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27ACE1" w14:textId="77777777" w:rsidR="00AB1B08" w:rsidRPr="00B840BB" w:rsidRDefault="00AB1B08" w:rsidP="00B840BB">
      <w:pPr>
        <w:rPr>
          <w:b/>
          <w:bCs/>
          <w:sz w:val="32"/>
          <w:szCs w:val="32"/>
        </w:rPr>
      </w:pPr>
      <w:bookmarkStart w:id="0" w:name="_Toc234708480"/>
      <w:r w:rsidRPr="00B840BB">
        <w:rPr>
          <w:b/>
          <w:bCs/>
          <w:sz w:val="32"/>
          <w:szCs w:val="32"/>
        </w:rPr>
        <w:t>KriGo Technology Stack</w:t>
      </w:r>
      <w:bookmarkEnd w:id="0"/>
    </w:p>
    <w:p w14:paraId="6622A726" w14:textId="0C62B8DF" w:rsidR="002A6AA9" w:rsidRDefault="002A6AA9" w:rsidP="00B27815">
      <w:pPr>
        <w:spacing w:line="278" w:lineRule="auto"/>
      </w:pPr>
      <w:r>
        <w:t>The choice of an appropriate technology stack is one of the crucial aspects of software architecture because of its direct influence on the performance, scalability, maintenance, security, and sustainability of the system. The appropriately selected technology stack allows implementing each architectural component using those technologies which will fulfill all the functional and non-functional requirements most efficiently while also providing future room for growth and technological development.</w:t>
      </w:r>
    </w:p>
    <w:p w14:paraId="120C9DB8" w14:textId="425AEF98" w:rsidR="002A6AA9" w:rsidRDefault="002A6AA9" w:rsidP="00B27815">
      <w:pPr>
        <w:spacing w:line="278" w:lineRule="auto"/>
      </w:pPr>
      <w:r>
        <w:t>The KriGo platform can be described as a modern multi-platform vehicle rental system which provides services to users, car rental companies, employees, and system administrators via web applications, mobile apps, and desktop clients. To meet all these various demands, the KriGo platform uses a layered technology stack consisting of specific technologies used at the level of presentation layer, application layer, data layer, communication layer, quality assurance and monitoring, and deployment infrastructure, allowing each component to perform its specific duties while keeping an integrated connection within the whole system.</w:t>
      </w:r>
    </w:p>
    <w:p w14:paraId="128A077B" w14:textId="35A676FB" w:rsidR="002A6AA9" w:rsidRDefault="002A6AA9" w:rsidP="00B27815">
      <w:pPr>
        <w:spacing w:line="278" w:lineRule="auto"/>
      </w:pPr>
      <w:r>
        <w:t>At the presentation layer, Next.js, Electron.js, and React Native frameworks allow implementing a user-friendly and responsive UI for web browsers, desktop, and mobile platforms. At the application layer, there is a modern framework for backend development, called NestJS, which allows scaling and managing all business logic, authentication, real-time communication, and API services. Technologies like PostgreSQL – primary relational database, Neo4j - for graph-based recommendation processing, pgvector for semantic search powered by artificial intelligence, and Redis for fast caching and session management provide transactional consistency and efficient data processing capabilities.</w:t>
      </w:r>
    </w:p>
    <w:p w14:paraId="440CC327" w14:textId="4E2F5014" w:rsidR="002A6AA9" w:rsidRDefault="002A6AA9" w:rsidP="00B27815">
      <w:pPr>
        <w:spacing w:line="278" w:lineRule="auto"/>
      </w:pPr>
      <w:r>
        <w:t xml:space="preserve">For implementing asynchronous processes and events communication, RabbitMQ and BullMQ tools will be used to manage background tasks, notifications, and message routing, as well as WebSockets for real-time communication. Other technologies such as the OpenAI API and </w:t>
      </w:r>
      <w:proofErr w:type="spellStart"/>
      <w:r>
        <w:t>LangChain</w:t>
      </w:r>
      <w:proofErr w:type="spellEnd"/>
      <w:r>
        <w:t xml:space="preserve"> frameworks allow implementing artificial intelligence capabilities for assisting users and making personalized vehicle recommendations. Infrastructure technologies such as Docker, Nginx, and GitHub Actions allow building containers, continuous integration, and automated delivery of code, while Prometheus, Grafana, and Sentry give monitoring, analysis, and error tracking capabilities.</w:t>
      </w:r>
    </w:p>
    <w:p w14:paraId="732D8675" w14:textId="77777777" w:rsidR="00A54435" w:rsidRDefault="002A6AA9" w:rsidP="002A6AA9">
      <w:pPr>
        <w:spacing w:line="278" w:lineRule="auto"/>
      </w:pPr>
      <w:r>
        <w:t>The selected technology stack was chosen based on such factors as performance, scalability, reliability, developer productivity, community, and modern software engineering practices. Overall, this set of technologies provides a strong basis for architectural design which fulfills current functional requirements of the KriGo platform while having enough flexibility to incorporate future improvements, higher user load, and new AI-driven services.</w:t>
      </w:r>
    </w:p>
    <w:p w14:paraId="7DB4C231" w14:textId="77777777" w:rsidR="00A54435" w:rsidRDefault="00A54435">
      <w:pPr>
        <w:spacing w:line="278" w:lineRule="auto"/>
      </w:pPr>
      <w:r>
        <w:br w:type="page"/>
      </w:r>
    </w:p>
    <w:sdt>
      <w:sdtPr>
        <w:rPr>
          <w:rFonts w:ascii="Times New Roman" w:eastAsiaTheme="minorHAnsi" w:hAnsi="Times New Roman" w:cstheme="minorBidi"/>
          <w:b w:val="0"/>
          <w:color w:val="auto"/>
          <w:kern w:val="2"/>
          <w:sz w:val="28"/>
          <w:szCs w:val="28"/>
          <w14:ligatures w14:val="standardContextual"/>
        </w:rPr>
        <w:id w:val="-524171071"/>
        <w:docPartObj>
          <w:docPartGallery w:val="Table of Contents"/>
          <w:docPartUnique/>
        </w:docPartObj>
      </w:sdtPr>
      <w:sdtEndPr>
        <w:rPr>
          <w:bCs/>
          <w:noProof/>
          <w:sz w:val="24"/>
          <w:szCs w:val="24"/>
        </w:rPr>
      </w:sdtEndPr>
      <w:sdtContent>
        <w:p w14:paraId="7ED96CCD" w14:textId="063668DC" w:rsidR="00332E22" w:rsidRPr="00332E22" w:rsidRDefault="00332E22" w:rsidP="00C74537">
          <w:pPr>
            <w:pStyle w:val="TOCHeading"/>
            <w:tabs>
              <w:tab w:val="left" w:pos="6210"/>
            </w:tabs>
            <w:spacing w:after="240"/>
            <w:rPr>
              <w:sz w:val="28"/>
              <w:szCs w:val="28"/>
            </w:rPr>
          </w:pPr>
          <w:r w:rsidRPr="00332E22">
            <w:rPr>
              <w:sz w:val="28"/>
              <w:szCs w:val="28"/>
            </w:rPr>
            <w:t>Contents</w:t>
          </w:r>
        </w:p>
        <w:p w14:paraId="7458187B" w14:textId="116A64DF" w:rsidR="00332E22" w:rsidRPr="00DD7250" w:rsidRDefault="00332E22" w:rsidP="00DD7250">
          <w:pPr>
            <w:pStyle w:val="TOC1"/>
            <w:rPr>
              <w:rFonts w:asciiTheme="minorHAnsi" w:eastAsiaTheme="minorEastAsia" w:hAnsiTheme="minorHAnsi"/>
            </w:rPr>
          </w:pPr>
          <w:r>
            <w:fldChar w:fldCharType="begin"/>
          </w:r>
          <w:r>
            <w:instrText xml:space="preserve"> TOC \o "1-3" \h \z \u </w:instrText>
          </w:r>
          <w:r>
            <w:fldChar w:fldCharType="separate"/>
          </w:r>
          <w:hyperlink w:anchor="_Toc234708480" w:history="1">
            <w:r w:rsidRPr="00DD7250">
              <w:rPr>
                <w:rStyle w:val="Hyperlink"/>
              </w:rPr>
              <w:t>KriGo Technology Stack</w:t>
            </w:r>
            <w:r w:rsidRPr="00DD7250">
              <w:rPr>
                <w:webHidden/>
              </w:rPr>
              <w:tab/>
            </w:r>
            <w:r w:rsidRPr="00DD7250">
              <w:rPr>
                <w:webHidden/>
              </w:rPr>
              <w:fldChar w:fldCharType="begin"/>
            </w:r>
            <w:r w:rsidRPr="00DD7250">
              <w:rPr>
                <w:webHidden/>
              </w:rPr>
              <w:instrText xml:space="preserve"> PAGEREF _Toc234708480 \h </w:instrText>
            </w:r>
            <w:r w:rsidRPr="00DD7250">
              <w:rPr>
                <w:webHidden/>
              </w:rPr>
            </w:r>
            <w:r w:rsidRPr="00DD7250">
              <w:rPr>
                <w:webHidden/>
              </w:rPr>
              <w:fldChar w:fldCharType="separate"/>
            </w:r>
            <w:r w:rsidRPr="00DD7250">
              <w:rPr>
                <w:webHidden/>
              </w:rPr>
              <w:t>1</w:t>
            </w:r>
            <w:r w:rsidRPr="00DD7250">
              <w:rPr>
                <w:webHidden/>
              </w:rPr>
              <w:fldChar w:fldCharType="end"/>
            </w:r>
          </w:hyperlink>
        </w:p>
        <w:p w14:paraId="72B00B89" w14:textId="3908A0DF" w:rsidR="00332E22" w:rsidRPr="00DD7250" w:rsidRDefault="00332E22" w:rsidP="00DD7250">
          <w:pPr>
            <w:pStyle w:val="TOC2"/>
            <w:rPr>
              <w:rFonts w:asciiTheme="minorHAnsi" w:eastAsiaTheme="minorEastAsia" w:hAnsiTheme="minorHAnsi"/>
            </w:rPr>
          </w:pPr>
          <w:hyperlink w:anchor="_Toc234708481" w:history="1">
            <w:r w:rsidR="00DD7250">
              <w:rPr>
                <w:rStyle w:val="Hyperlink"/>
              </w:rPr>
              <w:t>F</w:t>
            </w:r>
            <w:r w:rsidRPr="00DD7250">
              <w:rPr>
                <w:rStyle w:val="Hyperlink"/>
              </w:rPr>
              <w:t>rontend Technologies</w:t>
            </w:r>
            <w:r w:rsidRPr="00DD7250">
              <w:rPr>
                <w:webHidden/>
              </w:rPr>
              <w:tab/>
            </w:r>
            <w:r w:rsidRPr="00DD7250">
              <w:rPr>
                <w:webHidden/>
              </w:rPr>
              <w:fldChar w:fldCharType="begin"/>
            </w:r>
            <w:r w:rsidRPr="00DD7250">
              <w:rPr>
                <w:webHidden/>
              </w:rPr>
              <w:instrText xml:space="preserve"> PAGEREF _Toc234708481 \h </w:instrText>
            </w:r>
            <w:r w:rsidRPr="00DD7250">
              <w:rPr>
                <w:webHidden/>
              </w:rPr>
            </w:r>
            <w:r w:rsidRPr="00DD7250">
              <w:rPr>
                <w:webHidden/>
              </w:rPr>
              <w:fldChar w:fldCharType="separate"/>
            </w:r>
            <w:r w:rsidRPr="00DD7250">
              <w:rPr>
                <w:webHidden/>
              </w:rPr>
              <w:t>3</w:t>
            </w:r>
            <w:r w:rsidRPr="00DD7250">
              <w:rPr>
                <w:webHidden/>
              </w:rPr>
              <w:fldChar w:fldCharType="end"/>
            </w:r>
          </w:hyperlink>
        </w:p>
        <w:p w14:paraId="66B7737D" w14:textId="500D46E6" w:rsidR="00332E22" w:rsidRDefault="00332E22">
          <w:pPr>
            <w:pStyle w:val="TOC3"/>
            <w:tabs>
              <w:tab w:val="right" w:leader="dot" w:pos="9347"/>
            </w:tabs>
            <w:rPr>
              <w:rFonts w:asciiTheme="minorHAnsi" w:eastAsiaTheme="minorEastAsia" w:hAnsiTheme="minorHAnsi"/>
              <w:noProof/>
            </w:rPr>
          </w:pPr>
          <w:hyperlink w:anchor="_Toc234708482" w:history="1">
            <w:r w:rsidRPr="006871FA">
              <w:rPr>
                <w:rStyle w:val="Hyperlink"/>
                <w:noProof/>
              </w:rPr>
              <w:t>Next.js</w:t>
            </w:r>
            <w:r>
              <w:rPr>
                <w:noProof/>
                <w:webHidden/>
              </w:rPr>
              <w:tab/>
            </w:r>
            <w:r>
              <w:rPr>
                <w:noProof/>
                <w:webHidden/>
              </w:rPr>
              <w:fldChar w:fldCharType="begin"/>
            </w:r>
            <w:r>
              <w:rPr>
                <w:noProof/>
                <w:webHidden/>
              </w:rPr>
              <w:instrText xml:space="preserve"> PAGEREF _Toc234708482 \h </w:instrText>
            </w:r>
            <w:r>
              <w:rPr>
                <w:noProof/>
                <w:webHidden/>
              </w:rPr>
            </w:r>
            <w:r>
              <w:rPr>
                <w:noProof/>
                <w:webHidden/>
              </w:rPr>
              <w:fldChar w:fldCharType="separate"/>
            </w:r>
            <w:r>
              <w:rPr>
                <w:noProof/>
                <w:webHidden/>
              </w:rPr>
              <w:t>3</w:t>
            </w:r>
            <w:r>
              <w:rPr>
                <w:noProof/>
                <w:webHidden/>
              </w:rPr>
              <w:fldChar w:fldCharType="end"/>
            </w:r>
          </w:hyperlink>
        </w:p>
        <w:p w14:paraId="26D671D5" w14:textId="62835654" w:rsidR="00332E22" w:rsidRDefault="00332E22">
          <w:pPr>
            <w:pStyle w:val="TOC3"/>
            <w:tabs>
              <w:tab w:val="right" w:leader="dot" w:pos="9347"/>
            </w:tabs>
            <w:rPr>
              <w:rFonts w:asciiTheme="minorHAnsi" w:eastAsiaTheme="minorEastAsia" w:hAnsiTheme="minorHAnsi"/>
              <w:noProof/>
            </w:rPr>
          </w:pPr>
          <w:hyperlink w:anchor="_Toc234708483" w:history="1">
            <w:r w:rsidRPr="006871FA">
              <w:rPr>
                <w:rStyle w:val="Hyperlink"/>
                <w:noProof/>
              </w:rPr>
              <w:t>Electron.js</w:t>
            </w:r>
            <w:r>
              <w:rPr>
                <w:noProof/>
                <w:webHidden/>
              </w:rPr>
              <w:tab/>
            </w:r>
            <w:r>
              <w:rPr>
                <w:noProof/>
                <w:webHidden/>
              </w:rPr>
              <w:fldChar w:fldCharType="begin"/>
            </w:r>
            <w:r>
              <w:rPr>
                <w:noProof/>
                <w:webHidden/>
              </w:rPr>
              <w:instrText xml:space="preserve"> PAGEREF _Toc234708483 \h </w:instrText>
            </w:r>
            <w:r>
              <w:rPr>
                <w:noProof/>
                <w:webHidden/>
              </w:rPr>
            </w:r>
            <w:r>
              <w:rPr>
                <w:noProof/>
                <w:webHidden/>
              </w:rPr>
              <w:fldChar w:fldCharType="separate"/>
            </w:r>
            <w:r>
              <w:rPr>
                <w:noProof/>
                <w:webHidden/>
              </w:rPr>
              <w:t>5</w:t>
            </w:r>
            <w:r>
              <w:rPr>
                <w:noProof/>
                <w:webHidden/>
              </w:rPr>
              <w:fldChar w:fldCharType="end"/>
            </w:r>
          </w:hyperlink>
        </w:p>
        <w:p w14:paraId="0BD9AFAE" w14:textId="34526232" w:rsidR="00332E22" w:rsidRDefault="00332E22">
          <w:pPr>
            <w:pStyle w:val="TOC3"/>
            <w:tabs>
              <w:tab w:val="right" w:leader="dot" w:pos="9347"/>
            </w:tabs>
            <w:rPr>
              <w:rFonts w:asciiTheme="minorHAnsi" w:eastAsiaTheme="minorEastAsia" w:hAnsiTheme="minorHAnsi"/>
              <w:noProof/>
            </w:rPr>
          </w:pPr>
          <w:hyperlink w:anchor="_Toc234708484" w:history="1">
            <w:r w:rsidRPr="006871FA">
              <w:rPr>
                <w:rStyle w:val="Hyperlink"/>
                <w:noProof/>
              </w:rPr>
              <w:t>React Native</w:t>
            </w:r>
            <w:r>
              <w:rPr>
                <w:noProof/>
                <w:webHidden/>
              </w:rPr>
              <w:tab/>
            </w:r>
            <w:r>
              <w:rPr>
                <w:noProof/>
                <w:webHidden/>
              </w:rPr>
              <w:fldChar w:fldCharType="begin"/>
            </w:r>
            <w:r>
              <w:rPr>
                <w:noProof/>
                <w:webHidden/>
              </w:rPr>
              <w:instrText xml:space="preserve"> PAGEREF _Toc234708484 \h </w:instrText>
            </w:r>
            <w:r>
              <w:rPr>
                <w:noProof/>
                <w:webHidden/>
              </w:rPr>
            </w:r>
            <w:r>
              <w:rPr>
                <w:noProof/>
                <w:webHidden/>
              </w:rPr>
              <w:fldChar w:fldCharType="separate"/>
            </w:r>
            <w:r>
              <w:rPr>
                <w:noProof/>
                <w:webHidden/>
              </w:rPr>
              <w:t>7</w:t>
            </w:r>
            <w:r>
              <w:rPr>
                <w:noProof/>
                <w:webHidden/>
              </w:rPr>
              <w:fldChar w:fldCharType="end"/>
            </w:r>
          </w:hyperlink>
        </w:p>
        <w:p w14:paraId="39355BA3" w14:textId="7AF468C2" w:rsidR="00332E22" w:rsidRDefault="00332E22" w:rsidP="00DD7250">
          <w:pPr>
            <w:pStyle w:val="TOC2"/>
            <w:rPr>
              <w:rFonts w:asciiTheme="minorHAnsi" w:eastAsiaTheme="minorEastAsia" w:hAnsiTheme="minorHAnsi"/>
            </w:rPr>
          </w:pPr>
          <w:hyperlink w:anchor="_Toc234708485" w:history="1">
            <w:r w:rsidRPr="006871FA">
              <w:rPr>
                <w:rStyle w:val="Hyperlink"/>
              </w:rPr>
              <w:t>Backend Technologies</w:t>
            </w:r>
            <w:r>
              <w:rPr>
                <w:webHidden/>
              </w:rPr>
              <w:tab/>
            </w:r>
            <w:r>
              <w:rPr>
                <w:webHidden/>
              </w:rPr>
              <w:fldChar w:fldCharType="begin"/>
            </w:r>
            <w:r>
              <w:rPr>
                <w:webHidden/>
              </w:rPr>
              <w:instrText xml:space="preserve"> PAGEREF _Toc234708485 \h </w:instrText>
            </w:r>
            <w:r>
              <w:rPr>
                <w:webHidden/>
              </w:rPr>
            </w:r>
            <w:r>
              <w:rPr>
                <w:webHidden/>
              </w:rPr>
              <w:fldChar w:fldCharType="separate"/>
            </w:r>
            <w:r>
              <w:rPr>
                <w:webHidden/>
              </w:rPr>
              <w:t>9</w:t>
            </w:r>
            <w:r>
              <w:rPr>
                <w:webHidden/>
              </w:rPr>
              <w:fldChar w:fldCharType="end"/>
            </w:r>
          </w:hyperlink>
        </w:p>
        <w:p w14:paraId="4F09433F" w14:textId="48567327" w:rsidR="00332E22" w:rsidRDefault="00332E22">
          <w:pPr>
            <w:pStyle w:val="TOC3"/>
            <w:tabs>
              <w:tab w:val="right" w:leader="dot" w:pos="9347"/>
            </w:tabs>
            <w:rPr>
              <w:rFonts w:asciiTheme="minorHAnsi" w:eastAsiaTheme="minorEastAsia" w:hAnsiTheme="minorHAnsi"/>
              <w:noProof/>
            </w:rPr>
          </w:pPr>
          <w:hyperlink w:anchor="_Toc234708486" w:history="1">
            <w:r w:rsidRPr="006871FA">
              <w:rPr>
                <w:rStyle w:val="Hyperlink"/>
                <w:noProof/>
              </w:rPr>
              <w:t>NestJS</w:t>
            </w:r>
            <w:r>
              <w:rPr>
                <w:noProof/>
                <w:webHidden/>
              </w:rPr>
              <w:tab/>
            </w:r>
            <w:r>
              <w:rPr>
                <w:noProof/>
                <w:webHidden/>
              </w:rPr>
              <w:fldChar w:fldCharType="begin"/>
            </w:r>
            <w:r>
              <w:rPr>
                <w:noProof/>
                <w:webHidden/>
              </w:rPr>
              <w:instrText xml:space="preserve"> PAGEREF _Toc234708486 \h </w:instrText>
            </w:r>
            <w:r>
              <w:rPr>
                <w:noProof/>
                <w:webHidden/>
              </w:rPr>
            </w:r>
            <w:r>
              <w:rPr>
                <w:noProof/>
                <w:webHidden/>
              </w:rPr>
              <w:fldChar w:fldCharType="separate"/>
            </w:r>
            <w:r>
              <w:rPr>
                <w:noProof/>
                <w:webHidden/>
              </w:rPr>
              <w:t>9</w:t>
            </w:r>
            <w:r>
              <w:rPr>
                <w:noProof/>
                <w:webHidden/>
              </w:rPr>
              <w:fldChar w:fldCharType="end"/>
            </w:r>
          </w:hyperlink>
        </w:p>
        <w:p w14:paraId="3165A938" w14:textId="20AC8EB0" w:rsidR="00332E22" w:rsidRDefault="00332E22" w:rsidP="00DD7250">
          <w:pPr>
            <w:pStyle w:val="TOC2"/>
            <w:rPr>
              <w:rFonts w:asciiTheme="minorHAnsi" w:eastAsiaTheme="minorEastAsia" w:hAnsiTheme="minorHAnsi"/>
            </w:rPr>
          </w:pPr>
          <w:hyperlink w:anchor="_Toc234708487" w:history="1">
            <w:r w:rsidRPr="006871FA">
              <w:rPr>
                <w:rStyle w:val="Hyperlink"/>
              </w:rPr>
              <w:t>Database Technologies</w:t>
            </w:r>
            <w:r>
              <w:rPr>
                <w:webHidden/>
              </w:rPr>
              <w:tab/>
            </w:r>
            <w:r>
              <w:rPr>
                <w:webHidden/>
              </w:rPr>
              <w:fldChar w:fldCharType="begin"/>
            </w:r>
            <w:r>
              <w:rPr>
                <w:webHidden/>
              </w:rPr>
              <w:instrText xml:space="preserve"> PAGEREF _Toc234708487 \h </w:instrText>
            </w:r>
            <w:r>
              <w:rPr>
                <w:webHidden/>
              </w:rPr>
            </w:r>
            <w:r>
              <w:rPr>
                <w:webHidden/>
              </w:rPr>
              <w:fldChar w:fldCharType="separate"/>
            </w:r>
            <w:r>
              <w:rPr>
                <w:webHidden/>
              </w:rPr>
              <w:t>11</w:t>
            </w:r>
            <w:r>
              <w:rPr>
                <w:webHidden/>
              </w:rPr>
              <w:fldChar w:fldCharType="end"/>
            </w:r>
          </w:hyperlink>
        </w:p>
        <w:p w14:paraId="2419A150" w14:textId="47350DDB" w:rsidR="00332E22" w:rsidRDefault="00332E22">
          <w:pPr>
            <w:pStyle w:val="TOC3"/>
            <w:tabs>
              <w:tab w:val="right" w:leader="dot" w:pos="9347"/>
            </w:tabs>
            <w:rPr>
              <w:rFonts w:asciiTheme="minorHAnsi" w:eastAsiaTheme="minorEastAsia" w:hAnsiTheme="minorHAnsi"/>
              <w:noProof/>
            </w:rPr>
          </w:pPr>
          <w:hyperlink w:anchor="_Toc234708488" w:history="1">
            <w:r w:rsidRPr="006871FA">
              <w:rPr>
                <w:rStyle w:val="Hyperlink"/>
                <w:noProof/>
              </w:rPr>
              <w:t>PostgreSQL</w:t>
            </w:r>
            <w:r>
              <w:rPr>
                <w:noProof/>
                <w:webHidden/>
              </w:rPr>
              <w:tab/>
            </w:r>
            <w:r>
              <w:rPr>
                <w:noProof/>
                <w:webHidden/>
              </w:rPr>
              <w:fldChar w:fldCharType="begin"/>
            </w:r>
            <w:r>
              <w:rPr>
                <w:noProof/>
                <w:webHidden/>
              </w:rPr>
              <w:instrText xml:space="preserve"> PAGEREF _Toc234708488 \h </w:instrText>
            </w:r>
            <w:r>
              <w:rPr>
                <w:noProof/>
                <w:webHidden/>
              </w:rPr>
            </w:r>
            <w:r>
              <w:rPr>
                <w:noProof/>
                <w:webHidden/>
              </w:rPr>
              <w:fldChar w:fldCharType="separate"/>
            </w:r>
            <w:r>
              <w:rPr>
                <w:noProof/>
                <w:webHidden/>
              </w:rPr>
              <w:t>11</w:t>
            </w:r>
            <w:r>
              <w:rPr>
                <w:noProof/>
                <w:webHidden/>
              </w:rPr>
              <w:fldChar w:fldCharType="end"/>
            </w:r>
          </w:hyperlink>
        </w:p>
        <w:p w14:paraId="064E36FC" w14:textId="08584E9A" w:rsidR="00332E22" w:rsidRDefault="00332E22">
          <w:pPr>
            <w:pStyle w:val="TOC3"/>
            <w:tabs>
              <w:tab w:val="right" w:leader="dot" w:pos="9347"/>
            </w:tabs>
            <w:rPr>
              <w:rFonts w:asciiTheme="minorHAnsi" w:eastAsiaTheme="minorEastAsia" w:hAnsiTheme="minorHAnsi"/>
              <w:noProof/>
            </w:rPr>
          </w:pPr>
          <w:hyperlink w:anchor="_Toc234708489" w:history="1">
            <w:r w:rsidRPr="006871FA">
              <w:rPr>
                <w:rStyle w:val="Hyperlink"/>
                <w:noProof/>
              </w:rPr>
              <w:t>pgvector</w:t>
            </w:r>
            <w:r>
              <w:rPr>
                <w:noProof/>
                <w:webHidden/>
              </w:rPr>
              <w:tab/>
            </w:r>
            <w:r>
              <w:rPr>
                <w:noProof/>
                <w:webHidden/>
              </w:rPr>
              <w:fldChar w:fldCharType="begin"/>
            </w:r>
            <w:r>
              <w:rPr>
                <w:noProof/>
                <w:webHidden/>
              </w:rPr>
              <w:instrText xml:space="preserve"> PAGEREF _Toc234708489 \h </w:instrText>
            </w:r>
            <w:r>
              <w:rPr>
                <w:noProof/>
                <w:webHidden/>
              </w:rPr>
            </w:r>
            <w:r>
              <w:rPr>
                <w:noProof/>
                <w:webHidden/>
              </w:rPr>
              <w:fldChar w:fldCharType="separate"/>
            </w:r>
            <w:r>
              <w:rPr>
                <w:noProof/>
                <w:webHidden/>
              </w:rPr>
              <w:t>13</w:t>
            </w:r>
            <w:r>
              <w:rPr>
                <w:noProof/>
                <w:webHidden/>
              </w:rPr>
              <w:fldChar w:fldCharType="end"/>
            </w:r>
          </w:hyperlink>
        </w:p>
        <w:p w14:paraId="01A00884" w14:textId="36E231CC" w:rsidR="00332E22" w:rsidRDefault="00332E22">
          <w:pPr>
            <w:pStyle w:val="TOC3"/>
            <w:tabs>
              <w:tab w:val="right" w:leader="dot" w:pos="9347"/>
            </w:tabs>
            <w:rPr>
              <w:rFonts w:asciiTheme="minorHAnsi" w:eastAsiaTheme="minorEastAsia" w:hAnsiTheme="minorHAnsi"/>
              <w:noProof/>
            </w:rPr>
          </w:pPr>
          <w:hyperlink w:anchor="_Toc234708490" w:history="1">
            <w:r w:rsidRPr="006871FA">
              <w:rPr>
                <w:rStyle w:val="Hyperlink"/>
                <w:noProof/>
              </w:rPr>
              <w:t>Neo4j</w:t>
            </w:r>
            <w:r>
              <w:rPr>
                <w:noProof/>
                <w:webHidden/>
              </w:rPr>
              <w:tab/>
            </w:r>
            <w:r>
              <w:rPr>
                <w:noProof/>
                <w:webHidden/>
              </w:rPr>
              <w:fldChar w:fldCharType="begin"/>
            </w:r>
            <w:r>
              <w:rPr>
                <w:noProof/>
                <w:webHidden/>
              </w:rPr>
              <w:instrText xml:space="preserve"> PAGEREF _Toc234708490 \h </w:instrText>
            </w:r>
            <w:r>
              <w:rPr>
                <w:noProof/>
                <w:webHidden/>
              </w:rPr>
            </w:r>
            <w:r>
              <w:rPr>
                <w:noProof/>
                <w:webHidden/>
              </w:rPr>
              <w:fldChar w:fldCharType="separate"/>
            </w:r>
            <w:r>
              <w:rPr>
                <w:noProof/>
                <w:webHidden/>
              </w:rPr>
              <w:t>14</w:t>
            </w:r>
            <w:r>
              <w:rPr>
                <w:noProof/>
                <w:webHidden/>
              </w:rPr>
              <w:fldChar w:fldCharType="end"/>
            </w:r>
          </w:hyperlink>
        </w:p>
        <w:p w14:paraId="73734E72" w14:textId="0DFB1258" w:rsidR="00332E22" w:rsidRDefault="00332E22">
          <w:pPr>
            <w:pStyle w:val="TOC3"/>
            <w:tabs>
              <w:tab w:val="right" w:leader="dot" w:pos="9347"/>
            </w:tabs>
            <w:rPr>
              <w:rFonts w:asciiTheme="minorHAnsi" w:eastAsiaTheme="minorEastAsia" w:hAnsiTheme="minorHAnsi"/>
              <w:noProof/>
            </w:rPr>
          </w:pPr>
          <w:hyperlink w:anchor="_Toc234708491" w:history="1">
            <w:r w:rsidRPr="006871FA">
              <w:rPr>
                <w:rStyle w:val="Hyperlink"/>
                <w:noProof/>
              </w:rPr>
              <w:t>Redis</w:t>
            </w:r>
            <w:r>
              <w:rPr>
                <w:noProof/>
                <w:webHidden/>
              </w:rPr>
              <w:tab/>
            </w:r>
            <w:r>
              <w:rPr>
                <w:noProof/>
                <w:webHidden/>
              </w:rPr>
              <w:fldChar w:fldCharType="begin"/>
            </w:r>
            <w:r>
              <w:rPr>
                <w:noProof/>
                <w:webHidden/>
              </w:rPr>
              <w:instrText xml:space="preserve"> PAGEREF _Toc234708491 \h </w:instrText>
            </w:r>
            <w:r>
              <w:rPr>
                <w:noProof/>
                <w:webHidden/>
              </w:rPr>
            </w:r>
            <w:r>
              <w:rPr>
                <w:noProof/>
                <w:webHidden/>
              </w:rPr>
              <w:fldChar w:fldCharType="separate"/>
            </w:r>
            <w:r>
              <w:rPr>
                <w:noProof/>
                <w:webHidden/>
              </w:rPr>
              <w:t>16</w:t>
            </w:r>
            <w:r>
              <w:rPr>
                <w:noProof/>
                <w:webHidden/>
              </w:rPr>
              <w:fldChar w:fldCharType="end"/>
            </w:r>
          </w:hyperlink>
        </w:p>
        <w:p w14:paraId="299568D9" w14:textId="10F890B3" w:rsidR="00332E22" w:rsidRDefault="00332E22">
          <w:pPr>
            <w:pStyle w:val="TOC3"/>
            <w:tabs>
              <w:tab w:val="right" w:leader="dot" w:pos="9347"/>
            </w:tabs>
            <w:rPr>
              <w:rFonts w:asciiTheme="minorHAnsi" w:eastAsiaTheme="minorEastAsia" w:hAnsiTheme="minorHAnsi"/>
              <w:noProof/>
            </w:rPr>
          </w:pPr>
          <w:hyperlink w:anchor="_Toc234708492" w:history="1">
            <w:r w:rsidRPr="006871FA">
              <w:rPr>
                <w:rStyle w:val="Hyperlink"/>
                <w:noProof/>
              </w:rPr>
              <w:t>ORM Layer</w:t>
            </w:r>
            <w:r>
              <w:rPr>
                <w:noProof/>
                <w:webHidden/>
              </w:rPr>
              <w:tab/>
            </w:r>
            <w:r>
              <w:rPr>
                <w:noProof/>
                <w:webHidden/>
              </w:rPr>
              <w:fldChar w:fldCharType="begin"/>
            </w:r>
            <w:r>
              <w:rPr>
                <w:noProof/>
                <w:webHidden/>
              </w:rPr>
              <w:instrText xml:space="preserve"> PAGEREF _Toc234708492 \h </w:instrText>
            </w:r>
            <w:r>
              <w:rPr>
                <w:noProof/>
                <w:webHidden/>
              </w:rPr>
            </w:r>
            <w:r>
              <w:rPr>
                <w:noProof/>
                <w:webHidden/>
              </w:rPr>
              <w:fldChar w:fldCharType="separate"/>
            </w:r>
            <w:r>
              <w:rPr>
                <w:noProof/>
                <w:webHidden/>
              </w:rPr>
              <w:t>17</w:t>
            </w:r>
            <w:r>
              <w:rPr>
                <w:noProof/>
                <w:webHidden/>
              </w:rPr>
              <w:fldChar w:fldCharType="end"/>
            </w:r>
          </w:hyperlink>
        </w:p>
        <w:p w14:paraId="63E40E64" w14:textId="1D0996D4" w:rsidR="00332E22" w:rsidRDefault="00332E22" w:rsidP="00DD7250">
          <w:pPr>
            <w:pStyle w:val="TOC2"/>
            <w:rPr>
              <w:rFonts w:asciiTheme="minorHAnsi" w:eastAsiaTheme="minorEastAsia" w:hAnsiTheme="minorHAnsi"/>
            </w:rPr>
          </w:pPr>
          <w:hyperlink w:anchor="_Toc234708493" w:history="1">
            <w:r w:rsidRPr="006871FA">
              <w:rPr>
                <w:rStyle w:val="Hyperlink"/>
              </w:rPr>
              <w:t>Messaging &amp; Event Processing</w:t>
            </w:r>
            <w:r>
              <w:rPr>
                <w:webHidden/>
              </w:rPr>
              <w:tab/>
            </w:r>
            <w:r>
              <w:rPr>
                <w:webHidden/>
              </w:rPr>
              <w:fldChar w:fldCharType="begin"/>
            </w:r>
            <w:r>
              <w:rPr>
                <w:webHidden/>
              </w:rPr>
              <w:instrText xml:space="preserve"> PAGEREF _Toc234708493 \h </w:instrText>
            </w:r>
            <w:r>
              <w:rPr>
                <w:webHidden/>
              </w:rPr>
            </w:r>
            <w:r>
              <w:rPr>
                <w:webHidden/>
              </w:rPr>
              <w:fldChar w:fldCharType="separate"/>
            </w:r>
            <w:r>
              <w:rPr>
                <w:webHidden/>
              </w:rPr>
              <w:t>18</w:t>
            </w:r>
            <w:r>
              <w:rPr>
                <w:webHidden/>
              </w:rPr>
              <w:fldChar w:fldCharType="end"/>
            </w:r>
          </w:hyperlink>
        </w:p>
        <w:p w14:paraId="3F09100F" w14:textId="61D1699C" w:rsidR="00332E22" w:rsidRDefault="00332E22">
          <w:pPr>
            <w:pStyle w:val="TOC3"/>
            <w:tabs>
              <w:tab w:val="right" w:leader="dot" w:pos="9347"/>
            </w:tabs>
            <w:rPr>
              <w:rFonts w:asciiTheme="minorHAnsi" w:eastAsiaTheme="minorEastAsia" w:hAnsiTheme="minorHAnsi"/>
              <w:noProof/>
            </w:rPr>
          </w:pPr>
          <w:hyperlink w:anchor="_Toc234708494" w:history="1">
            <w:r w:rsidRPr="006871FA">
              <w:rPr>
                <w:rStyle w:val="Hyperlink"/>
                <w:noProof/>
              </w:rPr>
              <w:t>RabbitMQ</w:t>
            </w:r>
            <w:r>
              <w:rPr>
                <w:noProof/>
                <w:webHidden/>
              </w:rPr>
              <w:tab/>
            </w:r>
            <w:r>
              <w:rPr>
                <w:noProof/>
                <w:webHidden/>
              </w:rPr>
              <w:fldChar w:fldCharType="begin"/>
            </w:r>
            <w:r>
              <w:rPr>
                <w:noProof/>
                <w:webHidden/>
              </w:rPr>
              <w:instrText xml:space="preserve"> PAGEREF _Toc234708494 \h </w:instrText>
            </w:r>
            <w:r>
              <w:rPr>
                <w:noProof/>
                <w:webHidden/>
              </w:rPr>
            </w:r>
            <w:r>
              <w:rPr>
                <w:noProof/>
                <w:webHidden/>
              </w:rPr>
              <w:fldChar w:fldCharType="separate"/>
            </w:r>
            <w:r>
              <w:rPr>
                <w:noProof/>
                <w:webHidden/>
              </w:rPr>
              <w:t>18</w:t>
            </w:r>
            <w:r>
              <w:rPr>
                <w:noProof/>
                <w:webHidden/>
              </w:rPr>
              <w:fldChar w:fldCharType="end"/>
            </w:r>
          </w:hyperlink>
        </w:p>
        <w:p w14:paraId="59B9E158" w14:textId="1C05FA84" w:rsidR="00332E22" w:rsidRDefault="00332E22">
          <w:pPr>
            <w:pStyle w:val="TOC3"/>
            <w:tabs>
              <w:tab w:val="right" w:leader="dot" w:pos="9347"/>
            </w:tabs>
            <w:rPr>
              <w:rFonts w:asciiTheme="minorHAnsi" w:eastAsiaTheme="minorEastAsia" w:hAnsiTheme="minorHAnsi"/>
              <w:noProof/>
            </w:rPr>
          </w:pPr>
          <w:hyperlink w:anchor="_Toc234708495" w:history="1">
            <w:r w:rsidRPr="006871FA">
              <w:rPr>
                <w:rStyle w:val="Hyperlink"/>
                <w:noProof/>
              </w:rPr>
              <w:t>BullMQ</w:t>
            </w:r>
            <w:r>
              <w:rPr>
                <w:noProof/>
                <w:webHidden/>
              </w:rPr>
              <w:tab/>
            </w:r>
            <w:r>
              <w:rPr>
                <w:noProof/>
                <w:webHidden/>
              </w:rPr>
              <w:fldChar w:fldCharType="begin"/>
            </w:r>
            <w:r>
              <w:rPr>
                <w:noProof/>
                <w:webHidden/>
              </w:rPr>
              <w:instrText xml:space="preserve"> PAGEREF _Toc234708495 \h </w:instrText>
            </w:r>
            <w:r>
              <w:rPr>
                <w:noProof/>
                <w:webHidden/>
              </w:rPr>
            </w:r>
            <w:r>
              <w:rPr>
                <w:noProof/>
                <w:webHidden/>
              </w:rPr>
              <w:fldChar w:fldCharType="separate"/>
            </w:r>
            <w:r>
              <w:rPr>
                <w:noProof/>
                <w:webHidden/>
              </w:rPr>
              <w:t>19</w:t>
            </w:r>
            <w:r>
              <w:rPr>
                <w:noProof/>
                <w:webHidden/>
              </w:rPr>
              <w:fldChar w:fldCharType="end"/>
            </w:r>
          </w:hyperlink>
        </w:p>
        <w:p w14:paraId="4B06DB43" w14:textId="3A802ED6" w:rsidR="00332E22" w:rsidRDefault="00332E22" w:rsidP="00DD7250">
          <w:pPr>
            <w:pStyle w:val="TOC2"/>
            <w:rPr>
              <w:rFonts w:asciiTheme="minorHAnsi" w:eastAsiaTheme="minorEastAsia" w:hAnsiTheme="minorHAnsi"/>
            </w:rPr>
          </w:pPr>
          <w:hyperlink w:anchor="_Toc234708496" w:history="1">
            <w:r w:rsidRPr="006871FA">
              <w:rPr>
                <w:rStyle w:val="Hyperlink"/>
              </w:rPr>
              <w:t>Real-Time Communication</w:t>
            </w:r>
            <w:r>
              <w:rPr>
                <w:webHidden/>
              </w:rPr>
              <w:tab/>
            </w:r>
            <w:r>
              <w:rPr>
                <w:webHidden/>
              </w:rPr>
              <w:fldChar w:fldCharType="begin"/>
            </w:r>
            <w:r>
              <w:rPr>
                <w:webHidden/>
              </w:rPr>
              <w:instrText xml:space="preserve"> PAGEREF _Toc234708496 \h </w:instrText>
            </w:r>
            <w:r>
              <w:rPr>
                <w:webHidden/>
              </w:rPr>
            </w:r>
            <w:r>
              <w:rPr>
                <w:webHidden/>
              </w:rPr>
              <w:fldChar w:fldCharType="separate"/>
            </w:r>
            <w:r>
              <w:rPr>
                <w:webHidden/>
              </w:rPr>
              <w:t>20</w:t>
            </w:r>
            <w:r>
              <w:rPr>
                <w:webHidden/>
              </w:rPr>
              <w:fldChar w:fldCharType="end"/>
            </w:r>
          </w:hyperlink>
        </w:p>
        <w:p w14:paraId="61168190" w14:textId="09385410" w:rsidR="00332E22" w:rsidRDefault="00332E22">
          <w:pPr>
            <w:pStyle w:val="TOC3"/>
            <w:tabs>
              <w:tab w:val="right" w:leader="dot" w:pos="9347"/>
            </w:tabs>
            <w:rPr>
              <w:rFonts w:asciiTheme="minorHAnsi" w:eastAsiaTheme="minorEastAsia" w:hAnsiTheme="minorHAnsi"/>
              <w:noProof/>
            </w:rPr>
          </w:pPr>
          <w:hyperlink w:anchor="_Toc234708497" w:history="1">
            <w:r w:rsidRPr="006871FA">
              <w:rPr>
                <w:rStyle w:val="Hyperlink"/>
                <w:noProof/>
              </w:rPr>
              <w:t>WebSockets</w:t>
            </w:r>
            <w:r>
              <w:rPr>
                <w:noProof/>
                <w:webHidden/>
              </w:rPr>
              <w:tab/>
            </w:r>
            <w:r>
              <w:rPr>
                <w:noProof/>
                <w:webHidden/>
              </w:rPr>
              <w:fldChar w:fldCharType="begin"/>
            </w:r>
            <w:r>
              <w:rPr>
                <w:noProof/>
                <w:webHidden/>
              </w:rPr>
              <w:instrText xml:space="preserve"> PAGEREF _Toc234708497 \h </w:instrText>
            </w:r>
            <w:r>
              <w:rPr>
                <w:noProof/>
                <w:webHidden/>
              </w:rPr>
            </w:r>
            <w:r>
              <w:rPr>
                <w:noProof/>
                <w:webHidden/>
              </w:rPr>
              <w:fldChar w:fldCharType="separate"/>
            </w:r>
            <w:r>
              <w:rPr>
                <w:noProof/>
                <w:webHidden/>
              </w:rPr>
              <w:t>20</w:t>
            </w:r>
            <w:r>
              <w:rPr>
                <w:noProof/>
                <w:webHidden/>
              </w:rPr>
              <w:fldChar w:fldCharType="end"/>
            </w:r>
          </w:hyperlink>
        </w:p>
        <w:p w14:paraId="3775648E" w14:textId="2B0C82A1" w:rsidR="00332E22" w:rsidRDefault="00332E22" w:rsidP="00DD7250">
          <w:pPr>
            <w:pStyle w:val="TOC2"/>
            <w:rPr>
              <w:rFonts w:asciiTheme="minorHAnsi" w:eastAsiaTheme="minorEastAsia" w:hAnsiTheme="minorHAnsi"/>
            </w:rPr>
          </w:pPr>
          <w:hyperlink w:anchor="_Toc234708498" w:history="1">
            <w:r w:rsidRPr="006871FA">
              <w:rPr>
                <w:rStyle w:val="Hyperlink"/>
              </w:rPr>
              <w:t>Object Storage</w:t>
            </w:r>
            <w:r>
              <w:rPr>
                <w:webHidden/>
              </w:rPr>
              <w:tab/>
            </w:r>
            <w:r>
              <w:rPr>
                <w:webHidden/>
              </w:rPr>
              <w:fldChar w:fldCharType="begin"/>
            </w:r>
            <w:r>
              <w:rPr>
                <w:webHidden/>
              </w:rPr>
              <w:instrText xml:space="preserve"> PAGEREF _Toc234708498 \h </w:instrText>
            </w:r>
            <w:r>
              <w:rPr>
                <w:webHidden/>
              </w:rPr>
            </w:r>
            <w:r>
              <w:rPr>
                <w:webHidden/>
              </w:rPr>
              <w:fldChar w:fldCharType="separate"/>
            </w:r>
            <w:r>
              <w:rPr>
                <w:webHidden/>
              </w:rPr>
              <w:t>21</w:t>
            </w:r>
            <w:r>
              <w:rPr>
                <w:webHidden/>
              </w:rPr>
              <w:fldChar w:fldCharType="end"/>
            </w:r>
          </w:hyperlink>
        </w:p>
        <w:p w14:paraId="2D9F5D00" w14:textId="76A7C347" w:rsidR="00332E22" w:rsidRDefault="00332E22">
          <w:pPr>
            <w:pStyle w:val="TOC3"/>
            <w:tabs>
              <w:tab w:val="right" w:leader="dot" w:pos="9347"/>
            </w:tabs>
            <w:rPr>
              <w:rFonts w:asciiTheme="minorHAnsi" w:eastAsiaTheme="minorEastAsia" w:hAnsiTheme="minorHAnsi"/>
              <w:noProof/>
            </w:rPr>
          </w:pPr>
          <w:hyperlink w:anchor="_Toc234708499" w:history="1">
            <w:r w:rsidRPr="006871FA">
              <w:rPr>
                <w:rStyle w:val="Hyperlink"/>
                <w:noProof/>
              </w:rPr>
              <w:t>Amazon S3 / Cloudflare R2</w:t>
            </w:r>
            <w:r>
              <w:rPr>
                <w:noProof/>
                <w:webHidden/>
              </w:rPr>
              <w:tab/>
            </w:r>
            <w:r>
              <w:rPr>
                <w:noProof/>
                <w:webHidden/>
              </w:rPr>
              <w:fldChar w:fldCharType="begin"/>
            </w:r>
            <w:r>
              <w:rPr>
                <w:noProof/>
                <w:webHidden/>
              </w:rPr>
              <w:instrText xml:space="preserve"> PAGEREF _Toc234708499 \h </w:instrText>
            </w:r>
            <w:r>
              <w:rPr>
                <w:noProof/>
                <w:webHidden/>
              </w:rPr>
            </w:r>
            <w:r>
              <w:rPr>
                <w:noProof/>
                <w:webHidden/>
              </w:rPr>
              <w:fldChar w:fldCharType="separate"/>
            </w:r>
            <w:r>
              <w:rPr>
                <w:noProof/>
                <w:webHidden/>
              </w:rPr>
              <w:t>21</w:t>
            </w:r>
            <w:r>
              <w:rPr>
                <w:noProof/>
                <w:webHidden/>
              </w:rPr>
              <w:fldChar w:fldCharType="end"/>
            </w:r>
          </w:hyperlink>
        </w:p>
        <w:p w14:paraId="55BF926E" w14:textId="753A6AEF" w:rsidR="00332E22" w:rsidRDefault="00332E22" w:rsidP="00DD7250">
          <w:pPr>
            <w:pStyle w:val="TOC2"/>
            <w:rPr>
              <w:rFonts w:asciiTheme="minorHAnsi" w:eastAsiaTheme="minorEastAsia" w:hAnsiTheme="minorHAnsi"/>
            </w:rPr>
          </w:pPr>
          <w:hyperlink w:anchor="_Toc234708500" w:history="1">
            <w:r w:rsidRPr="006871FA">
              <w:rPr>
                <w:rStyle w:val="Hyperlink"/>
              </w:rPr>
              <w:t>Quality Assurance</w:t>
            </w:r>
            <w:r>
              <w:rPr>
                <w:webHidden/>
              </w:rPr>
              <w:tab/>
            </w:r>
            <w:r>
              <w:rPr>
                <w:webHidden/>
              </w:rPr>
              <w:fldChar w:fldCharType="begin"/>
            </w:r>
            <w:r>
              <w:rPr>
                <w:webHidden/>
              </w:rPr>
              <w:instrText xml:space="preserve"> PAGEREF _Toc234708500 \h </w:instrText>
            </w:r>
            <w:r>
              <w:rPr>
                <w:webHidden/>
              </w:rPr>
            </w:r>
            <w:r>
              <w:rPr>
                <w:webHidden/>
              </w:rPr>
              <w:fldChar w:fldCharType="separate"/>
            </w:r>
            <w:r>
              <w:rPr>
                <w:webHidden/>
              </w:rPr>
              <w:t>22</w:t>
            </w:r>
            <w:r>
              <w:rPr>
                <w:webHidden/>
              </w:rPr>
              <w:fldChar w:fldCharType="end"/>
            </w:r>
          </w:hyperlink>
        </w:p>
        <w:p w14:paraId="3161601A" w14:textId="7B792AAA" w:rsidR="00332E22" w:rsidRDefault="00332E22">
          <w:pPr>
            <w:pStyle w:val="TOC3"/>
            <w:tabs>
              <w:tab w:val="right" w:leader="dot" w:pos="9347"/>
            </w:tabs>
            <w:rPr>
              <w:rFonts w:asciiTheme="minorHAnsi" w:eastAsiaTheme="minorEastAsia" w:hAnsiTheme="minorHAnsi"/>
              <w:noProof/>
            </w:rPr>
          </w:pPr>
          <w:hyperlink w:anchor="_Toc234708501" w:history="1">
            <w:r w:rsidRPr="006871FA">
              <w:rPr>
                <w:rStyle w:val="Hyperlink"/>
                <w:noProof/>
              </w:rPr>
              <w:t>JMeter</w:t>
            </w:r>
            <w:r>
              <w:rPr>
                <w:noProof/>
                <w:webHidden/>
              </w:rPr>
              <w:tab/>
            </w:r>
            <w:r>
              <w:rPr>
                <w:noProof/>
                <w:webHidden/>
              </w:rPr>
              <w:fldChar w:fldCharType="begin"/>
            </w:r>
            <w:r>
              <w:rPr>
                <w:noProof/>
                <w:webHidden/>
              </w:rPr>
              <w:instrText xml:space="preserve"> PAGEREF _Toc234708501 \h </w:instrText>
            </w:r>
            <w:r>
              <w:rPr>
                <w:noProof/>
                <w:webHidden/>
              </w:rPr>
            </w:r>
            <w:r>
              <w:rPr>
                <w:noProof/>
                <w:webHidden/>
              </w:rPr>
              <w:fldChar w:fldCharType="separate"/>
            </w:r>
            <w:r>
              <w:rPr>
                <w:noProof/>
                <w:webHidden/>
              </w:rPr>
              <w:t>22</w:t>
            </w:r>
            <w:r>
              <w:rPr>
                <w:noProof/>
                <w:webHidden/>
              </w:rPr>
              <w:fldChar w:fldCharType="end"/>
            </w:r>
          </w:hyperlink>
        </w:p>
        <w:p w14:paraId="7FB08CA0" w14:textId="68DE4E5A" w:rsidR="00332E22" w:rsidRDefault="00332E22">
          <w:pPr>
            <w:pStyle w:val="TOC3"/>
            <w:tabs>
              <w:tab w:val="right" w:leader="dot" w:pos="9347"/>
            </w:tabs>
            <w:rPr>
              <w:rFonts w:asciiTheme="minorHAnsi" w:eastAsiaTheme="minorEastAsia" w:hAnsiTheme="minorHAnsi"/>
              <w:noProof/>
            </w:rPr>
          </w:pPr>
          <w:hyperlink w:anchor="_Toc234708502" w:history="1">
            <w:r w:rsidRPr="006871FA">
              <w:rPr>
                <w:rStyle w:val="Hyperlink"/>
                <w:noProof/>
              </w:rPr>
              <w:t>Sentry</w:t>
            </w:r>
            <w:r>
              <w:rPr>
                <w:noProof/>
                <w:webHidden/>
              </w:rPr>
              <w:tab/>
            </w:r>
            <w:r>
              <w:rPr>
                <w:noProof/>
                <w:webHidden/>
              </w:rPr>
              <w:fldChar w:fldCharType="begin"/>
            </w:r>
            <w:r>
              <w:rPr>
                <w:noProof/>
                <w:webHidden/>
              </w:rPr>
              <w:instrText xml:space="preserve"> PAGEREF _Toc234708502 \h </w:instrText>
            </w:r>
            <w:r>
              <w:rPr>
                <w:noProof/>
                <w:webHidden/>
              </w:rPr>
            </w:r>
            <w:r>
              <w:rPr>
                <w:noProof/>
                <w:webHidden/>
              </w:rPr>
              <w:fldChar w:fldCharType="separate"/>
            </w:r>
            <w:r>
              <w:rPr>
                <w:noProof/>
                <w:webHidden/>
              </w:rPr>
              <w:t>23</w:t>
            </w:r>
            <w:r>
              <w:rPr>
                <w:noProof/>
                <w:webHidden/>
              </w:rPr>
              <w:fldChar w:fldCharType="end"/>
            </w:r>
          </w:hyperlink>
        </w:p>
        <w:p w14:paraId="330FC565" w14:textId="0915A1B7" w:rsidR="00332E22" w:rsidRDefault="00332E22" w:rsidP="00DD7250">
          <w:pPr>
            <w:pStyle w:val="TOC2"/>
            <w:rPr>
              <w:rFonts w:asciiTheme="minorHAnsi" w:eastAsiaTheme="minorEastAsia" w:hAnsiTheme="minorHAnsi"/>
            </w:rPr>
          </w:pPr>
          <w:hyperlink w:anchor="_Toc234708503" w:history="1">
            <w:r w:rsidRPr="006871FA">
              <w:rPr>
                <w:rStyle w:val="Hyperlink"/>
              </w:rPr>
              <w:t>DevOps &amp; Infrastructure</w:t>
            </w:r>
            <w:r>
              <w:rPr>
                <w:webHidden/>
              </w:rPr>
              <w:tab/>
            </w:r>
            <w:r>
              <w:rPr>
                <w:webHidden/>
              </w:rPr>
              <w:fldChar w:fldCharType="begin"/>
            </w:r>
            <w:r>
              <w:rPr>
                <w:webHidden/>
              </w:rPr>
              <w:instrText xml:space="preserve"> PAGEREF _Toc234708503 \h </w:instrText>
            </w:r>
            <w:r>
              <w:rPr>
                <w:webHidden/>
              </w:rPr>
            </w:r>
            <w:r>
              <w:rPr>
                <w:webHidden/>
              </w:rPr>
              <w:fldChar w:fldCharType="separate"/>
            </w:r>
            <w:r>
              <w:rPr>
                <w:webHidden/>
              </w:rPr>
              <w:t>24</w:t>
            </w:r>
            <w:r>
              <w:rPr>
                <w:webHidden/>
              </w:rPr>
              <w:fldChar w:fldCharType="end"/>
            </w:r>
          </w:hyperlink>
        </w:p>
        <w:p w14:paraId="7F14837D" w14:textId="2653F362" w:rsidR="00332E22" w:rsidRDefault="00332E22">
          <w:pPr>
            <w:pStyle w:val="TOC3"/>
            <w:tabs>
              <w:tab w:val="right" w:leader="dot" w:pos="9347"/>
            </w:tabs>
            <w:rPr>
              <w:rFonts w:asciiTheme="minorHAnsi" w:eastAsiaTheme="minorEastAsia" w:hAnsiTheme="minorHAnsi"/>
              <w:noProof/>
            </w:rPr>
          </w:pPr>
          <w:hyperlink w:anchor="_Toc234708504" w:history="1">
            <w:r w:rsidRPr="006871FA">
              <w:rPr>
                <w:rStyle w:val="Hyperlink"/>
                <w:noProof/>
              </w:rPr>
              <w:t>Docker &amp; Docker Compose</w:t>
            </w:r>
            <w:r>
              <w:rPr>
                <w:noProof/>
                <w:webHidden/>
              </w:rPr>
              <w:tab/>
            </w:r>
            <w:r>
              <w:rPr>
                <w:noProof/>
                <w:webHidden/>
              </w:rPr>
              <w:fldChar w:fldCharType="begin"/>
            </w:r>
            <w:r>
              <w:rPr>
                <w:noProof/>
                <w:webHidden/>
              </w:rPr>
              <w:instrText xml:space="preserve"> PAGEREF _Toc234708504 \h </w:instrText>
            </w:r>
            <w:r>
              <w:rPr>
                <w:noProof/>
                <w:webHidden/>
              </w:rPr>
            </w:r>
            <w:r>
              <w:rPr>
                <w:noProof/>
                <w:webHidden/>
              </w:rPr>
              <w:fldChar w:fldCharType="separate"/>
            </w:r>
            <w:r>
              <w:rPr>
                <w:noProof/>
                <w:webHidden/>
              </w:rPr>
              <w:t>24</w:t>
            </w:r>
            <w:r>
              <w:rPr>
                <w:noProof/>
                <w:webHidden/>
              </w:rPr>
              <w:fldChar w:fldCharType="end"/>
            </w:r>
          </w:hyperlink>
        </w:p>
        <w:p w14:paraId="51053D68" w14:textId="6946D669" w:rsidR="00332E22" w:rsidRDefault="00332E22" w:rsidP="00DD7250">
          <w:pPr>
            <w:pStyle w:val="TOC2"/>
            <w:rPr>
              <w:rFonts w:asciiTheme="minorHAnsi" w:eastAsiaTheme="minorEastAsia" w:hAnsiTheme="minorHAnsi"/>
            </w:rPr>
          </w:pPr>
          <w:hyperlink w:anchor="_Toc234708505" w:history="1">
            <w:r w:rsidRPr="006871FA">
              <w:rPr>
                <w:rStyle w:val="Hyperlink"/>
              </w:rPr>
              <w:t>Monitoring</w:t>
            </w:r>
            <w:r>
              <w:rPr>
                <w:webHidden/>
              </w:rPr>
              <w:tab/>
            </w:r>
            <w:r>
              <w:rPr>
                <w:webHidden/>
              </w:rPr>
              <w:fldChar w:fldCharType="begin"/>
            </w:r>
            <w:r>
              <w:rPr>
                <w:webHidden/>
              </w:rPr>
              <w:instrText xml:space="preserve"> PAGEREF _Toc234708505 \h </w:instrText>
            </w:r>
            <w:r>
              <w:rPr>
                <w:webHidden/>
              </w:rPr>
            </w:r>
            <w:r>
              <w:rPr>
                <w:webHidden/>
              </w:rPr>
              <w:fldChar w:fldCharType="separate"/>
            </w:r>
            <w:r>
              <w:rPr>
                <w:webHidden/>
              </w:rPr>
              <w:t>25</w:t>
            </w:r>
            <w:r>
              <w:rPr>
                <w:webHidden/>
              </w:rPr>
              <w:fldChar w:fldCharType="end"/>
            </w:r>
          </w:hyperlink>
        </w:p>
        <w:p w14:paraId="5111A74E" w14:textId="55708CA0" w:rsidR="00332E22" w:rsidRDefault="00332E22">
          <w:pPr>
            <w:pStyle w:val="TOC3"/>
            <w:tabs>
              <w:tab w:val="right" w:leader="dot" w:pos="9347"/>
            </w:tabs>
            <w:rPr>
              <w:rFonts w:asciiTheme="minorHAnsi" w:eastAsiaTheme="minorEastAsia" w:hAnsiTheme="minorHAnsi"/>
              <w:noProof/>
            </w:rPr>
          </w:pPr>
          <w:hyperlink w:anchor="_Toc234708506" w:history="1">
            <w:r w:rsidRPr="006871FA">
              <w:rPr>
                <w:rStyle w:val="Hyperlink"/>
                <w:noProof/>
              </w:rPr>
              <w:t>Prometheus</w:t>
            </w:r>
            <w:r>
              <w:rPr>
                <w:noProof/>
                <w:webHidden/>
              </w:rPr>
              <w:tab/>
            </w:r>
            <w:r>
              <w:rPr>
                <w:noProof/>
                <w:webHidden/>
              </w:rPr>
              <w:fldChar w:fldCharType="begin"/>
            </w:r>
            <w:r>
              <w:rPr>
                <w:noProof/>
                <w:webHidden/>
              </w:rPr>
              <w:instrText xml:space="preserve"> PAGEREF _Toc234708506 \h </w:instrText>
            </w:r>
            <w:r>
              <w:rPr>
                <w:noProof/>
                <w:webHidden/>
              </w:rPr>
            </w:r>
            <w:r>
              <w:rPr>
                <w:noProof/>
                <w:webHidden/>
              </w:rPr>
              <w:fldChar w:fldCharType="separate"/>
            </w:r>
            <w:r>
              <w:rPr>
                <w:noProof/>
                <w:webHidden/>
              </w:rPr>
              <w:t>25</w:t>
            </w:r>
            <w:r>
              <w:rPr>
                <w:noProof/>
                <w:webHidden/>
              </w:rPr>
              <w:fldChar w:fldCharType="end"/>
            </w:r>
          </w:hyperlink>
        </w:p>
        <w:p w14:paraId="2D4C4416" w14:textId="123F0A25" w:rsidR="00332E22" w:rsidRDefault="00332E22">
          <w:pPr>
            <w:pStyle w:val="TOC3"/>
            <w:tabs>
              <w:tab w:val="right" w:leader="dot" w:pos="9347"/>
            </w:tabs>
            <w:rPr>
              <w:rFonts w:asciiTheme="minorHAnsi" w:eastAsiaTheme="minorEastAsia" w:hAnsiTheme="minorHAnsi"/>
              <w:noProof/>
            </w:rPr>
          </w:pPr>
          <w:hyperlink w:anchor="_Toc234708507" w:history="1">
            <w:r w:rsidRPr="006871FA">
              <w:rPr>
                <w:rStyle w:val="Hyperlink"/>
                <w:noProof/>
              </w:rPr>
              <w:t>Grafana</w:t>
            </w:r>
            <w:r>
              <w:rPr>
                <w:noProof/>
                <w:webHidden/>
              </w:rPr>
              <w:tab/>
            </w:r>
            <w:r>
              <w:rPr>
                <w:noProof/>
                <w:webHidden/>
              </w:rPr>
              <w:fldChar w:fldCharType="begin"/>
            </w:r>
            <w:r>
              <w:rPr>
                <w:noProof/>
                <w:webHidden/>
              </w:rPr>
              <w:instrText xml:space="preserve"> PAGEREF _Toc234708507 \h </w:instrText>
            </w:r>
            <w:r>
              <w:rPr>
                <w:noProof/>
                <w:webHidden/>
              </w:rPr>
            </w:r>
            <w:r>
              <w:rPr>
                <w:noProof/>
                <w:webHidden/>
              </w:rPr>
              <w:fldChar w:fldCharType="separate"/>
            </w:r>
            <w:r>
              <w:rPr>
                <w:noProof/>
                <w:webHidden/>
              </w:rPr>
              <w:t>26</w:t>
            </w:r>
            <w:r>
              <w:rPr>
                <w:noProof/>
                <w:webHidden/>
              </w:rPr>
              <w:fldChar w:fldCharType="end"/>
            </w:r>
          </w:hyperlink>
        </w:p>
        <w:p w14:paraId="61DCD748" w14:textId="790AF2DE" w:rsidR="00332E22" w:rsidRDefault="00332E22" w:rsidP="00DD7250">
          <w:pPr>
            <w:pStyle w:val="TOC2"/>
            <w:rPr>
              <w:rFonts w:asciiTheme="minorHAnsi" w:eastAsiaTheme="minorEastAsia" w:hAnsiTheme="minorHAnsi"/>
            </w:rPr>
          </w:pPr>
          <w:hyperlink w:anchor="_Toc234708508" w:history="1">
            <w:r w:rsidRPr="006871FA">
              <w:rPr>
                <w:rStyle w:val="Hyperlink"/>
              </w:rPr>
              <w:t>Complete Technology Stack Summary</w:t>
            </w:r>
            <w:r>
              <w:rPr>
                <w:webHidden/>
              </w:rPr>
              <w:tab/>
            </w:r>
            <w:r>
              <w:rPr>
                <w:webHidden/>
              </w:rPr>
              <w:fldChar w:fldCharType="begin"/>
            </w:r>
            <w:r>
              <w:rPr>
                <w:webHidden/>
              </w:rPr>
              <w:instrText xml:space="preserve"> PAGEREF _Toc234708508 \h </w:instrText>
            </w:r>
            <w:r>
              <w:rPr>
                <w:webHidden/>
              </w:rPr>
            </w:r>
            <w:r>
              <w:rPr>
                <w:webHidden/>
              </w:rPr>
              <w:fldChar w:fldCharType="separate"/>
            </w:r>
            <w:r>
              <w:rPr>
                <w:webHidden/>
              </w:rPr>
              <w:t>27</w:t>
            </w:r>
            <w:r>
              <w:rPr>
                <w:webHidden/>
              </w:rPr>
              <w:fldChar w:fldCharType="end"/>
            </w:r>
          </w:hyperlink>
        </w:p>
        <w:p w14:paraId="762FDD85" w14:textId="341434B2" w:rsidR="00332E22" w:rsidRDefault="00332E22">
          <w:r>
            <w:rPr>
              <w:b/>
              <w:bCs/>
              <w:noProof/>
            </w:rPr>
            <w:fldChar w:fldCharType="end"/>
          </w:r>
        </w:p>
      </w:sdtContent>
    </w:sdt>
    <w:p w14:paraId="25F4BE66" w14:textId="77777777" w:rsidR="00A54435" w:rsidRDefault="00A54435" w:rsidP="002A6AA9">
      <w:pPr>
        <w:spacing w:line="278" w:lineRule="auto"/>
        <w:rPr>
          <w:rFonts w:asciiTheme="majorBidi" w:eastAsiaTheme="majorEastAsia" w:hAnsiTheme="majorBidi" w:cstheme="majorBidi"/>
          <w:b/>
          <w:color w:val="000000" w:themeColor="text1"/>
          <w:szCs w:val="28"/>
        </w:rPr>
      </w:pPr>
    </w:p>
    <w:p w14:paraId="5E2B0A29" w14:textId="77777777" w:rsidR="00A54435" w:rsidRDefault="00A54435" w:rsidP="002A6AA9">
      <w:pPr>
        <w:spacing w:line="278" w:lineRule="auto"/>
        <w:rPr>
          <w:rFonts w:asciiTheme="majorBidi" w:eastAsiaTheme="majorEastAsia" w:hAnsiTheme="majorBidi" w:cstheme="majorBidi"/>
          <w:b/>
          <w:color w:val="000000" w:themeColor="text1"/>
          <w:szCs w:val="28"/>
        </w:rPr>
      </w:pPr>
    </w:p>
    <w:p w14:paraId="5C424FB1" w14:textId="77777777" w:rsidR="00A54435" w:rsidRDefault="00A54435" w:rsidP="002A6AA9">
      <w:pPr>
        <w:spacing w:line="278" w:lineRule="auto"/>
        <w:rPr>
          <w:rFonts w:asciiTheme="majorBidi" w:eastAsiaTheme="majorEastAsia" w:hAnsiTheme="majorBidi" w:cstheme="majorBidi"/>
          <w:b/>
          <w:color w:val="000000" w:themeColor="text1"/>
          <w:szCs w:val="28"/>
        </w:rPr>
        <w:sectPr w:rsidR="00A54435" w:rsidSect="00A54435">
          <w:pgSz w:w="11906" w:h="16838" w:code="9"/>
          <w:pgMar w:top="1411" w:right="850" w:bottom="1411" w:left="1699" w:header="720" w:footer="720" w:gutter="0"/>
          <w:cols w:space="720"/>
          <w:titlePg/>
          <w:docGrid w:linePitch="360"/>
        </w:sectPr>
      </w:pPr>
    </w:p>
    <w:p w14:paraId="6FF244B0" w14:textId="558CD292" w:rsidR="00AB1B08" w:rsidRPr="00AB1B08" w:rsidRDefault="00AB1B08" w:rsidP="002C74F8">
      <w:pPr>
        <w:pStyle w:val="Heading2"/>
        <w:spacing w:before="0"/>
      </w:pPr>
      <w:bookmarkStart w:id="1" w:name="_Toc234708481"/>
      <w:r w:rsidRPr="00AB1B08">
        <w:lastRenderedPageBreak/>
        <w:t>Frontend Technologies</w:t>
      </w:r>
      <w:bookmarkEnd w:id="1"/>
    </w:p>
    <w:p w14:paraId="3C41F785" w14:textId="46912089" w:rsidR="00AB1B08" w:rsidRPr="00AB1B08" w:rsidRDefault="00416BF9" w:rsidP="002C74F8">
      <w:pPr>
        <w:pStyle w:val="Heading3"/>
      </w:pPr>
      <w:bookmarkStart w:id="2" w:name="_Toc234708482"/>
      <w:r>
        <w:rPr>
          <w:noProof/>
        </w:rPr>
        <w:drawing>
          <wp:anchor distT="0" distB="0" distL="114300" distR="114300" simplePos="0" relativeHeight="251658240" behindDoc="1" locked="0" layoutInCell="1" allowOverlap="1" wp14:anchorId="38588A59" wp14:editId="086841FF">
            <wp:simplePos x="0" y="0"/>
            <wp:positionH relativeFrom="column">
              <wp:posOffset>5207635</wp:posOffset>
            </wp:positionH>
            <wp:positionV relativeFrom="paragraph">
              <wp:posOffset>337185</wp:posOffset>
            </wp:positionV>
            <wp:extent cx="666750" cy="666750"/>
            <wp:effectExtent l="0" t="0" r="0" b="0"/>
            <wp:wrapSquare wrapText="bothSides"/>
            <wp:docPr id="735603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1B08" w:rsidRPr="00AB1B08">
        <w:t>Next.js</w:t>
      </w:r>
      <w:bookmarkEnd w:id="2"/>
    </w:p>
    <w:p w14:paraId="76B22D4C" w14:textId="68D4CB88" w:rsidR="002C74F8" w:rsidRDefault="002C74F8">
      <w:pPr>
        <w:spacing w:line="278" w:lineRule="auto"/>
      </w:pPr>
      <w:r w:rsidRPr="002C74F8">
        <w:t>The Next.js framework is an open-source React framework that is used to develop modern full-stack web applications. This is because Next.js provides additional capabilities through which one can use React. The capabilities provided by Next.js include server-side rendering, static site generation, incremental static regeneration, file system-based routing, image optimization, and performance optimization</w:t>
      </w:r>
      <w:r>
        <w:rPr>
          <w:rStyle w:val="FootnoteReference"/>
        </w:rPr>
        <w:footnoteReference w:id="1"/>
      </w:r>
      <w:r w:rsidRPr="002C74F8">
        <w:t>.</w:t>
      </w:r>
    </w:p>
    <w:p w14:paraId="624E1731" w14:textId="4AE5D7E6" w:rsidR="002C74F8" w:rsidRDefault="002C74F8">
      <w:pPr>
        <w:spacing w:line="278" w:lineRule="auto"/>
      </w:pPr>
      <w:r w:rsidRPr="002C74F8">
        <w:t>Contrary to the normal React apps which mainly utilize client-side rendering, Next.js enables the use of various rendering techniques that allow for the generation of pages through the use of the server or the building process. The rendering technique helps to improve the performance of the application, increase its SEO and deliver a better user experience</w:t>
      </w:r>
      <w:r>
        <w:rPr>
          <w:rStyle w:val="FootnoteReference"/>
        </w:rPr>
        <w:footnoteReference w:id="2"/>
      </w:r>
      <w:r w:rsidRPr="002C74F8">
        <w:t>.</w:t>
      </w:r>
    </w:p>
    <w:p w14:paraId="64A8DF83" w14:textId="77DE86F7" w:rsidR="002C74F8" w:rsidRDefault="002C74F8" w:rsidP="002C74F8">
      <w:pPr>
        <w:pStyle w:val="Title"/>
      </w:pPr>
      <w:r w:rsidRPr="002C74F8">
        <w:t>Purpose within the KriGo Platform</w:t>
      </w:r>
    </w:p>
    <w:p w14:paraId="38A932F8" w14:textId="4D36BA70" w:rsidR="002C74F8" w:rsidRDefault="002C74F8" w:rsidP="002C74F8">
      <w:r>
        <w:t>In the KriGo platform, the development of the entire front-end of the web application facing customers is done through Next.js. Next.js forms the base of various modules of the KriGo platform, such as:</w:t>
      </w:r>
    </w:p>
    <w:p w14:paraId="4E151B5A" w14:textId="774AE840" w:rsidR="002C74F8" w:rsidRDefault="002C74F8" w:rsidP="002C74F8">
      <w:pPr>
        <w:pStyle w:val="ListParagraph"/>
        <w:numPr>
          <w:ilvl w:val="0"/>
          <w:numId w:val="211"/>
        </w:numPr>
      </w:pPr>
      <w:r>
        <w:t>Public Landing Page</w:t>
      </w:r>
    </w:p>
    <w:p w14:paraId="1AC71B92" w14:textId="0AC5EE93" w:rsidR="002C74F8" w:rsidRDefault="002C74F8" w:rsidP="002C74F8">
      <w:pPr>
        <w:pStyle w:val="ListParagraph"/>
        <w:numPr>
          <w:ilvl w:val="0"/>
          <w:numId w:val="211"/>
        </w:numPr>
      </w:pPr>
      <w:r>
        <w:t xml:space="preserve">Customer Web Application </w:t>
      </w:r>
    </w:p>
    <w:p w14:paraId="63797BA4" w14:textId="44B4DA84" w:rsidR="002C74F8" w:rsidRDefault="002C74F8" w:rsidP="002C74F8">
      <w:pPr>
        <w:pStyle w:val="ListParagraph"/>
        <w:numPr>
          <w:ilvl w:val="0"/>
          <w:numId w:val="211"/>
        </w:numPr>
      </w:pPr>
      <w:r>
        <w:t>User Registration and Authentication Pages</w:t>
      </w:r>
    </w:p>
    <w:p w14:paraId="468926FB" w14:textId="6B9D7BC0" w:rsidR="002C74F8" w:rsidRDefault="002C74F8" w:rsidP="002C74F8">
      <w:pPr>
        <w:pStyle w:val="ListParagraph"/>
        <w:numPr>
          <w:ilvl w:val="0"/>
          <w:numId w:val="211"/>
        </w:numPr>
      </w:pPr>
      <w:r>
        <w:t xml:space="preserve">Vehicle Search and Filter Interface </w:t>
      </w:r>
    </w:p>
    <w:p w14:paraId="16A95450" w14:textId="32DCF427" w:rsidR="002C74F8" w:rsidRDefault="002C74F8" w:rsidP="002C74F8">
      <w:pPr>
        <w:pStyle w:val="ListParagraph"/>
        <w:numPr>
          <w:ilvl w:val="0"/>
          <w:numId w:val="211"/>
        </w:numPr>
      </w:pPr>
      <w:r>
        <w:t>Vehicle Comparison Pages</w:t>
      </w:r>
    </w:p>
    <w:p w14:paraId="07432583" w14:textId="77777777" w:rsidR="002C74F8" w:rsidRDefault="002C74F8" w:rsidP="002C74F8">
      <w:pPr>
        <w:pStyle w:val="ListParagraph"/>
        <w:numPr>
          <w:ilvl w:val="0"/>
          <w:numId w:val="211"/>
        </w:numPr>
      </w:pPr>
      <w:r>
        <w:t>Reservation Management Pages</w:t>
      </w:r>
    </w:p>
    <w:p w14:paraId="16478E48" w14:textId="77B8CAA5" w:rsidR="002C74F8" w:rsidRDefault="002C74F8" w:rsidP="002C74F8">
      <w:pPr>
        <w:pStyle w:val="ListParagraph"/>
        <w:numPr>
          <w:ilvl w:val="0"/>
          <w:numId w:val="211"/>
        </w:numPr>
      </w:pPr>
      <w:r>
        <w:t>Customer Profile Management</w:t>
      </w:r>
    </w:p>
    <w:p w14:paraId="522A2E28" w14:textId="2649AB42" w:rsidR="002C74F8" w:rsidRDefault="002C74F8" w:rsidP="002C74F8">
      <w:pPr>
        <w:pStyle w:val="ListParagraph"/>
        <w:numPr>
          <w:ilvl w:val="0"/>
          <w:numId w:val="211"/>
        </w:numPr>
      </w:pPr>
      <w:r>
        <w:t>AI Recommendation Interface</w:t>
      </w:r>
    </w:p>
    <w:p w14:paraId="3698FE5D" w14:textId="5A1A5507" w:rsidR="002C74F8" w:rsidRDefault="002C74F8" w:rsidP="002C74F8">
      <w:pPr>
        <w:pStyle w:val="ListParagraph"/>
        <w:numPr>
          <w:ilvl w:val="0"/>
          <w:numId w:val="211"/>
        </w:numPr>
      </w:pPr>
      <w:r>
        <w:t>Help Center</w:t>
      </w:r>
    </w:p>
    <w:p w14:paraId="3A59AF0C" w14:textId="2663158C" w:rsidR="002C74F8" w:rsidRDefault="002C74F8" w:rsidP="002C74F8">
      <w:r>
        <w:t>KriGo plans to create a national online market where customers and tourists can be able to interact with various rental agencies in Algeria. Therefore, the web application becomes the main communication channel between users and the platform.</w:t>
      </w:r>
    </w:p>
    <w:p w14:paraId="50324E0A" w14:textId="7CE4CFD4" w:rsidR="002C74F8" w:rsidRDefault="008B21B9" w:rsidP="008B21B9">
      <w:pPr>
        <w:pStyle w:val="Title"/>
      </w:pPr>
      <w:r w:rsidRPr="008B21B9">
        <w:t>Justification for Selecting Next.js</w:t>
      </w:r>
    </w:p>
    <w:p w14:paraId="5F470258" w14:textId="30BE1C9A" w:rsidR="008B21B9" w:rsidRDefault="008B21B9" w:rsidP="008B21B9">
      <w:r w:rsidRPr="008B21B9">
        <w:t>One of the key reasons why one chooses Next.js is because of its ability to provide server-side rendering (SSR). Server-side rendering is the rendering of web pages on the server before sending it to the user's browser. This technique brings about significant advantages in the area of SEO, fast loading times, and improved user experience particularly for new visitors searching for cars for rent or agencies through search engines.</w:t>
      </w:r>
    </w:p>
    <w:p w14:paraId="073A52EE" w14:textId="237D5B95" w:rsidR="008B21B9" w:rsidRDefault="008B21B9">
      <w:pPr>
        <w:spacing w:line="278" w:lineRule="auto"/>
      </w:pPr>
      <w:r>
        <w:br w:type="page"/>
      </w:r>
    </w:p>
    <w:p w14:paraId="1915BE55" w14:textId="65FC58DB" w:rsidR="008B21B9" w:rsidRDefault="008B21B9" w:rsidP="008B21B9">
      <w:r>
        <w:lastRenderedPageBreak/>
        <w:t>The Static Site Generation (SSG) feature in Next.js allows building pages that rarely need to be refreshed, such as landing pages, company information, FAQ pages, and legal documents at the time of building the application. The serving of pre-rendered pages lessens the burden on the server side and ensures quick response times.</w:t>
      </w:r>
    </w:p>
    <w:p w14:paraId="3A815C0B" w14:textId="745F0B7C" w:rsidR="008B21B9" w:rsidRDefault="008B21B9" w:rsidP="008B21B9">
      <w:r>
        <w:t>In the case of the need for regular updates of pages without rebuilding the entire application, Incremental Static Regeneration (ISR) is available in Next.js. The static pages get updated after deployment thanks to ISR, which guarantees that the user will be served up-to-date content, along with enjoying benefits of static generation.</w:t>
      </w:r>
    </w:p>
    <w:p w14:paraId="2935D485" w14:textId="4F13F8C4" w:rsidR="008B21B9" w:rsidRDefault="008B21B9" w:rsidP="008B21B9">
      <w:r>
        <w:t>Automatic image optimization is another important feature since the KriGo application consists of many high-quality images of vehicles. This feature helps save bandwidth usage, increase loading speed, and improve accessibility for average internet users.</w:t>
      </w:r>
    </w:p>
    <w:p w14:paraId="0272624D" w14:textId="1126CD35" w:rsidR="008B21B9" w:rsidRDefault="008B21B9" w:rsidP="008B21B9">
      <w:r>
        <w:t>Also, Next.js can help increase the quality of the software due to code splitting, lazy loading, TypeScript support, file-based routing, and component-based architecture coming from React.</w:t>
      </w:r>
    </w:p>
    <w:p w14:paraId="1CFBFEBB" w14:textId="0B185026" w:rsidR="008B21B9" w:rsidRDefault="008B21B9" w:rsidP="008B21B9">
      <w:pPr>
        <w:pStyle w:val="Title"/>
      </w:pPr>
      <w:r w:rsidRPr="008B21B9">
        <w:t>Advantages</w:t>
      </w:r>
    </w:p>
    <w:p w14:paraId="7F5E5E12" w14:textId="74A08D98" w:rsidR="008B21B9" w:rsidRPr="008B21B9" w:rsidRDefault="008B21B9" w:rsidP="008B21B9">
      <w:r w:rsidRPr="008B21B9">
        <w:t>The adoption of Next.js provides numerous technical and business advantages for the KriGo platform:</w:t>
      </w:r>
    </w:p>
    <w:p w14:paraId="624BC2C9" w14:textId="77D5A5B0" w:rsidR="008B21B9" w:rsidRPr="008B21B9" w:rsidRDefault="008B21B9" w:rsidP="008B21B9">
      <w:pPr>
        <w:pStyle w:val="ListParagraph"/>
        <w:numPr>
          <w:ilvl w:val="0"/>
          <w:numId w:val="213"/>
        </w:numPr>
      </w:pPr>
      <w:r w:rsidRPr="008B21B9">
        <w:t>Improved Search Engine Optimization (SEO)</w:t>
      </w:r>
      <w:r>
        <w:t>.</w:t>
      </w:r>
    </w:p>
    <w:p w14:paraId="0F7C88BE" w14:textId="37E9C0D9" w:rsidR="008B21B9" w:rsidRPr="008B21B9" w:rsidRDefault="008B21B9" w:rsidP="008B21B9">
      <w:pPr>
        <w:pStyle w:val="ListParagraph"/>
        <w:numPr>
          <w:ilvl w:val="0"/>
          <w:numId w:val="213"/>
        </w:numPr>
      </w:pPr>
      <w:r w:rsidRPr="008B21B9">
        <w:t>Faster page loading through hybrid rendering techniques</w:t>
      </w:r>
      <w:r>
        <w:t>.</w:t>
      </w:r>
    </w:p>
    <w:p w14:paraId="37968DD5" w14:textId="0602BD81" w:rsidR="008B21B9" w:rsidRPr="008B21B9" w:rsidRDefault="008B21B9" w:rsidP="008B21B9">
      <w:pPr>
        <w:pStyle w:val="ListParagraph"/>
        <w:numPr>
          <w:ilvl w:val="0"/>
          <w:numId w:val="213"/>
        </w:numPr>
      </w:pPr>
      <w:r w:rsidRPr="008B21B9">
        <w:t>High scalability suitable for enterprise web applications</w:t>
      </w:r>
      <w:r>
        <w:t>.</w:t>
      </w:r>
    </w:p>
    <w:p w14:paraId="25CBEFAF" w14:textId="3D872E29" w:rsidR="008B21B9" w:rsidRPr="008B21B9" w:rsidRDefault="008B21B9" w:rsidP="008B21B9">
      <w:pPr>
        <w:pStyle w:val="ListParagraph"/>
        <w:numPr>
          <w:ilvl w:val="0"/>
          <w:numId w:val="213"/>
        </w:numPr>
      </w:pPr>
      <w:r w:rsidRPr="008B21B9">
        <w:t>Automatic image optimization</w:t>
      </w:r>
      <w:r>
        <w:t>.</w:t>
      </w:r>
    </w:p>
    <w:p w14:paraId="1BB6D51B" w14:textId="56F62F73" w:rsidR="008B21B9" w:rsidRPr="008B21B9" w:rsidRDefault="008B21B9" w:rsidP="008B21B9">
      <w:pPr>
        <w:pStyle w:val="ListParagraph"/>
        <w:numPr>
          <w:ilvl w:val="0"/>
          <w:numId w:val="213"/>
        </w:numPr>
      </w:pPr>
      <w:r w:rsidRPr="008B21B9">
        <w:t>File-based routing</w:t>
      </w:r>
      <w:r>
        <w:t>.</w:t>
      </w:r>
    </w:p>
    <w:p w14:paraId="501A400E" w14:textId="78F18EB2" w:rsidR="008B21B9" w:rsidRPr="008B21B9" w:rsidRDefault="008B21B9" w:rsidP="008B21B9">
      <w:pPr>
        <w:pStyle w:val="ListParagraph"/>
        <w:numPr>
          <w:ilvl w:val="0"/>
          <w:numId w:val="213"/>
        </w:numPr>
      </w:pPr>
      <w:r w:rsidRPr="008B21B9">
        <w:t>Automatic code splitting</w:t>
      </w:r>
      <w:r>
        <w:t>.</w:t>
      </w:r>
    </w:p>
    <w:p w14:paraId="1A182B5C" w14:textId="436C107A" w:rsidR="008B21B9" w:rsidRPr="008B21B9" w:rsidRDefault="008B21B9" w:rsidP="008B21B9">
      <w:pPr>
        <w:pStyle w:val="ListParagraph"/>
        <w:numPr>
          <w:ilvl w:val="0"/>
          <w:numId w:val="213"/>
        </w:numPr>
      </w:pPr>
      <w:r w:rsidRPr="008B21B9">
        <w:t>Lazy loading of application components</w:t>
      </w:r>
      <w:r>
        <w:t>.</w:t>
      </w:r>
    </w:p>
    <w:p w14:paraId="2C442CD5" w14:textId="23C0E63F" w:rsidR="008B21B9" w:rsidRPr="008B21B9" w:rsidRDefault="008B21B9" w:rsidP="008B21B9">
      <w:pPr>
        <w:pStyle w:val="ListParagraph"/>
        <w:numPr>
          <w:ilvl w:val="0"/>
          <w:numId w:val="213"/>
        </w:numPr>
      </w:pPr>
      <w:r w:rsidRPr="008B21B9">
        <w:t>Native TypeScript support</w:t>
      </w:r>
      <w:r>
        <w:t>.</w:t>
      </w:r>
    </w:p>
    <w:p w14:paraId="4E78BB00" w14:textId="555BF252" w:rsidR="008B21B9" w:rsidRPr="008B21B9" w:rsidRDefault="008B21B9" w:rsidP="008B21B9">
      <w:pPr>
        <w:pStyle w:val="ListParagraph"/>
        <w:numPr>
          <w:ilvl w:val="0"/>
          <w:numId w:val="213"/>
        </w:numPr>
      </w:pPr>
      <w:r w:rsidRPr="008B21B9">
        <w:t>Reusable React component architecture</w:t>
      </w:r>
      <w:r>
        <w:t>.</w:t>
      </w:r>
    </w:p>
    <w:p w14:paraId="08AABDC1" w14:textId="2C04F5F1" w:rsidR="008B21B9" w:rsidRPr="008B21B9" w:rsidRDefault="008B21B9" w:rsidP="008B21B9">
      <w:pPr>
        <w:pStyle w:val="ListParagraph"/>
        <w:numPr>
          <w:ilvl w:val="0"/>
          <w:numId w:val="213"/>
        </w:numPr>
      </w:pPr>
      <w:r w:rsidRPr="008B21B9">
        <w:t>Excellent integration with REST APIs developed using NestJS</w:t>
      </w:r>
      <w:r>
        <w:t>.</w:t>
      </w:r>
    </w:p>
    <w:p w14:paraId="193E44EC" w14:textId="2213B00A" w:rsidR="008B21B9" w:rsidRPr="008B21B9" w:rsidRDefault="008B21B9" w:rsidP="008B21B9">
      <w:pPr>
        <w:pStyle w:val="ListParagraph"/>
        <w:numPr>
          <w:ilvl w:val="0"/>
          <w:numId w:val="213"/>
        </w:numPr>
      </w:pPr>
      <w:r w:rsidRPr="008B21B9">
        <w:t>Strong community support and continuous framework development</w:t>
      </w:r>
      <w:r>
        <w:t>.</w:t>
      </w:r>
    </w:p>
    <w:p w14:paraId="04E6C0DE" w14:textId="4D3E3936" w:rsidR="008B21B9" w:rsidRPr="008B21B9" w:rsidRDefault="008B21B9" w:rsidP="008B21B9">
      <w:pPr>
        <w:pStyle w:val="ListParagraph"/>
        <w:numPr>
          <w:ilvl w:val="0"/>
          <w:numId w:val="213"/>
        </w:numPr>
      </w:pPr>
      <w:r w:rsidRPr="008B21B9">
        <w:t>Simplified deployment on modern cloud platforms</w:t>
      </w:r>
      <w:r>
        <w:t>.</w:t>
      </w:r>
    </w:p>
    <w:p w14:paraId="28D0F1EA" w14:textId="43FC1F18" w:rsidR="008B21B9" w:rsidRDefault="008B21B9" w:rsidP="008B21B9">
      <w:pPr>
        <w:pStyle w:val="Title"/>
      </w:pPr>
      <w:r w:rsidRPr="008B21B9">
        <w:t>Key Features</w:t>
      </w:r>
    </w:p>
    <w:p w14:paraId="45E3057A" w14:textId="3213DA0B" w:rsidR="008B21B9" w:rsidRPr="008B21B9" w:rsidRDefault="008B21B9" w:rsidP="008B21B9">
      <w:r w:rsidRPr="008B21B9">
        <w:t>The principal features of Next.js include:</w:t>
      </w:r>
    </w:p>
    <w:p w14:paraId="3155EF7D" w14:textId="77777777" w:rsidR="008B21B9" w:rsidRPr="008B21B9" w:rsidRDefault="008B21B9" w:rsidP="008B21B9">
      <w:pPr>
        <w:pStyle w:val="ListParagraph"/>
        <w:numPr>
          <w:ilvl w:val="0"/>
          <w:numId w:val="215"/>
        </w:numPr>
      </w:pPr>
      <w:r w:rsidRPr="008B21B9">
        <w:t>Server-Side Rendering (SSR)</w:t>
      </w:r>
    </w:p>
    <w:p w14:paraId="48D163E7" w14:textId="299987D8" w:rsidR="008B21B9" w:rsidRPr="008B21B9" w:rsidRDefault="008B21B9" w:rsidP="008B21B9">
      <w:pPr>
        <w:pStyle w:val="ListParagraph"/>
        <w:numPr>
          <w:ilvl w:val="0"/>
          <w:numId w:val="215"/>
        </w:numPr>
      </w:pPr>
      <w:r w:rsidRPr="008B21B9">
        <w:t>Static Site Generation (SSG)</w:t>
      </w:r>
    </w:p>
    <w:p w14:paraId="23F2786D" w14:textId="77777777" w:rsidR="008B21B9" w:rsidRPr="008B21B9" w:rsidRDefault="008B21B9" w:rsidP="008B21B9">
      <w:pPr>
        <w:pStyle w:val="ListParagraph"/>
        <w:numPr>
          <w:ilvl w:val="0"/>
          <w:numId w:val="215"/>
        </w:numPr>
      </w:pPr>
      <w:r w:rsidRPr="008B21B9">
        <w:t>Incremental Static Regeneration (ISR)</w:t>
      </w:r>
    </w:p>
    <w:p w14:paraId="2802A978" w14:textId="77777777" w:rsidR="008B21B9" w:rsidRPr="008B21B9" w:rsidRDefault="008B21B9" w:rsidP="008B21B9">
      <w:pPr>
        <w:pStyle w:val="ListParagraph"/>
        <w:numPr>
          <w:ilvl w:val="0"/>
          <w:numId w:val="215"/>
        </w:numPr>
      </w:pPr>
      <w:r w:rsidRPr="008B21B9">
        <w:t>File-Based Routing</w:t>
      </w:r>
    </w:p>
    <w:p w14:paraId="092C1918" w14:textId="77777777" w:rsidR="008B21B9" w:rsidRPr="008B21B9" w:rsidRDefault="008B21B9" w:rsidP="008B21B9">
      <w:pPr>
        <w:pStyle w:val="ListParagraph"/>
        <w:numPr>
          <w:ilvl w:val="0"/>
          <w:numId w:val="215"/>
        </w:numPr>
      </w:pPr>
      <w:r w:rsidRPr="008B21B9">
        <w:t>Dynamic Routing</w:t>
      </w:r>
    </w:p>
    <w:p w14:paraId="7BCB5F8B" w14:textId="52490EC3" w:rsidR="008B21B9" w:rsidRPr="008B21B9" w:rsidRDefault="008B21B9" w:rsidP="008B21B9">
      <w:pPr>
        <w:pStyle w:val="ListParagraph"/>
        <w:numPr>
          <w:ilvl w:val="0"/>
          <w:numId w:val="215"/>
        </w:numPr>
      </w:pPr>
      <w:r w:rsidRPr="008B21B9">
        <w:t>Image Optimization</w:t>
      </w:r>
    </w:p>
    <w:p w14:paraId="441D4FAE" w14:textId="77777777" w:rsidR="008B21B9" w:rsidRPr="008B21B9" w:rsidRDefault="008B21B9" w:rsidP="008B21B9">
      <w:pPr>
        <w:pStyle w:val="ListParagraph"/>
        <w:numPr>
          <w:ilvl w:val="0"/>
          <w:numId w:val="215"/>
        </w:numPr>
      </w:pPr>
      <w:r w:rsidRPr="008B21B9">
        <w:t>Automatic Code Splitting</w:t>
      </w:r>
    </w:p>
    <w:p w14:paraId="3386AD8A" w14:textId="77777777" w:rsidR="008B21B9" w:rsidRPr="008B21B9" w:rsidRDefault="008B21B9" w:rsidP="008B21B9">
      <w:pPr>
        <w:pStyle w:val="ListParagraph"/>
        <w:numPr>
          <w:ilvl w:val="0"/>
          <w:numId w:val="215"/>
        </w:numPr>
      </w:pPr>
      <w:r w:rsidRPr="008B21B9">
        <w:t>Lazy Loading</w:t>
      </w:r>
    </w:p>
    <w:p w14:paraId="50BC4D1D" w14:textId="7D79DAD0" w:rsidR="008B21B9" w:rsidRPr="008B21B9" w:rsidRDefault="008B21B9" w:rsidP="008B21B9">
      <w:pPr>
        <w:pStyle w:val="ListParagraph"/>
        <w:numPr>
          <w:ilvl w:val="0"/>
          <w:numId w:val="215"/>
        </w:numPr>
      </w:pPr>
      <w:r w:rsidRPr="008B21B9">
        <w:t>TypeScript Support</w:t>
      </w:r>
    </w:p>
    <w:p w14:paraId="62E74466" w14:textId="55CA62B8" w:rsidR="008B21B9" w:rsidRPr="008B21B9" w:rsidRDefault="008B21B9" w:rsidP="008B21B9">
      <w:pPr>
        <w:pStyle w:val="ListParagraph"/>
        <w:numPr>
          <w:ilvl w:val="0"/>
          <w:numId w:val="215"/>
        </w:numPr>
      </w:pPr>
      <w:r w:rsidRPr="008B21B9">
        <w:t>Metadata Management</w:t>
      </w:r>
    </w:p>
    <w:p w14:paraId="5D37E85A" w14:textId="595E8F0C" w:rsidR="008B21B9" w:rsidRPr="008B21B9" w:rsidRDefault="008B21B9" w:rsidP="008B21B9">
      <w:pPr>
        <w:pStyle w:val="ListParagraph"/>
        <w:numPr>
          <w:ilvl w:val="0"/>
          <w:numId w:val="215"/>
        </w:numPr>
      </w:pPr>
      <w:r w:rsidRPr="008B21B9">
        <w:t>Font Optimization</w:t>
      </w:r>
    </w:p>
    <w:p w14:paraId="44D9A2BB" w14:textId="77777777" w:rsidR="008B21B9" w:rsidRPr="008B21B9" w:rsidRDefault="008B21B9" w:rsidP="008B21B9">
      <w:pPr>
        <w:pStyle w:val="ListParagraph"/>
        <w:numPr>
          <w:ilvl w:val="0"/>
          <w:numId w:val="215"/>
        </w:numPr>
      </w:pPr>
      <w:r w:rsidRPr="008B21B9">
        <w:t>Middleware Support</w:t>
      </w:r>
    </w:p>
    <w:p w14:paraId="1C866486" w14:textId="6A823B89" w:rsidR="008B21B9" w:rsidRDefault="008B21B9" w:rsidP="008B21B9">
      <w:pPr>
        <w:pStyle w:val="ListParagraph"/>
        <w:numPr>
          <w:ilvl w:val="0"/>
          <w:numId w:val="215"/>
        </w:numPr>
      </w:pPr>
      <w:r w:rsidRPr="008B21B9">
        <w:t>React Server Components</w:t>
      </w:r>
    </w:p>
    <w:p w14:paraId="25D1B3CD" w14:textId="44210ABE" w:rsidR="0038560D" w:rsidRDefault="0038560D">
      <w:pPr>
        <w:spacing w:line="278" w:lineRule="auto"/>
        <w:rPr>
          <w:b/>
          <w:bCs/>
        </w:rPr>
      </w:pPr>
      <w:r>
        <w:rPr>
          <w:b/>
          <w:bCs/>
        </w:rPr>
        <w:br w:type="page"/>
      </w:r>
    </w:p>
    <w:p w14:paraId="2FE1F087" w14:textId="69AB326E" w:rsidR="00AB1B08" w:rsidRPr="008B21B9" w:rsidRDefault="002D6A15" w:rsidP="00142B26">
      <w:pPr>
        <w:pStyle w:val="Heading3"/>
      </w:pPr>
      <w:bookmarkStart w:id="3" w:name="_Toc234708483"/>
      <w:r>
        <w:rPr>
          <w:noProof/>
        </w:rPr>
        <w:lastRenderedPageBreak/>
        <w:drawing>
          <wp:anchor distT="0" distB="0" distL="114300" distR="114300" simplePos="0" relativeHeight="251659264" behindDoc="0" locked="0" layoutInCell="1" allowOverlap="1" wp14:anchorId="42C7E056" wp14:editId="3AE876FE">
            <wp:simplePos x="0" y="0"/>
            <wp:positionH relativeFrom="column">
              <wp:posOffset>5178425</wp:posOffset>
            </wp:positionH>
            <wp:positionV relativeFrom="paragraph">
              <wp:posOffset>247015</wp:posOffset>
            </wp:positionV>
            <wp:extent cx="733425" cy="733425"/>
            <wp:effectExtent l="0" t="0" r="0" b="9525"/>
            <wp:wrapSquare wrapText="bothSides"/>
            <wp:docPr id="17619566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1B08" w:rsidRPr="008B21B9">
        <w:t>Electron.js</w:t>
      </w:r>
      <w:bookmarkEnd w:id="3"/>
    </w:p>
    <w:p w14:paraId="2B12C9EE" w14:textId="6899A711" w:rsidR="00AB1B08" w:rsidRPr="00AB1B08" w:rsidRDefault="00147DC2" w:rsidP="00AB1B08">
      <w:pPr>
        <w:spacing w:line="276" w:lineRule="auto"/>
      </w:pPr>
      <w:r w:rsidRPr="00147DC2">
        <w:t xml:space="preserve">Electron.js is an open-source software development kit used to create applications that run on multiple operating systems and use common web technologies such as HTML, CSS, and JavaScript. The </w:t>
      </w:r>
      <w:proofErr w:type="spellStart"/>
      <w:r w:rsidRPr="00147DC2">
        <w:t>OpenJS</w:t>
      </w:r>
      <w:proofErr w:type="spellEnd"/>
      <w:r w:rsidRPr="00147DC2">
        <w:t xml:space="preserve"> Foundation is responsible for the development of Electron. Through the use of a browser engine and a server-side runtime, Electron allows developers to create desktop applications using web technologies. This helps to create applications that are able to access the computer's local system resources but have rich graphical user interfaces</w:t>
      </w:r>
      <w:r>
        <w:rPr>
          <w:rStyle w:val="FootnoteReference"/>
        </w:rPr>
        <w:footnoteReference w:id="3"/>
      </w:r>
      <w:r w:rsidRPr="00147DC2">
        <w:rPr>
          <w:b/>
          <w:bCs/>
        </w:rPr>
        <w:t>.</w:t>
      </w:r>
    </w:p>
    <w:p w14:paraId="1287E2BE" w14:textId="77777777" w:rsidR="00147DC2" w:rsidRDefault="00147DC2">
      <w:pPr>
        <w:spacing w:line="278" w:lineRule="auto"/>
      </w:pPr>
      <w:r w:rsidRPr="00147DC2">
        <w:t>While desktop application development platforms necessitate the use of programming languages unique to the particular platform, Electron is an open-source framework that enables the creation of desktop applications through one single development environment. These applications can run on both Windows, Mac, and Linux systems.</w:t>
      </w:r>
    </w:p>
    <w:p w14:paraId="1BAE672B" w14:textId="77777777" w:rsidR="00147DC2" w:rsidRDefault="00147DC2" w:rsidP="00147DC2">
      <w:pPr>
        <w:pStyle w:val="Title"/>
      </w:pPr>
      <w:r w:rsidRPr="00147DC2">
        <w:t>Purpose within the KriGo Platform</w:t>
      </w:r>
    </w:p>
    <w:p w14:paraId="2833D00A" w14:textId="1E88317A" w:rsidR="00147DC2" w:rsidRDefault="00147DC2" w:rsidP="00147DC2">
      <w:r w:rsidRPr="00147DC2">
        <w:t>Electron.js is used to create the Agency Desktop Management System in the KriGo system, which operates as the key interface that allows the management of vehicle rental agencies to work on a daily basis. Unlike the web application of the customer, the desktop application is made for use by the agencies' employees.</w:t>
      </w:r>
    </w:p>
    <w:p w14:paraId="301153C6" w14:textId="77777777" w:rsidR="00DF53F4" w:rsidRPr="00DF53F4" w:rsidRDefault="00DF53F4" w:rsidP="00DF53F4">
      <w:r w:rsidRPr="00DF53F4">
        <w:t>The desktop application provides the following functionalities:</w:t>
      </w:r>
    </w:p>
    <w:p w14:paraId="23C7947E" w14:textId="77777777" w:rsidR="00DF53F4" w:rsidRPr="00DF53F4" w:rsidRDefault="00DF53F4" w:rsidP="00DF53F4">
      <w:pPr>
        <w:pStyle w:val="ListParagraph"/>
        <w:numPr>
          <w:ilvl w:val="0"/>
          <w:numId w:val="217"/>
        </w:numPr>
      </w:pPr>
      <w:r w:rsidRPr="00DF53F4">
        <w:t>Secure employee authentication.</w:t>
      </w:r>
    </w:p>
    <w:p w14:paraId="3A987D24" w14:textId="77777777" w:rsidR="00DF53F4" w:rsidRPr="00DF53F4" w:rsidRDefault="00DF53F4" w:rsidP="00DF53F4">
      <w:pPr>
        <w:pStyle w:val="ListParagraph"/>
        <w:numPr>
          <w:ilvl w:val="0"/>
          <w:numId w:val="217"/>
        </w:numPr>
      </w:pPr>
      <w:r w:rsidRPr="00DF53F4">
        <w:t>Vehicle fleet management.</w:t>
      </w:r>
    </w:p>
    <w:p w14:paraId="07059FFB" w14:textId="77777777" w:rsidR="00DF53F4" w:rsidRPr="00DF53F4" w:rsidRDefault="00DF53F4" w:rsidP="00DF53F4">
      <w:pPr>
        <w:pStyle w:val="ListParagraph"/>
        <w:numPr>
          <w:ilvl w:val="0"/>
          <w:numId w:val="217"/>
        </w:numPr>
      </w:pPr>
      <w:r w:rsidRPr="00DF53F4">
        <w:t>Vehicle availability management.</w:t>
      </w:r>
    </w:p>
    <w:p w14:paraId="7DD701BF" w14:textId="77777777" w:rsidR="00DF53F4" w:rsidRPr="00DF53F4" w:rsidRDefault="00DF53F4" w:rsidP="00DF53F4">
      <w:pPr>
        <w:pStyle w:val="ListParagraph"/>
        <w:numPr>
          <w:ilvl w:val="0"/>
          <w:numId w:val="217"/>
        </w:numPr>
      </w:pPr>
      <w:r w:rsidRPr="00DF53F4">
        <w:t>Reservation approval and rejection.</w:t>
      </w:r>
    </w:p>
    <w:p w14:paraId="3C6B0AFA" w14:textId="77777777" w:rsidR="00DF53F4" w:rsidRPr="00DF53F4" w:rsidRDefault="00DF53F4" w:rsidP="00DF53F4">
      <w:pPr>
        <w:pStyle w:val="ListParagraph"/>
        <w:numPr>
          <w:ilvl w:val="0"/>
          <w:numId w:val="217"/>
        </w:numPr>
      </w:pPr>
      <w:r w:rsidRPr="00DF53F4">
        <w:t>Customer management.</w:t>
      </w:r>
    </w:p>
    <w:p w14:paraId="7190E5C5" w14:textId="77777777" w:rsidR="00DF53F4" w:rsidRPr="00DF53F4" w:rsidRDefault="00DF53F4" w:rsidP="00DF53F4">
      <w:pPr>
        <w:pStyle w:val="ListParagraph"/>
        <w:numPr>
          <w:ilvl w:val="0"/>
          <w:numId w:val="217"/>
        </w:numPr>
      </w:pPr>
      <w:r w:rsidRPr="00DF53F4">
        <w:t>Pricing management.</w:t>
      </w:r>
    </w:p>
    <w:p w14:paraId="5ECBA54F" w14:textId="77777777" w:rsidR="00DF53F4" w:rsidRPr="00DF53F4" w:rsidRDefault="00DF53F4" w:rsidP="00DF53F4">
      <w:pPr>
        <w:pStyle w:val="ListParagraph"/>
        <w:numPr>
          <w:ilvl w:val="0"/>
          <w:numId w:val="217"/>
        </w:numPr>
      </w:pPr>
      <w:r w:rsidRPr="00DF53F4">
        <w:t>Branch management.</w:t>
      </w:r>
    </w:p>
    <w:p w14:paraId="4591B385" w14:textId="77777777" w:rsidR="00DF53F4" w:rsidRPr="00DF53F4" w:rsidRDefault="00DF53F4" w:rsidP="00DF53F4">
      <w:pPr>
        <w:pStyle w:val="ListParagraph"/>
        <w:numPr>
          <w:ilvl w:val="0"/>
          <w:numId w:val="217"/>
        </w:numPr>
      </w:pPr>
      <w:r w:rsidRPr="00DF53F4">
        <w:t>Employee management.</w:t>
      </w:r>
    </w:p>
    <w:p w14:paraId="01A0DDC5" w14:textId="77777777" w:rsidR="00DF53F4" w:rsidRPr="00DF53F4" w:rsidRDefault="00DF53F4" w:rsidP="00DF53F4">
      <w:pPr>
        <w:pStyle w:val="ListParagraph"/>
        <w:numPr>
          <w:ilvl w:val="0"/>
          <w:numId w:val="217"/>
        </w:numPr>
      </w:pPr>
      <w:r w:rsidRPr="00DF53F4">
        <w:t>Financial reporting.</w:t>
      </w:r>
    </w:p>
    <w:p w14:paraId="136889FD" w14:textId="77777777" w:rsidR="00DF53F4" w:rsidRPr="00DF53F4" w:rsidRDefault="00DF53F4" w:rsidP="00DF53F4">
      <w:pPr>
        <w:pStyle w:val="ListParagraph"/>
        <w:numPr>
          <w:ilvl w:val="0"/>
          <w:numId w:val="217"/>
        </w:numPr>
      </w:pPr>
      <w:r w:rsidRPr="00DF53F4">
        <w:t>Analytics dashboard.</w:t>
      </w:r>
    </w:p>
    <w:p w14:paraId="2C8263F6" w14:textId="77777777" w:rsidR="00DF53F4" w:rsidRPr="00DF53F4" w:rsidRDefault="00DF53F4" w:rsidP="00DF53F4">
      <w:pPr>
        <w:pStyle w:val="ListParagraph"/>
        <w:numPr>
          <w:ilvl w:val="0"/>
          <w:numId w:val="217"/>
        </w:numPr>
      </w:pPr>
      <w:r w:rsidRPr="00DF53F4">
        <w:t>Document generation and printing.</w:t>
      </w:r>
    </w:p>
    <w:p w14:paraId="2141AA6D" w14:textId="77777777" w:rsidR="00DF53F4" w:rsidRPr="00DF53F4" w:rsidRDefault="00DF53F4" w:rsidP="00DF53F4">
      <w:pPr>
        <w:pStyle w:val="ListParagraph"/>
        <w:numPr>
          <w:ilvl w:val="0"/>
          <w:numId w:val="217"/>
        </w:numPr>
      </w:pPr>
      <w:r w:rsidRPr="00DF53F4">
        <w:t>Real-time reservation monitoring.</w:t>
      </w:r>
    </w:p>
    <w:p w14:paraId="2359C551" w14:textId="3BE3FD81" w:rsidR="00147DC2" w:rsidRDefault="00DF53F4" w:rsidP="00DF53F4">
      <w:pPr>
        <w:pStyle w:val="ListParagraph"/>
        <w:numPr>
          <w:ilvl w:val="0"/>
          <w:numId w:val="217"/>
        </w:numPr>
      </w:pPr>
      <w:r w:rsidRPr="00DF53F4">
        <w:t>Notification management.</w:t>
      </w:r>
    </w:p>
    <w:p w14:paraId="4B58849A" w14:textId="77777777" w:rsidR="00DF53F4" w:rsidRDefault="00DF53F4" w:rsidP="00147DC2">
      <w:r w:rsidRPr="00DF53F4">
        <w:t>The above functions support the project goal of transforming rental agencies into digital organizations through offering a unified desktop interface for vehicle, reservation, employee, and other operations management.</w:t>
      </w:r>
    </w:p>
    <w:p w14:paraId="12CBC988" w14:textId="20FE0026" w:rsidR="00AB1B08" w:rsidRDefault="00AB1B08" w:rsidP="00147DC2">
      <w:pPr>
        <w:rPr>
          <w:rFonts w:asciiTheme="majorBidi" w:hAnsiTheme="majorBidi"/>
          <w:szCs w:val="28"/>
        </w:rPr>
      </w:pPr>
      <w:r>
        <w:br w:type="page"/>
      </w:r>
    </w:p>
    <w:p w14:paraId="6B029F09" w14:textId="51EDCF40" w:rsidR="0032666C" w:rsidRDefault="003266A8" w:rsidP="003266A8">
      <w:pPr>
        <w:pStyle w:val="Title"/>
      </w:pPr>
      <w:r w:rsidRPr="003266A8">
        <w:lastRenderedPageBreak/>
        <w:t>Justification for Selecting Electron.js</w:t>
      </w:r>
    </w:p>
    <w:p w14:paraId="6453CB06" w14:textId="5A5053D2" w:rsidR="003266A8" w:rsidRDefault="003266A8" w:rsidP="003266A8">
      <w:r>
        <w:t>An essential reason to choose Electron.js is the ability to offer a native desktop application while using web development technologies that are well-known and popular today. Since the KriGo platform uses React technologies for the web application, the developers will have an opportunity to reuse their knowledge and parts of UI.</w:t>
      </w:r>
    </w:p>
    <w:p w14:paraId="146BCF81" w14:textId="56AC98BF" w:rsidR="003266A8" w:rsidRDefault="003266A8" w:rsidP="003266A8">
      <w:r>
        <w:t>Using Electron, the application will be able to directly work with the functionality offered by a particular operating system through the Node.js runtime environment. It will allow interacting with such system components as files system, printers, reports, documents, and hardware devices. All these abilities will be required when performing operational tasks, which cannot be accomplished in a browser.</w:t>
      </w:r>
    </w:p>
    <w:p w14:paraId="49EC38B0" w14:textId="366CC216" w:rsidR="003266A8" w:rsidRDefault="003266A8" w:rsidP="003266A8">
      <w:r>
        <w:t>Electron provides an opportunity for automatic updating of applications. In this case, all agencies will always have the most recent version of the application, which includes the latest changes, updates of security, and new features without the need to reinstall the application.</w:t>
      </w:r>
    </w:p>
    <w:p w14:paraId="04DDF7E1" w14:textId="51FC9F13" w:rsidR="003266A8" w:rsidRDefault="003266A8" w:rsidP="003266A8">
      <w:r>
        <w:t>The next benefit is associated with the cross-platform nature of the technology used. Even if initially, the application will be deployed only in Microsoft Windows, it can be deployed later in Linux or macOS without big effort, keeping the ability to scale the application in the future and having only one source codebase</w:t>
      </w:r>
      <w:r>
        <w:rPr>
          <w:rStyle w:val="FootnoteReference"/>
        </w:rPr>
        <w:footnoteReference w:id="4"/>
      </w:r>
      <w:r>
        <w:t>.</w:t>
      </w:r>
    </w:p>
    <w:p w14:paraId="77B950E2" w14:textId="527B2BE8" w:rsidR="003266A8" w:rsidRDefault="003266A8" w:rsidP="003266A8">
      <w:r>
        <w:t>The last but not the least benefit of using Electron is the integration of the application with REST APIs and WebSocket services built using NestJS. It allows receiving from agencies reservations, booking updates, notifications, and other information while synchronizing with central backend database.</w:t>
      </w:r>
    </w:p>
    <w:p w14:paraId="01A27F5C" w14:textId="47DB850D" w:rsidR="003266A8" w:rsidRPr="003266A8" w:rsidRDefault="003266A8" w:rsidP="003266A8">
      <w:pPr>
        <w:pStyle w:val="Title"/>
      </w:pPr>
      <w:r w:rsidRPr="003266A8">
        <w:t>Advantages</w:t>
      </w:r>
    </w:p>
    <w:p w14:paraId="438C0D1A" w14:textId="77777777" w:rsidR="003266A8" w:rsidRPr="003266A8" w:rsidRDefault="003266A8" w:rsidP="003266A8">
      <w:pPr>
        <w:spacing w:line="278" w:lineRule="auto"/>
      </w:pPr>
      <w:r w:rsidRPr="003266A8">
        <w:t>The adoption of Electron.js provides numerous advantages for the KriGo Agency Desktop Management System:</w:t>
      </w:r>
    </w:p>
    <w:p w14:paraId="6EDF8625" w14:textId="77777777" w:rsidR="003266A8" w:rsidRPr="003266A8" w:rsidRDefault="003266A8" w:rsidP="003266A8">
      <w:pPr>
        <w:pStyle w:val="ListParagraph"/>
        <w:numPr>
          <w:ilvl w:val="0"/>
          <w:numId w:val="219"/>
        </w:numPr>
        <w:spacing w:line="278" w:lineRule="auto"/>
      </w:pPr>
      <w:r w:rsidRPr="003266A8">
        <w:t>Cross-platform desktop application development.</w:t>
      </w:r>
    </w:p>
    <w:p w14:paraId="102A2245" w14:textId="77777777" w:rsidR="003266A8" w:rsidRPr="003266A8" w:rsidRDefault="003266A8" w:rsidP="003266A8">
      <w:pPr>
        <w:pStyle w:val="ListParagraph"/>
        <w:numPr>
          <w:ilvl w:val="0"/>
          <w:numId w:val="219"/>
        </w:numPr>
        <w:spacing w:line="278" w:lineRule="auto"/>
      </w:pPr>
      <w:r w:rsidRPr="003266A8">
        <w:t>Single codebase for multiple operating systems.</w:t>
      </w:r>
    </w:p>
    <w:p w14:paraId="3B71690A" w14:textId="77777777" w:rsidR="003266A8" w:rsidRPr="003266A8" w:rsidRDefault="003266A8" w:rsidP="003266A8">
      <w:pPr>
        <w:pStyle w:val="ListParagraph"/>
        <w:numPr>
          <w:ilvl w:val="0"/>
          <w:numId w:val="219"/>
        </w:numPr>
        <w:spacing w:line="278" w:lineRule="auto"/>
      </w:pPr>
      <w:r w:rsidRPr="003266A8">
        <w:t>Native desktop user experience.</w:t>
      </w:r>
    </w:p>
    <w:p w14:paraId="08D77269" w14:textId="77777777" w:rsidR="003266A8" w:rsidRPr="003266A8" w:rsidRDefault="003266A8" w:rsidP="003266A8">
      <w:pPr>
        <w:pStyle w:val="ListParagraph"/>
        <w:numPr>
          <w:ilvl w:val="0"/>
          <w:numId w:val="219"/>
        </w:numPr>
        <w:spacing w:line="278" w:lineRule="auto"/>
      </w:pPr>
      <w:r w:rsidRPr="003266A8">
        <w:t>Direct access to local file systems.</w:t>
      </w:r>
    </w:p>
    <w:p w14:paraId="4C4CEE73" w14:textId="77777777" w:rsidR="003266A8" w:rsidRPr="003266A8" w:rsidRDefault="003266A8" w:rsidP="003266A8">
      <w:pPr>
        <w:pStyle w:val="ListParagraph"/>
        <w:numPr>
          <w:ilvl w:val="0"/>
          <w:numId w:val="219"/>
        </w:numPr>
        <w:spacing w:line="278" w:lineRule="auto"/>
      </w:pPr>
      <w:r w:rsidRPr="003266A8">
        <w:t>Printer integration for invoices and reports.</w:t>
      </w:r>
    </w:p>
    <w:p w14:paraId="3E64967B" w14:textId="77777777" w:rsidR="003266A8" w:rsidRPr="003266A8" w:rsidRDefault="003266A8" w:rsidP="003266A8">
      <w:pPr>
        <w:pStyle w:val="ListParagraph"/>
        <w:numPr>
          <w:ilvl w:val="0"/>
          <w:numId w:val="219"/>
        </w:numPr>
        <w:spacing w:line="278" w:lineRule="auto"/>
      </w:pPr>
      <w:r w:rsidRPr="003266A8">
        <w:t>Automatic application updates.</w:t>
      </w:r>
    </w:p>
    <w:p w14:paraId="33EDCB52" w14:textId="7C9D2999" w:rsidR="003266A8" w:rsidRPr="003266A8" w:rsidRDefault="003266A8" w:rsidP="003266A8">
      <w:pPr>
        <w:pStyle w:val="ListParagraph"/>
        <w:numPr>
          <w:ilvl w:val="0"/>
          <w:numId w:val="219"/>
        </w:numPr>
        <w:spacing w:line="278" w:lineRule="auto"/>
      </w:pPr>
      <w:r w:rsidRPr="003266A8">
        <w:t>Integration with Node.js libraries.</w:t>
      </w:r>
      <w:r w:rsidR="00FA1525" w:rsidRPr="00FA1525">
        <w:rPr>
          <w:noProof/>
        </w:rPr>
        <w:t xml:space="preserve"> </w:t>
      </w:r>
    </w:p>
    <w:p w14:paraId="449DCC13" w14:textId="77777777" w:rsidR="003266A8" w:rsidRPr="003266A8" w:rsidRDefault="003266A8" w:rsidP="003266A8">
      <w:pPr>
        <w:pStyle w:val="ListParagraph"/>
        <w:numPr>
          <w:ilvl w:val="0"/>
          <w:numId w:val="219"/>
        </w:numPr>
        <w:spacing w:line="278" w:lineRule="auto"/>
      </w:pPr>
      <w:r w:rsidRPr="003266A8">
        <w:t>Excellent compatibility with React-based technologies.</w:t>
      </w:r>
    </w:p>
    <w:p w14:paraId="74AAD316" w14:textId="77777777" w:rsidR="003266A8" w:rsidRPr="003266A8" w:rsidRDefault="003266A8" w:rsidP="003266A8">
      <w:pPr>
        <w:pStyle w:val="ListParagraph"/>
        <w:numPr>
          <w:ilvl w:val="0"/>
          <w:numId w:val="219"/>
        </w:numPr>
        <w:spacing w:line="278" w:lineRule="auto"/>
      </w:pPr>
      <w:r w:rsidRPr="003266A8">
        <w:t>Real-time communication through WebSockets.</w:t>
      </w:r>
    </w:p>
    <w:p w14:paraId="5870D931" w14:textId="77777777" w:rsidR="003266A8" w:rsidRPr="003266A8" w:rsidRDefault="003266A8" w:rsidP="003266A8">
      <w:pPr>
        <w:pStyle w:val="ListParagraph"/>
        <w:numPr>
          <w:ilvl w:val="0"/>
          <w:numId w:val="219"/>
        </w:numPr>
        <w:spacing w:line="278" w:lineRule="auto"/>
      </w:pPr>
      <w:r w:rsidRPr="003266A8">
        <w:t>Easy integration with RESTful APIs.</w:t>
      </w:r>
    </w:p>
    <w:p w14:paraId="7C4923B5" w14:textId="77777777" w:rsidR="003266A8" w:rsidRPr="003266A8" w:rsidRDefault="003266A8" w:rsidP="003266A8">
      <w:pPr>
        <w:pStyle w:val="ListParagraph"/>
        <w:numPr>
          <w:ilvl w:val="0"/>
          <w:numId w:val="219"/>
        </w:numPr>
        <w:spacing w:line="278" w:lineRule="auto"/>
      </w:pPr>
      <w:r w:rsidRPr="003266A8">
        <w:t>High maintainability through component-based architecture.</w:t>
      </w:r>
    </w:p>
    <w:p w14:paraId="1CEBE113" w14:textId="77777777" w:rsidR="003266A8" w:rsidRPr="003266A8" w:rsidRDefault="003266A8" w:rsidP="003266A8">
      <w:pPr>
        <w:pStyle w:val="ListParagraph"/>
        <w:numPr>
          <w:ilvl w:val="0"/>
          <w:numId w:val="219"/>
        </w:numPr>
        <w:spacing w:line="278" w:lineRule="auto"/>
      </w:pPr>
      <w:r w:rsidRPr="003266A8">
        <w:t>Reduced development and maintenance costs.</w:t>
      </w:r>
    </w:p>
    <w:p w14:paraId="1827D7C0" w14:textId="4B8C937A" w:rsidR="0032666C" w:rsidRDefault="0032666C">
      <w:pPr>
        <w:spacing w:line="278" w:lineRule="auto"/>
        <w:rPr>
          <w:rFonts w:asciiTheme="majorBidi" w:eastAsiaTheme="majorEastAsia" w:hAnsiTheme="majorBidi" w:cstheme="majorBidi"/>
          <w:b/>
          <w:color w:val="000000" w:themeColor="text1"/>
          <w:szCs w:val="28"/>
        </w:rPr>
      </w:pPr>
      <w:r>
        <w:br w:type="page"/>
      </w:r>
    </w:p>
    <w:p w14:paraId="12D8EACE" w14:textId="39B150CB" w:rsidR="00142B26" w:rsidRDefault="00C45117" w:rsidP="00142B26">
      <w:pPr>
        <w:pStyle w:val="Heading3"/>
      </w:pPr>
      <w:bookmarkStart w:id="4" w:name="_Toc234708484"/>
      <w:r>
        <w:rPr>
          <w:noProof/>
        </w:rPr>
        <w:lastRenderedPageBreak/>
        <w:drawing>
          <wp:anchor distT="0" distB="0" distL="114300" distR="114300" simplePos="0" relativeHeight="251660288" behindDoc="0" locked="0" layoutInCell="1" allowOverlap="1" wp14:anchorId="64A5B2A0" wp14:editId="71F246D8">
            <wp:simplePos x="0" y="0"/>
            <wp:positionH relativeFrom="column">
              <wp:posOffset>5207000</wp:posOffset>
            </wp:positionH>
            <wp:positionV relativeFrom="paragraph">
              <wp:posOffset>294640</wp:posOffset>
            </wp:positionV>
            <wp:extent cx="657225" cy="657225"/>
            <wp:effectExtent l="0" t="0" r="9525" b="9525"/>
            <wp:wrapSquare wrapText="bothSides"/>
            <wp:docPr id="2069714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BEBA8EAE-BF5A-486C-A8C5-ECC9F3942E4B}">
                          <a14:imgProps xmlns:a14="http://schemas.microsoft.com/office/drawing/2010/main">
                            <a14:imgLayer r:embed="rId11">
                              <a14:imgEffect>
                                <a14:brightnessContrast bright="-40000"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657225" cy="657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42B26">
        <w:t>React Native</w:t>
      </w:r>
      <w:bookmarkEnd w:id="4"/>
    </w:p>
    <w:p w14:paraId="4A527085" w14:textId="0FF27E11" w:rsidR="00142B26" w:rsidRDefault="00142B26" w:rsidP="00142B26">
      <w:r>
        <w:t>React Native is a mobile app development framework, which is open-source and built by Facebook. It is a framework that allows building native Android and iOS apps through the use of JavaScript, TypeScript, and React. This framework differs from other hybrid frameworks, which run in a web browser, in the sense that React Native transforms app components to native components</w:t>
      </w:r>
      <w:r>
        <w:rPr>
          <w:rStyle w:val="FootnoteReference"/>
        </w:rPr>
        <w:footnoteReference w:id="5"/>
      </w:r>
      <w:r>
        <w:t>.</w:t>
      </w:r>
    </w:p>
    <w:p w14:paraId="1AF7AC7C" w14:textId="115DC345" w:rsidR="00142B26" w:rsidRDefault="00142B26" w:rsidP="00142B26">
      <w:r w:rsidRPr="00142B26">
        <w:t>React Native follows the component-based design of React, allowing for the creation of reusable user interface components, which promote maintainable, scalable, and efficient development of software. As a result of sharing a lot of app logic between the Android and iOS platforms, React Native helps save a lot of development time without compromising functionality.</w:t>
      </w:r>
    </w:p>
    <w:p w14:paraId="59205786" w14:textId="458C7D57" w:rsidR="00142B26" w:rsidRDefault="00142B26" w:rsidP="00142B26">
      <w:pPr>
        <w:pStyle w:val="Title"/>
      </w:pPr>
      <w:r w:rsidRPr="00142B26">
        <w:t>Justification for Selecting React Native</w:t>
      </w:r>
    </w:p>
    <w:p w14:paraId="46EA6BD0" w14:textId="580D39C4" w:rsidR="00142B26" w:rsidRDefault="00142B26" w:rsidP="00142B26">
      <w:r>
        <w:t>The React Native is chosen because it has the ability to produce native applications for Android and iOS with one codebase. Such an approach significantly reduces development efforts, maintenance costs, and time of implementation in contrast with developing of two native applications using Kotlin for Android and Swift for iOS.</w:t>
      </w:r>
    </w:p>
    <w:p w14:paraId="1704B3AC" w14:textId="3814310E" w:rsidR="00142B26" w:rsidRDefault="00142B26" w:rsidP="00142B26">
      <w:r>
        <w:t>Unlike other frameworks that create the web views, React Native creates the native UI elements thus ensuring the responsive and consistent mobile experience. This feature is particularly important for the KriGo platform since users often search for available cars, view pictures, make reservations, and use AI recommendations.</w:t>
      </w:r>
    </w:p>
    <w:p w14:paraId="44DC9BD8" w14:textId="75BCB742" w:rsidR="00142B26" w:rsidRDefault="00142B26" w:rsidP="00142B26">
      <w:r>
        <w:t>One more great feature that is worth mentioning about React Native is the support of device features provided by this framework. Using the large number of APIs and libraries of the framework, it becomes possible to use GPS, camera, biometric authentication, push notifications, local storage, and device permissions. Such features are important for implementing location-based searching of vehicles, user authorization, document uploading, and reservation notifications.</w:t>
      </w:r>
    </w:p>
    <w:p w14:paraId="434FEC55" w14:textId="7BC95B10" w:rsidR="00142B26" w:rsidRDefault="00142B26" w:rsidP="00142B26">
      <w:r>
        <w:t>Also, it is important to note that React Native provides reusing of components and modular application architecture. Since the KriGo platform uses React-based technologies both for web and mobile applications, the development team will be able to reuse their architectural decisions, business logic, and software development process on both sides.</w:t>
      </w:r>
    </w:p>
    <w:p w14:paraId="5A0E4E04" w14:textId="6C2A4800" w:rsidR="00142B26" w:rsidRPr="00142B26" w:rsidRDefault="00142B26" w:rsidP="00142B26">
      <w:r>
        <w:t>Finally, React Native easily works together with RESTful and WebSocket API services built using NestJS. Using this framework, it becomes possible to synchronize user reservations, payments, notifications, AI conversations, and user profiles.</w:t>
      </w:r>
    </w:p>
    <w:p w14:paraId="41A5DFA0" w14:textId="6F98EF47" w:rsidR="00142B26" w:rsidRDefault="00142B26" w:rsidP="00142B26">
      <w:r>
        <w:br w:type="page"/>
      </w:r>
    </w:p>
    <w:p w14:paraId="289686BF" w14:textId="4AC61D4B" w:rsidR="00F1027F" w:rsidRDefault="00F1027F" w:rsidP="00F1027F">
      <w:pPr>
        <w:pStyle w:val="Title"/>
      </w:pPr>
      <w:r w:rsidRPr="00F1027F">
        <w:lastRenderedPageBreak/>
        <w:t>Advantages</w:t>
      </w:r>
    </w:p>
    <w:p w14:paraId="545638DD" w14:textId="77777777" w:rsidR="00F1027F" w:rsidRPr="00F1027F" w:rsidRDefault="00F1027F" w:rsidP="00F1027F">
      <w:r w:rsidRPr="00F1027F">
        <w:t>The adoption of React Native provides numerous technical and operational advantages for the KriGo mobile application, including:</w:t>
      </w:r>
    </w:p>
    <w:p w14:paraId="0AD0523A" w14:textId="77777777" w:rsidR="00F1027F" w:rsidRPr="00F1027F" w:rsidRDefault="00F1027F" w:rsidP="00F1027F">
      <w:pPr>
        <w:pStyle w:val="ListParagraph"/>
        <w:numPr>
          <w:ilvl w:val="0"/>
          <w:numId w:val="221"/>
        </w:numPr>
      </w:pPr>
      <w:r w:rsidRPr="00F1027F">
        <w:t>Single codebase for Android and iOS development.</w:t>
      </w:r>
    </w:p>
    <w:p w14:paraId="74EF29AC" w14:textId="77777777" w:rsidR="00F1027F" w:rsidRPr="00F1027F" w:rsidRDefault="00F1027F" w:rsidP="00F1027F">
      <w:pPr>
        <w:pStyle w:val="ListParagraph"/>
        <w:numPr>
          <w:ilvl w:val="0"/>
          <w:numId w:val="221"/>
        </w:numPr>
      </w:pPr>
      <w:r w:rsidRPr="00F1027F">
        <w:t>Native application performance.</w:t>
      </w:r>
    </w:p>
    <w:p w14:paraId="161EAAF1" w14:textId="77777777" w:rsidR="00F1027F" w:rsidRPr="00F1027F" w:rsidRDefault="00F1027F" w:rsidP="00F1027F">
      <w:pPr>
        <w:pStyle w:val="ListParagraph"/>
        <w:numPr>
          <w:ilvl w:val="0"/>
          <w:numId w:val="221"/>
        </w:numPr>
      </w:pPr>
      <w:r w:rsidRPr="00F1027F">
        <w:t>Reduced development and maintenance costs.</w:t>
      </w:r>
    </w:p>
    <w:p w14:paraId="319091FB" w14:textId="77777777" w:rsidR="00F1027F" w:rsidRPr="00F1027F" w:rsidRDefault="00F1027F" w:rsidP="00F1027F">
      <w:pPr>
        <w:pStyle w:val="ListParagraph"/>
        <w:numPr>
          <w:ilvl w:val="0"/>
          <w:numId w:val="221"/>
        </w:numPr>
      </w:pPr>
      <w:r w:rsidRPr="00F1027F">
        <w:t>Component-based architecture promoting code reuse.</w:t>
      </w:r>
    </w:p>
    <w:p w14:paraId="123D0707" w14:textId="77777777" w:rsidR="00F1027F" w:rsidRPr="00F1027F" w:rsidRDefault="00F1027F" w:rsidP="00F1027F">
      <w:pPr>
        <w:pStyle w:val="ListParagraph"/>
        <w:numPr>
          <w:ilvl w:val="0"/>
          <w:numId w:val="221"/>
        </w:numPr>
      </w:pPr>
      <w:r w:rsidRPr="00F1027F">
        <w:t>Integration with React ecosystem.</w:t>
      </w:r>
    </w:p>
    <w:p w14:paraId="4A435DE6" w14:textId="77777777" w:rsidR="00F1027F" w:rsidRPr="00F1027F" w:rsidRDefault="00F1027F" w:rsidP="00F1027F">
      <w:pPr>
        <w:pStyle w:val="ListParagraph"/>
        <w:numPr>
          <w:ilvl w:val="0"/>
          <w:numId w:val="221"/>
        </w:numPr>
      </w:pPr>
      <w:r w:rsidRPr="00F1027F">
        <w:t>Access to native mobile device capabilities.</w:t>
      </w:r>
    </w:p>
    <w:p w14:paraId="15762FE7" w14:textId="77777777" w:rsidR="00F1027F" w:rsidRPr="00F1027F" w:rsidRDefault="00F1027F" w:rsidP="00F1027F">
      <w:pPr>
        <w:pStyle w:val="ListParagraph"/>
        <w:numPr>
          <w:ilvl w:val="0"/>
          <w:numId w:val="221"/>
        </w:numPr>
      </w:pPr>
      <w:r w:rsidRPr="00F1027F">
        <w:t>Push notification support.</w:t>
      </w:r>
    </w:p>
    <w:p w14:paraId="7218613E" w14:textId="77777777" w:rsidR="00F1027F" w:rsidRPr="00F1027F" w:rsidRDefault="00F1027F" w:rsidP="00F1027F">
      <w:pPr>
        <w:pStyle w:val="ListParagraph"/>
        <w:numPr>
          <w:ilvl w:val="0"/>
          <w:numId w:val="221"/>
        </w:numPr>
      </w:pPr>
      <w:r w:rsidRPr="00F1027F">
        <w:t>GPS and location services integration.</w:t>
      </w:r>
    </w:p>
    <w:p w14:paraId="2C578DCC" w14:textId="77777777" w:rsidR="00F1027F" w:rsidRPr="00F1027F" w:rsidRDefault="00F1027F" w:rsidP="00F1027F">
      <w:pPr>
        <w:pStyle w:val="ListParagraph"/>
        <w:numPr>
          <w:ilvl w:val="0"/>
          <w:numId w:val="221"/>
        </w:numPr>
      </w:pPr>
      <w:r w:rsidRPr="00F1027F">
        <w:t>Camera and document scanning support.</w:t>
      </w:r>
    </w:p>
    <w:p w14:paraId="35E791C5" w14:textId="77777777" w:rsidR="00F1027F" w:rsidRPr="00F1027F" w:rsidRDefault="00F1027F" w:rsidP="00F1027F">
      <w:pPr>
        <w:pStyle w:val="ListParagraph"/>
        <w:numPr>
          <w:ilvl w:val="0"/>
          <w:numId w:val="221"/>
        </w:numPr>
      </w:pPr>
      <w:r w:rsidRPr="00F1027F">
        <w:t>Offline data storage capabilities.</w:t>
      </w:r>
    </w:p>
    <w:p w14:paraId="0FCFF10F" w14:textId="77777777" w:rsidR="00F1027F" w:rsidRPr="00F1027F" w:rsidRDefault="00F1027F" w:rsidP="00F1027F">
      <w:pPr>
        <w:pStyle w:val="ListParagraph"/>
        <w:numPr>
          <w:ilvl w:val="0"/>
          <w:numId w:val="221"/>
        </w:numPr>
      </w:pPr>
      <w:r w:rsidRPr="00F1027F">
        <w:t>Large open-source community and ecosystem.</w:t>
      </w:r>
    </w:p>
    <w:p w14:paraId="375F92A8" w14:textId="77777777" w:rsidR="00F1027F" w:rsidRPr="00F1027F" w:rsidRDefault="00F1027F" w:rsidP="00F1027F">
      <w:pPr>
        <w:pStyle w:val="ListParagraph"/>
        <w:numPr>
          <w:ilvl w:val="0"/>
          <w:numId w:val="221"/>
        </w:numPr>
      </w:pPr>
      <w:r w:rsidRPr="00F1027F">
        <w:t>Easy integration with REST APIs and WebSocket services.</w:t>
      </w:r>
    </w:p>
    <w:p w14:paraId="688A1870" w14:textId="77777777" w:rsidR="00F1027F" w:rsidRPr="00F1027F" w:rsidRDefault="00F1027F" w:rsidP="00F1027F">
      <w:pPr>
        <w:pStyle w:val="ListParagraph"/>
        <w:numPr>
          <w:ilvl w:val="0"/>
          <w:numId w:val="221"/>
        </w:numPr>
      </w:pPr>
      <w:r w:rsidRPr="00F1027F">
        <w:t>Strong support for TypeScript development.</w:t>
      </w:r>
    </w:p>
    <w:p w14:paraId="14D85FA0" w14:textId="77777777" w:rsidR="00F1027F" w:rsidRDefault="00F1027F" w:rsidP="00F1027F">
      <w:pPr>
        <w:pStyle w:val="ListParagraph"/>
        <w:numPr>
          <w:ilvl w:val="0"/>
          <w:numId w:val="221"/>
        </w:numPr>
      </w:pPr>
      <w:r w:rsidRPr="00F1027F">
        <w:t>Simplified deployment and application updates.</w:t>
      </w:r>
    </w:p>
    <w:p w14:paraId="5E6CFBA4" w14:textId="56F8C51F" w:rsidR="00F1027F" w:rsidRDefault="00F1027F" w:rsidP="00F1027F">
      <w:pPr>
        <w:pStyle w:val="Title"/>
      </w:pPr>
      <w:r w:rsidRPr="00F1027F">
        <w:t>Key Features</w:t>
      </w:r>
    </w:p>
    <w:p w14:paraId="3EC642F5" w14:textId="77777777" w:rsidR="00F1027F" w:rsidRPr="00F1027F" w:rsidRDefault="00F1027F" w:rsidP="00F1027F">
      <w:r w:rsidRPr="00F1027F">
        <w:t>React Native provides numerous features that support enterprise mobile application development, including:</w:t>
      </w:r>
    </w:p>
    <w:p w14:paraId="57039735" w14:textId="77777777" w:rsidR="00F1027F" w:rsidRPr="00F1027F" w:rsidRDefault="00F1027F" w:rsidP="00F1027F">
      <w:pPr>
        <w:pStyle w:val="ListParagraph"/>
        <w:numPr>
          <w:ilvl w:val="0"/>
          <w:numId w:val="223"/>
        </w:numPr>
      </w:pPr>
      <w:r w:rsidRPr="00F1027F">
        <w:t>Native UI Components.</w:t>
      </w:r>
    </w:p>
    <w:p w14:paraId="3FCCA844" w14:textId="77777777" w:rsidR="00F1027F" w:rsidRPr="00F1027F" w:rsidRDefault="00F1027F" w:rsidP="00F1027F">
      <w:pPr>
        <w:pStyle w:val="ListParagraph"/>
        <w:numPr>
          <w:ilvl w:val="0"/>
          <w:numId w:val="223"/>
        </w:numPr>
      </w:pPr>
      <w:r w:rsidRPr="00F1027F">
        <w:t>Cross-platform development.</w:t>
      </w:r>
    </w:p>
    <w:p w14:paraId="296014A4" w14:textId="77777777" w:rsidR="00F1027F" w:rsidRPr="00F1027F" w:rsidRDefault="00F1027F" w:rsidP="00F1027F">
      <w:pPr>
        <w:pStyle w:val="ListParagraph"/>
        <w:numPr>
          <w:ilvl w:val="0"/>
          <w:numId w:val="223"/>
        </w:numPr>
      </w:pPr>
      <w:r w:rsidRPr="00F1027F">
        <w:t>Component-Based Architecture.</w:t>
      </w:r>
    </w:p>
    <w:p w14:paraId="6604AC8B" w14:textId="77777777" w:rsidR="00F1027F" w:rsidRPr="00F1027F" w:rsidRDefault="00F1027F" w:rsidP="00F1027F">
      <w:pPr>
        <w:pStyle w:val="ListParagraph"/>
        <w:numPr>
          <w:ilvl w:val="0"/>
          <w:numId w:val="223"/>
        </w:numPr>
      </w:pPr>
      <w:r w:rsidRPr="00F1027F">
        <w:t>Hot Reloading and Fast Refresh.</w:t>
      </w:r>
    </w:p>
    <w:p w14:paraId="5C5C4FF3" w14:textId="77777777" w:rsidR="00F1027F" w:rsidRPr="00F1027F" w:rsidRDefault="00F1027F" w:rsidP="00F1027F">
      <w:pPr>
        <w:pStyle w:val="ListParagraph"/>
        <w:numPr>
          <w:ilvl w:val="0"/>
          <w:numId w:val="223"/>
        </w:numPr>
      </w:pPr>
      <w:r w:rsidRPr="00F1027F">
        <w:t>JavaScript and TypeScript support.</w:t>
      </w:r>
    </w:p>
    <w:p w14:paraId="5C73F5FE" w14:textId="77777777" w:rsidR="00F1027F" w:rsidRPr="00F1027F" w:rsidRDefault="00F1027F" w:rsidP="00F1027F">
      <w:pPr>
        <w:pStyle w:val="ListParagraph"/>
        <w:numPr>
          <w:ilvl w:val="0"/>
          <w:numId w:val="223"/>
        </w:numPr>
      </w:pPr>
      <w:r w:rsidRPr="00F1027F">
        <w:t>Native Module Integration.</w:t>
      </w:r>
    </w:p>
    <w:p w14:paraId="67B0ED82" w14:textId="77777777" w:rsidR="00F1027F" w:rsidRPr="00F1027F" w:rsidRDefault="00F1027F" w:rsidP="00F1027F">
      <w:pPr>
        <w:pStyle w:val="ListParagraph"/>
        <w:numPr>
          <w:ilvl w:val="0"/>
          <w:numId w:val="223"/>
        </w:numPr>
      </w:pPr>
      <w:r w:rsidRPr="00F1027F">
        <w:t>Push Notification Support.</w:t>
      </w:r>
    </w:p>
    <w:p w14:paraId="09948512" w14:textId="77777777" w:rsidR="00F1027F" w:rsidRPr="00F1027F" w:rsidRDefault="00F1027F" w:rsidP="00F1027F">
      <w:pPr>
        <w:pStyle w:val="ListParagraph"/>
        <w:numPr>
          <w:ilvl w:val="0"/>
          <w:numId w:val="223"/>
        </w:numPr>
      </w:pPr>
      <w:r w:rsidRPr="00F1027F">
        <w:t>GPS and Geolocation Services.</w:t>
      </w:r>
    </w:p>
    <w:p w14:paraId="21C1CC26" w14:textId="77777777" w:rsidR="00F1027F" w:rsidRPr="00F1027F" w:rsidRDefault="00F1027F" w:rsidP="00F1027F">
      <w:pPr>
        <w:pStyle w:val="ListParagraph"/>
        <w:numPr>
          <w:ilvl w:val="0"/>
          <w:numId w:val="223"/>
        </w:numPr>
      </w:pPr>
      <w:r w:rsidRPr="00F1027F">
        <w:t>Camera Integration.</w:t>
      </w:r>
    </w:p>
    <w:p w14:paraId="22C181A8" w14:textId="77777777" w:rsidR="00F1027F" w:rsidRPr="00F1027F" w:rsidRDefault="00F1027F" w:rsidP="00F1027F">
      <w:pPr>
        <w:pStyle w:val="ListParagraph"/>
        <w:numPr>
          <w:ilvl w:val="0"/>
          <w:numId w:val="223"/>
        </w:numPr>
      </w:pPr>
      <w:r w:rsidRPr="00F1027F">
        <w:t>Local Data Storage.</w:t>
      </w:r>
    </w:p>
    <w:p w14:paraId="7497D82E" w14:textId="77777777" w:rsidR="00F1027F" w:rsidRPr="00F1027F" w:rsidRDefault="00F1027F" w:rsidP="00F1027F">
      <w:pPr>
        <w:pStyle w:val="ListParagraph"/>
        <w:numPr>
          <w:ilvl w:val="0"/>
          <w:numId w:val="223"/>
        </w:numPr>
      </w:pPr>
      <w:r w:rsidRPr="00F1027F">
        <w:t>Gesture Handling.</w:t>
      </w:r>
    </w:p>
    <w:p w14:paraId="004D47DD" w14:textId="77777777" w:rsidR="00F1027F" w:rsidRPr="00F1027F" w:rsidRDefault="00F1027F" w:rsidP="00F1027F">
      <w:pPr>
        <w:pStyle w:val="ListParagraph"/>
        <w:numPr>
          <w:ilvl w:val="0"/>
          <w:numId w:val="223"/>
        </w:numPr>
      </w:pPr>
      <w:r w:rsidRPr="00F1027F">
        <w:t>Secure Authentication Support.</w:t>
      </w:r>
    </w:p>
    <w:p w14:paraId="2FCA932C" w14:textId="77777777" w:rsidR="00F1027F" w:rsidRPr="00F1027F" w:rsidRDefault="00F1027F" w:rsidP="00F1027F">
      <w:pPr>
        <w:pStyle w:val="ListParagraph"/>
        <w:numPr>
          <w:ilvl w:val="0"/>
          <w:numId w:val="223"/>
        </w:numPr>
      </w:pPr>
      <w:r w:rsidRPr="00F1027F">
        <w:t>API Integration.</w:t>
      </w:r>
    </w:p>
    <w:p w14:paraId="097CC712" w14:textId="77777777" w:rsidR="00F1027F" w:rsidRPr="00F1027F" w:rsidRDefault="00F1027F" w:rsidP="00F1027F">
      <w:pPr>
        <w:pStyle w:val="ListParagraph"/>
        <w:numPr>
          <w:ilvl w:val="0"/>
          <w:numId w:val="223"/>
        </w:numPr>
      </w:pPr>
      <w:r w:rsidRPr="00F1027F">
        <w:t>Performance Optimization.</w:t>
      </w:r>
    </w:p>
    <w:p w14:paraId="12EDB55D" w14:textId="77777777" w:rsidR="00F1027F" w:rsidRDefault="00F1027F" w:rsidP="00F1027F">
      <w:pPr>
        <w:pStyle w:val="ListParagraph"/>
        <w:numPr>
          <w:ilvl w:val="0"/>
          <w:numId w:val="223"/>
        </w:numPr>
      </w:pPr>
      <w:r w:rsidRPr="00F1027F">
        <w:t>Third-party Library Support.</w:t>
      </w:r>
    </w:p>
    <w:p w14:paraId="668A2650" w14:textId="1B318BB3" w:rsidR="00F1027F" w:rsidRPr="00F1027F" w:rsidRDefault="00F1027F" w:rsidP="00F1027F">
      <w:r w:rsidRPr="00F1027F">
        <w:t>Taking into account the functional and non-functional requirements of the KriGo platform, React Native is considered to be the best framework for building mobile applications. The ability of this technology to provide developers with a cross-platform structure, native performance, great integration with different devices, and compatibility with React technologies can help develop an effective, flexible, and scalable mobile application. Moreover, the use of React Native along with the NestJS backend and common development strategy for both the web and mobile app can help reduce development expenses and provide a user-friendly experience on both Android and iOS platforms.</w:t>
      </w:r>
    </w:p>
    <w:p w14:paraId="759BED4E" w14:textId="77777777" w:rsidR="00F1027F" w:rsidRPr="00F1027F" w:rsidRDefault="00F1027F" w:rsidP="00F1027F"/>
    <w:p w14:paraId="6C657716" w14:textId="0B9685C5" w:rsidR="00F1027F" w:rsidRDefault="00F1027F">
      <w:pPr>
        <w:spacing w:line="278" w:lineRule="auto"/>
        <w:rPr>
          <w:rFonts w:asciiTheme="majorBidi" w:eastAsiaTheme="majorEastAsia" w:hAnsiTheme="majorBidi" w:cstheme="majorBidi"/>
          <w:b/>
          <w:color w:val="000000" w:themeColor="text1"/>
          <w:szCs w:val="28"/>
        </w:rPr>
      </w:pPr>
      <w:r>
        <w:br w:type="page"/>
      </w:r>
    </w:p>
    <w:p w14:paraId="0AD98B1A" w14:textId="6B7F15D1" w:rsidR="00AB1B08" w:rsidRPr="00AB1B08" w:rsidRDefault="00AB1B08" w:rsidP="00EB68FD">
      <w:pPr>
        <w:pStyle w:val="Heading2"/>
      </w:pPr>
      <w:bookmarkStart w:id="5" w:name="_Toc234708485"/>
      <w:r w:rsidRPr="00AB1B08">
        <w:lastRenderedPageBreak/>
        <w:t>Backend Technologies</w:t>
      </w:r>
      <w:bookmarkEnd w:id="5"/>
    </w:p>
    <w:p w14:paraId="56BA1D8A" w14:textId="14CEE905" w:rsidR="00AB1B08" w:rsidRPr="00AB1B08" w:rsidRDefault="00AB1B08" w:rsidP="00EB68FD">
      <w:pPr>
        <w:pStyle w:val="Heading3"/>
      </w:pPr>
      <w:bookmarkStart w:id="6" w:name="_Toc234708486"/>
      <w:r w:rsidRPr="00AB1B08">
        <w:t>NestJS</w:t>
      </w:r>
      <w:bookmarkEnd w:id="6"/>
    </w:p>
    <w:p w14:paraId="2CEA39A7" w14:textId="6041477D" w:rsidR="00AB1B08" w:rsidRDefault="00015D10" w:rsidP="00AB1B08">
      <w:pPr>
        <w:spacing w:line="276" w:lineRule="auto"/>
      </w:pPr>
      <w:r>
        <w:rPr>
          <w:b/>
          <w:bCs/>
          <w:noProof/>
        </w:rPr>
        <w:drawing>
          <wp:anchor distT="0" distB="0" distL="114300" distR="114300" simplePos="0" relativeHeight="251661312" behindDoc="0" locked="0" layoutInCell="1" allowOverlap="1" wp14:anchorId="2D3BD99C" wp14:editId="602AF301">
            <wp:simplePos x="0" y="0"/>
            <wp:positionH relativeFrom="column">
              <wp:posOffset>5036185</wp:posOffset>
            </wp:positionH>
            <wp:positionV relativeFrom="paragraph">
              <wp:posOffset>20955</wp:posOffset>
            </wp:positionV>
            <wp:extent cx="742950" cy="742950"/>
            <wp:effectExtent l="0" t="0" r="0" b="0"/>
            <wp:wrapSquare wrapText="bothSides"/>
            <wp:docPr id="8143318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42950"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D10">
        <w:t xml:space="preserve">NestJS is an open-source and progressive framework for Node.js that has been created to help developers build efficient and maintainable server-side apps. As a framework that is written using TypeScript, NestJS combines modern approaches to software engineering through its incorporation of object-oriented programming, functional programming, and reactive programming paradigms. The framework makes use of Express.js as its default HTTP layer while providing support for </w:t>
      </w:r>
      <w:proofErr w:type="spellStart"/>
      <w:r w:rsidRPr="00015D10">
        <w:t>Fastify</w:t>
      </w:r>
      <w:proofErr w:type="spellEnd"/>
      <w:r w:rsidRPr="00015D10">
        <w:t xml:space="preserve"> to meet performance needs. The use of NestJS helps in building enterprise-scale backend systems in a structured manner</w:t>
      </w:r>
      <w:r>
        <w:rPr>
          <w:rStyle w:val="FootnoteReference"/>
        </w:rPr>
        <w:footnoteReference w:id="6"/>
      </w:r>
      <w:r w:rsidRPr="00015D10">
        <w:t>.</w:t>
      </w:r>
    </w:p>
    <w:p w14:paraId="22BDF1AC" w14:textId="188E7BB8" w:rsidR="00015D10" w:rsidRDefault="00015D10" w:rsidP="00AB1B08">
      <w:pPr>
        <w:spacing w:line="276" w:lineRule="auto"/>
      </w:pPr>
      <w:r w:rsidRPr="00015D10">
        <w:t>An important characteristic of NestJS is that it features a modular design. Modular design allows for the organization of application logic into separate modules. Such an architectural design helps maintain software, increase the level of code reuse, and extend the system in the future.</w:t>
      </w:r>
    </w:p>
    <w:p w14:paraId="3D6EFE3E" w14:textId="77777777" w:rsidR="004840A1" w:rsidRDefault="004840A1" w:rsidP="004840A1">
      <w:pPr>
        <w:pStyle w:val="Title"/>
      </w:pPr>
      <w:r w:rsidRPr="004840A1">
        <w:t>Purpose within the KriGo Platform</w:t>
      </w:r>
    </w:p>
    <w:p w14:paraId="133D82F7" w14:textId="7C3B6C22" w:rsidR="004840A1" w:rsidRDefault="004840A1" w:rsidP="004840A1">
      <w:r w:rsidRPr="004840A1">
        <w:t>In the KriGo system, NestJS is the key framework that is responsible for building up the application’s business logic and providing RESTful API services used by the web, mobile, and desktop management modules. In this case, the NestJS module plays the role of a key architectural component facilitating interaction between the presentation and the data layers of the system, and also providing business and security rules.</w:t>
      </w:r>
    </w:p>
    <w:p w14:paraId="376315C4" w14:textId="77777777" w:rsidR="004840A1" w:rsidRPr="004840A1" w:rsidRDefault="004840A1" w:rsidP="004840A1">
      <w:r w:rsidRPr="004840A1">
        <w:t>The backend API provides several core services, including:</w:t>
      </w:r>
    </w:p>
    <w:p w14:paraId="6F46D458" w14:textId="77777777" w:rsidR="004840A1" w:rsidRPr="004840A1" w:rsidRDefault="004840A1" w:rsidP="004840A1">
      <w:pPr>
        <w:pStyle w:val="ListParagraph"/>
        <w:numPr>
          <w:ilvl w:val="0"/>
          <w:numId w:val="225"/>
        </w:numPr>
      </w:pPr>
      <w:r w:rsidRPr="004840A1">
        <w:t>User authentication and authorization.</w:t>
      </w:r>
    </w:p>
    <w:p w14:paraId="0B4D3380" w14:textId="77777777" w:rsidR="004840A1" w:rsidRPr="004840A1" w:rsidRDefault="004840A1" w:rsidP="004840A1">
      <w:pPr>
        <w:pStyle w:val="ListParagraph"/>
        <w:numPr>
          <w:ilvl w:val="0"/>
          <w:numId w:val="225"/>
        </w:numPr>
      </w:pPr>
      <w:r w:rsidRPr="004840A1">
        <w:t>Customer management.</w:t>
      </w:r>
    </w:p>
    <w:p w14:paraId="2BBD6EF9" w14:textId="77777777" w:rsidR="004840A1" w:rsidRPr="004840A1" w:rsidRDefault="004840A1" w:rsidP="004840A1">
      <w:pPr>
        <w:pStyle w:val="ListParagraph"/>
        <w:numPr>
          <w:ilvl w:val="0"/>
          <w:numId w:val="225"/>
        </w:numPr>
      </w:pPr>
      <w:r w:rsidRPr="004840A1">
        <w:t>Rental agency management.</w:t>
      </w:r>
    </w:p>
    <w:p w14:paraId="1D570626" w14:textId="77777777" w:rsidR="004840A1" w:rsidRPr="004840A1" w:rsidRDefault="004840A1" w:rsidP="004840A1">
      <w:pPr>
        <w:pStyle w:val="ListParagraph"/>
        <w:numPr>
          <w:ilvl w:val="0"/>
          <w:numId w:val="225"/>
        </w:numPr>
      </w:pPr>
      <w:r w:rsidRPr="004840A1">
        <w:t>Vehicle fleet management.</w:t>
      </w:r>
    </w:p>
    <w:p w14:paraId="2E93A26B" w14:textId="77777777" w:rsidR="004840A1" w:rsidRPr="004840A1" w:rsidRDefault="004840A1" w:rsidP="004840A1">
      <w:pPr>
        <w:pStyle w:val="ListParagraph"/>
        <w:numPr>
          <w:ilvl w:val="0"/>
          <w:numId w:val="225"/>
        </w:numPr>
      </w:pPr>
      <w:r w:rsidRPr="004840A1">
        <w:t>Reservation processing.</w:t>
      </w:r>
    </w:p>
    <w:p w14:paraId="70CAA8B4" w14:textId="77777777" w:rsidR="004840A1" w:rsidRPr="004840A1" w:rsidRDefault="004840A1" w:rsidP="004840A1">
      <w:pPr>
        <w:pStyle w:val="ListParagraph"/>
        <w:numPr>
          <w:ilvl w:val="0"/>
          <w:numId w:val="225"/>
        </w:numPr>
      </w:pPr>
      <w:r w:rsidRPr="004840A1">
        <w:t>Vehicle availability management.</w:t>
      </w:r>
    </w:p>
    <w:p w14:paraId="29B6E652" w14:textId="77777777" w:rsidR="004840A1" w:rsidRPr="004840A1" w:rsidRDefault="004840A1" w:rsidP="004840A1">
      <w:pPr>
        <w:pStyle w:val="ListParagraph"/>
        <w:numPr>
          <w:ilvl w:val="0"/>
          <w:numId w:val="225"/>
        </w:numPr>
      </w:pPr>
      <w:r w:rsidRPr="004840A1">
        <w:t>Payment processing.</w:t>
      </w:r>
    </w:p>
    <w:p w14:paraId="68AEA50A" w14:textId="77777777" w:rsidR="004840A1" w:rsidRPr="004840A1" w:rsidRDefault="004840A1" w:rsidP="004840A1">
      <w:pPr>
        <w:pStyle w:val="ListParagraph"/>
        <w:numPr>
          <w:ilvl w:val="0"/>
          <w:numId w:val="225"/>
        </w:numPr>
      </w:pPr>
      <w:r w:rsidRPr="004840A1">
        <w:t>AI recommendation services.</w:t>
      </w:r>
    </w:p>
    <w:p w14:paraId="0EFE54E4" w14:textId="77777777" w:rsidR="004840A1" w:rsidRPr="004840A1" w:rsidRDefault="004840A1" w:rsidP="004840A1">
      <w:pPr>
        <w:pStyle w:val="ListParagraph"/>
        <w:numPr>
          <w:ilvl w:val="0"/>
          <w:numId w:val="225"/>
        </w:numPr>
      </w:pPr>
      <w:r w:rsidRPr="004840A1">
        <w:t>Notification management.</w:t>
      </w:r>
    </w:p>
    <w:p w14:paraId="4E0B63A7" w14:textId="77777777" w:rsidR="004840A1" w:rsidRPr="004840A1" w:rsidRDefault="004840A1" w:rsidP="004840A1">
      <w:pPr>
        <w:pStyle w:val="ListParagraph"/>
        <w:numPr>
          <w:ilvl w:val="0"/>
          <w:numId w:val="225"/>
        </w:numPr>
      </w:pPr>
      <w:r w:rsidRPr="004840A1">
        <w:t>Review and rating management.</w:t>
      </w:r>
    </w:p>
    <w:p w14:paraId="25FAD9AF" w14:textId="77777777" w:rsidR="004840A1" w:rsidRPr="004840A1" w:rsidRDefault="004840A1" w:rsidP="004840A1">
      <w:pPr>
        <w:pStyle w:val="ListParagraph"/>
        <w:numPr>
          <w:ilvl w:val="0"/>
          <w:numId w:val="225"/>
        </w:numPr>
      </w:pPr>
      <w:r w:rsidRPr="004840A1">
        <w:t>Analytics and reporting.</w:t>
      </w:r>
    </w:p>
    <w:p w14:paraId="237DC426" w14:textId="77777777" w:rsidR="004840A1" w:rsidRPr="004840A1" w:rsidRDefault="004840A1" w:rsidP="004840A1">
      <w:pPr>
        <w:pStyle w:val="ListParagraph"/>
        <w:numPr>
          <w:ilvl w:val="0"/>
          <w:numId w:val="225"/>
        </w:numPr>
      </w:pPr>
      <w:r w:rsidRPr="004840A1">
        <w:t>Real-time communication through WebSockets.</w:t>
      </w:r>
    </w:p>
    <w:p w14:paraId="2ADABAC6" w14:textId="77777777" w:rsidR="004840A1" w:rsidRPr="004840A1" w:rsidRDefault="004840A1" w:rsidP="004840A1">
      <w:pPr>
        <w:pStyle w:val="ListParagraph"/>
        <w:numPr>
          <w:ilvl w:val="0"/>
          <w:numId w:val="225"/>
        </w:numPr>
      </w:pPr>
      <w:r w:rsidRPr="004840A1">
        <w:t>Integration with external services.</w:t>
      </w:r>
    </w:p>
    <w:p w14:paraId="1CF6655A" w14:textId="6A07F796" w:rsidR="004840A1" w:rsidRDefault="004840A1" w:rsidP="004840A1">
      <w:r w:rsidRPr="004840A1">
        <w:t>These services directly support the project's functional requirements related to centralized API services, recommendation engines, notification services, audit logging, reservation processing, and multi-platform accessibility.</w:t>
      </w:r>
    </w:p>
    <w:p w14:paraId="4EB22223" w14:textId="77777777" w:rsidR="004840A1" w:rsidRDefault="004840A1">
      <w:pPr>
        <w:spacing w:line="278" w:lineRule="auto"/>
      </w:pPr>
      <w:r>
        <w:br w:type="page"/>
      </w:r>
    </w:p>
    <w:p w14:paraId="63DB2ADB" w14:textId="5CE50459" w:rsidR="004840A1" w:rsidRPr="004840A1" w:rsidRDefault="004840A1" w:rsidP="004840A1">
      <w:pPr>
        <w:pStyle w:val="Title"/>
      </w:pPr>
      <w:r w:rsidRPr="004840A1">
        <w:lastRenderedPageBreak/>
        <w:t>Justification for Selecting NestJS</w:t>
      </w:r>
    </w:p>
    <w:p w14:paraId="460A3E43" w14:textId="4F0239D9" w:rsidR="004840A1" w:rsidRDefault="004840A1" w:rsidP="004840A1">
      <w:pPr>
        <w:spacing w:line="276" w:lineRule="auto"/>
      </w:pPr>
      <w:r>
        <w:t>The decision to use NestJS is primarily justified by the enterprise-level architecture and the possibility of building scalable backend applications. In comparison with ordinary Express.js applications that have no pre-defined architectural structure and require manual organization of project structures, NestJS implements an architectural pattern that includes modules, controllers, services, and dependency injection thus providing a better software architecture.</w:t>
      </w:r>
    </w:p>
    <w:p w14:paraId="2A409F09" w14:textId="23721F83" w:rsidR="004840A1" w:rsidRDefault="004840A1" w:rsidP="004840A1">
      <w:pPr>
        <w:spacing w:line="276" w:lineRule="auto"/>
      </w:pPr>
      <w:r>
        <w:t>Dependency Injection (DI) is the cornerstone of NestJS architecture and helps to decouple software components, increase the modularity, simplify unit testing and improve the maintainability since the separate components can be managed independently.</w:t>
      </w:r>
    </w:p>
    <w:p w14:paraId="0D89A63F" w14:textId="6C2FAAB8" w:rsidR="004840A1" w:rsidRDefault="004840A1" w:rsidP="004840A1">
      <w:pPr>
        <w:spacing w:line="276" w:lineRule="auto"/>
      </w:pPr>
      <w:r>
        <w:t>Moreover, the native TypeScript support gives a lot of additional features such as static typing, interfaces, decorators and compile time error checking, which increases the software reliability since the implementation errors are detected before the application launch.</w:t>
      </w:r>
    </w:p>
    <w:p w14:paraId="540E4341" w14:textId="03169198" w:rsidR="004840A1" w:rsidRDefault="004840A1" w:rsidP="004840A1">
      <w:pPr>
        <w:spacing w:line="276" w:lineRule="auto"/>
      </w:pPr>
      <w:r>
        <w:t xml:space="preserve">NestJS also provides the following built-in features: RESTful APIs, middleware, validation, authentication, authorization, exception handling, logging, scheduling, WebSockets, microservices and </w:t>
      </w:r>
      <w:proofErr w:type="spellStart"/>
      <w:r>
        <w:t>OpenAPI</w:t>
      </w:r>
      <w:proofErr w:type="spellEnd"/>
      <w:r>
        <w:t xml:space="preserve"> (Swagger) to document the API. The mentioned features significantly simplify the development and contribute to the consistency of backend architecture</w:t>
      </w:r>
      <w:r w:rsidR="00BE7976">
        <w:rPr>
          <w:rStyle w:val="FootnoteReference"/>
        </w:rPr>
        <w:footnoteReference w:id="7"/>
      </w:r>
      <w:r>
        <w:t>.</w:t>
      </w:r>
    </w:p>
    <w:p w14:paraId="33EB3882" w14:textId="4236E529" w:rsidR="00015D10" w:rsidRDefault="004840A1" w:rsidP="004840A1">
      <w:pPr>
        <w:spacing w:line="276" w:lineRule="auto"/>
      </w:pPr>
      <w:r>
        <w:t>Besides, the seamless integration of NestJS with PostgreSQL (Prisma ORM), Redis, RabbitMQ, Neo4j and WebSockets makes it possible to implement modular and scalable backend architecture that can process requests from thousands of concurrent users.</w:t>
      </w:r>
    </w:p>
    <w:p w14:paraId="79285E5D" w14:textId="391FDA39" w:rsidR="004840A1" w:rsidRDefault="004840A1" w:rsidP="004840A1">
      <w:pPr>
        <w:pStyle w:val="Title"/>
      </w:pPr>
      <w:r w:rsidRPr="004840A1">
        <w:t>Advantages</w:t>
      </w:r>
    </w:p>
    <w:p w14:paraId="7188FCA8" w14:textId="77777777" w:rsidR="004840A1" w:rsidRPr="004840A1" w:rsidRDefault="004840A1" w:rsidP="004840A1">
      <w:r w:rsidRPr="004840A1">
        <w:t>The adoption of NestJS provides numerous architectural and operational advantages for the KriGo platform, including:</w:t>
      </w:r>
    </w:p>
    <w:p w14:paraId="2F51B3D7" w14:textId="77777777" w:rsidR="004840A1" w:rsidRPr="004840A1" w:rsidRDefault="004840A1" w:rsidP="004840A1">
      <w:pPr>
        <w:pStyle w:val="ListParagraph"/>
        <w:numPr>
          <w:ilvl w:val="0"/>
          <w:numId w:val="227"/>
        </w:numPr>
      </w:pPr>
      <w:r w:rsidRPr="004840A1">
        <w:t>Modular software architecture.</w:t>
      </w:r>
    </w:p>
    <w:p w14:paraId="6C6D0DDA" w14:textId="77777777" w:rsidR="004840A1" w:rsidRPr="004840A1" w:rsidRDefault="004840A1" w:rsidP="004840A1">
      <w:pPr>
        <w:pStyle w:val="ListParagraph"/>
        <w:numPr>
          <w:ilvl w:val="0"/>
          <w:numId w:val="227"/>
        </w:numPr>
      </w:pPr>
      <w:r w:rsidRPr="004840A1">
        <w:t>Dependency Injection (DI).</w:t>
      </w:r>
    </w:p>
    <w:p w14:paraId="2EB960BA" w14:textId="77777777" w:rsidR="004840A1" w:rsidRPr="004840A1" w:rsidRDefault="004840A1" w:rsidP="004840A1">
      <w:pPr>
        <w:pStyle w:val="ListParagraph"/>
        <w:numPr>
          <w:ilvl w:val="0"/>
          <w:numId w:val="227"/>
        </w:numPr>
      </w:pPr>
      <w:r w:rsidRPr="004840A1">
        <w:t>Native TypeScript support.</w:t>
      </w:r>
    </w:p>
    <w:p w14:paraId="18C09537" w14:textId="77777777" w:rsidR="004840A1" w:rsidRPr="004840A1" w:rsidRDefault="004840A1" w:rsidP="004840A1">
      <w:pPr>
        <w:pStyle w:val="ListParagraph"/>
        <w:numPr>
          <w:ilvl w:val="0"/>
          <w:numId w:val="227"/>
        </w:numPr>
      </w:pPr>
      <w:r w:rsidRPr="004840A1">
        <w:t>High scalability for enterprise applications.</w:t>
      </w:r>
    </w:p>
    <w:p w14:paraId="2F292A0F" w14:textId="77777777" w:rsidR="004840A1" w:rsidRPr="004840A1" w:rsidRDefault="004840A1" w:rsidP="004840A1">
      <w:pPr>
        <w:pStyle w:val="ListParagraph"/>
        <w:numPr>
          <w:ilvl w:val="0"/>
          <w:numId w:val="227"/>
        </w:numPr>
      </w:pPr>
      <w:r w:rsidRPr="004840A1">
        <w:t>Built-in support for RESTful API development.</w:t>
      </w:r>
    </w:p>
    <w:p w14:paraId="593F5B70" w14:textId="77777777" w:rsidR="004840A1" w:rsidRPr="004840A1" w:rsidRDefault="004840A1" w:rsidP="004840A1">
      <w:pPr>
        <w:pStyle w:val="ListParagraph"/>
        <w:numPr>
          <w:ilvl w:val="0"/>
          <w:numId w:val="227"/>
        </w:numPr>
      </w:pPr>
      <w:r w:rsidRPr="004840A1">
        <w:t>Integrated authentication and authorization mechanisms.</w:t>
      </w:r>
    </w:p>
    <w:p w14:paraId="6EA3B74B" w14:textId="77777777" w:rsidR="004840A1" w:rsidRPr="004840A1" w:rsidRDefault="004840A1" w:rsidP="004840A1">
      <w:pPr>
        <w:pStyle w:val="ListParagraph"/>
        <w:numPr>
          <w:ilvl w:val="0"/>
          <w:numId w:val="227"/>
        </w:numPr>
      </w:pPr>
      <w:r w:rsidRPr="004840A1">
        <w:t>Middleware and request lifecycle management.</w:t>
      </w:r>
    </w:p>
    <w:p w14:paraId="19BBAFC2" w14:textId="77777777" w:rsidR="004840A1" w:rsidRPr="004840A1" w:rsidRDefault="004840A1" w:rsidP="004840A1">
      <w:pPr>
        <w:pStyle w:val="ListParagraph"/>
        <w:numPr>
          <w:ilvl w:val="0"/>
          <w:numId w:val="227"/>
        </w:numPr>
      </w:pPr>
      <w:r w:rsidRPr="004840A1">
        <w:t>Exception filters and centralized error handling.</w:t>
      </w:r>
    </w:p>
    <w:p w14:paraId="50527486" w14:textId="77777777" w:rsidR="004840A1" w:rsidRPr="004840A1" w:rsidRDefault="004840A1" w:rsidP="004840A1">
      <w:pPr>
        <w:pStyle w:val="ListParagraph"/>
        <w:numPr>
          <w:ilvl w:val="0"/>
          <w:numId w:val="227"/>
        </w:numPr>
      </w:pPr>
      <w:r w:rsidRPr="004840A1">
        <w:t>Validation using decorators.</w:t>
      </w:r>
    </w:p>
    <w:p w14:paraId="064D2AB9" w14:textId="77777777" w:rsidR="004840A1" w:rsidRPr="004840A1" w:rsidRDefault="004840A1" w:rsidP="004840A1">
      <w:pPr>
        <w:pStyle w:val="ListParagraph"/>
        <w:numPr>
          <w:ilvl w:val="0"/>
          <w:numId w:val="227"/>
        </w:numPr>
      </w:pPr>
      <w:r w:rsidRPr="004840A1">
        <w:t>Automatic API documentation with Swagger.</w:t>
      </w:r>
    </w:p>
    <w:p w14:paraId="596CC037" w14:textId="77777777" w:rsidR="004840A1" w:rsidRPr="004840A1" w:rsidRDefault="004840A1" w:rsidP="004840A1">
      <w:pPr>
        <w:pStyle w:val="ListParagraph"/>
        <w:numPr>
          <w:ilvl w:val="0"/>
          <w:numId w:val="227"/>
        </w:numPr>
      </w:pPr>
      <w:r w:rsidRPr="004840A1">
        <w:t>WebSocket support for real-time communication.</w:t>
      </w:r>
    </w:p>
    <w:p w14:paraId="3C16E2FC" w14:textId="77777777" w:rsidR="004840A1" w:rsidRPr="004840A1" w:rsidRDefault="004840A1" w:rsidP="004840A1">
      <w:pPr>
        <w:pStyle w:val="ListParagraph"/>
        <w:numPr>
          <w:ilvl w:val="0"/>
          <w:numId w:val="227"/>
        </w:numPr>
      </w:pPr>
      <w:r w:rsidRPr="004840A1">
        <w:t>Integration with databases, caching systems, and message brokers.</w:t>
      </w:r>
    </w:p>
    <w:p w14:paraId="550EB1B1" w14:textId="77777777" w:rsidR="004840A1" w:rsidRPr="004840A1" w:rsidRDefault="004840A1" w:rsidP="004840A1">
      <w:pPr>
        <w:pStyle w:val="ListParagraph"/>
        <w:numPr>
          <w:ilvl w:val="0"/>
          <w:numId w:val="227"/>
        </w:numPr>
      </w:pPr>
      <w:r w:rsidRPr="004840A1">
        <w:t>Improved maintainability and software quality.</w:t>
      </w:r>
    </w:p>
    <w:p w14:paraId="2FC3AC77" w14:textId="77777777" w:rsidR="004840A1" w:rsidRPr="004840A1" w:rsidRDefault="004840A1" w:rsidP="004840A1">
      <w:pPr>
        <w:pStyle w:val="ListParagraph"/>
        <w:numPr>
          <w:ilvl w:val="0"/>
          <w:numId w:val="227"/>
        </w:numPr>
      </w:pPr>
      <w:r w:rsidRPr="004840A1">
        <w:t>Excellent testing support.</w:t>
      </w:r>
    </w:p>
    <w:p w14:paraId="1AF20A6C" w14:textId="77777777" w:rsidR="004840A1" w:rsidRPr="004840A1" w:rsidRDefault="004840A1" w:rsidP="004840A1"/>
    <w:p w14:paraId="1C065CCA" w14:textId="77777777" w:rsidR="00AB1B08" w:rsidRDefault="00AB1B08">
      <w:pPr>
        <w:spacing w:line="278" w:lineRule="auto"/>
        <w:rPr>
          <w:rFonts w:asciiTheme="majorBidi" w:eastAsiaTheme="majorEastAsia" w:hAnsiTheme="majorBidi" w:cstheme="majorBidi"/>
          <w:b/>
          <w:color w:val="000000" w:themeColor="text1"/>
          <w:szCs w:val="28"/>
        </w:rPr>
      </w:pPr>
      <w:r>
        <w:br w:type="page"/>
      </w:r>
    </w:p>
    <w:p w14:paraId="30B276CA" w14:textId="384DCEE1" w:rsidR="00AB1B08" w:rsidRPr="00AB1B08" w:rsidRDefault="00AB1B08" w:rsidP="009E355B">
      <w:pPr>
        <w:pStyle w:val="Heading2"/>
      </w:pPr>
      <w:bookmarkStart w:id="7" w:name="_Toc234708487"/>
      <w:r w:rsidRPr="00AB1B08">
        <w:lastRenderedPageBreak/>
        <w:t>Database Technologies</w:t>
      </w:r>
      <w:bookmarkEnd w:id="7"/>
    </w:p>
    <w:p w14:paraId="4983F9ED" w14:textId="4BC43999" w:rsidR="00AB1B08" w:rsidRPr="00AB1B08" w:rsidRDefault="00AB1B08" w:rsidP="009E355B">
      <w:pPr>
        <w:pStyle w:val="Heading3"/>
      </w:pPr>
      <w:bookmarkStart w:id="8" w:name="_Toc234708488"/>
      <w:r w:rsidRPr="00AB1B08">
        <w:t>PostgreSQL</w:t>
      </w:r>
      <w:bookmarkEnd w:id="8"/>
    </w:p>
    <w:p w14:paraId="28322ACF" w14:textId="41E2760D" w:rsidR="00FA7FBD" w:rsidRDefault="00C00AD8">
      <w:pPr>
        <w:spacing w:line="278" w:lineRule="auto"/>
      </w:pPr>
      <w:r>
        <w:rPr>
          <w:noProof/>
        </w:rPr>
        <w:drawing>
          <wp:anchor distT="0" distB="0" distL="114300" distR="114300" simplePos="0" relativeHeight="251662336" behindDoc="0" locked="0" layoutInCell="1" allowOverlap="1" wp14:anchorId="6870B7AE" wp14:editId="173F3DCB">
            <wp:simplePos x="0" y="0"/>
            <wp:positionH relativeFrom="column">
              <wp:posOffset>5264785</wp:posOffset>
            </wp:positionH>
            <wp:positionV relativeFrom="paragraph">
              <wp:posOffset>29845</wp:posOffset>
            </wp:positionV>
            <wp:extent cx="695325" cy="695325"/>
            <wp:effectExtent l="0" t="0" r="0" b="9525"/>
            <wp:wrapSquare wrapText="bothSides"/>
            <wp:docPr id="992418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95325" cy="69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A7FBD" w:rsidRPr="00FA7FBD">
        <w:t>PostgreSQL is a highly sophisticated open source ORDBMS that has been designed for maximum performance, robustness, flexibility, and complete compliance with SQL standards. Originally developed at the University of California, Berkeley, PostgreSQL has evolved into a very powerful enterprise-level database system. The database system offers capabilities of a relational as well as object-oriented database and comes equipped with advanced features like ACID transactions, foreign keys, indexing, stored procedures, views, triggers, table inheritance, and customizable data types</w:t>
      </w:r>
      <w:r w:rsidR="00FA7FBD">
        <w:t xml:space="preserve"> </w:t>
      </w:r>
      <w:r w:rsidR="00FA7FBD">
        <w:rPr>
          <w:rStyle w:val="FootnoteReference"/>
        </w:rPr>
        <w:footnoteReference w:id="8"/>
      </w:r>
      <w:r w:rsidR="00FA7FBD" w:rsidRPr="00FA7FBD">
        <w:t>.</w:t>
      </w:r>
    </w:p>
    <w:p w14:paraId="6A88F94C" w14:textId="4151632E" w:rsidR="00FA7FBD" w:rsidRDefault="00FA7FBD">
      <w:pPr>
        <w:spacing w:line="278" w:lineRule="auto"/>
      </w:pPr>
      <w:r w:rsidRPr="00FA7FBD">
        <w:t xml:space="preserve">As opposed to traditional RDBMS which primarily focus on storing structured data, PostgreSQL provides a wide range of advanced functionality including JSON and JSONB type support, full-text search, materialized views, parallel queries, windowing functions, and </w:t>
      </w:r>
      <w:proofErr w:type="spellStart"/>
      <w:r w:rsidRPr="00FA7FBD">
        <w:t>extendability</w:t>
      </w:r>
      <w:proofErr w:type="spellEnd"/>
      <w:r w:rsidRPr="00FA7FBD">
        <w:t xml:space="preserve"> by creating new data types and extensions. The described characteristics make PostgreSQL applicable for mission-critical tasks that demand high availability and strong data consistency.</w:t>
      </w:r>
    </w:p>
    <w:p w14:paraId="3C8A77D4" w14:textId="2BAD7887" w:rsidR="00FA7FBD" w:rsidRDefault="00FA7FBD" w:rsidP="00FA7FBD">
      <w:pPr>
        <w:pStyle w:val="Title"/>
      </w:pPr>
      <w:r w:rsidRPr="00FA7FBD">
        <w:t>Purpose within the KriGo Platform</w:t>
      </w:r>
    </w:p>
    <w:p w14:paraId="7E826C67" w14:textId="1CB89A79" w:rsidR="00FA7FBD" w:rsidRDefault="00FA7FBD" w:rsidP="00FA7FBD">
      <w:r w:rsidRPr="00FA7FBD">
        <w:t>In the KriGo system, PostgreSQL acts as the primary operational database responsible for storing, managing, and securing all the business-related data. Acting as the core repository for the data, PostgreSQL maintains the correctness of the information distributed through the web application, mobile application, desktop management system, and the backend API.</w:t>
      </w:r>
    </w:p>
    <w:p w14:paraId="1739A9F3" w14:textId="77777777" w:rsidR="00FA7FBD" w:rsidRPr="00FA7FBD" w:rsidRDefault="00FA7FBD" w:rsidP="00FA7FBD">
      <w:r w:rsidRPr="00FA7FBD">
        <w:t>The database stores and manages the following core entities:</w:t>
      </w:r>
    </w:p>
    <w:p w14:paraId="1A399018" w14:textId="77777777" w:rsidR="00FA7FBD" w:rsidRPr="00FA7FBD" w:rsidRDefault="00FA7FBD" w:rsidP="00FA7FBD">
      <w:pPr>
        <w:pStyle w:val="ListParagraph"/>
        <w:numPr>
          <w:ilvl w:val="0"/>
          <w:numId w:val="229"/>
        </w:numPr>
      </w:pPr>
      <w:r w:rsidRPr="00FA7FBD">
        <w:t>Users and authentication data.</w:t>
      </w:r>
    </w:p>
    <w:p w14:paraId="2D59A0C4" w14:textId="77777777" w:rsidR="00FA7FBD" w:rsidRPr="00FA7FBD" w:rsidRDefault="00FA7FBD" w:rsidP="00FA7FBD">
      <w:pPr>
        <w:pStyle w:val="ListParagraph"/>
        <w:numPr>
          <w:ilvl w:val="0"/>
          <w:numId w:val="229"/>
        </w:numPr>
      </w:pPr>
      <w:r w:rsidRPr="00FA7FBD">
        <w:t>Customer profiles.</w:t>
      </w:r>
    </w:p>
    <w:p w14:paraId="627953F2" w14:textId="77777777" w:rsidR="00FA7FBD" w:rsidRPr="00FA7FBD" w:rsidRDefault="00FA7FBD" w:rsidP="00FA7FBD">
      <w:pPr>
        <w:pStyle w:val="ListParagraph"/>
        <w:numPr>
          <w:ilvl w:val="0"/>
          <w:numId w:val="229"/>
        </w:numPr>
      </w:pPr>
      <w:r w:rsidRPr="00FA7FBD">
        <w:t>Rental agencies.</w:t>
      </w:r>
    </w:p>
    <w:p w14:paraId="63965576" w14:textId="77777777" w:rsidR="00FA7FBD" w:rsidRPr="00FA7FBD" w:rsidRDefault="00FA7FBD" w:rsidP="00FA7FBD">
      <w:pPr>
        <w:pStyle w:val="ListParagraph"/>
        <w:numPr>
          <w:ilvl w:val="0"/>
          <w:numId w:val="229"/>
        </w:numPr>
      </w:pPr>
      <w:r w:rsidRPr="00FA7FBD">
        <w:t>Agency branches.</w:t>
      </w:r>
    </w:p>
    <w:p w14:paraId="195974F3" w14:textId="77777777" w:rsidR="00FA7FBD" w:rsidRPr="00FA7FBD" w:rsidRDefault="00FA7FBD" w:rsidP="00FA7FBD">
      <w:pPr>
        <w:pStyle w:val="ListParagraph"/>
        <w:numPr>
          <w:ilvl w:val="0"/>
          <w:numId w:val="229"/>
        </w:numPr>
      </w:pPr>
      <w:r w:rsidRPr="00FA7FBD">
        <w:t>Employee accounts.</w:t>
      </w:r>
    </w:p>
    <w:p w14:paraId="17E84308" w14:textId="77777777" w:rsidR="00FA7FBD" w:rsidRPr="00FA7FBD" w:rsidRDefault="00FA7FBD" w:rsidP="00FA7FBD">
      <w:pPr>
        <w:pStyle w:val="ListParagraph"/>
        <w:numPr>
          <w:ilvl w:val="0"/>
          <w:numId w:val="229"/>
        </w:numPr>
      </w:pPr>
      <w:r w:rsidRPr="00FA7FBD">
        <w:t>Vehicle inventory.</w:t>
      </w:r>
    </w:p>
    <w:p w14:paraId="44603896" w14:textId="77777777" w:rsidR="00FA7FBD" w:rsidRPr="00FA7FBD" w:rsidRDefault="00FA7FBD" w:rsidP="00FA7FBD">
      <w:pPr>
        <w:pStyle w:val="ListParagraph"/>
        <w:numPr>
          <w:ilvl w:val="0"/>
          <w:numId w:val="229"/>
        </w:numPr>
      </w:pPr>
      <w:r w:rsidRPr="00FA7FBD">
        <w:t>Vehicle categories.</w:t>
      </w:r>
    </w:p>
    <w:p w14:paraId="3A67B28D" w14:textId="259ABCB1" w:rsidR="00FA7FBD" w:rsidRPr="00FA7FBD" w:rsidRDefault="00FA7FBD" w:rsidP="00FA7FBD">
      <w:pPr>
        <w:pStyle w:val="ListParagraph"/>
        <w:numPr>
          <w:ilvl w:val="0"/>
          <w:numId w:val="229"/>
        </w:numPr>
      </w:pPr>
      <w:r w:rsidRPr="00FA7FBD">
        <w:t>Reservations.</w:t>
      </w:r>
    </w:p>
    <w:p w14:paraId="37399FD1" w14:textId="77777777" w:rsidR="00FA7FBD" w:rsidRPr="00FA7FBD" w:rsidRDefault="00FA7FBD" w:rsidP="00FA7FBD">
      <w:pPr>
        <w:pStyle w:val="ListParagraph"/>
        <w:numPr>
          <w:ilvl w:val="0"/>
          <w:numId w:val="229"/>
        </w:numPr>
      </w:pPr>
      <w:r w:rsidRPr="00FA7FBD">
        <w:t>Payments and transactions.</w:t>
      </w:r>
    </w:p>
    <w:p w14:paraId="38B4F18A" w14:textId="77777777" w:rsidR="00FA7FBD" w:rsidRPr="00FA7FBD" w:rsidRDefault="00FA7FBD" w:rsidP="00FA7FBD">
      <w:pPr>
        <w:pStyle w:val="ListParagraph"/>
        <w:numPr>
          <w:ilvl w:val="0"/>
          <w:numId w:val="229"/>
        </w:numPr>
      </w:pPr>
      <w:r w:rsidRPr="00FA7FBD">
        <w:t>Reviews and ratings.</w:t>
      </w:r>
    </w:p>
    <w:p w14:paraId="10A30218" w14:textId="77777777" w:rsidR="00FA7FBD" w:rsidRPr="00FA7FBD" w:rsidRDefault="00FA7FBD" w:rsidP="00FA7FBD">
      <w:pPr>
        <w:pStyle w:val="ListParagraph"/>
        <w:numPr>
          <w:ilvl w:val="0"/>
          <w:numId w:val="229"/>
        </w:numPr>
      </w:pPr>
      <w:r w:rsidRPr="00FA7FBD">
        <w:t>Notifications.</w:t>
      </w:r>
    </w:p>
    <w:p w14:paraId="589406B8" w14:textId="77777777" w:rsidR="00FA7FBD" w:rsidRPr="00FA7FBD" w:rsidRDefault="00FA7FBD" w:rsidP="00FA7FBD">
      <w:pPr>
        <w:pStyle w:val="ListParagraph"/>
        <w:numPr>
          <w:ilvl w:val="0"/>
          <w:numId w:val="229"/>
        </w:numPr>
      </w:pPr>
      <w:r w:rsidRPr="00FA7FBD">
        <w:t>AI conversations.</w:t>
      </w:r>
    </w:p>
    <w:p w14:paraId="41D29CEE" w14:textId="25D277D6" w:rsidR="00FA7FBD" w:rsidRPr="00FA7FBD" w:rsidRDefault="00FA7FBD" w:rsidP="00FA7FBD">
      <w:pPr>
        <w:pStyle w:val="ListParagraph"/>
        <w:numPr>
          <w:ilvl w:val="0"/>
          <w:numId w:val="229"/>
        </w:numPr>
      </w:pPr>
      <w:r w:rsidRPr="00FA7FBD">
        <w:t>Analytics reports.</w:t>
      </w:r>
    </w:p>
    <w:p w14:paraId="47DB395E" w14:textId="77777777" w:rsidR="00FA7FBD" w:rsidRPr="00FA7FBD" w:rsidRDefault="00FA7FBD" w:rsidP="00FA7FBD">
      <w:pPr>
        <w:pStyle w:val="ListParagraph"/>
        <w:numPr>
          <w:ilvl w:val="0"/>
          <w:numId w:val="229"/>
        </w:numPr>
      </w:pPr>
      <w:r w:rsidRPr="00FA7FBD">
        <w:t>Audit logs.</w:t>
      </w:r>
    </w:p>
    <w:p w14:paraId="40349BFF" w14:textId="63E5B54F" w:rsidR="00FA7FBD" w:rsidRPr="00FA7FBD" w:rsidRDefault="00FA7FBD" w:rsidP="00FA7FBD">
      <w:pPr>
        <w:pStyle w:val="ListParagraph"/>
        <w:numPr>
          <w:ilvl w:val="0"/>
          <w:numId w:val="229"/>
        </w:numPr>
      </w:pPr>
      <w:r w:rsidRPr="00FA7FBD">
        <w:t>System configurations.</w:t>
      </w:r>
    </w:p>
    <w:p w14:paraId="45CCAC58" w14:textId="49686EA3" w:rsidR="00FA7FBD" w:rsidRDefault="00FA7FBD" w:rsidP="00FA7FBD">
      <w:r w:rsidRPr="00FA7FBD">
        <w:t>These are the direct building blocks of the functional requirements of the system, which include database services, reservations, payments, notifications, AI-based recommendations, reporting, and multichannel access to the system.</w:t>
      </w:r>
    </w:p>
    <w:p w14:paraId="46693EDA" w14:textId="0C84AF9A" w:rsidR="00FA7FBD" w:rsidRDefault="00FA7FBD">
      <w:pPr>
        <w:spacing w:line="278" w:lineRule="auto"/>
      </w:pPr>
      <w:r>
        <w:br w:type="page"/>
      </w:r>
    </w:p>
    <w:p w14:paraId="1D2FAF65" w14:textId="169ACE0B" w:rsidR="00FA7FBD" w:rsidRDefault="00FA7FBD" w:rsidP="00FA7FBD">
      <w:pPr>
        <w:pStyle w:val="Title"/>
      </w:pPr>
      <w:r w:rsidRPr="00FA7FBD">
        <w:lastRenderedPageBreak/>
        <w:t>Justification for Selecting PostgreSQL</w:t>
      </w:r>
    </w:p>
    <w:p w14:paraId="4631B3BC" w14:textId="470CFBF2" w:rsidR="00FA7FBD" w:rsidRDefault="00FA7FBD" w:rsidP="00FA7FBD">
      <w:r>
        <w:t>The reasons for choosing PostgreSQL include its reliability, compliance with standards, and performance. Since the KriGo platform stores reservations, clients' data, payments, and information about agencies, the requirement to ensure data consistency is mandatory. PostgreSQL complies with the ACID transaction model, which allows conducting all database transactions in a safe and reliable way.</w:t>
      </w:r>
    </w:p>
    <w:p w14:paraId="69F0160F" w14:textId="1B81EB96" w:rsidR="00FA7FBD" w:rsidRDefault="00FA7FBD" w:rsidP="00FA7FBD">
      <w:r>
        <w:t>One more reason for choosing PostgreSQL is its powerful relational capabilities. There are many entities involved in the KriGo platform including customers, agencies, vehicles, reservations, payments, and reviews. Using primary and foreign keys, as well as referential integrity mechanisms allows managing complex relationships between these entities and avoiding any inconsistencies and errors in the database.</w:t>
      </w:r>
    </w:p>
    <w:p w14:paraId="0800216B" w14:textId="1BB1C08B" w:rsidR="00FA7FBD" w:rsidRDefault="00FA7FBD" w:rsidP="00FA7FBD">
      <w:r>
        <w:t xml:space="preserve">There are several types of indexes provided by PostgreSQL such as B-tree, Hash, </w:t>
      </w:r>
      <w:proofErr w:type="spellStart"/>
      <w:r>
        <w:t>GiST</w:t>
      </w:r>
      <w:proofErr w:type="spellEnd"/>
      <w:r>
        <w:t>, GIN, BRIN, and partial indexes. All these types significantly increase the speed of performing queries, such as searching the vehicle, making a reservation, managing the client, and displaying reports on dashboards. Thus, PostgreSQL provides efficient indexes that help meeting the performance requirements of the platform working with many concurrent users.</w:t>
      </w:r>
    </w:p>
    <w:p w14:paraId="35C73594" w14:textId="5BF25FC4" w:rsidR="00FA7FBD" w:rsidRDefault="00FA7FBD" w:rsidP="00FA7FBD">
      <w:r>
        <w:t>Moreover, PostgreSQL provides JSONB and extensible data types. Thanks to JSONB, it is possible to store and process semi-structured data, which makes PostgreSQL suitable for handling AI conversations, recommendations metadata, analytics results, and dynamic application configuration without affecting the performance of the relational database.</w:t>
      </w:r>
    </w:p>
    <w:p w14:paraId="699F2569" w14:textId="3E0DC291" w:rsidR="00FA7FBD" w:rsidRDefault="00FA7FBD" w:rsidP="00FA7FBD">
      <w:r>
        <w:t>PostgreSQL provides a good integration with Prisma ORM, NestJS, Redis, Neo4j, and RabbitMQ. Therefore, there is an opportunity to create the scalable and maintainable software architecture. Also, the capability to use replication, backups, partitioning, and horizontal scalability is important since it will be needed in the future when the number of users and data increases.</w:t>
      </w:r>
    </w:p>
    <w:p w14:paraId="10FB3004" w14:textId="42455E16" w:rsidR="00FA7FBD" w:rsidRDefault="00C00AD8" w:rsidP="00C00AD8">
      <w:pPr>
        <w:pStyle w:val="Title"/>
      </w:pPr>
      <w:r w:rsidRPr="00C00AD8">
        <w:t>Advantages</w:t>
      </w:r>
    </w:p>
    <w:p w14:paraId="5E7A1B66" w14:textId="77777777" w:rsidR="00C00AD8" w:rsidRPr="00C00AD8" w:rsidRDefault="00C00AD8" w:rsidP="00C00AD8">
      <w:r w:rsidRPr="00C00AD8">
        <w:t>The adoption of PostgreSQL provides numerous technical and operational advantages for the KriGo platform, including:</w:t>
      </w:r>
    </w:p>
    <w:p w14:paraId="0D79EFF3" w14:textId="1774FC84" w:rsidR="00C00AD8" w:rsidRPr="00C00AD8" w:rsidRDefault="00C00AD8" w:rsidP="00C00AD8">
      <w:pPr>
        <w:pStyle w:val="ListParagraph"/>
        <w:numPr>
          <w:ilvl w:val="0"/>
          <w:numId w:val="232"/>
        </w:numPr>
      </w:pPr>
      <w:r w:rsidRPr="00C00AD8">
        <w:t>Full ACID transaction compliance.</w:t>
      </w:r>
    </w:p>
    <w:p w14:paraId="19F6F33A" w14:textId="77777777" w:rsidR="00C00AD8" w:rsidRPr="00C00AD8" w:rsidRDefault="00C00AD8" w:rsidP="00C00AD8">
      <w:pPr>
        <w:pStyle w:val="ListParagraph"/>
        <w:numPr>
          <w:ilvl w:val="0"/>
          <w:numId w:val="232"/>
        </w:numPr>
      </w:pPr>
      <w:r w:rsidRPr="00C00AD8">
        <w:t>Strong data consistency and integrity.</w:t>
      </w:r>
    </w:p>
    <w:p w14:paraId="31DDC985" w14:textId="77777777" w:rsidR="00C00AD8" w:rsidRPr="00C00AD8" w:rsidRDefault="00C00AD8" w:rsidP="00C00AD8">
      <w:pPr>
        <w:pStyle w:val="ListParagraph"/>
        <w:numPr>
          <w:ilvl w:val="0"/>
          <w:numId w:val="232"/>
        </w:numPr>
      </w:pPr>
      <w:r w:rsidRPr="00C00AD8">
        <w:t>Advanced relational data modeling.</w:t>
      </w:r>
    </w:p>
    <w:p w14:paraId="2488B7CE" w14:textId="77777777" w:rsidR="00C00AD8" w:rsidRPr="00C00AD8" w:rsidRDefault="00C00AD8" w:rsidP="00C00AD8">
      <w:pPr>
        <w:pStyle w:val="ListParagraph"/>
        <w:numPr>
          <w:ilvl w:val="0"/>
          <w:numId w:val="232"/>
        </w:numPr>
      </w:pPr>
      <w:r w:rsidRPr="00C00AD8">
        <w:t>Comprehensive SQL standards support.</w:t>
      </w:r>
    </w:p>
    <w:p w14:paraId="2C000E10" w14:textId="77777777" w:rsidR="00C00AD8" w:rsidRPr="00C00AD8" w:rsidRDefault="00C00AD8" w:rsidP="00C00AD8">
      <w:pPr>
        <w:pStyle w:val="ListParagraph"/>
        <w:numPr>
          <w:ilvl w:val="0"/>
          <w:numId w:val="232"/>
        </w:numPr>
      </w:pPr>
      <w:r w:rsidRPr="00C00AD8">
        <w:t>Foreign key and constraint management.</w:t>
      </w:r>
    </w:p>
    <w:p w14:paraId="19284672" w14:textId="77777777" w:rsidR="00C00AD8" w:rsidRPr="00C00AD8" w:rsidRDefault="00C00AD8" w:rsidP="00C00AD8">
      <w:pPr>
        <w:pStyle w:val="ListParagraph"/>
        <w:numPr>
          <w:ilvl w:val="0"/>
          <w:numId w:val="232"/>
        </w:numPr>
      </w:pPr>
      <w:r w:rsidRPr="00C00AD8">
        <w:t>Advanced indexing techniques.</w:t>
      </w:r>
    </w:p>
    <w:p w14:paraId="39233398" w14:textId="77777777" w:rsidR="00C00AD8" w:rsidRPr="00C00AD8" w:rsidRDefault="00C00AD8" w:rsidP="00C00AD8">
      <w:pPr>
        <w:pStyle w:val="ListParagraph"/>
        <w:numPr>
          <w:ilvl w:val="0"/>
          <w:numId w:val="232"/>
        </w:numPr>
      </w:pPr>
      <w:r w:rsidRPr="00C00AD8">
        <w:t>JSON and JSONB support.</w:t>
      </w:r>
    </w:p>
    <w:p w14:paraId="167F2031" w14:textId="476E13F7" w:rsidR="00C00AD8" w:rsidRPr="00C00AD8" w:rsidRDefault="00C00AD8" w:rsidP="00C00AD8">
      <w:pPr>
        <w:pStyle w:val="ListParagraph"/>
        <w:numPr>
          <w:ilvl w:val="0"/>
          <w:numId w:val="232"/>
        </w:numPr>
      </w:pPr>
      <w:r w:rsidRPr="00C00AD8">
        <w:t>Materialized views.</w:t>
      </w:r>
    </w:p>
    <w:p w14:paraId="2602C6B4" w14:textId="77777777" w:rsidR="00C00AD8" w:rsidRPr="00C00AD8" w:rsidRDefault="00C00AD8" w:rsidP="00C00AD8">
      <w:pPr>
        <w:pStyle w:val="ListParagraph"/>
        <w:numPr>
          <w:ilvl w:val="0"/>
          <w:numId w:val="232"/>
        </w:numPr>
      </w:pPr>
      <w:r w:rsidRPr="00C00AD8">
        <w:t>Full-text search capabilities.</w:t>
      </w:r>
    </w:p>
    <w:p w14:paraId="538DA521" w14:textId="2982F35C" w:rsidR="00C00AD8" w:rsidRPr="00C00AD8" w:rsidRDefault="00C00AD8" w:rsidP="00C00AD8">
      <w:pPr>
        <w:pStyle w:val="ListParagraph"/>
        <w:numPr>
          <w:ilvl w:val="0"/>
          <w:numId w:val="232"/>
        </w:numPr>
      </w:pPr>
      <w:r w:rsidRPr="00C00AD8">
        <w:t>Table partitioning.</w:t>
      </w:r>
    </w:p>
    <w:p w14:paraId="7C04D699" w14:textId="57DFB2DB" w:rsidR="00C00AD8" w:rsidRPr="00C00AD8" w:rsidRDefault="00C00AD8" w:rsidP="00C00AD8">
      <w:pPr>
        <w:pStyle w:val="ListParagraph"/>
        <w:numPr>
          <w:ilvl w:val="0"/>
          <w:numId w:val="232"/>
        </w:numPr>
      </w:pPr>
      <w:r w:rsidRPr="00C00AD8">
        <w:t>High concurrency and parallel query execution.</w:t>
      </w:r>
    </w:p>
    <w:p w14:paraId="60A9B633" w14:textId="47AEF221" w:rsidR="00C00AD8" w:rsidRPr="00C00AD8" w:rsidRDefault="00C00AD8" w:rsidP="00C00AD8">
      <w:pPr>
        <w:pStyle w:val="ListParagraph"/>
        <w:numPr>
          <w:ilvl w:val="0"/>
          <w:numId w:val="232"/>
        </w:numPr>
      </w:pPr>
      <w:r w:rsidRPr="00C00AD8">
        <w:t>Automatic crash recovery.</w:t>
      </w:r>
    </w:p>
    <w:p w14:paraId="69BF9DDD" w14:textId="2C43D811" w:rsidR="00C00AD8" w:rsidRPr="00C00AD8" w:rsidRDefault="00C00AD8" w:rsidP="00C00AD8">
      <w:pPr>
        <w:pStyle w:val="ListParagraph"/>
        <w:numPr>
          <w:ilvl w:val="0"/>
          <w:numId w:val="232"/>
        </w:numPr>
      </w:pPr>
      <w:r w:rsidRPr="00C00AD8">
        <w:t>Replication and high availability.</w:t>
      </w:r>
    </w:p>
    <w:p w14:paraId="7718113B" w14:textId="77777777" w:rsidR="00C00AD8" w:rsidRPr="00C00AD8" w:rsidRDefault="00C00AD8" w:rsidP="00C00AD8">
      <w:pPr>
        <w:pStyle w:val="ListParagraph"/>
        <w:numPr>
          <w:ilvl w:val="0"/>
          <w:numId w:val="232"/>
        </w:numPr>
      </w:pPr>
      <w:r w:rsidRPr="00C00AD8">
        <w:t>Excellent scalability for enterprise applications.</w:t>
      </w:r>
    </w:p>
    <w:p w14:paraId="7159FE7D" w14:textId="5C68B499" w:rsidR="00C00AD8" w:rsidRPr="00C00AD8" w:rsidRDefault="00C00AD8" w:rsidP="00C00AD8">
      <w:pPr>
        <w:pStyle w:val="ListParagraph"/>
        <w:numPr>
          <w:ilvl w:val="0"/>
          <w:numId w:val="232"/>
        </w:numPr>
      </w:pPr>
      <w:r w:rsidRPr="00C00AD8">
        <w:t>Extensive security and access control mechanisms.</w:t>
      </w:r>
    </w:p>
    <w:p w14:paraId="2484FD91" w14:textId="2001BA73" w:rsidR="00C00AD8" w:rsidRPr="00C00AD8" w:rsidRDefault="00C00AD8" w:rsidP="00C00AD8">
      <w:pPr>
        <w:pStyle w:val="ListParagraph"/>
        <w:numPr>
          <w:ilvl w:val="0"/>
          <w:numId w:val="232"/>
        </w:numPr>
      </w:pPr>
      <w:r w:rsidRPr="00C00AD8">
        <w:t>Large open-source community and continuous development.</w:t>
      </w:r>
    </w:p>
    <w:p w14:paraId="7D2B0D54" w14:textId="0780BF73" w:rsidR="00FA7FBD" w:rsidRPr="00FA7FBD" w:rsidRDefault="00FA7FBD">
      <w:pPr>
        <w:spacing w:line="278" w:lineRule="auto"/>
      </w:pPr>
      <w:r w:rsidRPr="00FA7FBD">
        <w:br w:type="page"/>
      </w:r>
    </w:p>
    <w:p w14:paraId="123644BA" w14:textId="57449593" w:rsidR="00AB1B08" w:rsidRPr="00AB1B08" w:rsidRDefault="00AB1B08" w:rsidP="005B571A">
      <w:pPr>
        <w:pStyle w:val="Heading3"/>
      </w:pPr>
      <w:bookmarkStart w:id="9" w:name="_Toc234708489"/>
      <w:r w:rsidRPr="00AB1B08">
        <w:lastRenderedPageBreak/>
        <w:t>pgvector</w:t>
      </w:r>
      <w:bookmarkEnd w:id="9"/>
    </w:p>
    <w:p w14:paraId="51AF7AC1" w14:textId="60253123" w:rsidR="005B571A" w:rsidRDefault="005B571A">
      <w:pPr>
        <w:spacing w:line="278" w:lineRule="auto"/>
      </w:pPr>
      <w:r w:rsidRPr="005B571A">
        <w:t>Pgvector is a PostgreSQL extension that is open source and facilitates vector similarity search through vector indexing and a native vector data type. Unlike other databases, which operate on an exact match of values, pgvector can help in the measurement of semantic similarities between vectors that are outputted from machine learning models. With the pgvector extension, PostgreSQL becomes capable of doing tasks related to Artificial Intelligence (AI), such as semantic searches, recommendations, and similarity match</w:t>
      </w:r>
      <w:r w:rsidR="007311E6">
        <w:rPr>
          <w:rStyle w:val="FootnoteReference"/>
        </w:rPr>
        <w:footnoteReference w:id="9"/>
      </w:r>
      <w:r w:rsidRPr="005B571A">
        <w:t>.</w:t>
      </w:r>
    </w:p>
    <w:p w14:paraId="7DD7F760" w14:textId="77777777" w:rsidR="005B571A" w:rsidRDefault="005B571A" w:rsidP="005B571A">
      <w:pPr>
        <w:pStyle w:val="Title"/>
      </w:pPr>
      <w:r w:rsidRPr="005B571A">
        <w:t>Purpose within the KriGo Platform</w:t>
      </w:r>
    </w:p>
    <w:p w14:paraId="6CD717ED" w14:textId="7D138809" w:rsidR="005B571A" w:rsidRDefault="005B571A" w:rsidP="005B571A">
      <w:r w:rsidRPr="005B571A">
        <w:t>In the KriGo framework, pgvector acts as the AI semantic search engine that stores the vector embeddings created from customer questions, vehicle descriptions, preferences of customers, and conversations with the AI. In contrast to PostgreSQL, pgvector is an extension that adds functionality to support search and recommendations using machine learning models.</w:t>
      </w:r>
    </w:p>
    <w:p w14:paraId="093FBEDD" w14:textId="77777777" w:rsidR="005B571A" w:rsidRPr="005B571A" w:rsidRDefault="005B571A" w:rsidP="005B571A">
      <w:r w:rsidRPr="005B571A">
        <w:t>The extension supports several AI-driven services within the platform, including:</w:t>
      </w:r>
    </w:p>
    <w:p w14:paraId="6D89E133" w14:textId="77777777" w:rsidR="005B571A" w:rsidRPr="005B571A" w:rsidRDefault="005B571A" w:rsidP="005B571A">
      <w:pPr>
        <w:pStyle w:val="ListParagraph"/>
        <w:numPr>
          <w:ilvl w:val="0"/>
          <w:numId w:val="234"/>
        </w:numPr>
      </w:pPr>
      <w:r w:rsidRPr="005B571A">
        <w:t>Semantic vehicle search.</w:t>
      </w:r>
    </w:p>
    <w:p w14:paraId="5D915537" w14:textId="77777777" w:rsidR="005B571A" w:rsidRPr="005B571A" w:rsidRDefault="005B571A" w:rsidP="005B571A">
      <w:pPr>
        <w:pStyle w:val="ListParagraph"/>
        <w:numPr>
          <w:ilvl w:val="0"/>
          <w:numId w:val="234"/>
        </w:numPr>
      </w:pPr>
      <w:r w:rsidRPr="005B571A">
        <w:t>AI-powered vehicle recommendations.</w:t>
      </w:r>
    </w:p>
    <w:p w14:paraId="2B7F0A34" w14:textId="77777777" w:rsidR="005B571A" w:rsidRPr="005B571A" w:rsidRDefault="005B571A" w:rsidP="005B571A">
      <w:pPr>
        <w:pStyle w:val="ListParagraph"/>
        <w:numPr>
          <w:ilvl w:val="0"/>
          <w:numId w:val="234"/>
        </w:numPr>
      </w:pPr>
      <w:r w:rsidRPr="005B571A">
        <w:t>Natural language search.</w:t>
      </w:r>
    </w:p>
    <w:p w14:paraId="43B743F5" w14:textId="77777777" w:rsidR="005B571A" w:rsidRPr="005B571A" w:rsidRDefault="005B571A" w:rsidP="005B571A">
      <w:pPr>
        <w:pStyle w:val="ListParagraph"/>
        <w:numPr>
          <w:ilvl w:val="0"/>
          <w:numId w:val="234"/>
        </w:numPr>
      </w:pPr>
      <w:r w:rsidRPr="005B571A">
        <w:t>Customer preference matching.</w:t>
      </w:r>
    </w:p>
    <w:p w14:paraId="68B6EA63" w14:textId="77777777" w:rsidR="005B571A" w:rsidRPr="005B571A" w:rsidRDefault="005B571A" w:rsidP="005B571A">
      <w:pPr>
        <w:pStyle w:val="ListParagraph"/>
        <w:numPr>
          <w:ilvl w:val="0"/>
          <w:numId w:val="234"/>
        </w:numPr>
      </w:pPr>
      <w:r w:rsidRPr="005B571A">
        <w:t>Similar vehicle discovery.</w:t>
      </w:r>
    </w:p>
    <w:p w14:paraId="4C4AD6BE" w14:textId="77777777" w:rsidR="005B571A" w:rsidRPr="005B571A" w:rsidRDefault="005B571A" w:rsidP="005B571A">
      <w:pPr>
        <w:pStyle w:val="ListParagraph"/>
        <w:numPr>
          <w:ilvl w:val="0"/>
          <w:numId w:val="234"/>
        </w:numPr>
      </w:pPr>
      <w:r w:rsidRPr="005B571A">
        <w:t>AI conversation memory.</w:t>
      </w:r>
    </w:p>
    <w:p w14:paraId="6E1D1DBF" w14:textId="77777777" w:rsidR="005B571A" w:rsidRPr="005B571A" w:rsidRDefault="005B571A" w:rsidP="005B571A">
      <w:pPr>
        <w:pStyle w:val="ListParagraph"/>
        <w:numPr>
          <w:ilvl w:val="0"/>
          <w:numId w:val="234"/>
        </w:numPr>
      </w:pPr>
      <w:r w:rsidRPr="005B571A">
        <w:t>Intelligent recommendation ranking.</w:t>
      </w:r>
    </w:p>
    <w:p w14:paraId="6E0B29B6" w14:textId="77777777" w:rsidR="005B571A" w:rsidRPr="005B571A" w:rsidRDefault="005B571A" w:rsidP="005B571A">
      <w:pPr>
        <w:pStyle w:val="ListParagraph"/>
        <w:numPr>
          <w:ilvl w:val="0"/>
          <w:numId w:val="234"/>
        </w:numPr>
      </w:pPr>
      <w:r w:rsidRPr="005B571A">
        <w:t>Related vehicle retrieval.</w:t>
      </w:r>
    </w:p>
    <w:p w14:paraId="3D4C18BD" w14:textId="77777777" w:rsidR="005B571A" w:rsidRDefault="005B571A" w:rsidP="005B571A">
      <w:pPr>
        <w:pStyle w:val="ListParagraph"/>
        <w:numPr>
          <w:ilvl w:val="0"/>
          <w:numId w:val="234"/>
        </w:numPr>
      </w:pPr>
      <w:r w:rsidRPr="005B571A">
        <w:t>Personalized customer experiences.</w:t>
      </w:r>
    </w:p>
    <w:p w14:paraId="5B4DB26F" w14:textId="499FE0BB" w:rsidR="005B571A" w:rsidRDefault="005B571A" w:rsidP="005B571A">
      <w:pPr>
        <w:pStyle w:val="Title"/>
      </w:pPr>
      <w:r w:rsidRPr="005B571A">
        <w:t>Justification for Selecting pgvector</w:t>
      </w:r>
    </w:p>
    <w:p w14:paraId="410D3E33" w14:textId="1A40E6BE" w:rsidR="005B571A" w:rsidRDefault="005B571A" w:rsidP="005B571A">
      <w:r>
        <w:t>The first main reason why pgvector is chosen is because of the smooth integration with PostgreSQL. Because PostgreSQL is used as the main operational database of KriGo platform, with the inclusion of pgvector, the platform does not need an extra vector database to implement the AI functionality.</w:t>
      </w:r>
    </w:p>
    <w:p w14:paraId="5108DC24" w14:textId="46E0CCDB" w:rsidR="005B571A" w:rsidRDefault="005B571A" w:rsidP="005B571A">
      <w:r>
        <w:t>As opposed to the usual SQL query where keyword matches are necessary, pgvector uses similarity searches through the use of vector embeddings. This means that customers are able to use natural language statements to perform a search instead of keywords. Thus, for instance, a customer searching for "an affordable family SUV with good fuel economy" will be able to find semantically relevant car suggestions.</w:t>
      </w:r>
    </w:p>
    <w:p w14:paraId="5C859CB5" w14:textId="17F70442" w:rsidR="005B571A" w:rsidRDefault="005B571A" w:rsidP="005B571A">
      <w:r>
        <w:t>Another notable advantage of this library is the ability to perform calculations using different similarity metrics, such as Euclidean Distance, Cosine Similarity, and Inner Product. Such mathematical functions help in comparing vector embeddings produced by contemporary AI systems effectively.</w:t>
      </w:r>
    </w:p>
    <w:p w14:paraId="47345B7D" w14:textId="3B6BAF53" w:rsidR="005B571A" w:rsidRPr="005B571A" w:rsidRDefault="005B571A" w:rsidP="007A3F2B">
      <w:r>
        <w:t xml:space="preserve">In addition to that, pgvector is able to build Approximate Nearest Neighbor (ANN) indexes using HNSW (Hierarchical Navigable Small World) and </w:t>
      </w:r>
      <w:proofErr w:type="spellStart"/>
      <w:r>
        <w:t>IVFFlat</w:t>
      </w:r>
      <w:proofErr w:type="spellEnd"/>
      <w:r>
        <w:t xml:space="preserve"> approaches. It helps significantly to increase search speed when working with millions of vectors</w:t>
      </w:r>
      <w:r w:rsidR="0006117F">
        <w:rPr>
          <w:rStyle w:val="FootnoteReference"/>
        </w:rPr>
        <w:footnoteReference w:id="10"/>
      </w:r>
      <w:r>
        <w:t>.</w:t>
      </w:r>
      <w:r w:rsidRPr="005B571A">
        <w:br w:type="page"/>
      </w:r>
    </w:p>
    <w:p w14:paraId="30F7A4DD" w14:textId="0801678A" w:rsidR="00AB1B08" w:rsidRPr="00AB1B08" w:rsidRDefault="007A3F2B" w:rsidP="007A3F2B">
      <w:pPr>
        <w:pStyle w:val="Heading3"/>
      </w:pPr>
      <w:bookmarkStart w:id="10" w:name="_Toc234708490"/>
      <w:r>
        <w:rPr>
          <w:noProof/>
        </w:rPr>
        <w:lastRenderedPageBreak/>
        <w:drawing>
          <wp:anchor distT="0" distB="0" distL="114300" distR="114300" simplePos="0" relativeHeight="251663360" behindDoc="0" locked="0" layoutInCell="1" allowOverlap="1" wp14:anchorId="1AAD39F5" wp14:editId="57A0A188">
            <wp:simplePos x="0" y="0"/>
            <wp:positionH relativeFrom="column">
              <wp:posOffset>5094605</wp:posOffset>
            </wp:positionH>
            <wp:positionV relativeFrom="paragraph">
              <wp:posOffset>256540</wp:posOffset>
            </wp:positionV>
            <wp:extent cx="731520" cy="828675"/>
            <wp:effectExtent l="0" t="0" r="0" b="9525"/>
            <wp:wrapSquare wrapText="bothSides"/>
            <wp:docPr id="182806273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731520" cy="828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1B08" w:rsidRPr="00AB1B08">
        <w:t>Neo4j</w:t>
      </w:r>
      <w:bookmarkEnd w:id="10"/>
    </w:p>
    <w:p w14:paraId="72774504" w14:textId="1FEC013A" w:rsidR="007A3F2B" w:rsidRDefault="007A3F2B">
      <w:pPr>
        <w:spacing w:line="278" w:lineRule="auto"/>
      </w:pPr>
      <w:r w:rsidRPr="007A3F2B">
        <w:t>Neo4j is an open-source, high-performance graph database management system that stores and manages highly connected data. While relational database management systems store information in tabular format related by foreign keys, in Neo4j, the information is stored as nodes, relationships, and properties. In this way, Neo4j can store the relationships as first-class citizens. The graph-based structure makes it easier to traverse complex relationships and therefore suits applications such as recommendation engines, social networking sites, fraud detection, knowledge graphs, and network analysis</w:t>
      </w:r>
      <w:r w:rsidR="00E93399">
        <w:rPr>
          <w:rStyle w:val="FootnoteReference"/>
        </w:rPr>
        <w:footnoteReference w:id="11"/>
      </w:r>
      <w:r w:rsidRPr="007A3F2B">
        <w:t>.</w:t>
      </w:r>
    </w:p>
    <w:p w14:paraId="3582A1D2" w14:textId="77777777" w:rsidR="009D3B2A" w:rsidRDefault="007A3F2B">
      <w:pPr>
        <w:spacing w:line="278" w:lineRule="auto"/>
      </w:pPr>
      <w:r w:rsidRPr="007A3F2B">
        <w:t>In Neo4j, the property graph model is used, in which the nodes represent the entities, the relationships represent the connection between the entities, and the properties are used to provide description. Querying of the database is done using the Cypher, which is a declarative graph query language and is optimized for graph traversals and relationship queries. By not performing costly table joins, it gives good performance while processing highly connected datasets.</w:t>
      </w:r>
    </w:p>
    <w:p w14:paraId="7A0C7C02" w14:textId="77777777" w:rsidR="00E93399" w:rsidRDefault="00E93399" w:rsidP="00E93399">
      <w:pPr>
        <w:pStyle w:val="Title"/>
      </w:pPr>
      <w:r w:rsidRPr="00E93399">
        <w:t>Purpose within the KriGo Platform</w:t>
      </w:r>
    </w:p>
    <w:p w14:paraId="0D472078" w14:textId="7865D9E5" w:rsidR="00E93399" w:rsidRDefault="00E93399" w:rsidP="00E93399">
      <w:r w:rsidRPr="00E93399">
        <w:t>In the KriGo system, the Neo4j graph database is utilized as the database that will implement the intelligent recommendation engine. The use of Neo4j is not a replacement of the PostgreSQL database but an additional tool to model complicated relations among the customers, cars, rental agencies, bookings, preferences, etc.</w:t>
      </w:r>
    </w:p>
    <w:p w14:paraId="19FBAFC5" w14:textId="77777777" w:rsidR="00E93399" w:rsidRPr="00E93399" w:rsidRDefault="00E93399" w:rsidP="00E93399">
      <w:r w:rsidRPr="00E93399">
        <w:t>The graph database supports several AI-driven and recommendation-oriented services, including:</w:t>
      </w:r>
    </w:p>
    <w:p w14:paraId="6792D27C" w14:textId="77777777" w:rsidR="00E93399" w:rsidRPr="00E93399" w:rsidRDefault="00E93399" w:rsidP="00E93399">
      <w:pPr>
        <w:pStyle w:val="ListParagraph"/>
        <w:numPr>
          <w:ilvl w:val="0"/>
          <w:numId w:val="236"/>
        </w:numPr>
      </w:pPr>
      <w:r w:rsidRPr="00E93399">
        <w:t>Personalized vehicle recommendations.</w:t>
      </w:r>
    </w:p>
    <w:p w14:paraId="06A1C88D" w14:textId="77777777" w:rsidR="00E93399" w:rsidRPr="00E93399" w:rsidRDefault="00E93399" w:rsidP="00E93399">
      <w:pPr>
        <w:pStyle w:val="ListParagraph"/>
        <w:numPr>
          <w:ilvl w:val="0"/>
          <w:numId w:val="236"/>
        </w:numPr>
      </w:pPr>
      <w:r w:rsidRPr="00E93399">
        <w:t>Similar vehicle recommendations.</w:t>
      </w:r>
    </w:p>
    <w:p w14:paraId="0797731D" w14:textId="77777777" w:rsidR="00E93399" w:rsidRPr="00E93399" w:rsidRDefault="00E93399" w:rsidP="00E93399">
      <w:pPr>
        <w:pStyle w:val="ListParagraph"/>
        <w:numPr>
          <w:ilvl w:val="0"/>
          <w:numId w:val="236"/>
        </w:numPr>
      </w:pPr>
      <w:r w:rsidRPr="00E93399">
        <w:t>Customer preference analysis.</w:t>
      </w:r>
    </w:p>
    <w:p w14:paraId="5827C140" w14:textId="77777777" w:rsidR="00E93399" w:rsidRPr="00E93399" w:rsidRDefault="00E93399" w:rsidP="00E93399">
      <w:pPr>
        <w:pStyle w:val="ListParagraph"/>
        <w:numPr>
          <w:ilvl w:val="0"/>
          <w:numId w:val="236"/>
        </w:numPr>
      </w:pPr>
      <w:r w:rsidRPr="00E93399">
        <w:t>Vehicle relationship discovery.</w:t>
      </w:r>
    </w:p>
    <w:p w14:paraId="082DAA6A" w14:textId="77777777" w:rsidR="00E93399" w:rsidRPr="00E93399" w:rsidRDefault="00E93399" w:rsidP="00E93399">
      <w:pPr>
        <w:pStyle w:val="ListParagraph"/>
        <w:numPr>
          <w:ilvl w:val="0"/>
          <w:numId w:val="236"/>
        </w:numPr>
      </w:pPr>
      <w:r w:rsidRPr="00E93399">
        <w:t>Agency recommendation.</w:t>
      </w:r>
    </w:p>
    <w:p w14:paraId="5AEF6924" w14:textId="77777777" w:rsidR="00E93399" w:rsidRPr="00E93399" w:rsidRDefault="00E93399" w:rsidP="00E93399">
      <w:pPr>
        <w:pStyle w:val="ListParagraph"/>
        <w:numPr>
          <w:ilvl w:val="0"/>
          <w:numId w:val="236"/>
        </w:numPr>
      </w:pPr>
      <w:r w:rsidRPr="00E93399">
        <w:t>Frequently rented vehicle analysis.</w:t>
      </w:r>
    </w:p>
    <w:p w14:paraId="2DA1729B" w14:textId="77777777" w:rsidR="00E93399" w:rsidRPr="00E93399" w:rsidRDefault="00E93399" w:rsidP="00E93399">
      <w:pPr>
        <w:pStyle w:val="ListParagraph"/>
        <w:numPr>
          <w:ilvl w:val="0"/>
          <w:numId w:val="236"/>
        </w:numPr>
      </w:pPr>
      <w:r w:rsidRPr="00E93399">
        <w:t>Customer behavior analysis.</w:t>
      </w:r>
    </w:p>
    <w:p w14:paraId="25B666B2" w14:textId="77777777" w:rsidR="00E93399" w:rsidRPr="00E93399" w:rsidRDefault="00E93399" w:rsidP="00E93399">
      <w:pPr>
        <w:pStyle w:val="ListParagraph"/>
        <w:numPr>
          <w:ilvl w:val="0"/>
          <w:numId w:val="236"/>
        </w:numPr>
      </w:pPr>
      <w:r w:rsidRPr="00E93399">
        <w:t>Recommendation ranking.</w:t>
      </w:r>
    </w:p>
    <w:p w14:paraId="618E91F4" w14:textId="77777777" w:rsidR="00E93399" w:rsidRPr="00E93399" w:rsidRDefault="00E93399" w:rsidP="00E93399">
      <w:pPr>
        <w:pStyle w:val="ListParagraph"/>
        <w:numPr>
          <w:ilvl w:val="0"/>
          <w:numId w:val="236"/>
        </w:numPr>
      </w:pPr>
      <w:r w:rsidRPr="00E93399">
        <w:t>Relationship-based search.</w:t>
      </w:r>
    </w:p>
    <w:p w14:paraId="21596432" w14:textId="0B6DA4F5" w:rsidR="00E93399" w:rsidRPr="00E93399" w:rsidRDefault="00E93399" w:rsidP="00E93399">
      <w:pPr>
        <w:pStyle w:val="ListParagraph"/>
        <w:numPr>
          <w:ilvl w:val="0"/>
          <w:numId w:val="236"/>
        </w:numPr>
      </w:pPr>
      <w:r w:rsidRPr="00E93399">
        <w:t>Graph analytics for business intelligence.</w:t>
      </w:r>
    </w:p>
    <w:p w14:paraId="32988325" w14:textId="73C2F9F4" w:rsidR="00E93399" w:rsidRDefault="00E93399">
      <w:pPr>
        <w:spacing w:line="278" w:lineRule="auto"/>
      </w:pPr>
      <w:r w:rsidRPr="00E93399">
        <w:t xml:space="preserve">The services offered directly aid in achieving the target of making intelligent decisions and personalizing the experience of the customers as well as giving recommendations for the vehicle through AI. </w:t>
      </w:r>
    </w:p>
    <w:p w14:paraId="19FBFCDB" w14:textId="77777777" w:rsidR="00E93399" w:rsidRDefault="00E93399">
      <w:pPr>
        <w:spacing w:line="278" w:lineRule="auto"/>
      </w:pPr>
      <w:r>
        <w:br w:type="page"/>
      </w:r>
    </w:p>
    <w:p w14:paraId="6E6D5782" w14:textId="2E81596B" w:rsidR="00E93399" w:rsidRDefault="0003687E" w:rsidP="0003687E">
      <w:pPr>
        <w:pStyle w:val="Title"/>
      </w:pPr>
      <w:r w:rsidRPr="0003687E">
        <w:lastRenderedPageBreak/>
        <w:t>Justification for Selecting Neo4j</w:t>
      </w:r>
    </w:p>
    <w:p w14:paraId="5F8AA830" w14:textId="663B5EEE" w:rsidR="0003687E" w:rsidRDefault="0003687E" w:rsidP="0003687E">
      <w:r>
        <w:t>One of the main reasons why the Neo4j graph database was chosen as the solution is the ability of the latter to process highly connected data effectively. KriGo has many interconnected objects that include customers, rental agencies, vehicles, reservations, locations, categories, reviews, and customer preferences. With graph modeling, the application will have an easy way to traverse all connections which will help to apply recommendation algorithms without making complicated SQL joins.</w:t>
      </w:r>
    </w:p>
    <w:p w14:paraId="299EA626" w14:textId="0EB5CF2B" w:rsidR="0003687E" w:rsidRDefault="0003687E" w:rsidP="0003687E">
      <w:r>
        <w:t>Unlike the relational databases that require multiple JOIN operations with several tables to generate recommendations, Neo4j has the ability to store relationships between nodes directly. It will allow the system to find related vehicles, similar customers and recommendation paths much more efficiently, thus, reducing the cost of computations and speeding up query execution.</w:t>
      </w:r>
    </w:p>
    <w:p w14:paraId="58E4A926" w14:textId="6FD95E03" w:rsidR="0003687E" w:rsidRDefault="0003687E" w:rsidP="0003687E">
      <w:r>
        <w:t>Moreover, Neo4j offers Cypher, a query language designed specifically for traversing graph and finding patterns in it. Developers will be able to write complex relationship queries using intuitive patterns.</w:t>
      </w:r>
    </w:p>
    <w:p w14:paraId="6544B670" w14:textId="00F89E8B" w:rsidR="0003687E" w:rsidRDefault="0003687E" w:rsidP="0003687E">
      <w:r>
        <w:t>Another important benefit is the support of graph algorithms by Neo4j. Among such algorithms are similarity detection, shortest path, community detection, centrality metrics, and recommendation generation. All of them can be utilized by the KriGo recommendation engine to provide recommendations on vehicles based on customer preferences, reservation history, vehicle attributes and customer interactions.</w:t>
      </w:r>
    </w:p>
    <w:p w14:paraId="478ECCC1" w14:textId="1817DB0E" w:rsidR="0003687E" w:rsidRDefault="0003687E" w:rsidP="0003687E">
      <w:r>
        <w:t>Finally, Neo4j works perfectly with the NestJS back-end and PostgreSQL database. Transactional operations like reservation, payments and maintenance of customer data will be executed in the PostgreSQL database, while Neo4j will focus on managing relationships and providing intelligent recommendations.</w:t>
      </w:r>
    </w:p>
    <w:p w14:paraId="362E6DCD" w14:textId="77777777" w:rsidR="0081121B" w:rsidRPr="0081121B" w:rsidRDefault="0081121B" w:rsidP="0081121B">
      <w:pPr>
        <w:rPr>
          <w:b/>
          <w:bCs/>
        </w:rPr>
      </w:pPr>
      <w:r w:rsidRPr="0081121B">
        <w:rPr>
          <w:b/>
          <w:bCs/>
        </w:rPr>
        <w:t>Advantages</w:t>
      </w:r>
    </w:p>
    <w:p w14:paraId="2E3722C5" w14:textId="2D38A263" w:rsidR="0081121B" w:rsidRPr="0081121B" w:rsidRDefault="0081121B" w:rsidP="0081121B">
      <w:r w:rsidRPr="0081121B">
        <w:t>The adoption of Neo4j provides numerous advantages for the KriGo recommendation system, including:</w:t>
      </w:r>
    </w:p>
    <w:p w14:paraId="143DBC7B" w14:textId="77777777" w:rsidR="0081121B" w:rsidRPr="0081121B" w:rsidRDefault="0081121B" w:rsidP="0081121B">
      <w:pPr>
        <w:pStyle w:val="ListParagraph"/>
        <w:numPr>
          <w:ilvl w:val="0"/>
          <w:numId w:val="238"/>
        </w:numPr>
        <w:spacing w:line="276" w:lineRule="auto"/>
      </w:pPr>
      <w:r w:rsidRPr="0081121B">
        <w:t>Native graph database architecture.</w:t>
      </w:r>
    </w:p>
    <w:p w14:paraId="1F747727" w14:textId="77777777" w:rsidR="0081121B" w:rsidRPr="0081121B" w:rsidRDefault="0081121B" w:rsidP="0081121B">
      <w:pPr>
        <w:pStyle w:val="ListParagraph"/>
        <w:numPr>
          <w:ilvl w:val="0"/>
          <w:numId w:val="238"/>
        </w:numPr>
        <w:spacing w:line="276" w:lineRule="auto"/>
      </w:pPr>
      <w:r w:rsidRPr="0081121B">
        <w:t>Efficient relationship traversal.</w:t>
      </w:r>
    </w:p>
    <w:p w14:paraId="520BDD0C" w14:textId="77777777" w:rsidR="0081121B" w:rsidRPr="0081121B" w:rsidRDefault="0081121B" w:rsidP="0081121B">
      <w:pPr>
        <w:pStyle w:val="ListParagraph"/>
        <w:numPr>
          <w:ilvl w:val="0"/>
          <w:numId w:val="238"/>
        </w:numPr>
        <w:spacing w:line="276" w:lineRule="auto"/>
      </w:pPr>
      <w:r w:rsidRPr="0081121B">
        <w:t>High-performance recommendation queries.</w:t>
      </w:r>
    </w:p>
    <w:p w14:paraId="2C2BF2F2" w14:textId="77777777" w:rsidR="0081121B" w:rsidRPr="0081121B" w:rsidRDefault="0081121B" w:rsidP="0081121B">
      <w:pPr>
        <w:pStyle w:val="ListParagraph"/>
        <w:numPr>
          <w:ilvl w:val="0"/>
          <w:numId w:val="238"/>
        </w:numPr>
        <w:spacing w:line="276" w:lineRule="auto"/>
      </w:pPr>
      <w:r w:rsidRPr="0081121B">
        <w:t>Reduced computational complexity compared to multiple SQL joins.</w:t>
      </w:r>
    </w:p>
    <w:p w14:paraId="2D1402BC" w14:textId="77777777" w:rsidR="0081121B" w:rsidRPr="0081121B" w:rsidRDefault="0081121B" w:rsidP="0081121B">
      <w:pPr>
        <w:pStyle w:val="ListParagraph"/>
        <w:numPr>
          <w:ilvl w:val="0"/>
          <w:numId w:val="238"/>
        </w:numPr>
        <w:spacing w:line="276" w:lineRule="auto"/>
      </w:pPr>
      <w:r w:rsidRPr="0081121B">
        <w:t>Cypher graph query language.</w:t>
      </w:r>
    </w:p>
    <w:p w14:paraId="73B9B172" w14:textId="77777777" w:rsidR="0081121B" w:rsidRPr="0081121B" w:rsidRDefault="0081121B" w:rsidP="0081121B">
      <w:pPr>
        <w:pStyle w:val="ListParagraph"/>
        <w:numPr>
          <w:ilvl w:val="0"/>
          <w:numId w:val="238"/>
        </w:numPr>
        <w:spacing w:line="276" w:lineRule="auto"/>
      </w:pPr>
      <w:r w:rsidRPr="0081121B">
        <w:t>Built-in graph algorithms.</w:t>
      </w:r>
    </w:p>
    <w:p w14:paraId="35D969BC" w14:textId="77777777" w:rsidR="0081121B" w:rsidRPr="0081121B" w:rsidRDefault="0081121B" w:rsidP="0081121B">
      <w:pPr>
        <w:pStyle w:val="ListParagraph"/>
        <w:numPr>
          <w:ilvl w:val="0"/>
          <w:numId w:val="238"/>
        </w:numPr>
        <w:spacing w:line="276" w:lineRule="auto"/>
      </w:pPr>
      <w:r w:rsidRPr="0081121B">
        <w:t>Flexible schema evolution.</w:t>
      </w:r>
    </w:p>
    <w:p w14:paraId="70BA2CEE" w14:textId="77777777" w:rsidR="0081121B" w:rsidRPr="0081121B" w:rsidRDefault="0081121B" w:rsidP="0081121B">
      <w:pPr>
        <w:pStyle w:val="ListParagraph"/>
        <w:numPr>
          <w:ilvl w:val="0"/>
          <w:numId w:val="238"/>
        </w:numPr>
        <w:spacing w:line="276" w:lineRule="auto"/>
      </w:pPr>
      <w:r w:rsidRPr="0081121B">
        <w:t>Excellent scalability for connected data.</w:t>
      </w:r>
    </w:p>
    <w:p w14:paraId="315AAC49" w14:textId="77777777" w:rsidR="0081121B" w:rsidRPr="0081121B" w:rsidRDefault="0081121B" w:rsidP="0081121B">
      <w:pPr>
        <w:pStyle w:val="ListParagraph"/>
        <w:numPr>
          <w:ilvl w:val="0"/>
          <w:numId w:val="238"/>
        </w:numPr>
        <w:spacing w:line="276" w:lineRule="auto"/>
      </w:pPr>
      <w:r w:rsidRPr="0081121B">
        <w:t>Support for personalized recommendations.</w:t>
      </w:r>
    </w:p>
    <w:p w14:paraId="7E902FE0" w14:textId="77777777" w:rsidR="0081121B" w:rsidRPr="0081121B" w:rsidRDefault="0081121B" w:rsidP="0081121B">
      <w:pPr>
        <w:pStyle w:val="ListParagraph"/>
        <w:numPr>
          <w:ilvl w:val="0"/>
          <w:numId w:val="238"/>
        </w:numPr>
        <w:spacing w:line="276" w:lineRule="auto"/>
      </w:pPr>
      <w:r w:rsidRPr="0081121B">
        <w:t>Customer behavior analysis.</w:t>
      </w:r>
    </w:p>
    <w:p w14:paraId="7C89AFE3" w14:textId="77777777" w:rsidR="0081121B" w:rsidRPr="0081121B" w:rsidRDefault="0081121B" w:rsidP="0081121B">
      <w:pPr>
        <w:pStyle w:val="ListParagraph"/>
        <w:numPr>
          <w:ilvl w:val="0"/>
          <w:numId w:val="238"/>
        </w:numPr>
        <w:spacing w:line="276" w:lineRule="auto"/>
      </w:pPr>
      <w:r w:rsidRPr="0081121B">
        <w:t>Knowledge graph implementation.</w:t>
      </w:r>
    </w:p>
    <w:p w14:paraId="492DA00F" w14:textId="77777777" w:rsidR="0081121B" w:rsidRPr="0081121B" w:rsidRDefault="0081121B" w:rsidP="0081121B">
      <w:pPr>
        <w:pStyle w:val="ListParagraph"/>
        <w:numPr>
          <w:ilvl w:val="0"/>
          <w:numId w:val="238"/>
        </w:numPr>
        <w:spacing w:line="276" w:lineRule="auto"/>
      </w:pPr>
      <w:r w:rsidRPr="0081121B">
        <w:t>Easy integration with REST APIs.</w:t>
      </w:r>
    </w:p>
    <w:p w14:paraId="76623E61" w14:textId="77777777" w:rsidR="0081121B" w:rsidRPr="0081121B" w:rsidRDefault="0081121B" w:rsidP="0081121B">
      <w:pPr>
        <w:pStyle w:val="ListParagraph"/>
        <w:numPr>
          <w:ilvl w:val="0"/>
          <w:numId w:val="238"/>
        </w:numPr>
        <w:spacing w:line="276" w:lineRule="auto"/>
      </w:pPr>
      <w:r w:rsidRPr="0081121B">
        <w:t>High maintainability for recommendation systems.</w:t>
      </w:r>
    </w:p>
    <w:p w14:paraId="320014C3" w14:textId="77777777" w:rsidR="0081121B" w:rsidRPr="0081121B" w:rsidRDefault="0081121B" w:rsidP="0081121B">
      <w:pPr>
        <w:pStyle w:val="ListParagraph"/>
        <w:numPr>
          <w:ilvl w:val="0"/>
          <w:numId w:val="238"/>
        </w:numPr>
        <w:spacing w:line="276" w:lineRule="auto"/>
      </w:pPr>
      <w:r w:rsidRPr="0081121B">
        <w:t>Enterprise-grade reliability and security.</w:t>
      </w:r>
    </w:p>
    <w:p w14:paraId="1F6A1BFB" w14:textId="77777777" w:rsidR="0003687E" w:rsidRPr="0003687E" w:rsidRDefault="0003687E" w:rsidP="0003687E"/>
    <w:p w14:paraId="1A53F8C9" w14:textId="3B0B1103" w:rsidR="005B571A" w:rsidRPr="007A3F2B" w:rsidRDefault="005B571A">
      <w:pPr>
        <w:spacing w:line="278" w:lineRule="auto"/>
      </w:pPr>
      <w:r w:rsidRPr="007A3F2B">
        <w:br w:type="page"/>
      </w:r>
    </w:p>
    <w:p w14:paraId="67ADF7A9" w14:textId="1885C505" w:rsidR="00AB1B08" w:rsidRPr="00AB1B08" w:rsidRDefault="0081121B" w:rsidP="008D2D8F">
      <w:pPr>
        <w:pStyle w:val="Heading3"/>
      </w:pPr>
      <w:bookmarkStart w:id="11" w:name="_Toc234708491"/>
      <w:r>
        <w:rPr>
          <w:noProof/>
        </w:rPr>
        <w:lastRenderedPageBreak/>
        <w:drawing>
          <wp:anchor distT="0" distB="0" distL="114300" distR="114300" simplePos="0" relativeHeight="251664384" behindDoc="0" locked="0" layoutInCell="1" allowOverlap="1" wp14:anchorId="459A90A6" wp14:editId="4684CBAC">
            <wp:simplePos x="0" y="0"/>
            <wp:positionH relativeFrom="column">
              <wp:posOffset>5055235</wp:posOffset>
            </wp:positionH>
            <wp:positionV relativeFrom="paragraph">
              <wp:posOffset>304165</wp:posOffset>
            </wp:positionV>
            <wp:extent cx="723900" cy="723900"/>
            <wp:effectExtent l="0" t="0" r="0" b="0"/>
            <wp:wrapSquare wrapText="bothSides"/>
            <wp:docPr id="31765563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1B08" w:rsidRPr="00AB1B08">
        <w:t>Redis</w:t>
      </w:r>
      <w:bookmarkEnd w:id="11"/>
    </w:p>
    <w:p w14:paraId="39E037B8" w14:textId="559E0F50" w:rsidR="0081121B" w:rsidRDefault="0081121B" w:rsidP="008D2D8F">
      <w:pPr>
        <w:spacing w:line="276" w:lineRule="auto"/>
      </w:pPr>
      <w:r>
        <w:t>Redis stands for Remote Dictionary Server. This is an in-memory data structure store that can be used as a database, cache, messaging broker, and stream processor. Contrary to most other databases that use disk storage for storing data, Redis mainly keeps data in its memory. This enables the software to perform read and write operations in microseconds. The data structures supported by Redis include strings, hashes, lists, sets, sorted sets, bitmaps, streams, and geospatial indexes</w:t>
      </w:r>
      <w:r w:rsidR="008D2D8F">
        <w:rPr>
          <w:rStyle w:val="FootnoteReference"/>
        </w:rPr>
        <w:footnoteReference w:id="12"/>
      </w:r>
      <w:r>
        <w:t>.</w:t>
      </w:r>
    </w:p>
    <w:p w14:paraId="35E57AC7" w14:textId="0629AEB1" w:rsidR="00AB1B08" w:rsidRDefault="0081121B" w:rsidP="0081121B">
      <w:pPr>
        <w:spacing w:line="276" w:lineRule="auto"/>
      </w:pPr>
      <w:r>
        <w:t>The ability to keep data in memory results in reduced latency of Redis compared to ordinary relational databases. Redis is usually implemented together with relational databases in order to increase performance of applications by implementing caching of commonly accessed data, managing user sessions, implementing real-time communications, and performing distributed synchronization.</w:t>
      </w:r>
    </w:p>
    <w:p w14:paraId="3431D242" w14:textId="77777777" w:rsidR="001F1A34" w:rsidRDefault="001F1A34" w:rsidP="001F1A34">
      <w:pPr>
        <w:pStyle w:val="Title"/>
      </w:pPr>
      <w:r w:rsidRPr="001F1A34">
        <w:t>Purpose within the KriGo Platform</w:t>
      </w:r>
    </w:p>
    <w:p w14:paraId="522AFEC6" w14:textId="592F6AD0" w:rsidR="001F1A34" w:rsidRDefault="001F1A34" w:rsidP="001F1A34">
      <w:r w:rsidRPr="001F1A34">
        <w:t>The Redis database operates within the KriGo software and acts as an in-memory storage, boosting performance and enabling real-time services. It does not operate as the main database but is used alongside PostgreSQL to store temporary data for better performance of the entire application.</w:t>
      </w:r>
    </w:p>
    <w:p w14:paraId="523CCC31" w14:textId="77777777" w:rsidR="001F1A34" w:rsidRPr="001F1A34" w:rsidRDefault="001F1A34" w:rsidP="001F1A34">
      <w:r w:rsidRPr="001F1A34">
        <w:t>Redis supports several core services within the platform, including:</w:t>
      </w:r>
    </w:p>
    <w:p w14:paraId="01725849" w14:textId="77777777" w:rsidR="001F1A34" w:rsidRPr="001F1A34" w:rsidRDefault="001F1A34" w:rsidP="001F1A34">
      <w:pPr>
        <w:pStyle w:val="ListParagraph"/>
        <w:numPr>
          <w:ilvl w:val="0"/>
          <w:numId w:val="240"/>
        </w:numPr>
      </w:pPr>
      <w:r w:rsidRPr="001F1A34">
        <w:t>API response caching.</w:t>
      </w:r>
    </w:p>
    <w:p w14:paraId="1AB18BE3" w14:textId="77777777" w:rsidR="001F1A34" w:rsidRPr="001F1A34" w:rsidRDefault="001F1A34" w:rsidP="001F1A34">
      <w:pPr>
        <w:pStyle w:val="ListParagraph"/>
        <w:numPr>
          <w:ilvl w:val="0"/>
          <w:numId w:val="240"/>
        </w:numPr>
      </w:pPr>
      <w:r w:rsidRPr="001F1A34">
        <w:t>Vehicle search caching.</w:t>
      </w:r>
    </w:p>
    <w:p w14:paraId="2850531E" w14:textId="77777777" w:rsidR="001F1A34" w:rsidRPr="001F1A34" w:rsidRDefault="001F1A34" w:rsidP="001F1A34">
      <w:pPr>
        <w:pStyle w:val="ListParagraph"/>
        <w:numPr>
          <w:ilvl w:val="0"/>
          <w:numId w:val="240"/>
        </w:numPr>
      </w:pPr>
      <w:r w:rsidRPr="001F1A34">
        <w:t>Frequently accessed vehicle information.</w:t>
      </w:r>
    </w:p>
    <w:p w14:paraId="2C916819" w14:textId="77777777" w:rsidR="001F1A34" w:rsidRPr="001F1A34" w:rsidRDefault="001F1A34" w:rsidP="001F1A34">
      <w:pPr>
        <w:pStyle w:val="ListParagraph"/>
        <w:numPr>
          <w:ilvl w:val="0"/>
          <w:numId w:val="240"/>
        </w:numPr>
      </w:pPr>
      <w:r w:rsidRPr="001F1A34">
        <w:t>User session management.</w:t>
      </w:r>
    </w:p>
    <w:p w14:paraId="61536022" w14:textId="77777777" w:rsidR="001F1A34" w:rsidRPr="001F1A34" w:rsidRDefault="001F1A34" w:rsidP="001F1A34">
      <w:pPr>
        <w:pStyle w:val="ListParagraph"/>
        <w:numPr>
          <w:ilvl w:val="0"/>
          <w:numId w:val="240"/>
        </w:numPr>
      </w:pPr>
      <w:r w:rsidRPr="001F1A34">
        <w:t>Authentication token storage.</w:t>
      </w:r>
    </w:p>
    <w:p w14:paraId="569BE0C3" w14:textId="77777777" w:rsidR="001F1A34" w:rsidRPr="001F1A34" w:rsidRDefault="001F1A34" w:rsidP="001F1A34">
      <w:pPr>
        <w:pStyle w:val="ListParagraph"/>
        <w:numPr>
          <w:ilvl w:val="0"/>
          <w:numId w:val="240"/>
        </w:numPr>
      </w:pPr>
      <w:r w:rsidRPr="001F1A34">
        <w:t>Rate limiting.</w:t>
      </w:r>
    </w:p>
    <w:p w14:paraId="350A8A48" w14:textId="77777777" w:rsidR="001F1A34" w:rsidRPr="001F1A34" w:rsidRDefault="001F1A34" w:rsidP="001F1A34">
      <w:pPr>
        <w:pStyle w:val="ListParagraph"/>
        <w:numPr>
          <w:ilvl w:val="0"/>
          <w:numId w:val="240"/>
        </w:numPr>
      </w:pPr>
      <w:r w:rsidRPr="001F1A34">
        <w:t>Temporary reservation locking.</w:t>
      </w:r>
    </w:p>
    <w:p w14:paraId="7067C624" w14:textId="77777777" w:rsidR="001F1A34" w:rsidRPr="001F1A34" w:rsidRDefault="001F1A34" w:rsidP="001F1A34">
      <w:pPr>
        <w:pStyle w:val="ListParagraph"/>
        <w:numPr>
          <w:ilvl w:val="0"/>
          <w:numId w:val="240"/>
        </w:numPr>
      </w:pPr>
      <w:r w:rsidRPr="001F1A34">
        <w:t>Real-time notification support.</w:t>
      </w:r>
    </w:p>
    <w:p w14:paraId="5829590C" w14:textId="77777777" w:rsidR="001F1A34" w:rsidRPr="001F1A34" w:rsidRDefault="001F1A34" w:rsidP="001F1A34">
      <w:pPr>
        <w:pStyle w:val="ListParagraph"/>
        <w:numPr>
          <w:ilvl w:val="0"/>
          <w:numId w:val="240"/>
        </w:numPr>
      </w:pPr>
      <w:r w:rsidRPr="001F1A34">
        <w:t>WebSocket Pub/Sub communication.</w:t>
      </w:r>
    </w:p>
    <w:p w14:paraId="454A18DF" w14:textId="77777777" w:rsidR="001F1A34" w:rsidRPr="001F1A34" w:rsidRDefault="001F1A34" w:rsidP="001F1A34">
      <w:pPr>
        <w:pStyle w:val="ListParagraph"/>
        <w:numPr>
          <w:ilvl w:val="0"/>
          <w:numId w:val="240"/>
        </w:numPr>
      </w:pPr>
      <w:r w:rsidRPr="001F1A34">
        <w:t>Background job coordination.</w:t>
      </w:r>
    </w:p>
    <w:p w14:paraId="46A8F1FC" w14:textId="77777777" w:rsidR="001F1A34" w:rsidRPr="001F1A34" w:rsidRDefault="001F1A34" w:rsidP="001F1A34">
      <w:pPr>
        <w:pStyle w:val="ListParagraph"/>
        <w:numPr>
          <w:ilvl w:val="0"/>
          <w:numId w:val="240"/>
        </w:numPr>
      </w:pPr>
      <w:r w:rsidRPr="001F1A34">
        <w:t>AI conversation cache.</w:t>
      </w:r>
    </w:p>
    <w:p w14:paraId="5A583B9E" w14:textId="77777777" w:rsidR="001F1A34" w:rsidRDefault="001F1A34" w:rsidP="001F1A34">
      <w:pPr>
        <w:pStyle w:val="ListParagraph"/>
        <w:numPr>
          <w:ilvl w:val="0"/>
          <w:numId w:val="240"/>
        </w:numPr>
      </w:pPr>
      <w:r w:rsidRPr="001F1A34">
        <w:t>Performance optimization.</w:t>
      </w:r>
    </w:p>
    <w:p w14:paraId="778EECEC" w14:textId="4ECFA087" w:rsidR="001F1A34" w:rsidRDefault="001F1A34" w:rsidP="001F1A34">
      <w:r w:rsidRPr="001F1A34">
        <w:t>These services directly cater to the non-functional requirements of the project that include high performance, scalability, low latency, system reliability, and effective resource management, while simultaneously improving the user experience in web, desktop, and mobile applications.</w:t>
      </w:r>
    </w:p>
    <w:p w14:paraId="6A01CBC1" w14:textId="358BA9A6" w:rsidR="001F1A34" w:rsidRDefault="001F1A34" w:rsidP="001F1A34">
      <w:pPr>
        <w:pStyle w:val="Title"/>
      </w:pPr>
      <w:r w:rsidRPr="001F1A34">
        <w:t>Justification for Selecting Redis</w:t>
      </w:r>
    </w:p>
    <w:p w14:paraId="59818EBE" w14:textId="5D88C072" w:rsidR="008D2D8F" w:rsidRPr="00AB1B08" w:rsidRDefault="001F1A34" w:rsidP="001F1A34">
      <w:r w:rsidRPr="001F1A34">
        <w:t>The main reason for the choice of Redis as the solution of choice is based on its outstanding performance. As all data in Redis is stored in primary memory, the system is able to perform millions of transactions per second with minimal latency. In the case of KriGo, such feature becomes highly beneficial for handling data that is accessed often, like available cars, popular searches, user sessions, etc.</w:t>
      </w:r>
    </w:p>
    <w:p w14:paraId="25BD69B5" w14:textId="77777777" w:rsidR="00AB1B08" w:rsidRDefault="00AB1B08">
      <w:pPr>
        <w:spacing w:line="278" w:lineRule="auto"/>
        <w:rPr>
          <w:b/>
          <w:bCs/>
        </w:rPr>
      </w:pPr>
      <w:r>
        <w:rPr>
          <w:b/>
          <w:bCs/>
        </w:rPr>
        <w:br w:type="page"/>
      </w:r>
    </w:p>
    <w:p w14:paraId="3FA405ED" w14:textId="6E8D18BF" w:rsidR="00AB1B08" w:rsidRPr="00AB1B08" w:rsidRDefault="00AB1B08" w:rsidP="00AB1B08">
      <w:pPr>
        <w:pStyle w:val="Heading3"/>
      </w:pPr>
      <w:bookmarkStart w:id="12" w:name="_Toc234708492"/>
      <w:r w:rsidRPr="00AB1B08">
        <w:lastRenderedPageBreak/>
        <w:t>ORM Layer</w:t>
      </w:r>
      <w:bookmarkEnd w:id="12"/>
    </w:p>
    <w:p w14:paraId="12842294" w14:textId="33FB5EB2" w:rsidR="00AB1B08" w:rsidRPr="00AB1B08" w:rsidRDefault="00BD5A33" w:rsidP="00AB1B08">
      <w:pPr>
        <w:spacing w:line="276" w:lineRule="auto"/>
        <w:rPr>
          <w:b/>
          <w:bCs/>
        </w:rPr>
      </w:pPr>
      <w:r>
        <w:rPr>
          <w:b/>
          <w:bCs/>
          <w:noProof/>
        </w:rPr>
        <w:drawing>
          <wp:anchor distT="0" distB="0" distL="114300" distR="114300" simplePos="0" relativeHeight="251665408" behindDoc="0" locked="0" layoutInCell="1" allowOverlap="1" wp14:anchorId="64731C09" wp14:editId="2BE0516E">
            <wp:simplePos x="0" y="0"/>
            <wp:positionH relativeFrom="column">
              <wp:posOffset>5112385</wp:posOffset>
            </wp:positionH>
            <wp:positionV relativeFrom="paragraph">
              <wp:posOffset>285750</wp:posOffset>
            </wp:positionV>
            <wp:extent cx="723900" cy="723900"/>
            <wp:effectExtent l="0" t="0" r="0" b="0"/>
            <wp:wrapSquare wrapText="bothSides"/>
            <wp:docPr id="9506623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3900" cy="7239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1B08" w:rsidRPr="00AB1B08">
        <w:rPr>
          <w:b/>
          <w:bCs/>
        </w:rPr>
        <w:t>Prisma ORM</w:t>
      </w:r>
    </w:p>
    <w:p w14:paraId="3BC17631" w14:textId="12C1E859" w:rsidR="00BD5A33" w:rsidRDefault="00BD5A33" w:rsidP="00BD5A33">
      <w:pPr>
        <w:spacing w:line="278" w:lineRule="auto"/>
      </w:pPr>
      <w:r>
        <w:t>Prisma ORM is a modern, open source ORMs framework for Node.js and TypeScript applications. The framework allows developers to interact with databases using higher level programming constructs instead of writing SQL queries. Prisma is built upon four core modules: Prisma Schema, Prisma Client, Prisma Migrate, and Prisma Studio. These modules provide a complete set of tools for modeling databases, migrations management, type-safe queries generation, and database management</w:t>
      </w:r>
      <w:r>
        <w:rPr>
          <w:rStyle w:val="FootnoteReference"/>
        </w:rPr>
        <w:footnoteReference w:id="13"/>
      </w:r>
      <w:r>
        <w:t>.</w:t>
      </w:r>
    </w:p>
    <w:p w14:paraId="3812CBC7" w14:textId="28B4967D" w:rsidR="00BD5A33" w:rsidRDefault="00BD5A33" w:rsidP="00BD5A33">
      <w:pPr>
        <w:spacing w:line="278" w:lineRule="auto"/>
      </w:pPr>
      <w:r>
        <w:t xml:space="preserve">In contrast to traditional ORMs based mostly on </w:t>
      </w:r>
      <w:r w:rsidR="003A5C51">
        <w:t>runtime</w:t>
      </w:r>
      <w:r>
        <w:t xml:space="preserve"> reflections, Prisma ORM generates a type-safe database client based on the database schema. As a result, Prisma provides such features as compile-time validations, smart code completion, and automatic error detection.</w:t>
      </w:r>
    </w:p>
    <w:p w14:paraId="2BEE5B30" w14:textId="10792C8D" w:rsidR="00BD5A33" w:rsidRDefault="00BD5A33" w:rsidP="00BD5A33">
      <w:pPr>
        <w:pStyle w:val="Title"/>
      </w:pPr>
      <w:r>
        <w:t>Purpose within the KriGo Platform</w:t>
      </w:r>
    </w:p>
    <w:p w14:paraId="446D68F6" w14:textId="13AEE96E" w:rsidR="00BD5A33" w:rsidRDefault="00BD5A33" w:rsidP="00BD5A33">
      <w:pPr>
        <w:spacing w:line="278" w:lineRule="auto"/>
      </w:pPr>
      <w:r>
        <w:t>Within the KriGo platform, Prisma ORM serves as a data access layer that connects NestJS backend and PostgreSQL database. In contrast to the direct interaction with SQL statements, the backend interacts with PostgreSQL using Prisma Client.</w:t>
      </w:r>
    </w:p>
    <w:p w14:paraId="73E8F257" w14:textId="383DCA06" w:rsidR="00BD5A33" w:rsidRDefault="00BD5A33" w:rsidP="00BD5A33">
      <w:pPr>
        <w:spacing w:line="278" w:lineRule="auto"/>
      </w:pPr>
      <w:r>
        <w:t>Prisma ORM should perform the following tasks:</w:t>
      </w:r>
    </w:p>
    <w:p w14:paraId="4AA5D8FC" w14:textId="738B8A02" w:rsidR="00BD5A33" w:rsidRDefault="00BD5A33" w:rsidP="00BD5A33">
      <w:pPr>
        <w:spacing w:line="278" w:lineRule="auto"/>
      </w:pPr>
      <w:r>
        <w:t>Definition of the database schema;</w:t>
      </w:r>
    </w:p>
    <w:p w14:paraId="57820C3E" w14:textId="17F2DDEC" w:rsidR="00BD5A33" w:rsidRDefault="00BD5A33" w:rsidP="00BD5A33">
      <w:pPr>
        <w:pStyle w:val="ListParagraph"/>
        <w:numPr>
          <w:ilvl w:val="0"/>
          <w:numId w:val="241"/>
        </w:numPr>
        <w:spacing w:line="278" w:lineRule="auto"/>
      </w:pPr>
      <w:r>
        <w:t>Entity-relationship mapping;</w:t>
      </w:r>
    </w:p>
    <w:p w14:paraId="331C986A" w14:textId="1EA9DB9B" w:rsidR="00BD5A33" w:rsidRDefault="00BD5A33" w:rsidP="00BD5A33">
      <w:pPr>
        <w:pStyle w:val="ListParagraph"/>
        <w:numPr>
          <w:ilvl w:val="0"/>
          <w:numId w:val="241"/>
        </w:numPr>
        <w:spacing w:line="278" w:lineRule="auto"/>
      </w:pPr>
      <w:r>
        <w:t>CRUD operations;</w:t>
      </w:r>
    </w:p>
    <w:p w14:paraId="6B0FF7F1" w14:textId="2F4BF055" w:rsidR="00BD5A33" w:rsidRDefault="00BD5A33" w:rsidP="00BD5A33">
      <w:pPr>
        <w:pStyle w:val="ListParagraph"/>
        <w:numPr>
          <w:ilvl w:val="0"/>
          <w:numId w:val="241"/>
        </w:numPr>
        <w:spacing w:line="278" w:lineRule="auto"/>
      </w:pPr>
      <w:r>
        <w:t>Database migrations;</w:t>
      </w:r>
    </w:p>
    <w:p w14:paraId="5EA7C5CB" w14:textId="035C08F3" w:rsidR="00BD5A33" w:rsidRDefault="00BD5A33" w:rsidP="00BD5A33">
      <w:pPr>
        <w:pStyle w:val="ListParagraph"/>
        <w:numPr>
          <w:ilvl w:val="0"/>
          <w:numId w:val="241"/>
        </w:numPr>
        <w:spacing w:line="278" w:lineRule="auto"/>
      </w:pPr>
      <w:r>
        <w:t>Transaction management;</w:t>
      </w:r>
    </w:p>
    <w:p w14:paraId="655BF6A7" w14:textId="53B30C33" w:rsidR="00BD5A33" w:rsidRDefault="00BD5A33" w:rsidP="00BD5A33">
      <w:pPr>
        <w:pStyle w:val="ListParagraph"/>
        <w:numPr>
          <w:ilvl w:val="0"/>
          <w:numId w:val="241"/>
        </w:numPr>
        <w:spacing w:line="278" w:lineRule="auto"/>
      </w:pPr>
      <w:r>
        <w:t>Relational queries execution;</w:t>
      </w:r>
    </w:p>
    <w:p w14:paraId="141252D1" w14:textId="56CB242A" w:rsidR="00BD5A33" w:rsidRDefault="00BD5A33" w:rsidP="00BD5A33">
      <w:pPr>
        <w:pStyle w:val="ListParagraph"/>
        <w:numPr>
          <w:ilvl w:val="0"/>
          <w:numId w:val="241"/>
        </w:numPr>
        <w:spacing w:line="278" w:lineRule="auto"/>
      </w:pPr>
      <w:r>
        <w:t>Data validation;</w:t>
      </w:r>
    </w:p>
    <w:p w14:paraId="1DFFCFDA" w14:textId="46EEDF37" w:rsidR="00BD5A33" w:rsidRDefault="00BD5A33" w:rsidP="00BD5A33">
      <w:pPr>
        <w:pStyle w:val="ListParagraph"/>
        <w:numPr>
          <w:ilvl w:val="0"/>
          <w:numId w:val="241"/>
        </w:numPr>
        <w:spacing w:line="278" w:lineRule="auto"/>
      </w:pPr>
      <w:r>
        <w:t>Type-safe database access;</w:t>
      </w:r>
    </w:p>
    <w:p w14:paraId="79D5B350" w14:textId="004D3D84" w:rsidR="00BD5A33" w:rsidRDefault="00BD5A33" w:rsidP="00BD5A33">
      <w:pPr>
        <w:pStyle w:val="ListParagraph"/>
        <w:numPr>
          <w:ilvl w:val="0"/>
          <w:numId w:val="241"/>
        </w:numPr>
        <w:spacing w:line="278" w:lineRule="auto"/>
      </w:pPr>
      <w:r>
        <w:t>Database connection management;</w:t>
      </w:r>
    </w:p>
    <w:p w14:paraId="1FE3A1E8" w14:textId="647DB6EF" w:rsidR="00BD5A33" w:rsidRDefault="00BD5A33" w:rsidP="00BD5A33">
      <w:pPr>
        <w:pStyle w:val="ListParagraph"/>
        <w:numPr>
          <w:ilvl w:val="0"/>
          <w:numId w:val="241"/>
        </w:numPr>
        <w:spacing w:line="278" w:lineRule="auto"/>
      </w:pPr>
      <w:r>
        <w:t>Database management using Prisma Studio.</w:t>
      </w:r>
    </w:p>
    <w:p w14:paraId="3F2C96B1" w14:textId="45DFDEEB" w:rsidR="00BD5A33" w:rsidRDefault="00BD5A33" w:rsidP="00BD5A33">
      <w:pPr>
        <w:spacing w:line="278" w:lineRule="auto"/>
      </w:pPr>
      <w:r>
        <w:t>These features allow implementing the operational requirements of the platform by simplifying the development process, increasing code maintainability, and providing reliable communication between the backend API and the database.</w:t>
      </w:r>
    </w:p>
    <w:p w14:paraId="3C6EBEA2" w14:textId="3877AD05" w:rsidR="00BD5A33" w:rsidRDefault="00BD5A33" w:rsidP="00BD5A33">
      <w:pPr>
        <w:pStyle w:val="Title"/>
      </w:pPr>
      <w:r>
        <w:t>Reasons for Selecting Prisma ORM</w:t>
      </w:r>
    </w:p>
    <w:p w14:paraId="0687F8E7" w14:textId="7F942BC8" w:rsidR="00AB1B08" w:rsidRDefault="00BD5A33" w:rsidP="00BD5A33">
      <w:pPr>
        <w:spacing w:line="278" w:lineRule="auto"/>
        <w:rPr>
          <w:b/>
          <w:bCs/>
        </w:rPr>
      </w:pPr>
      <w:r>
        <w:t>The primary reason for choosing Prisma ORM is its integration with TypeScript and NestJS. Since the KriGo backend is developed using NestJS, Prisma ORM provides automatically generated TypeScript types which increase code quality and minimize the number of runtime errors caused by invalid database operations.</w:t>
      </w:r>
      <w:r w:rsidR="00AB1B08">
        <w:rPr>
          <w:b/>
          <w:bCs/>
        </w:rPr>
        <w:br w:type="page"/>
      </w:r>
    </w:p>
    <w:p w14:paraId="1E70D4A2" w14:textId="6D3C3763" w:rsidR="00AB1B08" w:rsidRPr="00AB1B08" w:rsidRDefault="00AB1B08" w:rsidP="003A5C51">
      <w:pPr>
        <w:pStyle w:val="Heading2"/>
      </w:pPr>
      <w:bookmarkStart w:id="13" w:name="_Toc234708493"/>
      <w:r w:rsidRPr="00AB1B08">
        <w:lastRenderedPageBreak/>
        <w:t>Messaging &amp; Event Processing</w:t>
      </w:r>
      <w:bookmarkEnd w:id="13"/>
    </w:p>
    <w:p w14:paraId="7A0ABF71" w14:textId="379D7E1F" w:rsidR="002728C0" w:rsidRDefault="002728C0" w:rsidP="002728C0">
      <w:pPr>
        <w:pStyle w:val="Heading3"/>
      </w:pPr>
      <w:bookmarkStart w:id="14" w:name="_Toc234708494"/>
      <w:r w:rsidRPr="002728C0">
        <w:t>RabbitMQ</w:t>
      </w:r>
      <w:bookmarkEnd w:id="14"/>
    </w:p>
    <w:p w14:paraId="52F107F0" w14:textId="55D3A771" w:rsidR="002728C0" w:rsidRDefault="002728C0" w:rsidP="002728C0">
      <w:r>
        <w:rPr>
          <w:rFonts w:asciiTheme="majorBidi" w:eastAsiaTheme="majorEastAsia" w:hAnsiTheme="majorBidi" w:cstheme="majorBidi"/>
          <w:b/>
          <w:noProof/>
          <w:color w:val="000000" w:themeColor="text1"/>
          <w:szCs w:val="28"/>
        </w:rPr>
        <w:drawing>
          <wp:anchor distT="0" distB="0" distL="114300" distR="114300" simplePos="0" relativeHeight="251666432" behindDoc="0" locked="0" layoutInCell="1" allowOverlap="1" wp14:anchorId="0F620626" wp14:editId="6F1FA3EB">
            <wp:simplePos x="0" y="0"/>
            <wp:positionH relativeFrom="column">
              <wp:posOffset>5226050</wp:posOffset>
            </wp:positionH>
            <wp:positionV relativeFrom="paragraph">
              <wp:posOffset>58420</wp:posOffset>
            </wp:positionV>
            <wp:extent cx="523875" cy="523875"/>
            <wp:effectExtent l="0" t="0" r="9525" b="9525"/>
            <wp:wrapSquare wrapText="bothSides"/>
            <wp:docPr id="6510489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3875" cy="523875"/>
                    </a:xfrm>
                    <a:prstGeom prst="rect">
                      <a:avLst/>
                    </a:prstGeom>
                    <a:noFill/>
                    <a:ln>
                      <a:noFill/>
                    </a:ln>
                  </pic:spPr>
                </pic:pic>
              </a:graphicData>
            </a:graphic>
            <wp14:sizeRelH relativeFrom="margin">
              <wp14:pctWidth>0</wp14:pctWidth>
            </wp14:sizeRelH>
            <wp14:sizeRelV relativeFrom="margin">
              <wp14:pctHeight>0</wp14:pctHeight>
            </wp14:sizeRelV>
          </wp:anchor>
        </w:drawing>
      </w:r>
      <w:r>
        <w:t>RabbitMQ is a message broker which uses AMQP protocol to provide an environment that ensures effective interaction between distributed applications and systems. Instead of providing means for applications to communicate directly with each other, RabbitMQ acts as an intermediary, responsible for receiving, storing and sending messages between producer and consumer. Asynchronous communication provides better scalability, reliability, fault tolerance and performance for software components.</w:t>
      </w:r>
    </w:p>
    <w:p w14:paraId="1D627966" w14:textId="33CB7C35" w:rsidR="002728C0" w:rsidRDefault="002728C0" w:rsidP="002728C0">
      <w:r>
        <w:t>In modern distributed systems, message brokers are essential for performing background tasks, ensuring event-driven communication and communication between different services. Such capabilities of RabbitMQ as durable queues, message acknowledgment, routing exchanges, dead-letter queues, message persistence and load balancing make this tool one of the most popular messaging systems</w:t>
      </w:r>
      <w:r>
        <w:rPr>
          <w:rStyle w:val="FootnoteReference"/>
        </w:rPr>
        <w:footnoteReference w:id="14"/>
      </w:r>
      <w:r>
        <w:t>.</w:t>
      </w:r>
    </w:p>
    <w:p w14:paraId="472391A5" w14:textId="1EBBA126" w:rsidR="002728C0" w:rsidRDefault="002728C0" w:rsidP="002728C0">
      <w:pPr>
        <w:pStyle w:val="Title"/>
      </w:pPr>
      <w:r w:rsidRPr="002728C0">
        <w:t>Purpose within the KriGo Platform</w:t>
      </w:r>
    </w:p>
    <w:p w14:paraId="7977D8C4" w14:textId="4BD814F9" w:rsidR="002728C0" w:rsidRDefault="002728C0" w:rsidP="002728C0">
      <w:r w:rsidRPr="002728C0">
        <w:t>RabbitMQ is the component used for asynchronous message handling in the KriGo framework. Instead of executing all operations synchronously during the request of the API, RabbitMQ executes those processes that are computational heavy and time-taking separately from the main thread, ensuring that there will not be any delay for users' responses.</w:t>
      </w:r>
    </w:p>
    <w:p w14:paraId="68FAD7A4" w14:textId="00ACE8CD" w:rsidR="002728C0" w:rsidRDefault="002728C0" w:rsidP="002728C0">
      <w:r>
        <w:t>A wide variety of background tasks that RabbitMQ enables include:</w:t>
      </w:r>
    </w:p>
    <w:p w14:paraId="7A2FAF01" w14:textId="395D4814" w:rsidR="002728C0" w:rsidRDefault="002728C0" w:rsidP="002728C0">
      <w:pPr>
        <w:pStyle w:val="ListParagraph"/>
        <w:numPr>
          <w:ilvl w:val="0"/>
          <w:numId w:val="242"/>
        </w:numPr>
      </w:pPr>
      <w:r>
        <w:t>Sending out email notifications</w:t>
      </w:r>
    </w:p>
    <w:p w14:paraId="12599FF1" w14:textId="675D7DC9" w:rsidR="002728C0" w:rsidRDefault="002728C0" w:rsidP="002728C0">
      <w:pPr>
        <w:pStyle w:val="ListParagraph"/>
        <w:numPr>
          <w:ilvl w:val="0"/>
          <w:numId w:val="242"/>
        </w:numPr>
      </w:pPr>
      <w:r>
        <w:t>Sending out SMS notifications</w:t>
      </w:r>
    </w:p>
    <w:p w14:paraId="1359ADA8" w14:textId="4D18D1C6" w:rsidR="002728C0" w:rsidRDefault="002728C0" w:rsidP="002728C0">
      <w:pPr>
        <w:pStyle w:val="ListParagraph"/>
        <w:numPr>
          <w:ilvl w:val="0"/>
          <w:numId w:val="242"/>
        </w:numPr>
      </w:pPr>
      <w:r>
        <w:t>Sending push notifications</w:t>
      </w:r>
    </w:p>
    <w:p w14:paraId="7267B5FC" w14:textId="1160758C" w:rsidR="002728C0" w:rsidRDefault="002728C0" w:rsidP="002728C0">
      <w:pPr>
        <w:pStyle w:val="ListParagraph"/>
        <w:numPr>
          <w:ilvl w:val="0"/>
          <w:numId w:val="242"/>
        </w:numPr>
      </w:pPr>
      <w:r>
        <w:t>Processing of reservations</w:t>
      </w:r>
    </w:p>
    <w:p w14:paraId="0FBD67FB" w14:textId="1B6F319E" w:rsidR="002728C0" w:rsidRDefault="002728C0" w:rsidP="002728C0">
      <w:pPr>
        <w:pStyle w:val="ListParagraph"/>
        <w:numPr>
          <w:ilvl w:val="0"/>
          <w:numId w:val="242"/>
        </w:numPr>
      </w:pPr>
      <w:r>
        <w:t>Processing of payment events</w:t>
      </w:r>
    </w:p>
    <w:p w14:paraId="704ABD28" w14:textId="0E61D913" w:rsidR="002728C0" w:rsidRDefault="002728C0" w:rsidP="002728C0">
      <w:pPr>
        <w:pStyle w:val="ListParagraph"/>
        <w:numPr>
          <w:ilvl w:val="0"/>
          <w:numId w:val="242"/>
        </w:numPr>
      </w:pPr>
      <w:r>
        <w:t>Generating recommendations using artificial intelligence</w:t>
      </w:r>
    </w:p>
    <w:p w14:paraId="7E47917A" w14:textId="308B55A4" w:rsidR="002728C0" w:rsidRDefault="002728C0" w:rsidP="002728C0">
      <w:pPr>
        <w:pStyle w:val="ListParagraph"/>
        <w:numPr>
          <w:ilvl w:val="0"/>
          <w:numId w:val="242"/>
        </w:numPr>
      </w:pPr>
      <w:r>
        <w:t>Generating reports</w:t>
      </w:r>
    </w:p>
    <w:p w14:paraId="1AA4EF88" w14:textId="6949F03A" w:rsidR="002728C0" w:rsidRDefault="002728C0" w:rsidP="002728C0">
      <w:pPr>
        <w:pStyle w:val="ListParagraph"/>
        <w:numPr>
          <w:ilvl w:val="0"/>
          <w:numId w:val="242"/>
        </w:numPr>
      </w:pPr>
      <w:r>
        <w:t>Processing audit logs</w:t>
      </w:r>
    </w:p>
    <w:p w14:paraId="4485F1C6" w14:textId="778279E1" w:rsidR="002728C0" w:rsidRDefault="002728C0" w:rsidP="002728C0">
      <w:pPr>
        <w:pStyle w:val="ListParagraph"/>
        <w:numPr>
          <w:ilvl w:val="0"/>
          <w:numId w:val="242"/>
        </w:numPr>
      </w:pPr>
      <w:r>
        <w:t>Collecting analytics data</w:t>
      </w:r>
    </w:p>
    <w:p w14:paraId="619909B3" w14:textId="5A306A43" w:rsidR="002728C0" w:rsidRDefault="002728C0" w:rsidP="002728C0">
      <w:pPr>
        <w:pStyle w:val="ListParagraph"/>
        <w:numPr>
          <w:ilvl w:val="0"/>
          <w:numId w:val="242"/>
        </w:numPr>
      </w:pPr>
      <w:r>
        <w:t>Running scheduled background tasks</w:t>
      </w:r>
    </w:p>
    <w:p w14:paraId="471610E3" w14:textId="7E4ACFD1" w:rsidR="002728C0" w:rsidRDefault="002728C0" w:rsidP="002728C0">
      <w:pPr>
        <w:pStyle w:val="ListParagraph"/>
        <w:numPr>
          <w:ilvl w:val="0"/>
          <w:numId w:val="242"/>
        </w:numPr>
      </w:pPr>
      <w:r>
        <w:t>Connecting to external APIs</w:t>
      </w:r>
    </w:p>
    <w:p w14:paraId="7A2198E9" w14:textId="026F82BF" w:rsidR="002728C0" w:rsidRDefault="002728C0" w:rsidP="002728C0">
      <w:pPr>
        <w:pStyle w:val="ListParagraph"/>
        <w:numPr>
          <w:ilvl w:val="0"/>
          <w:numId w:val="242"/>
        </w:numPr>
      </w:pPr>
      <w:r>
        <w:t>Inter-module communication using event-based messaging</w:t>
      </w:r>
    </w:p>
    <w:p w14:paraId="306B61DB" w14:textId="0AF782AD" w:rsidR="002728C0" w:rsidRDefault="002728C0" w:rsidP="002728C0">
      <w:r>
        <w:t>These tasks make applications faster to respond while fulfilling requirements of scalability, reliability, and high availability for the project.</w:t>
      </w:r>
    </w:p>
    <w:p w14:paraId="69F07A85" w14:textId="545CDD8C" w:rsidR="002728C0" w:rsidRDefault="002728C0" w:rsidP="002728C0">
      <w:pPr>
        <w:pStyle w:val="Title"/>
      </w:pPr>
      <w:r>
        <w:t>Rationale for Choosing RabbitMQ</w:t>
      </w:r>
    </w:p>
    <w:p w14:paraId="6C557E29" w14:textId="4DAC5977" w:rsidR="002728C0" w:rsidRPr="002728C0" w:rsidRDefault="002728C0" w:rsidP="002728C0">
      <w:r>
        <w:t>The primary reason behind choosing RabbitMQ is its capability of facilitating asynchronous communication between software components. Many tasks performed by KriGo platform like sending emails, generating reports, processing recommendations and delivering notifications do not need to be completed before users respond. RabbitMQ helps perform such tasks in the background, thus greatly decreasing response time of API.</w:t>
      </w:r>
    </w:p>
    <w:p w14:paraId="23916B31" w14:textId="77777777" w:rsidR="003A5C51" w:rsidRDefault="003A5C51">
      <w:pPr>
        <w:spacing w:line="278" w:lineRule="auto"/>
        <w:rPr>
          <w:b/>
          <w:bCs/>
        </w:rPr>
      </w:pPr>
      <w:r>
        <w:rPr>
          <w:b/>
          <w:bCs/>
        </w:rPr>
        <w:br w:type="page"/>
      </w:r>
    </w:p>
    <w:p w14:paraId="5050DA8D" w14:textId="0F21ED18" w:rsidR="00AB1B08" w:rsidRPr="00AB1B08" w:rsidRDefault="00AB1B08" w:rsidP="002728C0">
      <w:pPr>
        <w:pStyle w:val="Heading3"/>
      </w:pPr>
      <w:bookmarkStart w:id="15" w:name="_Toc234708495"/>
      <w:r w:rsidRPr="00AB1B08">
        <w:lastRenderedPageBreak/>
        <w:t>BullMQ</w:t>
      </w:r>
      <w:bookmarkEnd w:id="15"/>
    </w:p>
    <w:p w14:paraId="6DC9F70F" w14:textId="7D67B36A" w:rsidR="002728C0" w:rsidRPr="002728C0" w:rsidRDefault="002728C0" w:rsidP="002728C0">
      <w:pPr>
        <w:spacing w:line="278" w:lineRule="auto"/>
      </w:pPr>
      <w:r w:rsidRPr="002728C0">
        <w:t>BullMQ is an advanced, open-source job queuing library for Node.js based on Redis. It provides a way for applications to execute background jobs in an asynchronous manner through queuing them in Redis queues and executing them separately from the main thread of the application. BullMQ is designed to facilitate the management of delayed jobs, scheduling of jobs, retries, rate limiting, concurrency, and distributed jobs execution, thus offering an efficient way to handle backend applications.</w:t>
      </w:r>
    </w:p>
    <w:p w14:paraId="39509B6C" w14:textId="77777777" w:rsidR="002728C0" w:rsidRDefault="002728C0" w:rsidP="002728C0">
      <w:pPr>
        <w:spacing w:line="278" w:lineRule="auto"/>
      </w:pPr>
      <w:r w:rsidRPr="002728C0">
        <w:t>Unlike synchronous processing, where a long-running task would block user requests until completion, BullMQ provides a way for heavy computation jobs to be executed in the background</w:t>
      </w:r>
      <w:r>
        <w:rPr>
          <w:rStyle w:val="FootnoteReference"/>
        </w:rPr>
        <w:footnoteReference w:id="15"/>
      </w:r>
      <w:r w:rsidRPr="002728C0">
        <w:t xml:space="preserve">. </w:t>
      </w:r>
    </w:p>
    <w:p w14:paraId="24DF37C6" w14:textId="75056091" w:rsidR="002728C0" w:rsidRDefault="002728C0" w:rsidP="002728C0">
      <w:pPr>
        <w:pStyle w:val="Title"/>
      </w:pPr>
      <w:r>
        <w:t>Purpose of BullMQ within the KriGo Platform</w:t>
      </w:r>
    </w:p>
    <w:p w14:paraId="0C528FA1" w14:textId="6A56805A" w:rsidR="002728C0" w:rsidRDefault="002728C0" w:rsidP="002728C0">
      <w:pPr>
        <w:spacing w:line="278" w:lineRule="auto"/>
      </w:pPr>
      <w:r>
        <w:t>Within the framework of the KriGo platform, BullMQ is responsible for managing the background jobs that don’t need to be executed immediately when an API call is performed. As opposed to executing operations synchronously, BullMQ places such operations into Redis and lets workers execute them in an independent manner which allows for the backend API to react promptly to user requests whereas lengthy tasks can be performed in the background.</w:t>
      </w:r>
    </w:p>
    <w:p w14:paraId="565CC038" w14:textId="77777777" w:rsidR="002728C0" w:rsidRDefault="002728C0" w:rsidP="002728C0">
      <w:pPr>
        <w:spacing w:line="278" w:lineRule="auto"/>
      </w:pPr>
      <w:r>
        <w:t>Operations controlled by BullMQ include the following:</w:t>
      </w:r>
    </w:p>
    <w:p w14:paraId="3F470F0B" w14:textId="39AFB71C" w:rsidR="002728C0" w:rsidRDefault="002728C0" w:rsidP="002728C0">
      <w:pPr>
        <w:pStyle w:val="ListParagraph"/>
        <w:numPr>
          <w:ilvl w:val="0"/>
          <w:numId w:val="243"/>
        </w:numPr>
        <w:spacing w:line="278" w:lineRule="auto"/>
      </w:pPr>
      <w:r>
        <w:t>E-mail delivery</w:t>
      </w:r>
    </w:p>
    <w:p w14:paraId="2418E5A6" w14:textId="06DBC6F9" w:rsidR="002728C0" w:rsidRDefault="002728C0" w:rsidP="002728C0">
      <w:pPr>
        <w:pStyle w:val="ListParagraph"/>
        <w:numPr>
          <w:ilvl w:val="0"/>
          <w:numId w:val="243"/>
        </w:numPr>
        <w:spacing w:line="278" w:lineRule="auto"/>
      </w:pPr>
      <w:r>
        <w:t>Schedule push notifications</w:t>
      </w:r>
    </w:p>
    <w:p w14:paraId="6A2EE42C" w14:textId="44B88472" w:rsidR="002728C0" w:rsidRDefault="002728C0" w:rsidP="002728C0">
      <w:pPr>
        <w:pStyle w:val="ListParagraph"/>
        <w:numPr>
          <w:ilvl w:val="0"/>
          <w:numId w:val="243"/>
        </w:numPr>
        <w:spacing w:line="278" w:lineRule="auto"/>
      </w:pPr>
      <w:r>
        <w:t>Reservation reminder notifications</w:t>
      </w:r>
    </w:p>
    <w:p w14:paraId="23F46825" w14:textId="1302EC6C" w:rsidR="002728C0" w:rsidRDefault="002728C0" w:rsidP="002728C0">
      <w:pPr>
        <w:pStyle w:val="ListParagraph"/>
        <w:numPr>
          <w:ilvl w:val="0"/>
          <w:numId w:val="243"/>
        </w:numPr>
        <w:spacing w:line="278" w:lineRule="auto"/>
      </w:pPr>
      <w:r>
        <w:t>Generation of AI recommendations</w:t>
      </w:r>
    </w:p>
    <w:p w14:paraId="724C0617" w14:textId="6AA4DC29" w:rsidR="002728C0" w:rsidRDefault="002728C0" w:rsidP="002728C0">
      <w:pPr>
        <w:pStyle w:val="ListParagraph"/>
        <w:numPr>
          <w:ilvl w:val="0"/>
          <w:numId w:val="243"/>
        </w:numPr>
        <w:spacing w:line="278" w:lineRule="auto"/>
      </w:pPr>
      <w:r>
        <w:t>AI embeddings generation</w:t>
      </w:r>
    </w:p>
    <w:p w14:paraId="69929877" w14:textId="5EBBB99D" w:rsidR="002728C0" w:rsidRDefault="002728C0" w:rsidP="002728C0">
      <w:pPr>
        <w:pStyle w:val="ListParagraph"/>
        <w:numPr>
          <w:ilvl w:val="0"/>
          <w:numId w:val="243"/>
        </w:numPr>
        <w:spacing w:line="278" w:lineRule="auto"/>
      </w:pPr>
      <w:r>
        <w:t>Report generation</w:t>
      </w:r>
    </w:p>
    <w:p w14:paraId="37EFEDAA" w14:textId="60C91F93" w:rsidR="002728C0" w:rsidRDefault="002728C0" w:rsidP="002728C0">
      <w:pPr>
        <w:pStyle w:val="ListParagraph"/>
        <w:numPr>
          <w:ilvl w:val="0"/>
          <w:numId w:val="243"/>
        </w:numPr>
        <w:spacing w:line="278" w:lineRule="auto"/>
      </w:pPr>
      <w:r>
        <w:t>Synchronization of data</w:t>
      </w:r>
    </w:p>
    <w:p w14:paraId="0A7D63D5" w14:textId="42F38228" w:rsidR="002728C0" w:rsidRDefault="002728C0" w:rsidP="002728C0">
      <w:pPr>
        <w:pStyle w:val="ListParagraph"/>
        <w:numPr>
          <w:ilvl w:val="0"/>
          <w:numId w:val="243"/>
        </w:numPr>
        <w:spacing w:line="278" w:lineRule="auto"/>
      </w:pPr>
      <w:r>
        <w:t>Image processing</w:t>
      </w:r>
    </w:p>
    <w:p w14:paraId="076BAA64" w14:textId="11B8E900" w:rsidR="002728C0" w:rsidRDefault="002728C0" w:rsidP="002728C0">
      <w:pPr>
        <w:pStyle w:val="ListParagraph"/>
        <w:numPr>
          <w:ilvl w:val="0"/>
          <w:numId w:val="243"/>
        </w:numPr>
        <w:spacing w:line="278" w:lineRule="auto"/>
      </w:pPr>
      <w:r>
        <w:t>Scheduling maintenance tasks</w:t>
      </w:r>
    </w:p>
    <w:p w14:paraId="487460CC" w14:textId="163D1519" w:rsidR="002728C0" w:rsidRDefault="002728C0" w:rsidP="002728C0">
      <w:pPr>
        <w:pStyle w:val="ListParagraph"/>
        <w:numPr>
          <w:ilvl w:val="0"/>
          <w:numId w:val="243"/>
        </w:numPr>
        <w:spacing w:line="278" w:lineRule="auto"/>
      </w:pPr>
      <w:r>
        <w:t>Expiring reservations clean-up process</w:t>
      </w:r>
    </w:p>
    <w:p w14:paraId="33B23ADE" w14:textId="1DC580DC" w:rsidR="002728C0" w:rsidRDefault="002728C0" w:rsidP="002728C0">
      <w:pPr>
        <w:pStyle w:val="ListParagraph"/>
        <w:numPr>
          <w:ilvl w:val="0"/>
          <w:numId w:val="243"/>
        </w:numPr>
        <w:spacing w:line="278" w:lineRule="auto"/>
      </w:pPr>
      <w:r>
        <w:t>Analytics processing</w:t>
      </w:r>
    </w:p>
    <w:p w14:paraId="417B4699" w14:textId="42C4422A" w:rsidR="002728C0" w:rsidRDefault="002728C0" w:rsidP="002728C0">
      <w:pPr>
        <w:pStyle w:val="ListParagraph"/>
        <w:numPr>
          <w:ilvl w:val="0"/>
          <w:numId w:val="243"/>
        </w:numPr>
        <w:spacing w:line="278" w:lineRule="auto"/>
      </w:pPr>
      <w:r>
        <w:t>Retrying failed background tasks</w:t>
      </w:r>
    </w:p>
    <w:p w14:paraId="6A1344F4" w14:textId="7E2B2F5A" w:rsidR="002728C0" w:rsidRDefault="002728C0" w:rsidP="002728C0">
      <w:pPr>
        <w:spacing w:line="278" w:lineRule="auto"/>
      </w:pPr>
      <w:r>
        <w:t>These background tasks contribute to increasing the level of application responsiveness while making sure that the operations needed for proper functioning of business processes will be done reliably.</w:t>
      </w:r>
    </w:p>
    <w:p w14:paraId="10B5BFC3" w14:textId="59C497B0" w:rsidR="002728C0" w:rsidRDefault="002728C0" w:rsidP="002728C0">
      <w:pPr>
        <w:pStyle w:val="Title"/>
      </w:pPr>
      <w:r>
        <w:t>Why BullMQ was chosen?</w:t>
      </w:r>
    </w:p>
    <w:p w14:paraId="3812A238" w14:textId="278A62E0" w:rsidR="002728C0" w:rsidRPr="002728C0" w:rsidRDefault="002728C0" w:rsidP="002728C0">
      <w:pPr>
        <w:spacing w:line="278" w:lineRule="auto"/>
      </w:pPr>
      <w:r>
        <w:t>The main reason for choosing BullMQ was the need to perform background jobs efficiently. There are many operations, for example, generation of AI recommendations, sending out reminder notifications about reservations, report processing, data synchronization that take a lot of time to complete but don’t need to be done before user receives his response from API.</w:t>
      </w:r>
    </w:p>
    <w:p w14:paraId="7537A768" w14:textId="27A60F30" w:rsidR="00AB1B08" w:rsidRPr="00AB1B08" w:rsidRDefault="00AB1B08" w:rsidP="002E610A">
      <w:pPr>
        <w:pStyle w:val="Heading2"/>
      </w:pPr>
      <w:bookmarkStart w:id="16" w:name="_Toc234708496"/>
      <w:r w:rsidRPr="00AB1B08">
        <w:lastRenderedPageBreak/>
        <w:t>Real-Time Communication</w:t>
      </w:r>
      <w:bookmarkEnd w:id="16"/>
    </w:p>
    <w:p w14:paraId="731E2568" w14:textId="77777777" w:rsidR="00AB1B08" w:rsidRPr="00AB1B08" w:rsidRDefault="00AB1B08" w:rsidP="002E610A">
      <w:pPr>
        <w:pStyle w:val="Heading3"/>
      </w:pPr>
      <w:bookmarkStart w:id="17" w:name="_Toc234708497"/>
      <w:r w:rsidRPr="00AB1B08">
        <w:t>WebSockets</w:t>
      </w:r>
      <w:bookmarkEnd w:id="17"/>
    </w:p>
    <w:p w14:paraId="2BC3CBC8" w14:textId="48CC49BB" w:rsidR="002E610A" w:rsidRDefault="002E610A" w:rsidP="002E610A">
      <w:pPr>
        <w:spacing w:line="276" w:lineRule="auto"/>
      </w:pPr>
      <w:r>
        <w:t>WebSocket is a communications protocol that enables full-duplex communication between the clients and the servers over a single, long-lived, and persistent TCP connection. Unlike the conventional client-server architecture with HTTP protocol that requires constant sending of HTTP requests by the client to receive the updated information, the WebSocket protocol allows exchanging messages continuously once the connection has been set up. Persistent communication ensures low latency and low network load.</w:t>
      </w:r>
    </w:p>
    <w:p w14:paraId="32489442" w14:textId="0040D14A" w:rsidR="002E610A" w:rsidRDefault="002E610A" w:rsidP="002E610A">
      <w:pPr>
        <w:spacing w:line="276" w:lineRule="auto"/>
      </w:pPr>
      <w:r>
        <w:t>WebSocket protocol is a standard described in the IETF RFC 6455 document. WebSocket protocol became extremely popular and widely used to implement real-time applications in such fields as messaging, collaboration, financial trading applications, multiplayer games, monitoring, and notification systems where immediate synchronization of data is required</w:t>
      </w:r>
      <w:r>
        <w:rPr>
          <w:rStyle w:val="FootnoteReference"/>
        </w:rPr>
        <w:footnoteReference w:id="16"/>
      </w:r>
      <w:r>
        <w:t>.</w:t>
      </w:r>
    </w:p>
    <w:p w14:paraId="4FA8B5FE" w14:textId="35CB0570" w:rsidR="002E610A" w:rsidRDefault="002E610A" w:rsidP="002E610A">
      <w:pPr>
        <w:pStyle w:val="Title"/>
      </w:pPr>
      <w:r>
        <w:t>Purpose within the KriGo Platform</w:t>
      </w:r>
    </w:p>
    <w:p w14:paraId="306BBD4F" w14:textId="217791EE" w:rsidR="002E610A" w:rsidRDefault="002E610A" w:rsidP="002E610A">
      <w:pPr>
        <w:spacing w:line="276" w:lineRule="auto"/>
      </w:pPr>
      <w:r>
        <w:t>WebSocket provides a real-time communication channel that connects the backend API and web app, mobile app, and desktop agency management system. WebSocket allows establishing persistent connection and sending events immediately without any continuous polling or sending of HTTP requests.</w:t>
      </w:r>
    </w:p>
    <w:p w14:paraId="2FF50DD3" w14:textId="03260DDD" w:rsidR="002E610A" w:rsidRDefault="002E610A" w:rsidP="002E610A">
      <w:pPr>
        <w:spacing w:line="276" w:lineRule="auto"/>
      </w:pPr>
      <w:r>
        <w:t>WebSocket supports several real-time services within the platform including:</w:t>
      </w:r>
    </w:p>
    <w:p w14:paraId="67201252" w14:textId="77777777" w:rsidR="002E610A" w:rsidRDefault="002E610A" w:rsidP="002E610A">
      <w:pPr>
        <w:pStyle w:val="ListParagraph"/>
        <w:numPr>
          <w:ilvl w:val="0"/>
          <w:numId w:val="244"/>
        </w:numPr>
        <w:spacing w:line="276" w:lineRule="auto"/>
      </w:pPr>
      <w:r>
        <w:t>Updating of reservation status.</w:t>
      </w:r>
    </w:p>
    <w:p w14:paraId="546BB63E" w14:textId="77777777" w:rsidR="002E610A" w:rsidRDefault="002E610A" w:rsidP="002E610A">
      <w:pPr>
        <w:pStyle w:val="ListParagraph"/>
        <w:numPr>
          <w:ilvl w:val="0"/>
          <w:numId w:val="244"/>
        </w:numPr>
        <w:spacing w:line="276" w:lineRule="auto"/>
      </w:pPr>
      <w:r>
        <w:t>Immediate confirmation of the booking.</w:t>
      </w:r>
    </w:p>
    <w:p w14:paraId="433B5C4A" w14:textId="77777777" w:rsidR="002E610A" w:rsidRDefault="002E610A" w:rsidP="002E610A">
      <w:pPr>
        <w:pStyle w:val="ListParagraph"/>
        <w:numPr>
          <w:ilvl w:val="0"/>
          <w:numId w:val="244"/>
        </w:numPr>
        <w:spacing w:line="276" w:lineRule="auto"/>
      </w:pPr>
      <w:r>
        <w:t>Immediate delivery of notifications.</w:t>
      </w:r>
    </w:p>
    <w:p w14:paraId="57504EB6" w14:textId="77777777" w:rsidR="002E610A" w:rsidRDefault="002E610A" w:rsidP="002E610A">
      <w:pPr>
        <w:pStyle w:val="ListParagraph"/>
        <w:numPr>
          <w:ilvl w:val="0"/>
          <w:numId w:val="244"/>
        </w:numPr>
        <w:spacing w:line="276" w:lineRule="auto"/>
      </w:pPr>
      <w:r>
        <w:t>Chat between customers and agencies.</w:t>
      </w:r>
    </w:p>
    <w:p w14:paraId="3EE86F10" w14:textId="77777777" w:rsidR="002E610A" w:rsidRDefault="002E610A" w:rsidP="002E610A">
      <w:pPr>
        <w:pStyle w:val="ListParagraph"/>
        <w:numPr>
          <w:ilvl w:val="0"/>
          <w:numId w:val="244"/>
        </w:numPr>
        <w:spacing w:line="276" w:lineRule="auto"/>
      </w:pPr>
      <w:r>
        <w:t>Updating of vehicles availability.</w:t>
      </w:r>
    </w:p>
    <w:p w14:paraId="75F99592" w14:textId="77777777" w:rsidR="002E610A" w:rsidRDefault="002E610A" w:rsidP="002E610A">
      <w:pPr>
        <w:pStyle w:val="ListParagraph"/>
        <w:numPr>
          <w:ilvl w:val="0"/>
          <w:numId w:val="244"/>
        </w:numPr>
        <w:spacing w:line="276" w:lineRule="auto"/>
      </w:pPr>
      <w:r>
        <w:t>Notifications on payments status.</w:t>
      </w:r>
    </w:p>
    <w:p w14:paraId="02EBFD4D" w14:textId="77777777" w:rsidR="002E610A" w:rsidRDefault="002E610A" w:rsidP="002E610A">
      <w:pPr>
        <w:pStyle w:val="ListParagraph"/>
        <w:numPr>
          <w:ilvl w:val="0"/>
          <w:numId w:val="244"/>
        </w:numPr>
        <w:spacing w:line="276" w:lineRule="auto"/>
      </w:pPr>
      <w:r>
        <w:t>Notifications on administrative events.</w:t>
      </w:r>
    </w:p>
    <w:p w14:paraId="32611ECF" w14:textId="77777777" w:rsidR="002E610A" w:rsidRDefault="002E610A" w:rsidP="002E610A">
      <w:pPr>
        <w:pStyle w:val="ListParagraph"/>
        <w:numPr>
          <w:ilvl w:val="0"/>
          <w:numId w:val="244"/>
        </w:numPr>
        <w:spacing w:line="276" w:lineRule="auto"/>
      </w:pPr>
      <w:r>
        <w:t>Streaming of AI conversations.</w:t>
      </w:r>
    </w:p>
    <w:p w14:paraId="52E7A8A4" w14:textId="77777777" w:rsidR="002E610A" w:rsidRDefault="002E610A" w:rsidP="002E610A">
      <w:pPr>
        <w:pStyle w:val="ListParagraph"/>
        <w:numPr>
          <w:ilvl w:val="0"/>
          <w:numId w:val="244"/>
        </w:numPr>
        <w:spacing w:line="276" w:lineRule="auto"/>
      </w:pPr>
      <w:r>
        <w:t xml:space="preserve">Monitoring of </w:t>
      </w:r>
      <w:proofErr w:type="gramStart"/>
      <w:r>
        <w:t>employees</w:t>
      </w:r>
      <w:proofErr w:type="gramEnd"/>
      <w:r>
        <w:t xml:space="preserve"> activities.</w:t>
      </w:r>
    </w:p>
    <w:p w14:paraId="7FF05775" w14:textId="0DB6B0FF" w:rsidR="002E610A" w:rsidRDefault="002E610A" w:rsidP="002E610A">
      <w:pPr>
        <w:pStyle w:val="ListParagraph"/>
        <w:numPr>
          <w:ilvl w:val="0"/>
          <w:numId w:val="244"/>
        </w:numPr>
        <w:spacing w:line="276" w:lineRule="auto"/>
      </w:pPr>
      <w:r>
        <w:t>Updating dashboard data.</w:t>
      </w:r>
    </w:p>
    <w:p w14:paraId="4A788743" w14:textId="34B0D013" w:rsidR="002E610A" w:rsidRDefault="002E610A" w:rsidP="002E610A">
      <w:pPr>
        <w:spacing w:line="276" w:lineRule="auto"/>
      </w:pPr>
      <w:r>
        <w:t>This improves the responsiveness of the platform while allowing users to receive immediate feedback about reservation requests, notifications, and other events.</w:t>
      </w:r>
    </w:p>
    <w:p w14:paraId="05A927F7" w14:textId="7E2B2D88" w:rsidR="002E610A" w:rsidRDefault="002E610A" w:rsidP="002E610A">
      <w:pPr>
        <w:pStyle w:val="Title"/>
      </w:pPr>
      <w:r>
        <w:t>Justification for Selecting WebSockets</w:t>
      </w:r>
    </w:p>
    <w:p w14:paraId="0BF04423" w14:textId="195EA543" w:rsidR="00AB1B08" w:rsidRPr="002E610A" w:rsidRDefault="002E610A" w:rsidP="002E610A">
      <w:pPr>
        <w:spacing w:line="276" w:lineRule="auto"/>
      </w:pPr>
      <w:r>
        <w:t>The main justification for using WebSockets is that it enables low-latency bidirectional communication between clients and the server. Customers, rental agencies, and administrators need to have an immediate access to updated information about reservations, vehicles availability, payments confirmations, and events notifications. WebSocket allows receiving updates from the server instantly without any polling HTTP requests.</w:t>
      </w:r>
    </w:p>
    <w:p w14:paraId="084F4C3D" w14:textId="1B72A778" w:rsidR="00AB1B08" w:rsidRPr="00AB1B08" w:rsidRDefault="00AB1B08" w:rsidP="002E610A">
      <w:pPr>
        <w:pStyle w:val="Heading2"/>
      </w:pPr>
      <w:bookmarkStart w:id="18" w:name="_Toc234708498"/>
      <w:r w:rsidRPr="00AB1B08">
        <w:lastRenderedPageBreak/>
        <w:t>Object Storage</w:t>
      </w:r>
      <w:bookmarkEnd w:id="18"/>
    </w:p>
    <w:p w14:paraId="652C69BE" w14:textId="77777777" w:rsidR="00AB1B08" w:rsidRDefault="00AB1B08" w:rsidP="002E610A">
      <w:pPr>
        <w:pStyle w:val="Heading3"/>
      </w:pPr>
      <w:bookmarkStart w:id="19" w:name="_Toc234708499"/>
      <w:r w:rsidRPr="00AB1B08">
        <w:t>Amazon S3 / Cloudflare R2</w:t>
      </w:r>
      <w:bookmarkEnd w:id="19"/>
    </w:p>
    <w:p w14:paraId="11A7C009" w14:textId="5D592990" w:rsidR="008F7375" w:rsidRDefault="008F7375" w:rsidP="008F7375">
      <w:r>
        <w:t>Amazon S3 stands for Amazon Simple Storage Service – it is a cloud object storage provided by Amazon Web Services (AWS). Unlike relational databases where information is kept in form of tables, Amazon S3 stores the data in object format and uses containers called buckets that consist of file data, associated metadata and an identifier for keeping the information safe, reliable and highly available in the cloud environment</w:t>
      </w:r>
      <w:r>
        <w:rPr>
          <w:rStyle w:val="FootnoteReference"/>
        </w:rPr>
        <w:footnoteReference w:id="17"/>
      </w:r>
      <w:r>
        <w:t>.</w:t>
      </w:r>
    </w:p>
    <w:p w14:paraId="7C367966" w14:textId="017B8481" w:rsidR="008F7375" w:rsidRDefault="008F7375" w:rsidP="008F7375">
      <w:r>
        <w:t>Cloudflare R2 is a similar cloud storage service that is fully compatible with the API of Amazon S3. This way, applications based on Amazon S3 can continue operating with minimum or no changes at all. Moreover, applications using Cloudflare R2 do not incur egress bandwidth costs that are typical for other cloud storage providers</w:t>
      </w:r>
      <w:r>
        <w:rPr>
          <w:rStyle w:val="FootnoteReference"/>
        </w:rPr>
        <w:footnoteReference w:id="18"/>
      </w:r>
      <w:r>
        <w:t>.</w:t>
      </w:r>
    </w:p>
    <w:p w14:paraId="2A5ED1F8" w14:textId="026CD4D9" w:rsidR="008F7375" w:rsidRDefault="008F7375" w:rsidP="008F7375">
      <w:pPr>
        <w:pStyle w:val="Title"/>
      </w:pPr>
      <w:r>
        <w:t>Purpose within the KriGo Platform</w:t>
      </w:r>
    </w:p>
    <w:p w14:paraId="1A8489E8" w14:textId="421F23DC" w:rsidR="008F7375" w:rsidRDefault="008F7375" w:rsidP="008F7375">
      <w:r>
        <w:t>Within the KriGo platform, Amazon S3 or Cloudflare R2 will be used as a centralized object storage service for storing and delivering large binary files created by users. These files will not be stored in the PostgreSQL database – instead, there will be only file metadata and URLs pointing to the storage location saved in the relational database whereas files will be stored securely in cloud object storage.</w:t>
      </w:r>
    </w:p>
    <w:p w14:paraId="6BC1F391" w14:textId="1A2612E6" w:rsidR="008F7375" w:rsidRDefault="008F7375" w:rsidP="008F7375">
      <w:r>
        <w:t>The following digital assets will be managed by the storage service:</w:t>
      </w:r>
    </w:p>
    <w:p w14:paraId="0AA9E509" w14:textId="77777777" w:rsidR="008F7375" w:rsidRDefault="008F7375" w:rsidP="008F7375">
      <w:pPr>
        <w:pStyle w:val="ListParagraph"/>
        <w:numPr>
          <w:ilvl w:val="0"/>
          <w:numId w:val="245"/>
        </w:numPr>
      </w:pPr>
      <w:r>
        <w:t>Vehicle photos.</w:t>
      </w:r>
    </w:p>
    <w:p w14:paraId="32C4385A" w14:textId="77777777" w:rsidR="008F7375" w:rsidRDefault="008F7375" w:rsidP="008F7375">
      <w:pPr>
        <w:pStyle w:val="ListParagraph"/>
        <w:numPr>
          <w:ilvl w:val="0"/>
          <w:numId w:val="245"/>
        </w:numPr>
      </w:pPr>
      <w:r>
        <w:t>Agencies' logos.</w:t>
      </w:r>
    </w:p>
    <w:p w14:paraId="2CB2A35F" w14:textId="77777777" w:rsidR="008F7375" w:rsidRDefault="008F7375" w:rsidP="008F7375">
      <w:pPr>
        <w:pStyle w:val="ListParagraph"/>
        <w:numPr>
          <w:ilvl w:val="0"/>
          <w:numId w:val="245"/>
        </w:numPr>
      </w:pPr>
      <w:r>
        <w:t>Customers' profile pictures.</w:t>
      </w:r>
    </w:p>
    <w:p w14:paraId="0F3619BC" w14:textId="0A5BEFA2" w:rsidR="008F7375" w:rsidRDefault="008F7375" w:rsidP="008F7375">
      <w:pPr>
        <w:pStyle w:val="ListParagraph"/>
        <w:numPr>
          <w:ilvl w:val="0"/>
          <w:numId w:val="245"/>
        </w:numPr>
      </w:pPr>
      <w:r>
        <w:t>Scans of driving license, national identity documents.</w:t>
      </w:r>
    </w:p>
    <w:p w14:paraId="2985FE11" w14:textId="77777777" w:rsidR="008F7375" w:rsidRDefault="008F7375" w:rsidP="008F7375">
      <w:pPr>
        <w:pStyle w:val="ListParagraph"/>
        <w:numPr>
          <w:ilvl w:val="0"/>
          <w:numId w:val="245"/>
        </w:numPr>
      </w:pPr>
      <w:r>
        <w:t>Vehicles registration documents.</w:t>
      </w:r>
    </w:p>
    <w:p w14:paraId="3D8D34C7" w14:textId="77777777" w:rsidR="008F7375" w:rsidRDefault="008F7375" w:rsidP="008F7375">
      <w:pPr>
        <w:pStyle w:val="ListParagraph"/>
        <w:numPr>
          <w:ilvl w:val="0"/>
          <w:numId w:val="245"/>
        </w:numPr>
      </w:pPr>
      <w:r>
        <w:t>Contract documents.</w:t>
      </w:r>
    </w:p>
    <w:p w14:paraId="6D2E8C9C" w14:textId="77777777" w:rsidR="008F7375" w:rsidRDefault="008F7375" w:rsidP="008F7375">
      <w:pPr>
        <w:pStyle w:val="ListParagraph"/>
        <w:numPr>
          <w:ilvl w:val="0"/>
          <w:numId w:val="245"/>
        </w:numPr>
      </w:pPr>
      <w:r>
        <w:t>Invoices for payments.</w:t>
      </w:r>
    </w:p>
    <w:p w14:paraId="2DD5201A" w14:textId="77777777" w:rsidR="008F7375" w:rsidRDefault="008F7375" w:rsidP="008F7375">
      <w:pPr>
        <w:pStyle w:val="ListParagraph"/>
        <w:numPr>
          <w:ilvl w:val="0"/>
          <w:numId w:val="245"/>
        </w:numPr>
      </w:pPr>
      <w:r>
        <w:t>Reports generated by AI algorithm.</w:t>
      </w:r>
    </w:p>
    <w:p w14:paraId="643D60C8" w14:textId="77777777" w:rsidR="008F7375" w:rsidRDefault="008F7375" w:rsidP="008F7375">
      <w:pPr>
        <w:pStyle w:val="ListParagraph"/>
        <w:numPr>
          <w:ilvl w:val="0"/>
          <w:numId w:val="245"/>
        </w:numPr>
      </w:pPr>
      <w:r>
        <w:t>Analytics reports exported from the system.</w:t>
      </w:r>
    </w:p>
    <w:p w14:paraId="11F64BAE" w14:textId="63BAE8A8" w:rsidR="008F7375" w:rsidRDefault="008F7375" w:rsidP="008F7375">
      <w:r>
        <w:t>It will help reduce database storage requirements and improve scalability and performance of multimedia content storage.</w:t>
      </w:r>
    </w:p>
    <w:p w14:paraId="1DCB8956" w14:textId="147C625B" w:rsidR="008F7375" w:rsidRDefault="008F7375" w:rsidP="008F7375">
      <w:pPr>
        <w:pStyle w:val="Title"/>
      </w:pPr>
      <w:r>
        <w:t>Justification for Selecting Amazon S3 / Cloudflare R2</w:t>
      </w:r>
    </w:p>
    <w:p w14:paraId="22F88D7F" w14:textId="260C4B5A" w:rsidR="008F7375" w:rsidRDefault="008F7375" w:rsidP="008F7375">
      <w:r>
        <w:t>The main reason for choosing Amazon S3 or Cloudflare R2 is their capability of providing highly durable and scalable object storage. Both options enable storage of virtually unlimited amount of data in object storage with high availability and automatic redundancy at several storage locations.</w:t>
      </w:r>
    </w:p>
    <w:p w14:paraId="5D0442AC" w14:textId="0404D220" w:rsidR="00AB1B08" w:rsidRDefault="008F7375" w:rsidP="008F7375">
      <w:pPr>
        <w:rPr>
          <w:b/>
          <w:bCs/>
        </w:rPr>
      </w:pPr>
      <w:r>
        <w:t>Relational databases are designed for handling transactional data and object storage services have been invented specifically for storing large files such as images, documents, videos and backups. Using object storage to store multimedia content will allow improving performance of PostgreSQL database and simplify the backup and maintenance process.</w:t>
      </w:r>
      <w:r w:rsidR="00AB1B08">
        <w:rPr>
          <w:b/>
          <w:bCs/>
        </w:rPr>
        <w:br w:type="page"/>
      </w:r>
    </w:p>
    <w:p w14:paraId="47C93608" w14:textId="0BA61EB7" w:rsidR="00AB1B08" w:rsidRPr="00AB1B08" w:rsidRDefault="00AB1B08" w:rsidP="002E610A">
      <w:pPr>
        <w:pStyle w:val="Heading2"/>
      </w:pPr>
      <w:bookmarkStart w:id="20" w:name="_Toc234708500"/>
      <w:r w:rsidRPr="00AB1B08">
        <w:lastRenderedPageBreak/>
        <w:t>Quality Assurance</w:t>
      </w:r>
      <w:bookmarkEnd w:id="20"/>
    </w:p>
    <w:p w14:paraId="0D2AB7DC" w14:textId="28BD84BA" w:rsidR="00AB1B08" w:rsidRPr="00AB1B08" w:rsidRDefault="00AB1B08" w:rsidP="002E610A">
      <w:pPr>
        <w:pStyle w:val="Heading3"/>
      </w:pPr>
      <w:bookmarkStart w:id="21" w:name="_Toc234708501"/>
      <w:r w:rsidRPr="00AB1B08">
        <w:t>JMeter</w:t>
      </w:r>
      <w:bookmarkEnd w:id="21"/>
    </w:p>
    <w:p w14:paraId="04E287E9" w14:textId="288A8DAD" w:rsidR="00A56776" w:rsidRDefault="00FA01D6" w:rsidP="00A56776">
      <w:pPr>
        <w:spacing w:line="278" w:lineRule="auto"/>
      </w:pPr>
      <w:r>
        <w:rPr>
          <w:noProof/>
        </w:rPr>
        <w:drawing>
          <wp:anchor distT="0" distB="0" distL="114300" distR="114300" simplePos="0" relativeHeight="251667456" behindDoc="0" locked="0" layoutInCell="1" allowOverlap="1" wp14:anchorId="2E989B0A" wp14:editId="0971EC69">
            <wp:simplePos x="0" y="0"/>
            <wp:positionH relativeFrom="column">
              <wp:posOffset>5272405</wp:posOffset>
            </wp:positionH>
            <wp:positionV relativeFrom="paragraph">
              <wp:posOffset>39370</wp:posOffset>
            </wp:positionV>
            <wp:extent cx="673735" cy="1276350"/>
            <wp:effectExtent l="0" t="0" r="0" b="0"/>
            <wp:wrapSquare wrapText="bothSides"/>
            <wp:docPr id="19008946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r="79327" b="3557"/>
                    <a:stretch>
                      <a:fillRect/>
                    </a:stretch>
                  </pic:blipFill>
                  <pic:spPr bwMode="auto">
                    <a:xfrm>
                      <a:off x="0" y="0"/>
                      <a:ext cx="673735" cy="1276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56776">
        <w:t>Apache JMeter is an open-source tool for load testing and performance testing that was created by the Apache Software Foundation. Initially, it was created for the testing of web applications but has evolved into a tool capable of performing tests of the performance, scalability and reliability of a variety of systems like REST APIs, web applications, databases, FTP, WebSocket and messaging systems. JMeter allows developing and executing scenarios involving multiple concurrent users and measuring response times as well as identifying performance bottlenecks and evaluating the system's behavior under varying loads.</w:t>
      </w:r>
    </w:p>
    <w:p w14:paraId="56E083E2" w14:textId="6B71E429" w:rsidR="00A56776" w:rsidRDefault="00A56776" w:rsidP="00A56776">
      <w:pPr>
        <w:spacing w:line="278" w:lineRule="auto"/>
      </w:pPr>
      <w:r>
        <w:t>JMeter offers a GUI to develop test scenarios and execute them automatically in the command line mode suitable for CI/CD pipeline. JMeter produces detailed performance reports containing metrics like response time, throughput, latency, errors and resource usage that help optimize the system's performance prior to deployment</w:t>
      </w:r>
      <w:r>
        <w:rPr>
          <w:rStyle w:val="FootnoteReference"/>
        </w:rPr>
        <w:footnoteReference w:id="19"/>
      </w:r>
      <w:r>
        <w:t>.</w:t>
      </w:r>
    </w:p>
    <w:p w14:paraId="1D30F7AB" w14:textId="2DCEE7DD" w:rsidR="00A56776" w:rsidRDefault="00A56776" w:rsidP="00A56776">
      <w:pPr>
        <w:pStyle w:val="Title"/>
      </w:pPr>
      <w:r>
        <w:t>Purpose within the KriGo Platform</w:t>
      </w:r>
    </w:p>
    <w:p w14:paraId="0396509A" w14:textId="65E37F7F" w:rsidR="00A56776" w:rsidRDefault="00A56776" w:rsidP="00A56776">
      <w:pPr>
        <w:spacing w:line="278" w:lineRule="auto"/>
      </w:pPr>
      <w:r>
        <w:t>In the KriGo platform, JMeter is the principal tool for testing the system's scalability and responsiveness of the backend API and system architecture.</w:t>
      </w:r>
    </w:p>
    <w:p w14:paraId="417313A1" w14:textId="582CB037" w:rsidR="00A56776" w:rsidRDefault="00A56776" w:rsidP="00A56776">
      <w:pPr>
        <w:spacing w:line="278" w:lineRule="auto"/>
      </w:pPr>
      <w:r>
        <w:t>JMeter is utilized to test several critical system functions, including:</w:t>
      </w:r>
    </w:p>
    <w:p w14:paraId="76C4E5AC" w14:textId="7C62B41A" w:rsidR="00A56776" w:rsidRDefault="00A56776" w:rsidP="00A56776">
      <w:pPr>
        <w:pStyle w:val="ListParagraph"/>
        <w:numPr>
          <w:ilvl w:val="0"/>
          <w:numId w:val="246"/>
        </w:numPr>
        <w:spacing w:line="278" w:lineRule="auto"/>
      </w:pPr>
      <w:r>
        <w:t>User authentication requests.</w:t>
      </w:r>
    </w:p>
    <w:p w14:paraId="7AABDDAF" w14:textId="149C8FEA" w:rsidR="00A56776" w:rsidRDefault="00A56776" w:rsidP="00A56776">
      <w:pPr>
        <w:pStyle w:val="ListParagraph"/>
        <w:numPr>
          <w:ilvl w:val="0"/>
          <w:numId w:val="246"/>
        </w:numPr>
        <w:spacing w:line="278" w:lineRule="auto"/>
      </w:pPr>
      <w:r>
        <w:t>Vehicle search operations.</w:t>
      </w:r>
    </w:p>
    <w:p w14:paraId="2E64797D" w14:textId="59662306" w:rsidR="00A56776" w:rsidRDefault="00A56776" w:rsidP="00A56776">
      <w:pPr>
        <w:pStyle w:val="ListParagraph"/>
        <w:numPr>
          <w:ilvl w:val="0"/>
          <w:numId w:val="246"/>
        </w:numPr>
        <w:spacing w:line="278" w:lineRule="auto"/>
      </w:pPr>
      <w:r>
        <w:t>Reservation processing.</w:t>
      </w:r>
    </w:p>
    <w:p w14:paraId="5F956E13" w14:textId="53FED320" w:rsidR="00A56776" w:rsidRDefault="00A56776" w:rsidP="00A56776">
      <w:pPr>
        <w:pStyle w:val="ListParagraph"/>
        <w:numPr>
          <w:ilvl w:val="0"/>
          <w:numId w:val="246"/>
        </w:numPr>
        <w:spacing w:line="278" w:lineRule="auto"/>
      </w:pPr>
      <w:r>
        <w:t>Performance of payment API.</w:t>
      </w:r>
    </w:p>
    <w:p w14:paraId="02ACBB8D" w14:textId="35BDF9D3" w:rsidR="00A56776" w:rsidRDefault="00A56776" w:rsidP="00A56776">
      <w:pPr>
        <w:pStyle w:val="ListParagraph"/>
        <w:numPr>
          <w:ilvl w:val="0"/>
          <w:numId w:val="246"/>
        </w:numPr>
        <w:spacing w:line="278" w:lineRule="auto"/>
      </w:pPr>
      <w:r>
        <w:t>AI recommendation requests.</w:t>
      </w:r>
    </w:p>
    <w:p w14:paraId="22C5229D" w14:textId="0B265122" w:rsidR="00A56776" w:rsidRDefault="00A56776" w:rsidP="00A56776">
      <w:pPr>
        <w:pStyle w:val="ListParagraph"/>
        <w:numPr>
          <w:ilvl w:val="0"/>
          <w:numId w:val="246"/>
        </w:numPr>
        <w:spacing w:line="278" w:lineRule="auto"/>
      </w:pPr>
      <w:r>
        <w:t>REST API endpoints.</w:t>
      </w:r>
    </w:p>
    <w:p w14:paraId="7FCDB134" w14:textId="2E53EFA0" w:rsidR="00A56776" w:rsidRDefault="00A56776" w:rsidP="00A56776">
      <w:pPr>
        <w:pStyle w:val="ListParagraph"/>
        <w:numPr>
          <w:ilvl w:val="0"/>
          <w:numId w:val="246"/>
        </w:numPr>
        <w:spacing w:line="278" w:lineRule="auto"/>
      </w:pPr>
      <w:r>
        <w:t>WebSocket connection performance.</w:t>
      </w:r>
    </w:p>
    <w:p w14:paraId="111425BC" w14:textId="7548AE86" w:rsidR="00A56776" w:rsidRDefault="00A56776" w:rsidP="00A56776">
      <w:pPr>
        <w:pStyle w:val="ListParagraph"/>
        <w:numPr>
          <w:ilvl w:val="0"/>
          <w:numId w:val="246"/>
        </w:numPr>
        <w:spacing w:line="278" w:lineRule="auto"/>
      </w:pPr>
      <w:r>
        <w:t>Response times of database queries.</w:t>
      </w:r>
    </w:p>
    <w:p w14:paraId="4CF84AEE" w14:textId="6D0BD05D" w:rsidR="00A56776" w:rsidRDefault="00A56776" w:rsidP="00A56776">
      <w:pPr>
        <w:pStyle w:val="ListParagraph"/>
        <w:numPr>
          <w:ilvl w:val="0"/>
          <w:numId w:val="246"/>
        </w:numPr>
        <w:spacing w:line="278" w:lineRule="auto"/>
      </w:pPr>
      <w:r>
        <w:t>File uploads.</w:t>
      </w:r>
    </w:p>
    <w:p w14:paraId="30130FBA" w14:textId="17DEB451" w:rsidR="00A56776" w:rsidRDefault="00A56776" w:rsidP="00A56776">
      <w:pPr>
        <w:pStyle w:val="ListParagraph"/>
        <w:numPr>
          <w:ilvl w:val="0"/>
          <w:numId w:val="246"/>
        </w:numPr>
        <w:spacing w:line="278" w:lineRule="auto"/>
      </w:pPr>
      <w:r>
        <w:t>Throughput of the system.</w:t>
      </w:r>
    </w:p>
    <w:p w14:paraId="06422B80" w14:textId="3CCC622A" w:rsidR="00A56776" w:rsidRDefault="00A56776" w:rsidP="00A56776">
      <w:pPr>
        <w:spacing w:line="278" w:lineRule="auto"/>
      </w:pPr>
      <w:r>
        <w:t>This ensures that the non-functional requirements related to scalability, responsiveness, reliability and availability are satisfied.</w:t>
      </w:r>
    </w:p>
    <w:p w14:paraId="0C160F05" w14:textId="3CF8CB09" w:rsidR="00A56776" w:rsidRDefault="00A56776" w:rsidP="00A56776">
      <w:pPr>
        <w:pStyle w:val="Title"/>
      </w:pPr>
      <w:r>
        <w:t>Justification for Selecting Apache JMeter</w:t>
      </w:r>
    </w:p>
    <w:p w14:paraId="0DC65846" w14:textId="729C5866" w:rsidR="00A56776" w:rsidRPr="00A56776" w:rsidRDefault="00A56776" w:rsidP="00A56776">
      <w:pPr>
        <w:spacing w:line="278" w:lineRule="auto"/>
      </w:pPr>
      <w:r>
        <w:t>The primary reason for the selection of JMeter is that it offers comprehensive possibilities for load and performance testing at all levels of the application. Since the KriGo platform includes web, mobile, desktop, backend and database components, JMeter is a universal tool that allows testing REST APIs, WebSocket communication and other backend services under realistic loads.</w:t>
      </w:r>
      <w:r>
        <w:br w:type="page"/>
      </w:r>
    </w:p>
    <w:p w14:paraId="3FDF98A1" w14:textId="77777777" w:rsidR="0047187D" w:rsidRDefault="00AB1B08" w:rsidP="0047187D">
      <w:pPr>
        <w:pStyle w:val="Heading3"/>
      </w:pPr>
      <w:bookmarkStart w:id="22" w:name="_Toc234708502"/>
      <w:r w:rsidRPr="00AB1B08">
        <w:lastRenderedPageBreak/>
        <w:t>Sentry</w:t>
      </w:r>
      <w:bookmarkEnd w:id="22"/>
    </w:p>
    <w:p w14:paraId="0A385F88" w14:textId="530ECF08" w:rsidR="0047187D" w:rsidRDefault="0047187D" w:rsidP="0047187D">
      <w:r>
        <w:rPr>
          <w:noProof/>
        </w:rPr>
        <w:drawing>
          <wp:anchor distT="0" distB="0" distL="114300" distR="114300" simplePos="0" relativeHeight="251668480" behindDoc="0" locked="0" layoutInCell="1" allowOverlap="1" wp14:anchorId="01795614" wp14:editId="5E64580D">
            <wp:simplePos x="0" y="0"/>
            <wp:positionH relativeFrom="column">
              <wp:posOffset>5197475</wp:posOffset>
            </wp:positionH>
            <wp:positionV relativeFrom="paragraph">
              <wp:posOffset>27940</wp:posOffset>
            </wp:positionV>
            <wp:extent cx="581025" cy="581025"/>
            <wp:effectExtent l="0" t="0" r="9525" b="9525"/>
            <wp:wrapSquare wrapText="bothSides"/>
            <wp:docPr id="14132385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1025" cy="581025"/>
                    </a:xfrm>
                    <a:prstGeom prst="rect">
                      <a:avLst/>
                    </a:prstGeom>
                    <a:noFill/>
                    <a:ln>
                      <a:noFill/>
                    </a:ln>
                  </pic:spPr>
                </pic:pic>
              </a:graphicData>
            </a:graphic>
            <wp14:sizeRelH relativeFrom="margin">
              <wp14:pctWidth>0</wp14:pctWidth>
            </wp14:sizeRelH>
            <wp14:sizeRelV relativeFrom="margin">
              <wp14:pctHeight>0</wp14:pctHeight>
            </wp14:sizeRelV>
          </wp:anchor>
        </w:drawing>
      </w:r>
      <w:r>
        <w:t>Sentry is an open-source application monitoring and error tracking tool intended to assist developers in troubleshooting software problems. It constantly monitors applications by gathering run-time exceptions, performance metrics, crash reports, and additional diagnostic information from both client-side and server-side environments. Thanks to automatic collection of detailed contextual information (stack trace, user activity, request data, and others), Sentry allows the development team to detect root causes of software failures</w:t>
      </w:r>
      <w:r>
        <w:rPr>
          <w:rStyle w:val="FootnoteReference"/>
        </w:rPr>
        <w:footnoteReference w:id="20"/>
      </w:r>
      <w:r>
        <w:t>.</w:t>
      </w:r>
    </w:p>
    <w:p w14:paraId="63B6149A" w14:textId="445F82D4" w:rsidR="0047187D" w:rsidRDefault="0047187D" w:rsidP="0047187D">
      <w:r>
        <w:t>Modern software products include several components, namely, web applications, mobile applications, backend services, and APIs. With SDKs, Sentry provides unified monitoring of these environments allowing to maintain proactive monitoring and continuous quality improvements during all stages of development.</w:t>
      </w:r>
    </w:p>
    <w:p w14:paraId="6FFFF39A" w14:textId="56423105" w:rsidR="0047187D" w:rsidRDefault="0047187D" w:rsidP="0047187D">
      <w:pPr>
        <w:pStyle w:val="Title"/>
      </w:pPr>
      <w:r>
        <w:t>Purpose within the KriGo Platform</w:t>
      </w:r>
    </w:p>
    <w:p w14:paraId="0343AC6C" w14:textId="5E3299C6" w:rsidR="0047187D" w:rsidRDefault="0047187D" w:rsidP="0047187D">
      <w:r>
        <w:t>In the context of the KriGo platform, Sentry is a unified tool that constantly monitors the health and performance of the web application, mobile application, desktop administration system, and NestJS backend API. Sentry reports errors and other software problems immediately without the need for testing them manually.</w:t>
      </w:r>
    </w:p>
    <w:p w14:paraId="165374AF" w14:textId="5179E578" w:rsidR="0047187D" w:rsidRDefault="0047187D" w:rsidP="0047187D">
      <w:r>
        <w:t>Sentry is responsible for monitoring several important aspects of the KriGo platform:</w:t>
      </w:r>
    </w:p>
    <w:p w14:paraId="1AB02821" w14:textId="77777777" w:rsidR="0047187D" w:rsidRDefault="0047187D" w:rsidP="0047187D">
      <w:pPr>
        <w:pStyle w:val="ListParagraph"/>
        <w:numPr>
          <w:ilvl w:val="0"/>
          <w:numId w:val="247"/>
        </w:numPr>
      </w:pPr>
      <w:r>
        <w:t>Backend API exceptions.</w:t>
      </w:r>
    </w:p>
    <w:p w14:paraId="7300498F" w14:textId="77777777" w:rsidR="0047187D" w:rsidRDefault="0047187D" w:rsidP="0047187D">
      <w:pPr>
        <w:pStyle w:val="ListParagraph"/>
        <w:numPr>
          <w:ilvl w:val="0"/>
          <w:numId w:val="247"/>
        </w:numPr>
      </w:pPr>
      <w:r>
        <w:t>Frontend JavaScript errors.</w:t>
      </w:r>
    </w:p>
    <w:p w14:paraId="6D12EF67" w14:textId="77777777" w:rsidR="0047187D" w:rsidRDefault="0047187D" w:rsidP="0047187D">
      <w:pPr>
        <w:pStyle w:val="ListParagraph"/>
        <w:numPr>
          <w:ilvl w:val="0"/>
          <w:numId w:val="247"/>
        </w:numPr>
      </w:pPr>
      <w:r>
        <w:t>Mobile application crashes.</w:t>
      </w:r>
    </w:p>
    <w:p w14:paraId="0A773762" w14:textId="77777777" w:rsidR="0047187D" w:rsidRDefault="0047187D" w:rsidP="0047187D">
      <w:pPr>
        <w:pStyle w:val="ListParagraph"/>
        <w:numPr>
          <w:ilvl w:val="0"/>
          <w:numId w:val="247"/>
        </w:numPr>
      </w:pPr>
      <w:r>
        <w:t>Desktop application errors.</w:t>
      </w:r>
    </w:p>
    <w:p w14:paraId="1A9472E9" w14:textId="77777777" w:rsidR="0047187D" w:rsidRDefault="0047187D" w:rsidP="0047187D">
      <w:pPr>
        <w:pStyle w:val="ListParagraph"/>
        <w:numPr>
          <w:ilvl w:val="0"/>
          <w:numId w:val="247"/>
        </w:numPr>
      </w:pPr>
      <w:r>
        <w:t>Database query failures.</w:t>
      </w:r>
    </w:p>
    <w:p w14:paraId="4C0912FC" w14:textId="77777777" w:rsidR="0047187D" w:rsidRDefault="0047187D" w:rsidP="0047187D">
      <w:pPr>
        <w:pStyle w:val="ListParagraph"/>
        <w:numPr>
          <w:ilvl w:val="0"/>
          <w:numId w:val="247"/>
        </w:numPr>
      </w:pPr>
      <w:r>
        <w:t>API performance metrics.</w:t>
      </w:r>
    </w:p>
    <w:p w14:paraId="132A2C2F" w14:textId="77777777" w:rsidR="0047187D" w:rsidRDefault="0047187D" w:rsidP="0047187D">
      <w:pPr>
        <w:pStyle w:val="ListParagraph"/>
        <w:numPr>
          <w:ilvl w:val="0"/>
          <w:numId w:val="247"/>
        </w:numPr>
      </w:pPr>
      <w:r>
        <w:t>Slow transactions.</w:t>
      </w:r>
    </w:p>
    <w:p w14:paraId="53EDCA5C" w14:textId="77777777" w:rsidR="0047187D" w:rsidRDefault="0047187D" w:rsidP="0047187D">
      <w:pPr>
        <w:pStyle w:val="ListParagraph"/>
        <w:numPr>
          <w:ilvl w:val="0"/>
          <w:numId w:val="247"/>
        </w:numPr>
      </w:pPr>
      <w:r>
        <w:t>Authentication failures.</w:t>
      </w:r>
    </w:p>
    <w:p w14:paraId="6479099B" w14:textId="77777777" w:rsidR="0047187D" w:rsidRDefault="0047187D" w:rsidP="0047187D">
      <w:pPr>
        <w:pStyle w:val="ListParagraph"/>
        <w:numPr>
          <w:ilvl w:val="0"/>
          <w:numId w:val="247"/>
        </w:numPr>
      </w:pPr>
      <w:r>
        <w:t>Payment processing errors.</w:t>
      </w:r>
    </w:p>
    <w:p w14:paraId="12726584" w14:textId="77777777" w:rsidR="0047187D" w:rsidRDefault="0047187D" w:rsidP="0047187D">
      <w:pPr>
        <w:pStyle w:val="ListParagraph"/>
        <w:numPr>
          <w:ilvl w:val="0"/>
          <w:numId w:val="247"/>
        </w:numPr>
      </w:pPr>
      <w:r>
        <w:t>WebSocket connection problems.</w:t>
      </w:r>
    </w:p>
    <w:p w14:paraId="49AD2323" w14:textId="77777777" w:rsidR="0047187D" w:rsidRDefault="0047187D" w:rsidP="0047187D">
      <w:pPr>
        <w:pStyle w:val="ListParagraph"/>
        <w:numPr>
          <w:ilvl w:val="0"/>
          <w:numId w:val="247"/>
        </w:numPr>
      </w:pPr>
      <w:r>
        <w:t>AI service failures.</w:t>
      </w:r>
    </w:p>
    <w:p w14:paraId="6A905ACC" w14:textId="6E6BF891" w:rsidR="0047187D" w:rsidRDefault="0047187D" w:rsidP="0047187D">
      <w:pPr>
        <w:pStyle w:val="ListParagraph"/>
        <w:numPr>
          <w:ilvl w:val="0"/>
          <w:numId w:val="247"/>
        </w:numPr>
      </w:pPr>
      <w:r>
        <w:t>User session diagnostics.</w:t>
      </w:r>
    </w:p>
    <w:p w14:paraId="526D84BF" w14:textId="3F2BD760" w:rsidR="0047187D" w:rsidRDefault="0047187D" w:rsidP="0047187D">
      <w:r>
        <w:t>These monitoring features cover non-functional requirements associated with reliability, availability, maintainability, fault detection, and operational monitoring.</w:t>
      </w:r>
    </w:p>
    <w:p w14:paraId="30EEABD6" w14:textId="0FF24BBB" w:rsidR="0047187D" w:rsidRDefault="0047187D" w:rsidP="0047187D">
      <w:pPr>
        <w:pStyle w:val="Title"/>
      </w:pPr>
      <w:r>
        <w:t>Reasoning behind Choosing Sentry</w:t>
      </w:r>
    </w:p>
    <w:p w14:paraId="590F6587" w14:textId="5D4FEDD8" w:rsidR="00AB1B08" w:rsidRPr="00A56776" w:rsidRDefault="0047187D" w:rsidP="0047187D">
      <w:r>
        <w:t>The main rationale for using Sentry is its powerful error monitoring feature. Unlike most tools, Sentry captures exceptions automatically together with debugging information like stack trace, request parameters, user data, browser, operating system, and application versions. It significantly speeds up the process of detecting and resolving software defects.</w:t>
      </w:r>
      <w:r w:rsidR="00AB1B08" w:rsidRPr="0047187D">
        <w:rPr>
          <w:b/>
          <w:bCs/>
        </w:rPr>
        <w:br w:type="page"/>
      </w:r>
    </w:p>
    <w:p w14:paraId="74106D1D" w14:textId="3EB6CC2D" w:rsidR="00AB1B08" w:rsidRPr="00AB1B08" w:rsidRDefault="00AB1B08" w:rsidP="002E610A">
      <w:pPr>
        <w:pStyle w:val="Heading2"/>
      </w:pPr>
      <w:bookmarkStart w:id="23" w:name="_Toc234708503"/>
      <w:r w:rsidRPr="00AB1B08">
        <w:lastRenderedPageBreak/>
        <w:t>DevOps &amp; Infrastructure</w:t>
      </w:r>
      <w:bookmarkEnd w:id="23"/>
    </w:p>
    <w:p w14:paraId="3536F842" w14:textId="2295099B" w:rsidR="00AB1B08" w:rsidRPr="00AB1B08" w:rsidRDefault="00AB1B08" w:rsidP="003F5F55">
      <w:pPr>
        <w:pStyle w:val="Heading3"/>
      </w:pPr>
      <w:bookmarkStart w:id="24" w:name="_Toc234708504"/>
      <w:r w:rsidRPr="00AB1B08">
        <w:t>Docker</w:t>
      </w:r>
      <w:r w:rsidR="003F5F55">
        <w:t xml:space="preserve"> &amp; </w:t>
      </w:r>
      <w:r w:rsidR="003F5F55" w:rsidRPr="00AB1B08">
        <w:t>Docker Compose</w:t>
      </w:r>
      <w:bookmarkEnd w:id="24"/>
    </w:p>
    <w:p w14:paraId="0B50CAFB" w14:textId="7F946353" w:rsidR="003F5F55" w:rsidRDefault="003659EC" w:rsidP="003F5F55">
      <w:pPr>
        <w:spacing w:line="278" w:lineRule="auto"/>
      </w:pPr>
      <w:r>
        <w:rPr>
          <w:noProof/>
        </w:rPr>
        <w:drawing>
          <wp:anchor distT="0" distB="0" distL="114300" distR="114300" simplePos="0" relativeHeight="251669504" behindDoc="0" locked="0" layoutInCell="1" allowOverlap="1" wp14:anchorId="3ABD46AF" wp14:editId="3E47F9B2">
            <wp:simplePos x="0" y="0"/>
            <wp:positionH relativeFrom="column">
              <wp:posOffset>5111115</wp:posOffset>
            </wp:positionH>
            <wp:positionV relativeFrom="paragraph">
              <wp:posOffset>20320</wp:posOffset>
            </wp:positionV>
            <wp:extent cx="820420" cy="647700"/>
            <wp:effectExtent l="0" t="0" r="0" b="0"/>
            <wp:wrapSquare wrapText="bothSides"/>
            <wp:docPr id="51752863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20420" cy="647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F5F55">
        <w:t>Docker is an open-source platform to create execution environments in the form of containers to run applications and associated dependencies inside them. Contrary to traditional virtual machines, Docker containers run with shared host operating system kernel with isolated runtime environments, and thus have a much smaller resource footprint and fast startups. Thus, Docker guarantees consistency in the application behavior in development, testing, and production environments regardless of the infrastructure used</w:t>
      </w:r>
      <w:r w:rsidR="003F5F55">
        <w:rPr>
          <w:rStyle w:val="FootnoteReference"/>
        </w:rPr>
        <w:footnoteReference w:id="21"/>
      </w:r>
      <w:r w:rsidR="003F5F55">
        <w:t>.</w:t>
      </w:r>
    </w:p>
    <w:p w14:paraId="2FCCE6DD" w14:textId="76719CAC" w:rsidR="003F5F55" w:rsidRDefault="003F5F55" w:rsidP="003F5F55">
      <w:pPr>
        <w:spacing w:line="278" w:lineRule="auto"/>
      </w:pPr>
      <w:r>
        <w:t>Docker Compose is the solution to describe and deploy multi-container Docker applications. Using YAML configuration files, Docker Compose allows to describe the application services, networks, storage volumes, environment variables, and dependencies on startup</w:t>
      </w:r>
      <w:r w:rsidR="00CE5CCE">
        <w:t>.</w:t>
      </w:r>
    </w:p>
    <w:p w14:paraId="33D91B98" w14:textId="077732E4" w:rsidR="003F5F55" w:rsidRDefault="003F5F55" w:rsidP="003F5F55">
      <w:pPr>
        <w:pStyle w:val="Title"/>
      </w:pPr>
      <w:r>
        <w:t>Role within the KriGo Platform</w:t>
      </w:r>
    </w:p>
    <w:p w14:paraId="618E60AD" w14:textId="19CA3310" w:rsidR="003F5F55" w:rsidRDefault="003F5F55" w:rsidP="003F5F55">
      <w:pPr>
        <w:spacing w:line="278" w:lineRule="auto"/>
      </w:pPr>
      <w:r>
        <w:t>The infrastructure of containerization and deployment for the whole application stack is provided by Docker and Docker Compose in the KriGo platform. Instead of installation of technologies separately on different operating systems, each application part runs inside the corresponding isolated container and communicates over dedicated Docker network.</w:t>
      </w:r>
    </w:p>
    <w:p w14:paraId="106FB26C" w14:textId="7D15B3C5" w:rsidR="003F5F55" w:rsidRDefault="003F5F55" w:rsidP="003F5F55">
      <w:pPr>
        <w:spacing w:line="278" w:lineRule="auto"/>
      </w:pPr>
      <w:r>
        <w:t>The services that are deployed using Docker and Docker Compose are the following:</w:t>
      </w:r>
    </w:p>
    <w:p w14:paraId="6A7CF1B8" w14:textId="5345D97C" w:rsidR="003F5F55" w:rsidRDefault="003F5F55" w:rsidP="003F5F55">
      <w:pPr>
        <w:pStyle w:val="ListParagraph"/>
        <w:numPr>
          <w:ilvl w:val="0"/>
          <w:numId w:val="248"/>
        </w:numPr>
        <w:spacing w:line="278" w:lineRule="auto"/>
      </w:pPr>
      <w:r>
        <w:t>NestJS Backend API, Next.js Web Application</w:t>
      </w:r>
    </w:p>
    <w:p w14:paraId="57381000" w14:textId="27E3A945" w:rsidR="003F5F55" w:rsidRDefault="003F5F55" w:rsidP="003F5F55">
      <w:pPr>
        <w:pStyle w:val="ListParagraph"/>
        <w:numPr>
          <w:ilvl w:val="0"/>
          <w:numId w:val="248"/>
        </w:numPr>
        <w:spacing w:line="278" w:lineRule="auto"/>
      </w:pPr>
      <w:r>
        <w:t>PostgreSQL Database, pgvector Extension, Neo4j Graph Database, Redis Cache</w:t>
      </w:r>
    </w:p>
    <w:p w14:paraId="25AEB11B" w14:textId="4FF230BF" w:rsidR="003F5F55" w:rsidRDefault="003F5F55" w:rsidP="003F5F55">
      <w:pPr>
        <w:pStyle w:val="ListParagraph"/>
        <w:numPr>
          <w:ilvl w:val="0"/>
          <w:numId w:val="248"/>
        </w:numPr>
        <w:spacing w:line="278" w:lineRule="auto"/>
      </w:pPr>
      <w:r>
        <w:t>RabbitMQ Message Broker, BullMQ Workers</w:t>
      </w:r>
    </w:p>
    <w:p w14:paraId="07C0D2F1" w14:textId="116B42BA" w:rsidR="003F5F55" w:rsidRDefault="003F5F55" w:rsidP="003F5F55">
      <w:pPr>
        <w:pStyle w:val="ListParagraph"/>
        <w:numPr>
          <w:ilvl w:val="0"/>
          <w:numId w:val="248"/>
        </w:numPr>
        <w:spacing w:line="278" w:lineRule="auto"/>
      </w:pPr>
      <w:r>
        <w:t>WebSocket Gateway, Object Storage</w:t>
      </w:r>
    </w:p>
    <w:p w14:paraId="0ED9CB78" w14:textId="5FBBAAD6" w:rsidR="003F5F55" w:rsidRDefault="003F5F55" w:rsidP="003F5F55">
      <w:pPr>
        <w:pStyle w:val="ListParagraph"/>
        <w:numPr>
          <w:ilvl w:val="0"/>
          <w:numId w:val="248"/>
        </w:numPr>
        <w:spacing w:line="278" w:lineRule="auto"/>
      </w:pPr>
      <w:r>
        <w:t>Monitoring and Logging Services, Development and Testing Environments</w:t>
      </w:r>
    </w:p>
    <w:p w14:paraId="6A764C93" w14:textId="4F8A505C" w:rsidR="003F5F55" w:rsidRDefault="003F5F55" w:rsidP="003F5F55">
      <w:pPr>
        <w:spacing w:line="278" w:lineRule="auto"/>
      </w:pPr>
      <w:r>
        <w:t>Thus, this architecture provides consistent execution of the application in development, staging, and production environments.</w:t>
      </w:r>
    </w:p>
    <w:p w14:paraId="4689F529" w14:textId="0839BDAE" w:rsidR="003F5F55" w:rsidRDefault="003F5F55" w:rsidP="003F5F55">
      <w:pPr>
        <w:pStyle w:val="Title"/>
      </w:pPr>
      <w:r>
        <w:t>Justification for Selecting Docker &amp; Docker Compose</w:t>
      </w:r>
    </w:p>
    <w:p w14:paraId="480CF6F4" w14:textId="2C95EBA8" w:rsidR="003F5F55" w:rsidRDefault="003F5F55" w:rsidP="003F5F55">
      <w:pPr>
        <w:spacing w:line="278" w:lineRule="auto"/>
      </w:pPr>
      <w:r>
        <w:t>Consistency in the runtime environment of applications across diverse operating systems and deployment platforms is the main reason for using Docker. In complex applications like the KriGo platform, manual configuration of databases, message brokers, caches, and backends can lead to differences in the environments of development and production. Docker resolves this problem by putting each service along with dependencies in one container.</w:t>
      </w:r>
    </w:p>
    <w:p w14:paraId="766FA74F" w14:textId="0BC55DC4" w:rsidR="003F5F55" w:rsidRDefault="003F5F55" w:rsidP="00ED4360">
      <w:pPr>
        <w:spacing w:line="278" w:lineRule="auto"/>
        <w:rPr>
          <w:rFonts w:asciiTheme="majorBidi" w:eastAsiaTheme="majorEastAsia" w:hAnsiTheme="majorBidi" w:cstheme="majorBidi"/>
          <w:b/>
          <w:color w:val="000000" w:themeColor="text1"/>
          <w:szCs w:val="28"/>
        </w:rPr>
      </w:pPr>
      <w:r>
        <w:t>Docker Compose additionally allows to simplify the process of deployment of the application as it allows to define all the application parts in one configuration file. Instead of starting PostgreSQL, Redis, Neo4j, RabbitMQ, and backend individually, developers start the whole platform with one command.</w:t>
      </w:r>
      <w:r>
        <w:br w:type="page"/>
      </w:r>
    </w:p>
    <w:p w14:paraId="44D13BE0" w14:textId="788F45A4" w:rsidR="00AB1B08" w:rsidRPr="00AB1B08" w:rsidRDefault="00AB1B08" w:rsidP="002E610A">
      <w:pPr>
        <w:pStyle w:val="Heading2"/>
      </w:pPr>
      <w:bookmarkStart w:id="25" w:name="_Toc234708505"/>
      <w:r w:rsidRPr="00AB1B08">
        <w:lastRenderedPageBreak/>
        <w:t>Monitoring</w:t>
      </w:r>
      <w:bookmarkEnd w:id="25"/>
    </w:p>
    <w:p w14:paraId="29F2E681" w14:textId="1659AF69" w:rsidR="00AB1B08" w:rsidRPr="00AB1B08" w:rsidRDefault="00ED4360" w:rsidP="002E610A">
      <w:pPr>
        <w:pStyle w:val="Heading3"/>
      </w:pPr>
      <w:bookmarkStart w:id="26" w:name="_Toc234708506"/>
      <w:r>
        <w:rPr>
          <w:noProof/>
        </w:rPr>
        <w:drawing>
          <wp:anchor distT="0" distB="0" distL="114300" distR="114300" simplePos="0" relativeHeight="251671552" behindDoc="0" locked="0" layoutInCell="1" allowOverlap="1" wp14:anchorId="3B2B9241" wp14:editId="10DFBF2B">
            <wp:simplePos x="0" y="0"/>
            <wp:positionH relativeFrom="column">
              <wp:posOffset>5216525</wp:posOffset>
            </wp:positionH>
            <wp:positionV relativeFrom="paragraph">
              <wp:posOffset>365760</wp:posOffset>
            </wp:positionV>
            <wp:extent cx="714375" cy="714375"/>
            <wp:effectExtent l="0" t="0" r="0" b="9525"/>
            <wp:wrapSquare wrapText="bothSides"/>
            <wp:docPr id="51050457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1B08" w:rsidRPr="00AB1B08">
        <w:t>Prometheus</w:t>
      </w:r>
      <w:bookmarkEnd w:id="26"/>
    </w:p>
    <w:p w14:paraId="65DE7344" w14:textId="54DCC1E5" w:rsidR="00ED4360" w:rsidRDefault="00ED4360" w:rsidP="00ED4360">
      <w:pPr>
        <w:spacing w:line="278" w:lineRule="auto"/>
      </w:pPr>
      <w:r>
        <w:t>Prometheus is a system monitoring and alerting toolkit with open-source nature developed by SoundCloud and currently maintained by Cloud Native Computing Foundation (CNCF). It is intended to gather, store, and analyze metrics which are collected from applications, servers, databases, containers, and cloud infrastructure. Prometheus fetches metrics from targets it monitors using HTTP-based pull model and stores collected metrics as time-series data. Therefore, Prometheus enables the continuous monitoring of the system performance and health</w:t>
      </w:r>
      <w:r>
        <w:rPr>
          <w:rStyle w:val="FootnoteReference"/>
        </w:rPr>
        <w:footnoteReference w:id="22"/>
      </w:r>
      <w:r>
        <w:t>.</w:t>
      </w:r>
    </w:p>
    <w:p w14:paraId="2C0A6286" w14:textId="7EC7DFAC" w:rsidR="00ED4360" w:rsidRDefault="00ED4360" w:rsidP="00ED4360">
      <w:pPr>
        <w:pStyle w:val="Title"/>
      </w:pPr>
      <w:r>
        <w:t>Purpose within the KriGo Platform</w:t>
      </w:r>
    </w:p>
    <w:p w14:paraId="35650E11" w14:textId="1DAF9937" w:rsidR="00ED4360" w:rsidRDefault="00ED4360" w:rsidP="00ED4360">
      <w:pPr>
        <w:spacing w:line="278" w:lineRule="auto"/>
      </w:pPr>
      <w:r>
        <w:t>In KriGo platform, Prometheus serves as the principal tool for monitoring infrastructure and applications as it constantly collects metrics about the performance and the state of the backend services, databases, caches, message brokers, and containerized applications. The gathered metrics give an insight into the state and performance of the whole platform.</w:t>
      </w:r>
    </w:p>
    <w:p w14:paraId="32AE14AB" w14:textId="7495960A" w:rsidR="00ED4360" w:rsidRDefault="00ED4360" w:rsidP="00ED4360">
      <w:pPr>
        <w:spacing w:line="278" w:lineRule="auto"/>
      </w:pPr>
      <w:r>
        <w:t>Prometheus monitors the following components:</w:t>
      </w:r>
    </w:p>
    <w:p w14:paraId="5B5BBBF0" w14:textId="77008924" w:rsidR="00ED4360" w:rsidRDefault="00ED4360" w:rsidP="00ED4360">
      <w:pPr>
        <w:pStyle w:val="ListParagraph"/>
        <w:numPr>
          <w:ilvl w:val="0"/>
          <w:numId w:val="249"/>
        </w:numPr>
        <w:spacing w:line="278" w:lineRule="auto"/>
      </w:pPr>
      <w:r>
        <w:t>NestJS backend API metrics</w:t>
      </w:r>
    </w:p>
    <w:p w14:paraId="6945C708" w14:textId="37DBF7E7" w:rsidR="00ED4360" w:rsidRDefault="00ED4360" w:rsidP="00ED4360">
      <w:pPr>
        <w:pStyle w:val="ListParagraph"/>
        <w:numPr>
          <w:ilvl w:val="0"/>
          <w:numId w:val="249"/>
        </w:numPr>
        <w:spacing w:line="278" w:lineRule="auto"/>
      </w:pPr>
      <w:r>
        <w:t>PostgreSQL performance metrics</w:t>
      </w:r>
    </w:p>
    <w:p w14:paraId="34F16229" w14:textId="0D1FDC52" w:rsidR="00ED4360" w:rsidRDefault="00ED4360" w:rsidP="00ED4360">
      <w:pPr>
        <w:pStyle w:val="ListParagraph"/>
        <w:numPr>
          <w:ilvl w:val="0"/>
          <w:numId w:val="249"/>
        </w:numPr>
        <w:spacing w:line="278" w:lineRule="auto"/>
      </w:pPr>
      <w:r>
        <w:t>Redis cache metrics</w:t>
      </w:r>
    </w:p>
    <w:p w14:paraId="2B4F9A15" w14:textId="2219F101" w:rsidR="00ED4360" w:rsidRDefault="00ED4360" w:rsidP="00ED4360">
      <w:pPr>
        <w:pStyle w:val="ListParagraph"/>
        <w:numPr>
          <w:ilvl w:val="0"/>
          <w:numId w:val="249"/>
        </w:numPr>
        <w:spacing w:line="278" w:lineRule="auto"/>
      </w:pPr>
      <w:r>
        <w:t>Neo4j database metrics</w:t>
      </w:r>
    </w:p>
    <w:p w14:paraId="27D6F3A5" w14:textId="15AC1D02" w:rsidR="00ED4360" w:rsidRDefault="00ED4360" w:rsidP="00ED4360">
      <w:pPr>
        <w:pStyle w:val="ListParagraph"/>
        <w:numPr>
          <w:ilvl w:val="0"/>
          <w:numId w:val="249"/>
        </w:numPr>
        <w:spacing w:line="278" w:lineRule="auto"/>
      </w:pPr>
      <w:r>
        <w:t>RabbitMQ queue metrics</w:t>
      </w:r>
    </w:p>
    <w:p w14:paraId="7C4DB683" w14:textId="19AC0FC6" w:rsidR="00ED4360" w:rsidRDefault="00ED4360" w:rsidP="00ED4360">
      <w:pPr>
        <w:pStyle w:val="ListParagraph"/>
        <w:numPr>
          <w:ilvl w:val="0"/>
          <w:numId w:val="249"/>
        </w:numPr>
        <w:spacing w:line="278" w:lineRule="auto"/>
      </w:pPr>
      <w:r>
        <w:t>BullMQ worker metrics</w:t>
      </w:r>
    </w:p>
    <w:p w14:paraId="4C5FBAEC" w14:textId="276627AF" w:rsidR="00ED4360" w:rsidRDefault="00ED4360" w:rsidP="00ED4360">
      <w:pPr>
        <w:pStyle w:val="ListParagraph"/>
        <w:numPr>
          <w:ilvl w:val="0"/>
          <w:numId w:val="249"/>
        </w:numPr>
        <w:spacing w:line="278" w:lineRule="auto"/>
      </w:pPr>
      <w:r>
        <w:t>WebSocket connection metrics</w:t>
      </w:r>
    </w:p>
    <w:p w14:paraId="0F92C8FA" w14:textId="340FA8FF" w:rsidR="00ED4360" w:rsidRDefault="00ED4360" w:rsidP="00ED4360">
      <w:pPr>
        <w:pStyle w:val="ListParagraph"/>
        <w:numPr>
          <w:ilvl w:val="0"/>
          <w:numId w:val="249"/>
        </w:numPr>
        <w:spacing w:line="278" w:lineRule="auto"/>
      </w:pPr>
      <w:r>
        <w:t>Docker container metrics</w:t>
      </w:r>
    </w:p>
    <w:p w14:paraId="0D34DF1D" w14:textId="57A6DA45" w:rsidR="00ED4360" w:rsidRDefault="00ED4360" w:rsidP="00ED4360">
      <w:pPr>
        <w:pStyle w:val="ListParagraph"/>
        <w:numPr>
          <w:ilvl w:val="0"/>
          <w:numId w:val="249"/>
        </w:numPr>
        <w:spacing w:line="278" w:lineRule="auto"/>
      </w:pPr>
      <w:r>
        <w:t>CPU load</w:t>
      </w:r>
    </w:p>
    <w:p w14:paraId="4060092B" w14:textId="09E5F902" w:rsidR="00ED4360" w:rsidRDefault="00ED4360" w:rsidP="00ED4360">
      <w:pPr>
        <w:pStyle w:val="ListParagraph"/>
        <w:numPr>
          <w:ilvl w:val="0"/>
          <w:numId w:val="249"/>
        </w:numPr>
        <w:spacing w:line="278" w:lineRule="auto"/>
      </w:pPr>
      <w:r>
        <w:t>Memory consumption</w:t>
      </w:r>
    </w:p>
    <w:p w14:paraId="3F4C81D9" w14:textId="351E7BF0" w:rsidR="00ED4360" w:rsidRDefault="00ED4360" w:rsidP="00ED4360">
      <w:pPr>
        <w:pStyle w:val="ListParagraph"/>
        <w:numPr>
          <w:ilvl w:val="0"/>
          <w:numId w:val="249"/>
        </w:numPr>
        <w:spacing w:line="278" w:lineRule="auto"/>
      </w:pPr>
      <w:r>
        <w:t>Disk usage</w:t>
      </w:r>
    </w:p>
    <w:p w14:paraId="751E49C1" w14:textId="35E39A56" w:rsidR="00ED4360" w:rsidRDefault="00ED4360" w:rsidP="00ED4360">
      <w:pPr>
        <w:pStyle w:val="ListParagraph"/>
        <w:numPr>
          <w:ilvl w:val="0"/>
          <w:numId w:val="249"/>
        </w:numPr>
        <w:spacing w:line="278" w:lineRule="auto"/>
      </w:pPr>
      <w:r>
        <w:t>Network throughput</w:t>
      </w:r>
    </w:p>
    <w:p w14:paraId="26006ED8" w14:textId="028499D3" w:rsidR="00ED4360" w:rsidRDefault="00ED4360" w:rsidP="00ED4360">
      <w:pPr>
        <w:pStyle w:val="ListParagraph"/>
        <w:numPr>
          <w:ilvl w:val="0"/>
          <w:numId w:val="249"/>
        </w:numPr>
        <w:spacing w:line="278" w:lineRule="auto"/>
      </w:pPr>
      <w:r>
        <w:t>HTTP request latency</w:t>
      </w:r>
    </w:p>
    <w:p w14:paraId="69376BD2" w14:textId="78DD8CBB" w:rsidR="00ED4360" w:rsidRDefault="00ED4360" w:rsidP="00ED4360">
      <w:pPr>
        <w:pStyle w:val="ListParagraph"/>
        <w:numPr>
          <w:ilvl w:val="0"/>
          <w:numId w:val="249"/>
        </w:numPr>
        <w:spacing w:line="278" w:lineRule="auto"/>
      </w:pPr>
      <w:r>
        <w:t>API request rate</w:t>
      </w:r>
    </w:p>
    <w:p w14:paraId="6ACB05CB" w14:textId="666CDAB7" w:rsidR="00ED4360" w:rsidRDefault="00ED4360" w:rsidP="00ED4360">
      <w:pPr>
        <w:spacing w:line="278" w:lineRule="auto"/>
      </w:pPr>
      <w:r>
        <w:t>This feature of Prometheus supports project non-functional requirements concerning system availability, scalability, reliability, operational monitoring, and performance optimization.</w:t>
      </w:r>
    </w:p>
    <w:p w14:paraId="62BD4A5A" w14:textId="790F9730" w:rsidR="00ED4360" w:rsidRDefault="00ED4360" w:rsidP="00ED4360">
      <w:pPr>
        <w:pStyle w:val="Title"/>
      </w:pPr>
      <w:r>
        <w:t>Justification of Choosing Prometheus</w:t>
      </w:r>
    </w:p>
    <w:p w14:paraId="6C97692E" w14:textId="12DA3C82" w:rsidR="00ED4360" w:rsidRDefault="00ED4360" w:rsidP="00ED4360">
      <w:pPr>
        <w:spacing w:line="278" w:lineRule="auto"/>
      </w:pPr>
      <w:r>
        <w:t>The main reason for choosing Prometheus is its advanced capability of collecting and monitoring metrics in real time. Since the KriGo platform is comprised of several distributed services, the continuous monitoring of the system performance and infrastructure resources is critical.</w:t>
      </w:r>
    </w:p>
    <w:p w14:paraId="7A6672B7" w14:textId="47CF08F5" w:rsidR="0041212C" w:rsidRDefault="0041212C">
      <w:pPr>
        <w:spacing w:line="278" w:lineRule="auto"/>
        <w:rPr>
          <w:rFonts w:asciiTheme="majorBidi" w:eastAsiaTheme="majorEastAsia" w:hAnsiTheme="majorBidi" w:cstheme="majorBidi"/>
          <w:b/>
          <w:color w:val="000000" w:themeColor="text1"/>
          <w:szCs w:val="28"/>
        </w:rPr>
      </w:pPr>
      <w:r>
        <w:br w:type="page"/>
      </w:r>
    </w:p>
    <w:p w14:paraId="2B043E33" w14:textId="44A65A39" w:rsidR="00AB1B08" w:rsidRPr="00AB1B08" w:rsidRDefault="00ED4360" w:rsidP="002E610A">
      <w:pPr>
        <w:pStyle w:val="Heading3"/>
      </w:pPr>
      <w:bookmarkStart w:id="27" w:name="_Toc234708507"/>
      <w:r>
        <w:rPr>
          <w:b w:val="0"/>
          <w:bCs/>
          <w:noProof/>
        </w:rPr>
        <w:lastRenderedPageBreak/>
        <w:drawing>
          <wp:anchor distT="0" distB="0" distL="114300" distR="114300" simplePos="0" relativeHeight="251670528" behindDoc="0" locked="0" layoutInCell="1" allowOverlap="1" wp14:anchorId="3F7B9D54" wp14:editId="0D1C1C57">
            <wp:simplePos x="0" y="0"/>
            <wp:positionH relativeFrom="column">
              <wp:posOffset>5102225</wp:posOffset>
            </wp:positionH>
            <wp:positionV relativeFrom="paragraph">
              <wp:posOffset>313690</wp:posOffset>
            </wp:positionV>
            <wp:extent cx="733425" cy="733425"/>
            <wp:effectExtent l="0" t="0" r="0" b="9525"/>
            <wp:wrapSquare wrapText="bothSides"/>
            <wp:docPr id="156711166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733425" cy="73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B1B08" w:rsidRPr="00AB1B08">
        <w:t>Grafana</w:t>
      </w:r>
      <w:bookmarkEnd w:id="27"/>
    </w:p>
    <w:p w14:paraId="02FB301F" w14:textId="4F637A39" w:rsidR="007D74E0" w:rsidRDefault="007D74E0" w:rsidP="007D74E0">
      <w:pPr>
        <w:spacing w:line="276" w:lineRule="auto"/>
      </w:pPr>
      <w:r>
        <w:t>Grafana is a free and open-source data visualization platform that provides capabilities for monitoring, analyzing and visualizing the time series data acquired from different data sources. Grafana is an analytics platform that presents interactive dashboards allowing developers, system administrators and DevOps engineers to monitor the performance of applications, infrastructures and operations in real-time. Since Grafana can work with many data sources such as Prometheus, PostgreSQL, MySQL, Elasticsearch, InfluxDB, Loki and monitoring cloud services, it is one of the most popular visualization platforms today</w:t>
      </w:r>
      <w:r>
        <w:rPr>
          <w:rStyle w:val="FootnoteReference"/>
        </w:rPr>
        <w:footnoteReference w:id="23"/>
      </w:r>
      <w:r>
        <w:t>.</w:t>
      </w:r>
    </w:p>
    <w:p w14:paraId="1E6DDDFB" w14:textId="263ADFAE" w:rsidR="007D74E0" w:rsidRDefault="007D74E0" w:rsidP="007D74E0">
      <w:pPr>
        <w:spacing w:line="276" w:lineRule="auto"/>
      </w:pPr>
      <w:r>
        <w:t>Contrary to monitoring platforms which only collect the necessary data, Grafana is a visualization tool allowing for turning raw data of monitoring into useful visual content like charts, graphs, gauges, heatmaps and stats. Such visual dashboards allow for making sense out of monitoring data and making decisions based on it.</w:t>
      </w:r>
    </w:p>
    <w:p w14:paraId="5B8A0E18" w14:textId="3BA3E051" w:rsidR="007D74E0" w:rsidRDefault="007D74E0" w:rsidP="007D74E0">
      <w:pPr>
        <w:pStyle w:val="Title"/>
      </w:pPr>
      <w:r>
        <w:t>Purpose within the KriGo Platform</w:t>
      </w:r>
    </w:p>
    <w:p w14:paraId="21748896" w14:textId="18E14F8E" w:rsidR="007D74E0" w:rsidRDefault="007D74E0" w:rsidP="007D74E0">
      <w:pPr>
        <w:spacing w:line="276" w:lineRule="auto"/>
      </w:pPr>
      <w:r>
        <w:t>Within the KriGo platform, Grafana serves as the main dashboard tool allowing visualizing the performance metrics received from the Prometheus service and others. It gives administrators and developers an opportunity to have insight into the state of backend services, databases, messaging and caching systems and containerized infrastructure.</w:t>
      </w:r>
    </w:p>
    <w:p w14:paraId="08B7FB8B" w14:textId="71757A18" w:rsidR="007D74E0" w:rsidRDefault="007D74E0" w:rsidP="007D74E0">
      <w:pPr>
        <w:spacing w:line="276" w:lineRule="auto"/>
      </w:pPr>
      <w:r>
        <w:t>Such dashboards are used in the fulfillment of non-functional requirements of the KriGo platform concerning operational monitoring, scalability, reliability, system administration and performance optimization.</w:t>
      </w:r>
    </w:p>
    <w:p w14:paraId="6474C5E0" w14:textId="42D9DF62" w:rsidR="007D74E0" w:rsidRDefault="007D74E0" w:rsidP="007D74E0">
      <w:pPr>
        <w:pStyle w:val="Title"/>
      </w:pPr>
      <w:r>
        <w:t>Justification for Selecting Grafana</w:t>
      </w:r>
    </w:p>
    <w:p w14:paraId="758F3461" w14:textId="6ED8032E" w:rsidR="00AB1B08" w:rsidRPr="00AB1B08" w:rsidRDefault="007D74E0" w:rsidP="007D74E0">
      <w:pPr>
        <w:spacing w:line="276" w:lineRule="auto"/>
      </w:pPr>
      <w:r>
        <w:t>The main reason for using Grafana is its capability to turn monitoring data into interactive dashboards. Given that the KriGo platform is composed of many distributed services, it is important to have a centralized dashboard where all system metrics would be visualized.</w:t>
      </w:r>
    </w:p>
    <w:p w14:paraId="70082697" w14:textId="7D690967" w:rsidR="00546C4D" w:rsidRPr="00546C4D" w:rsidRDefault="00546C4D" w:rsidP="00546C4D">
      <w:pPr>
        <w:spacing w:line="278" w:lineRule="auto"/>
      </w:pPr>
      <w:r w:rsidRPr="00546C4D">
        <w:t>The incorporation of Grafana into Prometheus is smooth, allowing for the visualization of metrics including requests per minute, response time, utilization, and database performance without requiring any further manipulation of data. It allows for continuous monitoring of the application's behavior via dashboards that are customizable.</w:t>
      </w:r>
    </w:p>
    <w:p w14:paraId="6E08C824" w14:textId="12666623" w:rsidR="00AB1B08" w:rsidRDefault="00546C4D" w:rsidP="00546C4D">
      <w:pPr>
        <w:spacing w:line="278" w:lineRule="auto"/>
        <w:rPr>
          <w:b/>
          <w:bCs/>
        </w:rPr>
      </w:pPr>
      <w:r w:rsidRPr="00546C4D">
        <w:t>Moreover, there is high flexibility with regard to dashboard creation with Grafana. It allows for the creation of custom dashboards to monitor different operational aspects including infrastructure monitoring, API performance, database, messaging, and applications.</w:t>
      </w:r>
      <w:r w:rsidRPr="00546C4D">
        <w:rPr>
          <w:b/>
          <w:bCs/>
        </w:rPr>
        <w:t xml:space="preserve"> </w:t>
      </w:r>
      <w:r w:rsidR="00AB1B08">
        <w:rPr>
          <w:b/>
          <w:bCs/>
        </w:rPr>
        <w:br w:type="page"/>
      </w:r>
    </w:p>
    <w:p w14:paraId="11D96B92" w14:textId="61F30E2E" w:rsidR="00AB1B08" w:rsidRPr="00AB1B08" w:rsidRDefault="00AB1B08" w:rsidP="002E610A">
      <w:pPr>
        <w:pStyle w:val="Heading2"/>
      </w:pPr>
      <w:bookmarkStart w:id="28" w:name="_Toc234708508"/>
      <w:r w:rsidRPr="00AB1B08">
        <w:lastRenderedPageBreak/>
        <w:t>Complete Technology Stack Summary</w:t>
      </w:r>
      <w:bookmarkEnd w:id="28"/>
    </w:p>
    <w:tbl>
      <w:tblPr>
        <w:tblStyle w:val="PlainTable1"/>
        <w:tblW w:w="0" w:type="auto"/>
        <w:tblCellMar>
          <w:top w:w="72" w:type="dxa"/>
          <w:bottom w:w="72" w:type="dxa"/>
        </w:tblCellMar>
        <w:tblLook w:val="04A0" w:firstRow="1" w:lastRow="0" w:firstColumn="1" w:lastColumn="0" w:noHBand="0" w:noVBand="1"/>
      </w:tblPr>
      <w:tblGrid>
        <w:gridCol w:w="5395"/>
        <w:gridCol w:w="3600"/>
      </w:tblGrid>
      <w:tr w:rsidR="00AB1B08" w:rsidRPr="00AB1B08" w14:paraId="1728A586" w14:textId="77777777" w:rsidTr="00D1616A">
        <w:trPr>
          <w:cnfStyle w:val="100000000000" w:firstRow="1" w:lastRow="0" w:firstColumn="0" w:lastColumn="0" w:oddVBand="0" w:evenVBand="0" w:oddHBand="0"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5D007D1B" w14:textId="77777777" w:rsidR="00AB1B08" w:rsidRPr="00AB1B08" w:rsidRDefault="00AB1B08" w:rsidP="00AB1B08">
            <w:pPr>
              <w:spacing w:line="276" w:lineRule="auto"/>
            </w:pPr>
            <w:r w:rsidRPr="00AB1B08">
              <w:t>Layer</w:t>
            </w:r>
          </w:p>
        </w:tc>
        <w:tc>
          <w:tcPr>
            <w:tcW w:w="3600" w:type="dxa"/>
            <w:vAlign w:val="center"/>
            <w:hideMark/>
          </w:tcPr>
          <w:p w14:paraId="76CC5011" w14:textId="77777777" w:rsidR="00AB1B08" w:rsidRPr="00AB1B08" w:rsidRDefault="00AB1B08" w:rsidP="00AB1B08">
            <w:pPr>
              <w:spacing w:line="276" w:lineRule="auto"/>
              <w:cnfStyle w:val="100000000000" w:firstRow="1" w:lastRow="0" w:firstColumn="0" w:lastColumn="0" w:oddVBand="0" w:evenVBand="0" w:oddHBand="0" w:evenHBand="0" w:firstRowFirstColumn="0" w:firstRowLastColumn="0" w:lastRowFirstColumn="0" w:lastRowLastColumn="0"/>
            </w:pPr>
            <w:r w:rsidRPr="00AB1B08">
              <w:t>Technology</w:t>
            </w:r>
          </w:p>
        </w:tc>
      </w:tr>
      <w:tr w:rsidR="00AB1B08" w:rsidRPr="00AB1B08" w14:paraId="74BBB41F"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0D62B736" w14:textId="77777777" w:rsidR="00AB1B08" w:rsidRPr="00BC02FA" w:rsidRDefault="00AB1B08" w:rsidP="00AB1B08">
            <w:pPr>
              <w:spacing w:line="276" w:lineRule="auto"/>
              <w:rPr>
                <w:b w:val="0"/>
                <w:bCs w:val="0"/>
              </w:rPr>
            </w:pPr>
            <w:r w:rsidRPr="00BC02FA">
              <w:rPr>
                <w:b w:val="0"/>
                <w:bCs w:val="0"/>
              </w:rPr>
              <w:t>Web Application</w:t>
            </w:r>
          </w:p>
        </w:tc>
        <w:tc>
          <w:tcPr>
            <w:tcW w:w="3600" w:type="dxa"/>
            <w:vAlign w:val="center"/>
            <w:hideMark/>
          </w:tcPr>
          <w:p w14:paraId="1F1B4891"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Next.js</w:t>
            </w:r>
          </w:p>
        </w:tc>
      </w:tr>
      <w:tr w:rsidR="00AB1B08" w:rsidRPr="00AB1B08" w14:paraId="688DB335"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5FF9F41C" w14:textId="77777777" w:rsidR="00AB1B08" w:rsidRPr="00BC02FA" w:rsidRDefault="00AB1B08" w:rsidP="00AB1B08">
            <w:pPr>
              <w:spacing w:line="276" w:lineRule="auto"/>
              <w:rPr>
                <w:b w:val="0"/>
                <w:bCs w:val="0"/>
              </w:rPr>
            </w:pPr>
            <w:r w:rsidRPr="00BC02FA">
              <w:rPr>
                <w:b w:val="0"/>
                <w:bCs w:val="0"/>
              </w:rPr>
              <w:t>Desktop Administration</w:t>
            </w:r>
          </w:p>
        </w:tc>
        <w:tc>
          <w:tcPr>
            <w:tcW w:w="3600" w:type="dxa"/>
            <w:vAlign w:val="center"/>
            <w:hideMark/>
          </w:tcPr>
          <w:p w14:paraId="1316B0EA"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Electron.js</w:t>
            </w:r>
          </w:p>
        </w:tc>
      </w:tr>
      <w:tr w:rsidR="00AB1B08" w:rsidRPr="00AB1B08" w14:paraId="70154E93"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1F20ECEB" w14:textId="77777777" w:rsidR="00AB1B08" w:rsidRPr="00BC02FA" w:rsidRDefault="00AB1B08" w:rsidP="00AB1B08">
            <w:pPr>
              <w:spacing w:line="276" w:lineRule="auto"/>
              <w:rPr>
                <w:b w:val="0"/>
                <w:bCs w:val="0"/>
              </w:rPr>
            </w:pPr>
            <w:r w:rsidRPr="00BC02FA">
              <w:rPr>
                <w:b w:val="0"/>
                <w:bCs w:val="0"/>
              </w:rPr>
              <w:t>Mobile Application</w:t>
            </w:r>
          </w:p>
        </w:tc>
        <w:tc>
          <w:tcPr>
            <w:tcW w:w="3600" w:type="dxa"/>
            <w:vAlign w:val="center"/>
            <w:hideMark/>
          </w:tcPr>
          <w:p w14:paraId="4D2DC617"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React Native</w:t>
            </w:r>
          </w:p>
        </w:tc>
      </w:tr>
      <w:tr w:rsidR="00AB1B08" w:rsidRPr="00AB1B08" w14:paraId="6C5F658B"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7C743EA8" w14:textId="77777777" w:rsidR="00AB1B08" w:rsidRPr="00BC02FA" w:rsidRDefault="00AB1B08" w:rsidP="00AB1B08">
            <w:pPr>
              <w:spacing w:line="276" w:lineRule="auto"/>
              <w:rPr>
                <w:b w:val="0"/>
                <w:bCs w:val="0"/>
              </w:rPr>
            </w:pPr>
            <w:r w:rsidRPr="00BC02FA">
              <w:rPr>
                <w:b w:val="0"/>
                <w:bCs w:val="0"/>
              </w:rPr>
              <w:t>Backend API</w:t>
            </w:r>
          </w:p>
        </w:tc>
        <w:tc>
          <w:tcPr>
            <w:tcW w:w="3600" w:type="dxa"/>
            <w:vAlign w:val="center"/>
            <w:hideMark/>
          </w:tcPr>
          <w:p w14:paraId="1294AA8C"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NestJS</w:t>
            </w:r>
          </w:p>
        </w:tc>
      </w:tr>
      <w:tr w:rsidR="00AB1B08" w:rsidRPr="00AB1B08" w14:paraId="47C83FD3"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22C7778A" w14:textId="77777777" w:rsidR="00AB1B08" w:rsidRPr="00BC02FA" w:rsidRDefault="00AB1B08" w:rsidP="00AB1B08">
            <w:pPr>
              <w:spacing w:line="276" w:lineRule="auto"/>
              <w:rPr>
                <w:b w:val="0"/>
                <w:bCs w:val="0"/>
              </w:rPr>
            </w:pPr>
            <w:r w:rsidRPr="00BC02FA">
              <w:rPr>
                <w:b w:val="0"/>
                <w:bCs w:val="0"/>
              </w:rPr>
              <w:t>ORM</w:t>
            </w:r>
          </w:p>
        </w:tc>
        <w:tc>
          <w:tcPr>
            <w:tcW w:w="3600" w:type="dxa"/>
            <w:vAlign w:val="center"/>
            <w:hideMark/>
          </w:tcPr>
          <w:p w14:paraId="5941AE4A"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Prisma</w:t>
            </w:r>
          </w:p>
        </w:tc>
      </w:tr>
      <w:tr w:rsidR="00AB1B08" w:rsidRPr="00AB1B08" w14:paraId="02AE7925"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68454D8D" w14:textId="77777777" w:rsidR="00AB1B08" w:rsidRPr="00BC02FA" w:rsidRDefault="00AB1B08" w:rsidP="00AB1B08">
            <w:pPr>
              <w:spacing w:line="276" w:lineRule="auto"/>
              <w:rPr>
                <w:b w:val="0"/>
                <w:bCs w:val="0"/>
              </w:rPr>
            </w:pPr>
            <w:r w:rsidRPr="00BC02FA">
              <w:rPr>
                <w:b w:val="0"/>
                <w:bCs w:val="0"/>
              </w:rPr>
              <w:t>Primary Database</w:t>
            </w:r>
          </w:p>
        </w:tc>
        <w:tc>
          <w:tcPr>
            <w:tcW w:w="3600" w:type="dxa"/>
            <w:vAlign w:val="center"/>
            <w:hideMark/>
          </w:tcPr>
          <w:p w14:paraId="45BD1A80"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PostgreSQL</w:t>
            </w:r>
          </w:p>
        </w:tc>
      </w:tr>
      <w:tr w:rsidR="00AB1B08" w:rsidRPr="00AB1B08" w14:paraId="6819AB0E"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7A6A2F58" w14:textId="77777777" w:rsidR="00AB1B08" w:rsidRPr="00BC02FA" w:rsidRDefault="00AB1B08" w:rsidP="00AB1B08">
            <w:pPr>
              <w:spacing w:line="276" w:lineRule="auto"/>
              <w:rPr>
                <w:b w:val="0"/>
                <w:bCs w:val="0"/>
              </w:rPr>
            </w:pPr>
            <w:r w:rsidRPr="00BC02FA">
              <w:rPr>
                <w:b w:val="0"/>
                <w:bCs w:val="0"/>
              </w:rPr>
              <w:t>Vector Search</w:t>
            </w:r>
          </w:p>
        </w:tc>
        <w:tc>
          <w:tcPr>
            <w:tcW w:w="3600" w:type="dxa"/>
            <w:vAlign w:val="center"/>
            <w:hideMark/>
          </w:tcPr>
          <w:p w14:paraId="56A737EF"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pgvector</w:t>
            </w:r>
          </w:p>
        </w:tc>
      </w:tr>
      <w:tr w:rsidR="00AB1B08" w:rsidRPr="00AB1B08" w14:paraId="58AED685"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3BC4331E" w14:textId="77777777" w:rsidR="00AB1B08" w:rsidRPr="00BC02FA" w:rsidRDefault="00AB1B08" w:rsidP="00AB1B08">
            <w:pPr>
              <w:spacing w:line="276" w:lineRule="auto"/>
              <w:rPr>
                <w:b w:val="0"/>
                <w:bCs w:val="0"/>
              </w:rPr>
            </w:pPr>
            <w:r w:rsidRPr="00BC02FA">
              <w:rPr>
                <w:b w:val="0"/>
                <w:bCs w:val="0"/>
              </w:rPr>
              <w:t>Graph Database</w:t>
            </w:r>
          </w:p>
        </w:tc>
        <w:tc>
          <w:tcPr>
            <w:tcW w:w="3600" w:type="dxa"/>
            <w:vAlign w:val="center"/>
            <w:hideMark/>
          </w:tcPr>
          <w:p w14:paraId="70E9E97A"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Neo4j</w:t>
            </w:r>
          </w:p>
        </w:tc>
      </w:tr>
      <w:tr w:rsidR="00AB1B08" w:rsidRPr="00AB1B08" w14:paraId="541660F8"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4668870E" w14:textId="77777777" w:rsidR="00AB1B08" w:rsidRPr="00BC02FA" w:rsidRDefault="00AB1B08" w:rsidP="00AB1B08">
            <w:pPr>
              <w:spacing w:line="276" w:lineRule="auto"/>
              <w:rPr>
                <w:b w:val="0"/>
                <w:bCs w:val="0"/>
              </w:rPr>
            </w:pPr>
            <w:r w:rsidRPr="00BC02FA">
              <w:rPr>
                <w:b w:val="0"/>
                <w:bCs w:val="0"/>
              </w:rPr>
              <w:t>Cache</w:t>
            </w:r>
          </w:p>
        </w:tc>
        <w:tc>
          <w:tcPr>
            <w:tcW w:w="3600" w:type="dxa"/>
            <w:vAlign w:val="center"/>
            <w:hideMark/>
          </w:tcPr>
          <w:p w14:paraId="3311FCA7"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Redis</w:t>
            </w:r>
          </w:p>
        </w:tc>
      </w:tr>
      <w:tr w:rsidR="00AB1B08" w:rsidRPr="00AB1B08" w14:paraId="0AA0AAFE"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7992DCD0" w14:textId="77777777" w:rsidR="00AB1B08" w:rsidRPr="00BC02FA" w:rsidRDefault="00AB1B08" w:rsidP="00AB1B08">
            <w:pPr>
              <w:spacing w:line="276" w:lineRule="auto"/>
              <w:rPr>
                <w:b w:val="0"/>
                <w:bCs w:val="0"/>
              </w:rPr>
            </w:pPr>
            <w:r w:rsidRPr="00BC02FA">
              <w:rPr>
                <w:b w:val="0"/>
                <w:bCs w:val="0"/>
              </w:rPr>
              <w:t>Message Broker</w:t>
            </w:r>
          </w:p>
        </w:tc>
        <w:tc>
          <w:tcPr>
            <w:tcW w:w="3600" w:type="dxa"/>
            <w:vAlign w:val="center"/>
            <w:hideMark/>
          </w:tcPr>
          <w:p w14:paraId="122E05C9"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RabbitMQ</w:t>
            </w:r>
          </w:p>
        </w:tc>
      </w:tr>
      <w:tr w:rsidR="00AB1B08" w:rsidRPr="00AB1B08" w14:paraId="0A87F95C"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50CC83E0" w14:textId="77777777" w:rsidR="00AB1B08" w:rsidRPr="00BC02FA" w:rsidRDefault="00AB1B08" w:rsidP="00AB1B08">
            <w:pPr>
              <w:spacing w:line="276" w:lineRule="auto"/>
              <w:rPr>
                <w:b w:val="0"/>
                <w:bCs w:val="0"/>
              </w:rPr>
            </w:pPr>
            <w:r w:rsidRPr="00BC02FA">
              <w:rPr>
                <w:b w:val="0"/>
                <w:bCs w:val="0"/>
              </w:rPr>
              <w:t>Background Jobs</w:t>
            </w:r>
          </w:p>
        </w:tc>
        <w:tc>
          <w:tcPr>
            <w:tcW w:w="3600" w:type="dxa"/>
            <w:vAlign w:val="center"/>
            <w:hideMark/>
          </w:tcPr>
          <w:p w14:paraId="50EC0BA7"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BullMQ</w:t>
            </w:r>
          </w:p>
        </w:tc>
      </w:tr>
      <w:tr w:rsidR="00AB1B08" w:rsidRPr="00AB1B08" w14:paraId="73703F17"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1D760349" w14:textId="77777777" w:rsidR="00AB1B08" w:rsidRPr="00BC02FA" w:rsidRDefault="00AB1B08" w:rsidP="00AB1B08">
            <w:pPr>
              <w:spacing w:line="276" w:lineRule="auto"/>
              <w:rPr>
                <w:b w:val="0"/>
                <w:bCs w:val="0"/>
              </w:rPr>
            </w:pPr>
            <w:r w:rsidRPr="00BC02FA">
              <w:rPr>
                <w:b w:val="0"/>
                <w:bCs w:val="0"/>
              </w:rPr>
              <w:t>Real-Time Communication</w:t>
            </w:r>
          </w:p>
        </w:tc>
        <w:tc>
          <w:tcPr>
            <w:tcW w:w="3600" w:type="dxa"/>
            <w:vAlign w:val="center"/>
            <w:hideMark/>
          </w:tcPr>
          <w:p w14:paraId="5368B839"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WebSockets</w:t>
            </w:r>
          </w:p>
        </w:tc>
      </w:tr>
      <w:tr w:rsidR="00AB1B08" w:rsidRPr="00AB1B08" w14:paraId="0078372C"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602EAB8A" w14:textId="77777777" w:rsidR="00AB1B08" w:rsidRPr="00BC02FA" w:rsidRDefault="00AB1B08" w:rsidP="00AB1B08">
            <w:pPr>
              <w:spacing w:line="276" w:lineRule="auto"/>
              <w:rPr>
                <w:b w:val="0"/>
                <w:bCs w:val="0"/>
              </w:rPr>
            </w:pPr>
            <w:r w:rsidRPr="00BC02FA">
              <w:rPr>
                <w:b w:val="0"/>
                <w:bCs w:val="0"/>
              </w:rPr>
              <w:t>Object Storage</w:t>
            </w:r>
          </w:p>
        </w:tc>
        <w:tc>
          <w:tcPr>
            <w:tcW w:w="3600" w:type="dxa"/>
            <w:vAlign w:val="center"/>
            <w:hideMark/>
          </w:tcPr>
          <w:p w14:paraId="7977B56E"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Amazon S3 / Cloudflare R2</w:t>
            </w:r>
          </w:p>
        </w:tc>
      </w:tr>
      <w:tr w:rsidR="00AB1B08" w:rsidRPr="00AB1B08" w14:paraId="797A2906"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123F87FE" w14:textId="77777777" w:rsidR="00AB1B08" w:rsidRPr="00BC02FA" w:rsidRDefault="00AB1B08" w:rsidP="00AB1B08">
            <w:pPr>
              <w:spacing w:line="276" w:lineRule="auto"/>
              <w:rPr>
                <w:b w:val="0"/>
                <w:bCs w:val="0"/>
              </w:rPr>
            </w:pPr>
            <w:r w:rsidRPr="00BC02FA">
              <w:rPr>
                <w:b w:val="0"/>
                <w:bCs w:val="0"/>
              </w:rPr>
              <w:t>Performance Testing</w:t>
            </w:r>
          </w:p>
        </w:tc>
        <w:tc>
          <w:tcPr>
            <w:tcW w:w="3600" w:type="dxa"/>
            <w:vAlign w:val="center"/>
            <w:hideMark/>
          </w:tcPr>
          <w:p w14:paraId="2A50D14C"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Apache JMeter</w:t>
            </w:r>
          </w:p>
        </w:tc>
      </w:tr>
      <w:tr w:rsidR="00AB1B08" w:rsidRPr="00AB1B08" w14:paraId="48DBD3DD"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5E84B1E8" w14:textId="77777777" w:rsidR="00AB1B08" w:rsidRPr="00BC02FA" w:rsidRDefault="00AB1B08" w:rsidP="00AB1B08">
            <w:pPr>
              <w:spacing w:line="276" w:lineRule="auto"/>
              <w:rPr>
                <w:b w:val="0"/>
                <w:bCs w:val="0"/>
              </w:rPr>
            </w:pPr>
            <w:r w:rsidRPr="00BC02FA">
              <w:rPr>
                <w:b w:val="0"/>
                <w:bCs w:val="0"/>
              </w:rPr>
              <w:t>Monitoring &amp; Error Tracking</w:t>
            </w:r>
          </w:p>
        </w:tc>
        <w:tc>
          <w:tcPr>
            <w:tcW w:w="3600" w:type="dxa"/>
            <w:vAlign w:val="center"/>
            <w:hideMark/>
          </w:tcPr>
          <w:p w14:paraId="23A9EC52"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Sentry</w:t>
            </w:r>
          </w:p>
        </w:tc>
      </w:tr>
      <w:tr w:rsidR="00AB1B08" w:rsidRPr="00AB1B08" w14:paraId="611431E9"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345BA977" w14:textId="77777777" w:rsidR="00AB1B08" w:rsidRPr="00BC02FA" w:rsidRDefault="00AB1B08" w:rsidP="00AB1B08">
            <w:pPr>
              <w:spacing w:line="276" w:lineRule="auto"/>
              <w:rPr>
                <w:b w:val="0"/>
                <w:bCs w:val="0"/>
              </w:rPr>
            </w:pPr>
            <w:r w:rsidRPr="00BC02FA">
              <w:rPr>
                <w:b w:val="0"/>
                <w:bCs w:val="0"/>
              </w:rPr>
              <w:t>Metrics</w:t>
            </w:r>
          </w:p>
        </w:tc>
        <w:tc>
          <w:tcPr>
            <w:tcW w:w="3600" w:type="dxa"/>
            <w:vAlign w:val="center"/>
            <w:hideMark/>
          </w:tcPr>
          <w:p w14:paraId="3B810E73"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Prometheus</w:t>
            </w:r>
          </w:p>
        </w:tc>
      </w:tr>
      <w:tr w:rsidR="00AB1B08" w:rsidRPr="00AB1B08" w14:paraId="6DE9D6B7"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5ECB9335" w14:textId="77777777" w:rsidR="00AB1B08" w:rsidRPr="00BC02FA" w:rsidRDefault="00AB1B08" w:rsidP="00AB1B08">
            <w:pPr>
              <w:spacing w:line="276" w:lineRule="auto"/>
              <w:rPr>
                <w:b w:val="0"/>
                <w:bCs w:val="0"/>
              </w:rPr>
            </w:pPr>
            <w:r w:rsidRPr="00BC02FA">
              <w:rPr>
                <w:b w:val="0"/>
                <w:bCs w:val="0"/>
              </w:rPr>
              <w:t>Dashboards</w:t>
            </w:r>
          </w:p>
        </w:tc>
        <w:tc>
          <w:tcPr>
            <w:tcW w:w="3600" w:type="dxa"/>
            <w:vAlign w:val="center"/>
            <w:hideMark/>
          </w:tcPr>
          <w:p w14:paraId="42DB30BF"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Grafana</w:t>
            </w:r>
          </w:p>
        </w:tc>
      </w:tr>
      <w:tr w:rsidR="00AB1B08" w:rsidRPr="00AB1B08" w14:paraId="1DEA4000" w14:textId="77777777" w:rsidTr="00D1616A">
        <w:trPr>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3678AACD" w14:textId="77777777" w:rsidR="00AB1B08" w:rsidRPr="00BC02FA" w:rsidRDefault="00AB1B08" w:rsidP="00AB1B08">
            <w:pPr>
              <w:spacing w:line="276" w:lineRule="auto"/>
              <w:rPr>
                <w:b w:val="0"/>
                <w:bCs w:val="0"/>
              </w:rPr>
            </w:pPr>
            <w:r w:rsidRPr="00BC02FA">
              <w:rPr>
                <w:b w:val="0"/>
                <w:bCs w:val="0"/>
              </w:rPr>
              <w:t>Containerization</w:t>
            </w:r>
          </w:p>
        </w:tc>
        <w:tc>
          <w:tcPr>
            <w:tcW w:w="3600" w:type="dxa"/>
            <w:vAlign w:val="center"/>
            <w:hideMark/>
          </w:tcPr>
          <w:p w14:paraId="4E3D3A16" w14:textId="77777777" w:rsidR="00AB1B08" w:rsidRPr="00AB1B08" w:rsidRDefault="00AB1B08" w:rsidP="00AB1B08">
            <w:pPr>
              <w:spacing w:line="276" w:lineRule="auto"/>
              <w:cnfStyle w:val="000000000000" w:firstRow="0" w:lastRow="0" w:firstColumn="0" w:lastColumn="0" w:oddVBand="0" w:evenVBand="0" w:oddHBand="0" w:evenHBand="0" w:firstRowFirstColumn="0" w:firstRowLastColumn="0" w:lastRowFirstColumn="0" w:lastRowLastColumn="0"/>
            </w:pPr>
            <w:r w:rsidRPr="00AB1B08">
              <w:t>Docker</w:t>
            </w:r>
          </w:p>
        </w:tc>
      </w:tr>
      <w:tr w:rsidR="00AB1B08" w:rsidRPr="00AB1B08" w14:paraId="4F6BE0DC" w14:textId="77777777" w:rsidTr="00D1616A">
        <w:trPr>
          <w:cnfStyle w:val="000000100000" w:firstRow="0" w:lastRow="0" w:firstColumn="0" w:lastColumn="0" w:oddVBand="0" w:evenVBand="0" w:oddHBand="1" w:evenHBand="0" w:firstRowFirstColumn="0" w:firstRowLastColumn="0" w:lastRowFirstColumn="0" w:lastRowLastColumn="0"/>
          <w:trHeight w:val="432"/>
        </w:trPr>
        <w:tc>
          <w:tcPr>
            <w:cnfStyle w:val="001000000000" w:firstRow="0" w:lastRow="0" w:firstColumn="1" w:lastColumn="0" w:oddVBand="0" w:evenVBand="0" w:oddHBand="0" w:evenHBand="0" w:firstRowFirstColumn="0" w:firstRowLastColumn="0" w:lastRowFirstColumn="0" w:lastRowLastColumn="0"/>
            <w:tcW w:w="5395" w:type="dxa"/>
            <w:vAlign w:val="center"/>
            <w:hideMark/>
          </w:tcPr>
          <w:p w14:paraId="3EA609F4" w14:textId="77777777" w:rsidR="00AB1B08" w:rsidRPr="00BC02FA" w:rsidRDefault="00AB1B08" w:rsidP="00AB1B08">
            <w:pPr>
              <w:spacing w:line="276" w:lineRule="auto"/>
              <w:rPr>
                <w:b w:val="0"/>
                <w:bCs w:val="0"/>
              </w:rPr>
            </w:pPr>
            <w:r w:rsidRPr="00BC02FA">
              <w:rPr>
                <w:b w:val="0"/>
                <w:bCs w:val="0"/>
              </w:rPr>
              <w:t>Local Orchestration</w:t>
            </w:r>
          </w:p>
        </w:tc>
        <w:tc>
          <w:tcPr>
            <w:tcW w:w="3600" w:type="dxa"/>
            <w:vAlign w:val="center"/>
            <w:hideMark/>
          </w:tcPr>
          <w:p w14:paraId="02D8BA33" w14:textId="77777777" w:rsidR="00AB1B08" w:rsidRPr="00AB1B08" w:rsidRDefault="00AB1B08" w:rsidP="00AB1B08">
            <w:pPr>
              <w:spacing w:line="276" w:lineRule="auto"/>
              <w:cnfStyle w:val="000000100000" w:firstRow="0" w:lastRow="0" w:firstColumn="0" w:lastColumn="0" w:oddVBand="0" w:evenVBand="0" w:oddHBand="1" w:evenHBand="0" w:firstRowFirstColumn="0" w:firstRowLastColumn="0" w:lastRowFirstColumn="0" w:lastRowLastColumn="0"/>
            </w:pPr>
            <w:r w:rsidRPr="00AB1B08">
              <w:t>Docker Compose</w:t>
            </w:r>
          </w:p>
        </w:tc>
      </w:tr>
    </w:tbl>
    <w:p w14:paraId="28CCD900" w14:textId="6C7A7EA7" w:rsidR="00500FE2" w:rsidRDefault="00500FE2" w:rsidP="001E2047">
      <w:pPr>
        <w:spacing w:line="276" w:lineRule="auto"/>
      </w:pPr>
    </w:p>
    <w:sectPr w:rsidR="00500FE2" w:rsidSect="00B840BB">
      <w:headerReference w:type="default" r:id="rId23"/>
      <w:footerReference w:type="default" r:id="rId24"/>
      <w:pgSz w:w="11906" w:h="16838" w:code="9"/>
      <w:pgMar w:top="1411" w:right="850" w:bottom="1411" w:left="1699" w:header="720"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1271B" w14:textId="77777777" w:rsidR="006D5899" w:rsidRDefault="006D5899" w:rsidP="00012586">
      <w:pPr>
        <w:spacing w:after="0"/>
      </w:pPr>
      <w:r>
        <w:separator/>
      </w:r>
    </w:p>
  </w:endnote>
  <w:endnote w:type="continuationSeparator" w:id="0">
    <w:p w14:paraId="3A200AB7" w14:textId="77777777" w:rsidR="006D5899" w:rsidRDefault="006D5899" w:rsidP="0001258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800499975"/>
      <w:docPartObj>
        <w:docPartGallery w:val="Page Numbers (Bottom of Page)"/>
        <w:docPartUnique/>
      </w:docPartObj>
    </w:sdtPr>
    <w:sdtEndPr>
      <w:rPr>
        <w:color w:val="7F7F7F" w:themeColor="background1" w:themeShade="7F"/>
        <w:spacing w:val="60"/>
      </w:rPr>
    </w:sdtEndPr>
    <w:sdtContent>
      <w:p w14:paraId="6E45B6D3" w14:textId="5265C432" w:rsidR="00DC756B" w:rsidRPr="00B85105" w:rsidRDefault="00DC756B">
        <w:pPr>
          <w:pStyle w:val="Footer"/>
          <w:pBdr>
            <w:top w:val="single" w:sz="4" w:space="1" w:color="D9D9D9" w:themeColor="background1" w:themeShade="D9"/>
          </w:pBdr>
          <w:jc w:val="right"/>
          <w:rPr>
            <w:sz w:val="20"/>
            <w:szCs w:val="20"/>
          </w:rPr>
        </w:pPr>
        <w:r w:rsidRPr="00B85105">
          <w:rPr>
            <w:sz w:val="20"/>
            <w:szCs w:val="20"/>
          </w:rPr>
          <w:fldChar w:fldCharType="begin"/>
        </w:r>
        <w:r w:rsidRPr="00B85105">
          <w:rPr>
            <w:sz w:val="20"/>
            <w:szCs w:val="20"/>
          </w:rPr>
          <w:instrText xml:space="preserve"> PAGE   \* MERGEFORMAT </w:instrText>
        </w:r>
        <w:r w:rsidRPr="00B85105">
          <w:rPr>
            <w:sz w:val="20"/>
            <w:szCs w:val="20"/>
          </w:rPr>
          <w:fldChar w:fldCharType="separate"/>
        </w:r>
        <w:r w:rsidRPr="00B85105">
          <w:rPr>
            <w:noProof/>
            <w:sz w:val="20"/>
            <w:szCs w:val="20"/>
          </w:rPr>
          <w:t>2</w:t>
        </w:r>
        <w:r w:rsidRPr="00B85105">
          <w:rPr>
            <w:noProof/>
            <w:sz w:val="20"/>
            <w:szCs w:val="20"/>
          </w:rPr>
          <w:fldChar w:fldCharType="end"/>
        </w:r>
        <w:r w:rsidRPr="00B85105">
          <w:rPr>
            <w:sz w:val="20"/>
            <w:szCs w:val="20"/>
          </w:rPr>
          <w:t xml:space="preserve"> | </w:t>
        </w:r>
        <w:r w:rsidRPr="00B85105">
          <w:rPr>
            <w:color w:val="7F7F7F" w:themeColor="background1" w:themeShade="7F"/>
            <w:spacing w:val="60"/>
            <w:sz w:val="20"/>
            <w:szCs w:val="20"/>
          </w:rPr>
          <w:t>Page</w:t>
        </w:r>
      </w:p>
    </w:sdtContent>
  </w:sdt>
  <w:p w14:paraId="385B0462" w14:textId="77777777" w:rsidR="00A54435" w:rsidRDefault="00A544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B47C4B" w14:textId="77777777" w:rsidR="006D5899" w:rsidRDefault="006D5899" w:rsidP="00012586">
      <w:pPr>
        <w:spacing w:after="0"/>
      </w:pPr>
      <w:r>
        <w:separator/>
      </w:r>
    </w:p>
  </w:footnote>
  <w:footnote w:type="continuationSeparator" w:id="0">
    <w:p w14:paraId="4EB8DFFD" w14:textId="77777777" w:rsidR="006D5899" w:rsidRDefault="006D5899" w:rsidP="00012586">
      <w:pPr>
        <w:spacing w:after="0"/>
      </w:pPr>
      <w:r>
        <w:continuationSeparator/>
      </w:r>
    </w:p>
  </w:footnote>
  <w:footnote w:id="1">
    <w:p w14:paraId="57C1D655" w14:textId="5866ED51" w:rsidR="002C74F8" w:rsidRPr="002C74F8" w:rsidRDefault="002C74F8" w:rsidP="002C74F8">
      <w:pPr>
        <w:pStyle w:val="FootnoteText"/>
        <w:rPr>
          <w:color w:val="000000" w:themeColor="text1"/>
        </w:rPr>
      </w:pPr>
      <w:r w:rsidRPr="002C74F8">
        <w:rPr>
          <w:rStyle w:val="FootnoteReference"/>
          <w:color w:val="000000" w:themeColor="text1"/>
        </w:rPr>
        <w:footnoteRef/>
      </w:r>
      <w:r w:rsidRPr="002C74F8">
        <w:rPr>
          <w:color w:val="000000" w:themeColor="text1"/>
        </w:rPr>
        <w:t xml:space="preserve">  Verce</w:t>
      </w:r>
      <w:r>
        <w:rPr>
          <w:color w:val="000000" w:themeColor="text1"/>
        </w:rPr>
        <w:t>l</w:t>
      </w:r>
      <w:r w:rsidRPr="002C74F8">
        <w:rPr>
          <w:color w:val="000000" w:themeColor="text1"/>
        </w:rPr>
        <w:t xml:space="preserve">. </w:t>
      </w:r>
      <w:r w:rsidRPr="002C74F8">
        <w:rPr>
          <w:i/>
          <w:iCs/>
          <w:color w:val="000000" w:themeColor="text1"/>
        </w:rPr>
        <w:t>Next.js Documentation</w:t>
      </w:r>
      <w:r w:rsidRPr="002C74F8">
        <w:rPr>
          <w:color w:val="000000" w:themeColor="text1"/>
        </w:rPr>
        <w:t xml:space="preserve">. Available at: </w:t>
      </w:r>
      <w:hyperlink r:id="rId1" w:tgtFrame="_new" w:history="1">
        <w:r w:rsidRPr="002C74F8">
          <w:rPr>
            <w:rStyle w:val="Hyperlink"/>
            <w:color w:val="000000" w:themeColor="text1"/>
          </w:rPr>
          <w:t>https://nextjs.org/docs</w:t>
        </w:r>
      </w:hyperlink>
    </w:p>
  </w:footnote>
  <w:footnote w:id="2">
    <w:p w14:paraId="6823B155" w14:textId="1D5D99D4" w:rsidR="002C74F8" w:rsidRDefault="002C74F8" w:rsidP="002C74F8">
      <w:pPr>
        <w:pStyle w:val="FootnoteText"/>
      </w:pPr>
      <w:r>
        <w:rPr>
          <w:rStyle w:val="FootnoteReference"/>
        </w:rPr>
        <w:footnoteRef/>
      </w:r>
      <w:r>
        <w:t xml:space="preserve"> </w:t>
      </w:r>
      <w:r w:rsidRPr="002C74F8">
        <w:t xml:space="preserve">Banks, A., &amp; Porcello, E. (2020). </w:t>
      </w:r>
      <w:r w:rsidRPr="002C74F8">
        <w:rPr>
          <w:i/>
          <w:iCs/>
        </w:rPr>
        <w:t>Learning React: Modern Patterns for Developing React Apps</w:t>
      </w:r>
      <w:r w:rsidRPr="002C74F8">
        <w:t xml:space="preserve"> (2nd ed)</w:t>
      </w:r>
    </w:p>
  </w:footnote>
  <w:footnote w:id="3">
    <w:p w14:paraId="28C49FED" w14:textId="1C8DA662" w:rsidR="00147DC2" w:rsidRPr="00147DC2" w:rsidRDefault="00147DC2" w:rsidP="00147DC2">
      <w:pPr>
        <w:pStyle w:val="FootnoteText"/>
        <w:rPr>
          <w:color w:val="000000" w:themeColor="text1"/>
        </w:rPr>
      </w:pPr>
      <w:r w:rsidRPr="00147DC2">
        <w:rPr>
          <w:rStyle w:val="FootnoteReference"/>
          <w:color w:val="000000" w:themeColor="text1"/>
        </w:rPr>
        <w:footnoteRef/>
      </w:r>
      <w:r w:rsidRPr="00147DC2">
        <w:rPr>
          <w:color w:val="000000" w:themeColor="text1"/>
        </w:rPr>
        <w:t xml:space="preserve"> </w:t>
      </w:r>
      <w:proofErr w:type="spellStart"/>
      <w:r w:rsidRPr="00147DC2">
        <w:rPr>
          <w:color w:val="000000" w:themeColor="text1"/>
        </w:rPr>
        <w:t>OpenJS</w:t>
      </w:r>
      <w:proofErr w:type="spellEnd"/>
      <w:r w:rsidRPr="00147DC2">
        <w:rPr>
          <w:color w:val="000000" w:themeColor="text1"/>
        </w:rPr>
        <w:t xml:space="preserve"> Foundation. </w:t>
      </w:r>
      <w:r w:rsidRPr="00147DC2">
        <w:rPr>
          <w:i/>
          <w:iCs/>
          <w:color w:val="000000" w:themeColor="text1"/>
        </w:rPr>
        <w:t>Electron Documentation</w:t>
      </w:r>
      <w:r w:rsidRPr="00147DC2">
        <w:rPr>
          <w:color w:val="000000" w:themeColor="text1"/>
        </w:rPr>
        <w:t xml:space="preserve">. Available at: </w:t>
      </w:r>
      <w:hyperlink r:id="rId2" w:tgtFrame="_new" w:history="1">
        <w:r w:rsidRPr="00147DC2">
          <w:rPr>
            <w:rStyle w:val="Hyperlink"/>
            <w:color w:val="000000" w:themeColor="text1"/>
          </w:rPr>
          <w:t>https://www.electronjs.org/docs/latest</w:t>
        </w:r>
      </w:hyperlink>
    </w:p>
  </w:footnote>
  <w:footnote w:id="4">
    <w:p w14:paraId="636F6DA6" w14:textId="6EC44845" w:rsidR="003266A8" w:rsidRDefault="003266A8" w:rsidP="003266A8">
      <w:pPr>
        <w:pStyle w:val="FootnoteText"/>
      </w:pPr>
      <w:r>
        <w:rPr>
          <w:rStyle w:val="FootnoteReference"/>
        </w:rPr>
        <w:footnoteRef/>
      </w:r>
      <w:r>
        <w:t xml:space="preserve"> </w:t>
      </w:r>
      <w:r w:rsidRPr="003266A8">
        <w:t xml:space="preserve">Sommerville, I. (2016). </w:t>
      </w:r>
      <w:r w:rsidRPr="003266A8">
        <w:rPr>
          <w:i/>
          <w:iCs/>
        </w:rPr>
        <w:t>Software Engineering</w:t>
      </w:r>
      <w:r w:rsidRPr="003266A8">
        <w:t xml:space="preserve"> (10th ed) </w:t>
      </w:r>
    </w:p>
  </w:footnote>
  <w:footnote w:id="5">
    <w:p w14:paraId="11C8A1E3" w14:textId="3BBD52D8" w:rsidR="00142B26" w:rsidRPr="00142B26" w:rsidRDefault="00142B26" w:rsidP="00142B26">
      <w:pPr>
        <w:pStyle w:val="FootnoteText"/>
        <w:rPr>
          <w:color w:val="000000" w:themeColor="text1"/>
        </w:rPr>
      </w:pPr>
      <w:r w:rsidRPr="00142B26">
        <w:rPr>
          <w:rStyle w:val="FootnoteReference"/>
          <w:color w:val="000000" w:themeColor="text1"/>
        </w:rPr>
        <w:footnoteRef/>
      </w:r>
      <w:r w:rsidRPr="00142B26">
        <w:rPr>
          <w:color w:val="000000" w:themeColor="text1"/>
        </w:rPr>
        <w:t xml:space="preserve"> Meta. </w:t>
      </w:r>
      <w:r w:rsidRPr="00142B26">
        <w:rPr>
          <w:i/>
          <w:iCs/>
          <w:color w:val="000000" w:themeColor="text1"/>
        </w:rPr>
        <w:t>React Native Documentation</w:t>
      </w:r>
      <w:r w:rsidRPr="00142B26">
        <w:rPr>
          <w:color w:val="000000" w:themeColor="text1"/>
        </w:rPr>
        <w:t xml:space="preserve">. Available at: </w:t>
      </w:r>
      <w:hyperlink r:id="rId3" w:tgtFrame="_new" w:history="1">
        <w:r w:rsidRPr="00142B26">
          <w:rPr>
            <w:rStyle w:val="Hyperlink"/>
            <w:color w:val="000000" w:themeColor="text1"/>
          </w:rPr>
          <w:t>https://reactnative.dev/docs/getting-started</w:t>
        </w:r>
      </w:hyperlink>
    </w:p>
  </w:footnote>
  <w:footnote w:id="6">
    <w:p w14:paraId="43608231" w14:textId="76A958A8" w:rsidR="00015D10" w:rsidRPr="00015D10" w:rsidRDefault="00015D10" w:rsidP="00015D10">
      <w:pPr>
        <w:pStyle w:val="FootnoteText"/>
        <w:rPr>
          <w:color w:val="000000" w:themeColor="text1"/>
        </w:rPr>
      </w:pPr>
      <w:r w:rsidRPr="00015D10">
        <w:rPr>
          <w:rStyle w:val="FootnoteReference"/>
          <w:color w:val="000000" w:themeColor="text1"/>
        </w:rPr>
        <w:footnoteRef/>
      </w:r>
      <w:r w:rsidRPr="00015D10">
        <w:rPr>
          <w:color w:val="000000" w:themeColor="text1"/>
        </w:rPr>
        <w:t xml:space="preserve"> NestJS. </w:t>
      </w:r>
      <w:r w:rsidRPr="00015D10">
        <w:rPr>
          <w:i/>
          <w:iCs/>
          <w:color w:val="000000" w:themeColor="text1"/>
        </w:rPr>
        <w:t>Official Documentation</w:t>
      </w:r>
      <w:r w:rsidRPr="00015D10">
        <w:rPr>
          <w:color w:val="000000" w:themeColor="text1"/>
        </w:rPr>
        <w:t xml:space="preserve">. Available at: </w:t>
      </w:r>
      <w:hyperlink r:id="rId4" w:tgtFrame="_new" w:history="1">
        <w:r w:rsidRPr="00015D10">
          <w:rPr>
            <w:rStyle w:val="Hyperlink"/>
            <w:color w:val="000000" w:themeColor="text1"/>
          </w:rPr>
          <w:t>https://docs.nestjs.com</w:t>
        </w:r>
      </w:hyperlink>
    </w:p>
  </w:footnote>
  <w:footnote w:id="7">
    <w:p w14:paraId="13DC297F" w14:textId="238461D0" w:rsidR="00BE7976" w:rsidRDefault="00BE7976" w:rsidP="00BE7976">
      <w:pPr>
        <w:pStyle w:val="FootnoteText"/>
      </w:pPr>
      <w:r>
        <w:rPr>
          <w:rStyle w:val="FootnoteReference"/>
        </w:rPr>
        <w:footnoteRef/>
      </w:r>
      <w:r>
        <w:t xml:space="preserve"> </w:t>
      </w:r>
      <w:r w:rsidRPr="00BE7976">
        <w:t xml:space="preserve">Martin, R. C. (2018). </w:t>
      </w:r>
      <w:r w:rsidRPr="00BE7976">
        <w:rPr>
          <w:i/>
          <w:iCs/>
        </w:rPr>
        <w:t>Clean Architecture: A Craftsman's Guide to Software Structure and Design</w:t>
      </w:r>
    </w:p>
  </w:footnote>
  <w:footnote w:id="8">
    <w:p w14:paraId="357022C2" w14:textId="7C20AD1E" w:rsidR="00FA7FBD" w:rsidRDefault="00FA7FBD" w:rsidP="00FA7FBD">
      <w:pPr>
        <w:pStyle w:val="FootnoteText"/>
      </w:pPr>
      <w:r>
        <w:rPr>
          <w:rStyle w:val="FootnoteReference"/>
        </w:rPr>
        <w:footnoteRef/>
      </w:r>
      <w:r>
        <w:t xml:space="preserve"> </w:t>
      </w:r>
      <w:r w:rsidRPr="00FA7FBD">
        <w:rPr>
          <w:color w:val="000000" w:themeColor="text1"/>
        </w:rPr>
        <w:t xml:space="preserve">PostgreSQL Global Development Group. </w:t>
      </w:r>
      <w:r w:rsidRPr="00FA7FBD">
        <w:rPr>
          <w:i/>
          <w:iCs/>
          <w:color w:val="000000" w:themeColor="text1"/>
        </w:rPr>
        <w:t>PostgreSQL Documentation</w:t>
      </w:r>
      <w:r w:rsidRPr="00FA7FBD">
        <w:rPr>
          <w:color w:val="000000" w:themeColor="text1"/>
        </w:rPr>
        <w:t xml:space="preserve">. Available at: </w:t>
      </w:r>
      <w:hyperlink r:id="rId5" w:tgtFrame="_new" w:history="1">
        <w:r w:rsidRPr="00FA7FBD">
          <w:rPr>
            <w:rStyle w:val="Hyperlink"/>
            <w:color w:val="000000" w:themeColor="text1"/>
          </w:rPr>
          <w:t>https://www.postgresql.org/docs/</w:t>
        </w:r>
      </w:hyperlink>
    </w:p>
  </w:footnote>
  <w:footnote w:id="9">
    <w:p w14:paraId="0DDAFD9C" w14:textId="7719B9B6" w:rsidR="007311E6" w:rsidRPr="007311E6" w:rsidRDefault="007311E6" w:rsidP="007311E6">
      <w:pPr>
        <w:pStyle w:val="FootnoteText"/>
        <w:rPr>
          <w:color w:val="000000" w:themeColor="text1"/>
        </w:rPr>
      </w:pPr>
      <w:r w:rsidRPr="007311E6">
        <w:rPr>
          <w:rStyle w:val="FootnoteReference"/>
          <w:color w:val="000000" w:themeColor="text1"/>
        </w:rPr>
        <w:footnoteRef/>
      </w:r>
      <w:r w:rsidRPr="007311E6">
        <w:rPr>
          <w:color w:val="000000" w:themeColor="text1"/>
        </w:rPr>
        <w:t xml:space="preserve"> pgvector Contributors. </w:t>
      </w:r>
      <w:r w:rsidRPr="007311E6">
        <w:rPr>
          <w:i/>
          <w:iCs/>
          <w:color w:val="000000" w:themeColor="text1"/>
        </w:rPr>
        <w:t>pgvector Documentation</w:t>
      </w:r>
      <w:r w:rsidRPr="007311E6">
        <w:rPr>
          <w:color w:val="000000" w:themeColor="text1"/>
        </w:rPr>
        <w:t xml:space="preserve">. Available at: </w:t>
      </w:r>
      <w:hyperlink r:id="rId6" w:tgtFrame="_new" w:history="1">
        <w:r w:rsidRPr="007311E6">
          <w:rPr>
            <w:rStyle w:val="Hyperlink"/>
            <w:color w:val="000000" w:themeColor="text1"/>
          </w:rPr>
          <w:t>https://github.com/pgvector/pgvector</w:t>
        </w:r>
      </w:hyperlink>
    </w:p>
  </w:footnote>
  <w:footnote w:id="10">
    <w:p w14:paraId="7B6452C1" w14:textId="3BBD1AA1" w:rsidR="0006117F" w:rsidRDefault="0006117F" w:rsidP="0006117F">
      <w:pPr>
        <w:pStyle w:val="FootnoteText"/>
      </w:pPr>
      <w:r>
        <w:rPr>
          <w:rStyle w:val="FootnoteReference"/>
        </w:rPr>
        <w:footnoteRef/>
      </w:r>
      <w:r>
        <w:t xml:space="preserve"> </w:t>
      </w:r>
      <w:r w:rsidRPr="0006117F">
        <w:t xml:space="preserve">Elmasri, R., &amp; Navathe, S. B. (2017). </w:t>
      </w:r>
      <w:r w:rsidRPr="0006117F">
        <w:rPr>
          <w:i/>
          <w:iCs/>
        </w:rPr>
        <w:t>Fundamentals of Database Systems</w:t>
      </w:r>
      <w:r w:rsidRPr="0006117F">
        <w:t xml:space="preserve"> (7th ed)</w:t>
      </w:r>
    </w:p>
  </w:footnote>
  <w:footnote w:id="11">
    <w:p w14:paraId="3BF7DF4B" w14:textId="5D4A6297" w:rsidR="00E93399" w:rsidRPr="00E93399" w:rsidRDefault="00E93399" w:rsidP="00E93399">
      <w:pPr>
        <w:pStyle w:val="FootnoteText"/>
        <w:rPr>
          <w:color w:val="000000" w:themeColor="text1"/>
        </w:rPr>
      </w:pPr>
      <w:r w:rsidRPr="00E93399">
        <w:rPr>
          <w:rStyle w:val="FootnoteReference"/>
          <w:color w:val="000000" w:themeColor="text1"/>
        </w:rPr>
        <w:footnoteRef/>
      </w:r>
      <w:r w:rsidRPr="00E93399">
        <w:rPr>
          <w:color w:val="000000" w:themeColor="text1"/>
        </w:rPr>
        <w:t xml:space="preserve"> Neo4j. </w:t>
      </w:r>
      <w:r w:rsidRPr="00E93399">
        <w:rPr>
          <w:i/>
          <w:iCs/>
          <w:color w:val="000000" w:themeColor="text1"/>
        </w:rPr>
        <w:t>Neo4j Documentation</w:t>
      </w:r>
      <w:r w:rsidRPr="00E93399">
        <w:rPr>
          <w:color w:val="000000" w:themeColor="text1"/>
        </w:rPr>
        <w:t xml:space="preserve">. Available at: </w:t>
      </w:r>
      <w:hyperlink r:id="rId7" w:tgtFrame="_new" w:history="1">
        <w:r w:rsidRPr="00E93399">
          <w:rPr>
            <w:rStyle w:val="Hyperlink"/>
            <w:color w:val="000000" w:themeColor="text1"/>
          </w:rPr>
          <w:t>https://neo4j.com/docs/</w:t>
        </w:r>
      </w:hyperlink>
    </w:p>
  </w:footnote>
  <w:footnote w:id="12">
    <w:p w14:paraId="2BBE48DB" w14:textId="464E59FC" w:rsidR="008D2D8F" w:rsidRPr="008D2D8F" w:rsidRDefault="008D2D8F" w:rsidP="008D2D8F">
      <w:pPr>
        <w:pStyle w:val="FootnoteText"/>
        <w:rPr>
          <w:color w:val="000000" w:themeColor="text1"/>
        </w:rPr>
      </w:pPr>
      <w:r w:rsidRPr="008D2D8F">
        <w:rPr>
          <w:rStyle w:val="FootnoteReference"/>
          <w:color w:val="000000" w:themeColor="text1"/>
        </w:rPr>
        <w:footnoteRef/>
      </w:r>
      <w:r w:rsidRPr="008D2D8F">
        <w:rPr>
          <w:color w:val="000000" w:themeColor="text1"/>
        </w:rPr>
        <w:t xml:space="preserve"> Redis Ltd. </w:t>
      </w:r>
      <w:r w:rsidRPr="008D2D8F">
        <w:rPr>
          <w:i/>
          <w:iCs/>
          <w:color w:val="000000" w:themeColor="text1"/>
        </w:rPr>
        <w:t>Redis Documentation</w:t>
      </w:r>
      <w:r w:rsidRPr="008D2D8F">
        <w:rPr>
          <w:color w:val="000000" w:themeColor="text1"/>
        </w:rPr>
        <w:t xml:space="preserve">. Available at: </w:t>
      </w:r>
      <w:hyperlink r:id="rId8" w:tgtFrame="_new" w:history="1">
        <w:r w:rsidRPr="008D2D8F">
          <w:rPr>
            <w:rStyle w:val="Hyperlink"/>
            <w:color w:val="000000" w:themeColor="text1"/>
          </w:rPr>
          <w:t>https://redis.io/docs/</w:t>
        </w:r>
      </w:hyperlink>
    </w:p>
  </w:footnote>
  <w:footnote w:id="13">
    <w:p w14:paraId="47DB511A" w14:textId="197B0173" w:rsidR="00BD5A33" w:rsidRPr="00BD5A33" w:rsidRDefault="00BD5A33" w:rsidP="00BD5A33">
      <w:pPr>
        <w:pStyle w:val="FootnoteText"/>
        <w:rPr>
          <w:color w:val="000000" w:themeColor="text1"/>
        </w:rPr>
      </w:pPr>
      <w:r w:rsidRPr="00BD5A33">
        <w:rPr>
          <w:rStyle w:val="FootnoteReference"/>
          <w:color w:val="000000" w:themeColor="text1"/>
        </w:rPr>
        <w:footnoteRef/>
      </w:r>
      <w:r w:rsidRPr="00BD5A33">
        <w:rPr>
          <w:color w:val="000000" w:themeColor="text1"/>
        </w:rPr>
        <w:t xml:space="preserve"> Prisma. </w:t>
      </w:r>
      <w:r w:rsidRPr="00BD5A33">
        <w:rPr>
          <w:i/>
          <w:iCs/>
          <w:color w:val="000000" w:themeColor="text1"/>
        </w:rPr>
        <w:t>Prisma ORM Documentation</w:t>
      </w:r>
      <w:r w:rsidRPr="00BD5A33">
        <w:rPr>
          <w:color w:val="000000" w:themeColor="text1"/>
        </w:rPr>
        <w:t xml:space="preserve">. Available at: </w:t>
      </w:r>
      <w:hyperlink r:id="rId9" w:tgtFrame="_new" w:history="1">
        <w:r w:rsidRPr="00BD5A33">
          <w:rPr>
            <w:rStyle w:val="Hyperlink"/>
            <w:color w:val="000000" w:themeColor="text1"/>
          </w:rPr>
          <w:t>https://www.prisma.io/docs</w:t>
        </w:r>
      </w:hyperlink>
    </w:p>
  </w:footnote>
  <w:footnote w:id="14">
    <w:p w14:paraId="2068D526" w14:textId="4CF7488B" w:rsidR="002728C0" w:rsidRPr="002728C0" w:rsidRDefault="002728C0" w:rsidP="002728C0">
      <w:pPr>
        <w:pStyle w:val="FootnoteText"/>
        <w:rPr>
          <w:color w:val="000000" w:themeColor="text1"/>
        </w:rPr>
      </w:pPr>
      <w:r w:rsidRPr="002728C0">
        <w:rPr>
          <w:rStyle w:val="FootnoteReference"/>
          <w:color w:val="000000" w:themeColor="text1"/>
        </w:rPr>
        <w:footnoteRef/>
      </w:r>
      <w:r w:rsidRPr="002728C0">
        <w:rPr>
          <w:color w:val="000000" w:themeColor="text1"/>
        </w:rPr>
        <w:t xml:space="preserve"> RabbitMQ Team. </w:t>
      </w:r>
      <w:r w:rsidRPr="002728C0">
        <w:rPr>
          <w:i/>
          <w:iCs/>
          <w:color w:val="000000" w:themeColor="text1"/>
        </w:rPr>
        <w:t>RabbitMQ Documentation</w:t>
      </w:r>
      <w:r w:rsidRPr="002728C0">
        <w:rPr>
          <w:color w:val="000000" w:themeColor="text1"/>
        </w:rPr>
        <w:t xml:space="preserve">. Available at: </w:t>
      </w:r>
      <w:hyperlink r:id="rId10" w:tgtFrame="_new" w:history="1">
        <w:r w:rsidRPr="002728C0">
          <w:rPr>
            <w:rStyle w:val="Hyperlink"/>
            <w:color w:val="000000" w:themeColor="text1"/>
          </w:rPr>
          <w:t>https://www.rabbitmq.com/docs</w:t>
        </w:r>
      </w:hyperlink>
    </w:p>
  </w:footnote>
  <w:footnote w:id="15">
    <w:p w14:paraId="4E2CBAAA" w14:textId="103FF830" w:rsidR="002728C0" w:rsidRPr="002728C0" w:rsidRDefault="002728C0" w:rsidP="002728C0">
      <w:pPr>
        <w:pStyle w:val="FootnoteText"/>
        <w:rPr>
          <w:color w:val="000000" w:themeColor="text1"/>
        </w:rPr>
      </w:pPr>
      <w:r w:rsidRPr="002728C0">
        <w:rPr>
          <w:rStyle w:val="FootnoteReference"/>
          <w:color w:val="000000" w:themeColor="text1"/>
        </w:rPr>
        <w:footnoteRef/>
      </w:r>
      <w:r w:rsidRPr="002728C0">
        <w:rPr>
          <w:color w:val="000000" w:themeColor="text1"/>
        </w:rPr>
        <w:t xml:space="preserve"> Taskforce.sh. </w:t>
      </w:r>
      <w:r w:rsidRPr="002728C0">
        <w:rPr>
          <w:i/>
          <w:iCs/>
          <w:color w:val="000000" w:themeColor="text1"/>
        </w:rPr>
        <w:t>BullMQ Documentation</w:t>
      </w:r>
      <w:r w:rsidRPr="002728C0">
        <w:rPr>
          <w:color w:val="000000" w:themeColor="text1"/>
        </w:rPr>
        <w:t xml:space="preserve">. Available at: </w:t>
      </w:r>
      <w:hyperlink r:id="rId11" w:tgtFrame="_new" w:history="1">
        <w:r w:rsidRPr="002728C0">
          <w:rPr>
            <w:rStyle w:val="Hyperlink"/>
            <w:color w:val="000000" w:themeColor="text1"/>
          </w:rPr>
          <w:t>https://docs.bullmq.io</w:t>
        </w:r>
      </w:hyperlink>
    </w:p>
  </w:footnote>
  <w:footnote w:id="16">
    <w:p w14:paraId="51A9BA81" w14:textId="5D9D5C6B" w:rsidR="002E610A" w:rsidRDefault="002E610A" w:rsidP="008F7375">
      <w:pPr>
        <w:pStyle w:val="FootnoteText"/>
      </w:pPr>
      <w:r>
        <w:rPr>
          <w:rStyle w:val="FootnoteReference"/>
        </w:rPr>
        <w:footnoteRef/>
      </w:r>
      <w:r>
        <w:t xml:space="preserve"> </w:t>
      </w:r>
      <w:r w:rsidR="008F7375" w:rsidRPr="008F7375">
        <w:t xml:space="preserve">Fette, I., &amp; Melnikov, A. (2011). </w:t>
      </w:r>
      <w:r w:rsidR="008F7375" w:rsidRPr="008F7375">
        <w:rPr>
          <w:i/>
          <w:iCs/>
        </w:rPr>
        <w:t>The WebSocket Protocol (RFC 6455)</w:t>
      </w:r>
    </w:p>
  </w:footnote>
  <w:footnote w:id="17">
    <w:p w14:paraId="409C697B" w14:textId="4846EA31" w:rsidR="008F7375" w:rsidRPr="008F7375" w:rsidRDefault="008F7375" w:rsidP="008F7375">
      <w:pPr>
        <w:pStyle w:val="FootnoteText"/>
        <w:rPr>
          <w:color w:val="000000" w:themeColor="text1"/>
        </w:rPr>
      </w:pPr>
      <w:r w:rsidRPr="008F7375">
        <w:rPr>
          <w:rStyle w:val="FootnoteReference"/>
          <w:color w:val="000000" w:themeColor="text1"/>
        </w:rPr>
        <w:footnoteRef/>
      </w:r>
      <w:r w:rsidRPr="008F7375">
        <w:rPr>
          <w:color w:val="000000" w:themeColor="text1"/>
        </w:rPr>
        <w:t xml:space="preserve"> </w:t>
      </w:r>
      <w:r>
        <w:rPr>
          <w:color w:val="000000" w:themeColor="text1"/>
        </w:rPr>
        <w:t>A</w:t>
      </w:r>
      <w:r w:rsidRPr="008F7375">
        <w:rPr>
          <w:color w:val="000000" w:themeColor="text1"/>
        </w:rPr>
        <w:t xml:space="preserve">mazon Web Services (AWS). </w:t>
      </w:r>
      <w:r w:rsidRPr="008F7375">
        <w:rPr>
          <w:i/>
          <w:iCs/>
          <w:color w:val="000000" w:themeColor="text1"/>
        </w:rPr>
        <w:t>Amazon Simple Storage Service (Amazon S3) Documentation</w:t>
      </w:r>
      <w:r w:rsidRPr="008F7375">
        <w:rPr>
          <w:color w:val="000000" w:themeColor="text1"/>
        </w:rPr>
        <w:t xml:space="preserve">. Available at: </w:t>
      </w:r>
      <w:hyperlink r:id="rId12" w:tgtFrame="_new" w:history="1">
        <w:r w:rsidRPr="008F7375">
          <w:rPr>
            <w:rStyle w:val="Hyperlink"/>
            <w:color w:val="000000" w:themeColor="text1"/>
          </w:rPr>
          <w:t>https://docs.aws.amazon.com/AmazonS3/latest/userguide/</w:t>
        </w:r>
      </w:hyperlink>
    </w:p>
  </w:footnote>
  <w:footnote w:id="18">
    <w:p w14:paraId="7A9701F5" w14:textId="5270BB8C" w:rsidR="008F7375" w:rsidRDefault="008F7375" w:rsidP="008F7375">
      <w:pPr>
        <w:pStyle w:val="FootnoteText"/>
      </w:pPr>
      <w:r w:rsidRPr="008F7375">
        <w:rPr>
          <w:rStyle w:val="FootnoteReference"/>
          <w:color w:val="000000" w:themeColor="text1"/>
        </w:rPr>
        <w:footnoteRef/>
      </w:r>
      <w:r w:rsidRPr="008F7375">
        <w:rPr>
          <w:color w:val="000000" w:themeColor="text1"/>
        </w:rPr>
        <w:t xml:space="preserve"> Cloudflare. </w:t>
      </w:r>
      <w:r w:rsidRPr="008F7375">
        <w:rPr>
          <w:i/>
          <w:iCs/>
          <w:color w:val="000000" w:themeColor="text1"/>
        </w:rPr>
        <w:t>Cloudflare R2 Documentation</w:t>
      </w:r>
      <w:r w:rsidRPr="008F7375">
        <w:rPr>
          <w:color w:val="000000" w:themeColor="text1"/>
        </w:rPr>
        <w:t xml:space="preserve">. Available at: </w:t>
      </w:r>
      <w:hyperlink r:id="rId13" w:tgtFrame="_new" w:history="1">
        <w:r w:rsidRPr="008F7375">
          <w:rPr>
            <w:rStyle w:val="Hyperlink"/>
            <w:color w:val="000000" w:themeColor="text1"/>
          </w:rPr>
          <w:t>https://developers.cloudflare.com/r2/</w:t>
        </w:r>
      </w:hyperlink>
    </w:p>
  </w:footnote>
  <w:footnote w:id="19">
    <w:p w14:paraId="6F7BFE13" w14:textId="7707EA52" w:rsidR="00A56776" w:rsidRPr="00A56776" w:rsidRDefault="00A56776" w:rsidP="00A56776">
      <w:pPr>
        <w:pStyle w:val="FootnoteText"/>
        <w:rPr>
          <w:color w:val="000000" w:themeColor="text1"/>
        </w:rPr>
      </w:pPr>
      <w:r w:rsidRPr="00A56776">
        <w:rPr>
          <w:rStyle w:val="FootnoteReference"/>
          <w:color w:val="000000" w:themeColor="text1"/>
        </w:rPr>
        <w:footnoteRef/>
      </w:r>
      <w:r w:rsidRPr="00A56776">
        <w:rPr>
          <w:color w:val="000000" w:themeColor="text1"/>
        </w:rPr>
        <w:t xml:space="preserve"> Apache Software Foundation. </w:t>
      </w:r>
      <w:r w:rsidRPr="00A56776">
        <w:rPr>
          <w:i/>
          <w:iCs/>
          <w:color w:val="000000" w:themeColor="text1"/>
        </w:rPr>
        <w:t>Apache JMeter User Manual</w:t>
      </w:r>
      <w:r w:rsidRPr="00A56776">
        <w:rPr>
          <w:color w:val="000000" w:themeColor="text1"/>
        </w:rPr>
        <w:t xml:space="preserve">. Available at: </w:t>
      </w:r>
      <w:hyperlink r:id="rId14" w:tgtFrame="_new" w:history="1">
        <w:r w:rsidRPr="00A56776">
          <w:rPr>
            <w:rStyle w:val="Hyperlink"/>
            <w:color w:val="000000" w:themeColor="text1"/>
          </w:rPr>
          <w:t>https://jmeter.apache.org/usermanual/</w:t>
        </w:r>
      </w:hyperlink>
    </w:p>
  </w:footnote>
  <w:footnote w:id="20">
    <w:p w14:paraId="7A29589E" w14:textId="66077120" w:rsidR="0047187D" w:rsidRPr="0047187D" w:rsidRDefault="0047187D" w:rsidP="0047187D">
      <w:pPr>
        <w:pStyle w:val="FootnoteText"/>
        <w:rPr>
          <w:color w:val="000000" w:themeColor="text1"/>
        </w:rPr>
      </w:pPr>
      <w:r w:rsidRPr="0047187D">
        <w:rPr>
          <w:rStyle w:val="FootnoteReference"/>
          <w:color w:val="000000" w:themeColor="text1"/>
        </w:rPr>
        <w:footnoteRef/>
      </w:r>
      <w:r w:rsidRPr="0047187D">
        <w:rPr>
          <w:color w:val="000000" w:themeColor="text1"/>
        </w:rPr>
        <w:t xml:space="preserve"> Sentry. </w:t>
      </w:r>
      <w:r w:rsidRPr="0047187D">
        <w:rPr>
          <w:i/>
          <w:iCs/>
          <w:color w:val="000000" w:themeColor="text1"/>
        </w:rPr>
        <w:t>Sentry Documentation</w:t>
      </w:r>
      <w:r w:rsidRPr="0047187D">
        <w:rPr>
          <w:color w:val="000000" w:themeColor="text1"/>
        </w:rPr>
        <w:t xml:space="preserve">. Available at: </w:t>
      </w:r>
      <w:hyperlink r:id="rId15" w:tgtFrame="_new" w:history="1">
        <w:r w:rsidRPr="0047187D">
          <w:rPr>
            <w:rStyle w:val="Hyperlink"/>
            <w:color w:val="000000" w:themeColor="text1"/>
          </w:rPr>
          <w:t>https://docs.sentry.io/</w:t>
        </w:r>
      </w:hyperlink>
    </w:p>
  </w:footnote>
  <w:footnote w:id="21">
    <w:p w14:paraId="2D176B77" w14:textId="55825680" w:rsidR="003F5F55" w:rsidRPr="00166104" w:rsidRDefault="003F5F55" w:rsidP="00166104">
      <w:pPr>
        <w:pStyle w:val="FootnoteText"/>
        <w:rPr>
          <w:color w:val="000000" w:themeColor="text1"/>
        </w:rPr>
      </w:pPr>
      <w:r w:rsidRPr="00166104">
        <w:rPr>
          <w:rStyle w:val="FootnoteReference"/>
          <w:color w:val="000000" w:themeColor="text1"/>
        </w:rPr>
        <w:footnoteRef/>
      </w:r>
      <w:r w:rsidRPr="00166104">
        <w:rPr>
          <w:color w:val="000000" w:themeColor="text1"/>
        </w:rPr>
        <w:t xml:space="preserve"> </w:t>
      </w:r>
      <w:r w:rsidR="00166104" w:rsidRPr="00166104">
        <w:rPr>
          <w:color w:val="000000" w:themeColor="text1"/>
        </w:rPr>
        <w:t xml:space="preserve">Docker Inc. </w:t>
      </w:r>
      <w:r w:rsidR="00166104" w:rsidRPr="00166104">
        <w:rPr>
          <w:i/>
          <w:iCs/>
          <w:color w:val="000000" w:themeColor="text1"/>
        </w:rPr>
        <w:t>Docker Documentation</w:t>
      </w:r>
      <w:r w:rsidR="00166104" w:rsidRPr="00166104">
        <w:rPr>
          <w:color w:val="000000" w:themeColor="text1"/>
        </w:rPr>
        <w:t xml:space="preserve">. Available at: </w:t>
      </w:r>
      <w:hyperlink r:id="rId16" w:tgtFrame="_new" w:history="1">
        <w:r w:rsidR="00166104" w:rsidRPr="00166104">
          <w:rPr>
            <w:rStyle w:val="Hyperlink"/>
            <w:color w:val="000000" w:themeColor="text1"/>
          </w:rPr>
          <w:t>https://docs.docker.com/</w:t>
        </w:r>
      </w:hyperlink>
    </w:p>
  </w:footnote>
  <w:footnote w:id="22">
    <w:p w14:paraId="34074423" w14:textId="40CAA64B" w:rsidR="00ED4360" w:rsidRPr="00ED4360" w:rsidRDefault="00ED4360" w:rsidP="00ED4360">
      <w:pPr>
        <w:pStyle w:val="FootnoteText"/>
        <w:rPr>
          <w:color w:val="000000" w:themeColor="text1"/>
        </w:rPr>
      </w:pPr>
      <w:r w:rsidRPr="00ED4360">
        <w:rPr>
          <w:rStyle w:val="FootnoteReference"/>
          <w:color w:val="000000" w:themeColor="text1"/>
        </w:rPr>
        <w:footnoteRef/>
      </w:r>
      <w:r w:rsidRPr="00ED4360">
        <w:rPr>
          <w:color w:val="000000" w:themeColor="text1"/>
        </w:rPr>
        <w:t xml:space="preserve"> Prometheus Authors. </w:t>
      </w:r>
      <w:r w:rsidRPr="00ED4360">
        <w:rPr>
          <w:i/>
          <w:iCs/>
          <w:color w:val="000000" w:themeColor="text1"/>
        </w:rPr>
        <w:t>Prometheus Documentation</w:t>
      </w:r>
      <w:r w:rsidRPr="00ED4360">
        <w:rPr>
          <w:color w:val="000000" w:themeColor="text1"/>
        </w:rPr>
        <w:t xml:space="preserve">. Available at: </w:t>
      </w:r>
      <w:hyperlink r:id="rId17" w:tgtFrame="_new" w:history="1">
        <w:r w:rsidRPr="00ED4360">
          <w:rPr>
            <w:rStyle w:val="Hyperlink"/>
            <w:color w:val="000000" w:themeColor="text1"/>
          </w:rPr>
          <w:t>https://prometheus.io/docs</w:t>
        </w:r>
      </w:hyperlink>
    </w:p>
  </w:footnote>
  <w:footnote w:id="23">
    <w:p w14:paraId="3654C42F" w14:textId="56D8CE4F" w:rsidR="007D74E0" w:rsidRPr="00546C4D" w:rsidRDefault="007D74E0" w:rsidP="00546C4D">
      <w:pPr>
        <w:pStyle w:val="FootnoteText"/>
        <w:rPr>
          <w:color w:val="000000" w:themeColor="text1"/>
        </w:rPr>
      </w:pPr>
      <w:r w:rsidRPr="00546C4D">
        <w:rPr>
          <w:rStyle w:val="FootnoteReference"/>
          <w:color w:val="000000" w:themeColor="text1"/>
        </w:rPr>
        <w:footnoteRef/>
      </w:r>
      <w:r w:rsidRPr="00546C4D">
        <w:rPr>
          <w:color w:val="000000" w:themeColor="text1"/>
        </w:rPr>
        <w:t xml:space="preserve"> </w:t>
      </w:r>
      <w:r w:rsidR="00546C4D" w:rsidRPr="00546C4D">
        <w:rPr>
          <w:color w:val="000000" w:themeColor="text1"/>
        </w:rPr>
        <w:t xml:space="preserve">Grafana Labs. </w:t>
      </w:r>
      <w:r w:rsidR="00546C4D" w:rsidRPr="00546C4D">
        <w:rPr>
          <w:i/>
          <w:iCs/>
          <w:color w:val="000000" w:themeColor="text1"/>
        </w:rPr>
        <w:t>Grafana Documentation</w:t>
      </w:r>
      <w:r w:rsidR="00546C4D" w:rsidRPr="00546C4D">
        <w:rPr>
          <w:color w:val="000000" w:themeColor="text1"/>
        </w:rPr>
        <w:t xml:space="preserve">. Available at: </w:t>
      </w:r>
      <w:hyperlink r:id="rId18" w:tgtFrame="_new" w:history="1">
        <w:r w:rsidR="00546C4D" w:rsidRPr="00546C4D">
          <w:rPr>
            <w:rStyle w:val="Hyperlink"/>
            <w:color w:val="000000" w:themeColor="text1"/>
          </w:rPr>
          <w:t>https://grafana.com/docs/grafana/latest/</w:t>
        </w:r>
      </w:hyperlink>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8027B" w14:textId="77777777" w:rsidR="00A54435" w:rsidRDefault="00A544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39BD"/>
    <w:multiLevelType w:val="multilevel"/>
    <w:tmpl w:val="97505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1008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946A9"/>
    <w:multiLevelType w:val="multilevel"/>
    <w:tmpl w:val="2F309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8F0298"/>
    <w:multiLevelType w:val="hybridMultilevel"/>
    <w:tmpl w:val="760C0C1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1A24BAD"/>
    <w:multiLevelType w:val="hybridMultilevel"/>
    <w:tmpl w:val="014867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1C16BC3"/>
    <w:multiLevelType w:val="hybridMultilevel"/>
    <w:tmpl w:val="D9B209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470D7A"/>
    <w:multiLevelType w:val="hybridMultilevel"/>
    <w:tmpl w:val="766A4E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5635294"/>
    <w:multiLevelType w:val="multilevel"/>
    <w:tmpl w:val="99F4C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CA53B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D01B76"/>
    <w:multiLevelType w:val="hybridMultilevel"/>
    <w:tmpl w:val="5E9E39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067865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6022B"/>
    <w:multiLevelType w:val="multilevel"/>
    <w:tmpl w:val="C4FA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8B20C0"/>
    <w:multiLevelType w:val="hybridMultilevel"/>
    <w:tmpl w:val="3C32AE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68F4D2E"/>
    <w:multiLevelType w:val="hybridMultilevel"/>
    <w:tmpl w:val="49F46C2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7644388"/>
    <w:multiLevelType w:val="multilevel"/>
    <w:tmpl w:val="D5329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1F4987"/>
    <w:multiLevelType w:val="hybridMultilevel"/>
    <w:tmpl w:val="EAE26F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6E1D8C"/>
    <w:multiLevelType w:val="hybridMultilevel"/>
    <w:tmpl w:val="55400C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89A1E58"/>
    <w:multiLevelType w:val="multilevel"/>
    <w:tmpl w:val="B248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D0504A"/>
    <w:multiLevelType w:val="multilevel"/>
    <w:tmpl w:val="CD3A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96B6FC6"/>
    <w:multiLevelType w:val="multilevel"/>
    <w:tmpl w:val="89B67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9F07024"/>
    <w:multiLevelType w:val="hybridMultilevel"/>
    <w:tmpl w:val="EEFE33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54630D"/>
    <w:multiLevelType w:val="multilevel"/>
    <w:tmpl w:val="7240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5F5FAE"/>
    <w:multiLevelType w:val="multilevel"/>
    <w:tmpl w:val="BD341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782C17"/>
    <w:multiLevelType w:val="hybridMultilevel"/>
    <w:tmpl w:val="18A01304"/>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0C1B283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246A83"/>
    <w:multiLevelType w:val="multilevel"/>
    <w:tmpl w:val="ECC60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C6E0690"/>
    <w:multiLevelType w:val="hybridMultilevel"/>
    <w:tmpl w:val="54D4A188"/>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0" w:hanging="360"/>
      </w:pPr>
      <w:rPr>
        <w:rFonts w:ascii="Symbol" w:hAnsi="Symbol" w:hint="default"/>
      </w:rPr>
    </w:lvl>
    <w:lvl w:ilvl="4" w:tplc="FFFFFFFF" w:tentative="1">
      <w:start w:val="1"/>
      <w:numFmt w:val="bullet"/>
      <w:lvlText w:val="o"/>
      <w:lvlJc w:val="left"/>
      <w:pPr>
        <w:ind w:left="720" w:hanging="360"/>
      </w:pPr>
      <w:rPr>
        <w:rFonts w:ascii="Courier New" w:hAnsi="Courier New" w:cs="Courier New" w:hint="default"/>
      </w:rPr>
    </w:lvl>
    <w:lvl w:ilvl="5" w:tplc="FFFFFFFF" w:tentative="1">
      <w:start w:val="1"/>
      <w:numFmt w:val="bullet"/>
      <w:lvlText w:val=""/>
      <w:lvlJc w:val="left"/>
      <w:pPr>
        <w:ind w:left="1440" w:hanging="360"/>
      </w:pPr>
      <w:rPr>
        <w:rFonts w:ascii="Wingdings" w:hAnsi="Wingdings" w:hint="default"/>
      </w:rPr>
    </w:lvl>
    <w:lvl w:ilvl="6" w:tplc="FFFFFFFF" w:tentative="1">
      <w:start w:val="1"/>
      <w:numFmt w:val="bullet"/>
      <w:lvlText w:val=""/>
      <w:lvlJc w:val="left"/>
      <w:pPr>
        <w:ind w:left="2160" w:hanging="360"/>
      </w:pPr>
      <w:rPr>
        <w:rFonts w:ascii="Symbol" w:hAnsi="Symbol" w:hint="default"/>
      </w:rPr>
    </w:lvl>
    <w:lvl w:ilvl="7" w:tplc="FFFFFFFF" w:tentative="1">
      <w:start w:val="1"/>
      <w:numFmt w:val="bullet"/>
      <w:lvlText w:val="o"/>
      <w:lvlJc w:val="left"/>
      <w:pPr>
        <w:ind w:left="2880" w:hanging="360"/>
      </w:pPr>
      <w:rPr>
        <w:rFonts w:ascii="Courier New" w:hAnsi="Courier New" w:cs="Courier New" w:hint="default"/>
      </w:rPr>
    </w:lvl>
    <w:lvl w:ilvl="8" w:tplc="FFFFFFFF" w:tentative="1">
      <w:start w:val="1"/>
      <w:numFmt w:val="bullet"/>
      <w:lvlText w:val=""/>
      <w:lvlJc w:val="left"/>
      <w:pPr>
        <w:ind w:left="3600" w:hanging="360"/>
      </w:pPr>
      <w:rPr>
        <w:rFonts w:ascii="Wingdings" w:hAnsi="Wingdings" w:hint="default"/>
      </w:rPr>
    </w:lvl>
  </w:abstractNum>
  <w:abstractNum w:abstractNumId="27" w15:restartNumberingAfterBreak="0">
    <w:nsid w:val="0F4F06D8"/>
    <w:multiLevelType w:val="multilevel"/>
    <w:tmpl w:val="68E4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FDE792A"/>
    <w:multiLevelType w:val="hybridMultilevel"/>
    <w:tmpl w:val="43823D7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0A404BD"/>
    <w:multiLevelType w:val="multilevel"/>
    <w:tmpl w:val="D502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201BE9"/>
    <w:multiLevelType w:val="multilevel"/>
    <w:tmpl w:val="CED6A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25C744E"/>
    <w:multiLevelType w:val="hybridMultilevel"/>
    <w:tmpl w:val="55D2C1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084ACB"/>
    <w:multiLevelType w:val="multilevel"/>
    <w:tmpl w:val="1842E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32A57A8"/>
    <w:multiLevelType w:val="multilevel"/>
    <w:tmpl w:val="FF449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4567BE"/>
    <w:multiLevelType w:val="hybridMultilevel"/>
    <w:tmpl w:val="5C4E81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35C5CF3"/>
    <w:multiLevelType w:val="multilevel"/>
    <w:tmpl w:val="61D2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7648CC"/>
    <w:multiLevelType w:val="multilevel"/>
    <w:tmpl w:val="EC983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354085"/>
    <w:multiLevelType w:val="multilevel"/>
    <w:tmpl w:val="ED48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923962"/>
    <w:multiLevelType w:val="hybridMultilevel"/>
    <w:tmpl w:val="2A8A437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5CE37AF"/>
    <w:multiLevelType w:val="multilevel"/>
    <w:tmpl w:val="0BBC7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E231DD"/>
    <w:multiLevelType w:val="hybridMultilevel"/>
    <w:tmpl w:val="48B4AB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5FB6E59"/>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6057B40"/>
    <w:multiLevelType w:val="hybridMultilevel"/>
    <w:tmpl w:val="C63C7D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61D08BC"/>
    <w:multiLevelType w:val="hybridMultilevel"/>
    <w:tmpl w:val="9BA2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17943C6B"/>
    <w:multiLevelType w:val="hybridMultilevel"/>
    <w:tmpl w:val="1A5A76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7B10C83"/>
    <w:multiLevelType w:val="hybridMultilevel"/>
    <w:tmpl w:val="632642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17D035FB"/>
    <w:multiLevelType w:val="multilevel"/>
    <w:tmpl w:val="589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441B3D"/>
    <w:multiLevelType w:val="hybridMultilevel"/>
    <w:tmpl w:val="F162D252"/>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6DC0FED2">
      <w:numFmt w:val="bullet"/>
      <w:lvlText w:val="-"/>
      <w:lvlJc w:val="left"/>
      <w:pPr>
        <w:ind w:left="720" w:hanging="360"/>
      </w:pPr>
      <w:rPr>
        <w:rFonts w:ascii="Calibri" w:eastAsiaTheme="minorHAnsi" w:hAnsi="Calibri" w:cs="Calibri"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185230B0"/>
    <w:multiLevelType w:val="hybridMultilevel"/>
    <w:tmpl w:val="FDFE89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18A93E35"/>
    <w:multiLevelType w:val="hybridMultilevel"/>
    <w:tmpl w:val="7A6E306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8EC3D82"/>
    <w:multiLevelType w:val="hybridMultilevel"/>
    <w:tmpl w:val="BC5A74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8F46E01"/>
    <w:multiLevelType w:val="multilevel"/>
    <w:tmpl w:val="C77E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520B92"/>
    <w:multiLevelType w:val="multilevel"/>
    <w:tmpl w:val="2D243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9C83C12"/>
    <w:multiLevelType w:val="multilevel"/>
    <w:tmpl w:val="7690D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A236A44"/>
    <w:multiLevelType w:val="hybridMultilevel"/>
    <w:tmpl w:val="E06C2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C511176"/>
    <w:multiLevelType w:val="multilevel"/>
    <w:tmpl w:val="201E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C995496"/>
    <w:multiLevelType w:val="multilevel"/>
    <w:tmpl w:val="AD484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D4C2E5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EC4731F"/>
    <w:multiLevelType w:val="hybridMultilevel"/>
    <w:tmpl w:val="8E26D8F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FAC4306"/>
    <w:multiLevelType w:val="multilevel"/>
    <w:tmpl w:val="1658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0017871"/>
    <w:multiLevelType w:val="hybridMultilevel"/>
    <w:tmpl w:val="EA76608A"/>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1" w15:restartNumberingAfterBreak="0">
    <w:nsid w:val="206A32F9"/>
    <w:multiLevelType w:val="hybridMultilevel"/>
    <w:tmpl w:val="7A405CA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20786568"/>
    <w:multiLevelType w:val="hybridMultilevel"/>
    <w:tmpl w:val="200CC0B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207D21A1"/>
    <w:multiLevelType w:val="hybridMultilevel"/>
    <w:tmpl w:val="AAAE426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20DC5034"/>
    <w:multiLevelType w:val="hybridMultilevel"/>
    <w:tmpl w:val="4B5425EA"/>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224C7C45"/>
    <w:multiLevelType w:val="multilevel"/>
    <w:tmpl w:val="5C800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970AD1"/>
    <w:multiLevelType w:val="hybridMultilevel"/>
    <w:tmpl w:val="6A1E8A0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243D731E"/>
    <w:multiLevelType w:val="multilevel"/>
    <w:tmpl w:val="513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6BA6D3C"/>
    <w:multiLevelType w:val="hybridMultilevel"/>
    <w:tmpl w:val="F03CC95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26F1235E"/>
    <w:multiLevelType w:val="hybridMultilevel"/>
    <w:tmpl w:val="EDAA3A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27105976"/>
    <w:multiLevelType w:val="multilevel"/>
    <w:tmpl w:val="BE6A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8765EA3"/>
    <w:multiLevelType w:val="hybridMultilevel"/>
    <w:tmpl w:val="1CFAEB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28940045"/>
    <w:multiLevelType w:val="multilevel"/>
    <w:tmpl w:val="23DE4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89938CC"/>
    <w:multiLevelType w:val="multilevel"/>
    <w:tmpl w:val="57745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8C841B1"/>
    <w:multiLevelType w:val="hybridMultilevel"/>
    <w:tmpl w:val="AEF815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293A5B89"/>
    <w:multiLevelType w:val="multilevel"/>
    <w:tmpl w:val="C9DC7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9763F4A"/>
    <w:multiLevelType w:val="hybridMultilevel"/>
    <w:tmpl w:val="89D42E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2A3448C8"/>
    <w:multiLevelType w:val="hybridMultilevel"/>
    <w:tmpl w:val="C3D68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2A70359D"/>
    <w:multiLevelType w:val="hybridMultilevel"/>
    <w:tmpl w:val="1CF66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2ABB79B4"/>
    <w:multiLevelType w:val="hybridMultilevel"/>
    <w:tmpl w:val="757C99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2ADE3401"/>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B592B9C"/>
    <w:multiLevelType w:val="hybridMultilevel"/>
    <w:tmpl w:val="99D4C3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2B6E6276"/>
    <w:multiLevelType w:val="multilevel"/>
    <w:tmpl w:val="1BF03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9413C9"/>
    <w:multiLevelType w:val="hybridMultilevel"/>
    <w:tmpl w:val="4F7A754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2B9539E3"/>
    <w:multiLevelType w:val="hybridMultilevel"/>
    <w:tmpl w:val="E6B8BBB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2CCB30AD"/>
    <w:multiLevelType w:val="hybridMultilevel"/>
    <w:tmpl w:val="1772B27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6" w15:restartNumberingAfterBreak="0">
    <w:nsid w:val="2D5563BE"/>
    <w:multiLevelType w:val="hybridMultilevel"/>
    <w:tmpl w:val="5FDAB75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7" w15:restartNumberingAfterBreak="0">
    <w:nsid w:val="2E164C9A"/>
    <w:multiLevelType w:val="hybridMultilevel"/>
    <w:tmpl w:val="C6BA48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2E34438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E5D6D2A"/>
    <w:multiLevelType w:val="hybridMultilevel"/>
    <w:tmpl w:val="5D5AD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E716C12"/>
    <w:multiLevelType w:val="hybridMultilevel"/>
    <w:tmpl w:val="6D90C552"/>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EAA74B1"/>
    <w:multiLevelType w:val="hybridMultilevel"/>
    <w:tmpl w:val="E6ACE4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EEA04EB"/>
    <w:multiLevelType w:val="multilevel"/>
    <w:tmpl w:val="A094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EEF373E"/>
    <w:multiLevelType w:val="hybridMultilevel"/>
    <w:tmpl w:val="0EDC8A9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F162517"/>
    <w:multiLevelType w:val="hybridMultilevel"/>
    <w:tmpl w:val="4E3CAB7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2F1F6483"/>
    <w:multiLevelType w:val="multilevel"/>
    <w:tmpl w:val="993E8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F2B2F8E"/>
    <w:multiLevelType w:val="multilevel"/>
    <w:tmpl w:val="547ED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FD81E45"/>
    <w:multiLevelType w:val="hybridMultilevel"/>
    <w:tmpl w:val="CB5E71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2FF161E6"/>
    <w:multiLevelType w:val="hybridMultilevel"/>
    <w:tmpl w:val="ED6AA47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0740220"/>
    <w:multiLevelType w:val="hybridMultilevel"/>
    <w:tmpl w:val="645EC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30852603"/>
    <w:multiLevelType w:val="multilevel"/>
    <w:tmpl w:val="ED520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CD5DF3"/>
    <w:multiLevelType w:val="hybridMultilevel"/>
    <w:tmpl w:val="127EBD0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31A24DD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035F57"/>
    <w:multiLevelType w:val="multilevel"/>
    <w:tmpl w:val="A9908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1E65E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A22D8B"/>
    <w:multiLevelType w:val="multilevel"/>
    <w:tmpl w:val="DF045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2ED692C"/>
    <w:multiLevelType w:val="multilevel"/>
    <w:tmpl w:val="2A3C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2E29E8"/>
    <w:multiLevelType w:val="multilevel"/>
    <w:tmpl w:val="BF08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980849"/>
    <w:multiLevelType w:val="hybridMultilevel"/>
    <w:tmpl w:val="184A50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33B26EBA"/>
    <w:multiLevelType w:val="multilevel"/>
    <w:tmpl w:val="3F1A3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4251C5D"/>
    <w:multiLevelType w:val="multilevel"/>
    <w:tmpl w:val="C31C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42A6150"/>
    <w:multiLevelType w:val="multilevel"/>
    <w:tmpl w:val="29E0B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56F220A"/>
    <w:multiLevelType w:val="multilevel"/>
    <w:tmpl w:val="0FFA5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57B7363"/>
    <w:multiLevelType w:val="hybridMultilevel"/>
    <w:tmpl w:val="00D411E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3583100F"/>
    <w:multiLevelType w:val="hybridMultilevel"/>
    <w:tmpl w:val="848EC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3623194A"/>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6AD3FB0"/>
    <w:multiLevelType w:val="multilevel"/>
    <w:tmpl w:val="0644A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71A2CDE"/>
    <w:multiLevelType w:val="hybridMultilevel"/>
    <w:tmpl w:val="EA9C00C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73D5E48"/>
    <w:multiLevelType w:val="hybridMultilevel"/>
    <w:tmpl w:val="8A6E38C0"/>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9" w15:restartNumberingAfterBreak="0">
    <w:nsid w:val="39C87098"/>
    <w:multiLevelType w:val="hybridMultilevel"/>
    <w:tmpl w:val="8C287B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B446B2D"/>
    <w:multiLevelType w:val="hybridMultilevel"/>
    <w:tmpl w:val="B638176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B6B41F5"/>
    <w:multiLevelType w:val="hybridMultilevel"/>
    <w:tmpl w:val="10A2616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3BD75C58"/>
    <w:multiLevelType w:val="multilevel"/>
    <w:tmpl w:val="E210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D80F13"/>
    <w:multiLevelType w:val="hybridMultilevel"/>
    <w:tmpl w:val="E130B2D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C5546BA"/>
    <w:multiLevelType w:val="hybridMultilevel"/>
    <w:tmpl w:val="3434F5E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C623C55"/>
    <w:multiLevelType w:val="multilevel"/>
    <w:tmpl w:val="A0B0E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D27F78"/>
    <w:multiLevelType w:val="multilevel"/>
    <w:tmpl w:val="FCD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CD74B18"/>
    <w:multiLevelType w:val="hybridMultilevel"/>
    <w:tmpl w:val="2FF4222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D2F7E79"/>
    <w:multiLevelType w:val="hybridMultilevel"/>
    <w:tmpl w:val="6ED674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9" w15:restartNumberingAfterBreak="0">
    <w:nsid w:val="3D397287"/>
    <w:multiLevelType w:val="hybridMultilevel"/>
    <w:tmpl w:val="F4503122"/>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0" w15:restartNumberingAfterBreak="0">
    <w:nsid w:val="3E35462F"/>
    <w:multiLevelType w:val="multilevel"/>
    <w:tmpl w:val="9B4C4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685FF3"/>
    <w:multiLevelType w:val="multilevel"/>
    <w:tmpl w:val="7D20B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3F346C2C"/>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FCB1322"/>
    <w:multiLevelType w:val="hybridMultilevel"/>
    <w:tmpl w:val="55C012B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40F24685"/>
    <w:multiLevelType w:val="hybridMultilevel"/>
    <w:tmpl w:val="6756E912"/>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5" w15:restartNumberingAfterBreak="0">
    <w:nsid w:val="415B6F34"/>
    <w:multiLevelType w:val="multilevel"/>
    <w:tmpl w:val="F284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1A9344F"/>
    <w:multiLevelType w:val="hybridMultilevel"/>
    <w:tmpl w:val="0FB600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42004E1F"/>
    <w:multiLevelType w:val="hybridMultilevel"/>
    <w:tmpl w:val="770C83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421E4167"/>
    <w:multiLevelType w:val="multilevel"/>
    <w:tmpl w:val="8804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28A7B37"/>
    <w:multiLevelType w:val="multilevel"/>
    <w:tmpl w:val="66EC0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34905A8"/>
    <w:multiLevelType w:val="multilevel"/>
    <w:tmpl w:val="7F82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39F7169"/>
    <w:multiLevelType w:val="hybridMultilevel"/>
    <w:tmpl w:val="1884ED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43EA1D69"/>
    <w:multiLevelType w:val="multilevel"/>
    <w:tmpl w:val="DFEC2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41069B8"/>
    <w:multiLevelType w:val="hybridMultilevel"/>
    <w:tmpl w:val="265619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44320084"/>
    <w:multiLevelType w:val="hybridMultilevel"/>
    <w:tmpl w:val="CE5076D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5" w15:restartNumberingAfterBreak="0">
    <w:nsid w:val="44554567"/>
    <w:multiLevelType w:val="hybridMultilevel"/>
    <w:tmpl w:val="7874825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45A87920"/>
    <w:multiLevelType w:val="multilevel"/>
    <w:tmpl w:val="0506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7302D87"/>
    <w:multiLevelType w:val="multilevel"/>
    <w:tmpl w:val="956A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8B93194"/>
    <w:multiLevelType w:val="hybridMultilevel"/>
    <w:tmpl w:val="7A84935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49005094"/>
    <w:multiLevelType w:val="hybridMultilevel"/>
    <w:tmpl w:val="14848C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49243794"/>
    <w:multiLevelType w:val="multilevel"/>
    <w:tmpl w:val="E76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A880990"/>
    <w:multiLevelType w:val="hybridMultilevel"/>
    <w:tmpl w:val="F17E12C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4B182B12"/>
    <w:multiLevelType w:val="hybridMultilevel"/>
    <w:tmpl w:val="31C486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3" w15:restartNumberingAfterBreak="0">
    <w:nsid w:val="4BA1376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924C22"/>
    <w:multiLevelType w:val="hybridMultilevel"/>
    <w:tmpl w:val="14BA8B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4D6E31CC"/>
    <w:multiLevelType w:val="multilevel"/>
    <w:tmpl w:val="3960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D4127D"/>
    <w:multiLevelType w:val="hybridMultilevel"/>
    <w:tmpl w:val="D2E4072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7" w15:restartNumberingAfterBreak="0">
    <w:nsid w:val="4E65371E"/>
    <w:multiLevelType w:val="hybridMultilevel"/>
    <w:tmpl w:val="53EE453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4E9A3F16"/>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00A652B"/>
    <w:multiLevelType w:val="hybridMultilevel"/>
    <w:tmpl w:val="E8A835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500B790D"/>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0367A2C"/>
    <w:multiLevelType w:val="hybridMultilevel"/>
    <w:tmpl w:val="92D6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50AD4A12"/>
    <w:multiLevelType w:val="hybridMultilevel"/>
    <w:tmpl w:val="912E0F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526538B7"/>
    <w:multiLevelType w:val="hybridMultilevel"/>
    <w:tmpl w:val="E6A017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52A71B76"/>
    <w:multiLevelType w:val="multilevel"/>
    <w:tmpl w:val="733A0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37E56D9"/>
    <w:multiLevelType w:val="multilevel"/>
    <w:tmpl w:val="1B6E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3B46608"/>
    <w:multiLevelType w:val="hybridMultilevel"/>
    <w:tmpl w:val="02ACD59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53E6601E"/>
    <w:multiLevelType w:val="hybridMultilevel"/>
    <w:tmpl w:val="66F0666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551D6F91"/>
    <w:multiLevelType w:val="hybridMultilevel"/>
    <w:tmpl w:val="9522B3C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9" w15:restartNumberingAfterBreak="0">
    <w:nsid w:val="55655B93"/>
    <w:multiLevelType w:val="multilevel"/>
    <w:tmpl w:val="9C88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5F5711F"/>
    <w:multiLevelType w:val="hybridMultilevel"/>
    <w:tmpl w:val="EAAA3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562D4F1F"/>
    <w:multiLevelType w:val="hybridMultilevel"/>
    <w:tmpl w:val="1FF8D31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565A0C8B"/>
    <w:multiLevelType w:val="multilevel"/>
    <w:tmpl w:val="AB2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66E7C65"/>
    <w:multiLevelType w:val="multilevel"/>
    <w:tmpl w:val="2880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6FF3537"/>
    <w:multiLevelType w:val="multilevel"/>
    <w:tmpl w:val="63B6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7407594"/>
    <w:multiLevelType w:val="multilevel"/>
    <w:tmpl w:val="E6E2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76627D7"/>
    <w:multiLevelType w:val="hybridMultilevel"/>
    <w:tmpl w:val="3D705E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577F771B"/>
    <w:multiLevelType w:val="hybridMultilevel"/>
    <w:tmpl w:val="0F2C591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8" w15:restartNumberingAfterBreak="0">
    <w:nsid w:val="57C43CDD"/>
    <w:multiLevelType w:val="hybridMultilevel"/>
    <w:tmpl w:val="6C94FB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9" w15:restartNumberingAfterBreak="0">
    <w:nsid w:val="57ED651D"/>
    <w:multiLevelType w:val="multilevel"/>
    <w:tmpl w:val="99FA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81E2CBD"/>
    <w:multiLevelType w:val="hybridMultilevel"/>
    <w:tmpl w:val="265633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58393977"/>
    <w:multiLevelType w:val="hybridMultilevel"/>
    <w:tmpl w:val="985A54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58625FBD"/>
    <w:multiLevelType w:val="hybridMultilevel"/>
    <w:tmpl w:val="4FF019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3" w15:restartNumberingAfterBreak="0">
    <w:nsid w:val="59BD7B74"/>
    <w:multiLevelType w:val="hybridMultilevel"/>
    <w:tmpl w:val="ACA251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9EB4CE4"/>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B7433A"/>
    <w:multiLevelType w:val="multilevel"/>
    <w:tmpl w:val="756E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BC146D"/>
    <w:multiLevelType w:val="hybridMultilevel"/>
    <w:tmpl w:val="9E0A6B0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BD11962"/>
    <w:multiLevelType w:val="hybridMultilevel"/>
    <w:tmpl w:val="89A4B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5C185048"/>
    <w:multiLevelType w:val="hybridMultilevel"/>
    <w:tmpl w:val="35521A6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5C950DBA"/>
    <w:multiLevelType w:val="hybridMultilevel"/>
    <w:tmpl w:val="7D78F95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0" w15:restartNumberingAfterBreak="0">
    <w:nsid w:val="5CCB181B"/>
    <w:multiLevelType w:val="hybridMultilevel"/>
    <w:tmpl w:val="FD30C0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5D2A5D3B"/>
    <w:multiLevelType w:val="hybridMultilevel"/>
    <w:tmpl w:val="3AF89EA6"/>
    <w:lvl w:ilvl="0" w:tplc="56A804D0">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2" w15:restartNumberingAfterBreak="0">
    <w:nsid w:val="5D4D10DC"/>
    <w:multiLevelType w:val="hybridMultilevel"/>
    <w:tmpl w:val="18480B7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5D9E49FD"/>
    <w:multiLevelType w:val="hybridMultilevel"/>
    <w:tmpl w:val="4EE40B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4" w15:restartNumberingAfterBreak="0">
    <w:nsid w:val="5DB7107D"/>
    <w:multiLevelType w:val="multilevel"/>
    <w:tmpl w:val="65201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F120D71"/>
    <w:multiLevelType w:val="multilevel"/>
    <w:tmpl w:val="D7E27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421322"/>
    <w:multiLevelType w:val="hybridMultilevel"/>
    <w:tmpl w:val="447CDBDC"/>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7" w15:restartNumberingAfterBreak="0">
    <w:nsid w:val="618F76B4"/>
    <w:multiLevelType w:val="hybridMultilevel"/>
    <w:tmpl w:val="5C1655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61926C31"/>
    <w:multiLevelType w:val="hybridMultilevel"/>
    <w:tmpl w:val="AFD27E5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99" w15:restartNumberingAfterBreak="0">
    <w:nsid w:val="622F5FC7"/>
    <w:multiLevelType w:val="hybridMultilevel"/>
    <w:tmpl w:val="49A6C2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623C6DBE"/>
    <w:multiLevelType w:val="multilevel"/>
    <w:tmpl w:val="A70A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23C75B1"/>
    <w:multiLevelType w:val="multilevel"/>
    <w:tmpl w:val="8EEEA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29820BC"/>
    <w:multiLevelType w:val="hybridMultilevel"/>
    <w:tmpl w:val="0C9870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2AC33B4"/>
    <w:multiLevelType w:val="multilevel"/>
    <w:tmpl w:val="A074F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3B44674"/>
    <w:multiLevelType w:val="multilevel"/>
    <w:tmpl w:val="08F4F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3C245D4"/>
    <w:multiLevelType w:val="hybridMultilevel"/>
    <w:tmpl w:val="E1563A56"/>
    <w:lvl w:ilvl="0" w:tplc="6DC0FED2">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6" w15:restartNumberingAfterBreak="0">
    <w:nsid w:val="64BA0229"/>
    <w:multiLevelType w:val="multilevel"/>
    <w:tmpl w:val="0310C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4F3019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5AF2502"/>
    <w:multiLevelType w:val="hybridMultilevel"/>
    <w:tmpl w:val="FB2A44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66952C64"/>
    <w:multiLevelType w:val="multilevel"/>
    <w:tmpl w:val="79E83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71614F0"/>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59691D"/>
    <w:multiLevelType w:val="multilevel"/>
    <w:tmpl w:val="826A9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8817757"/>
    <w:multiLevelType w:val="multilevel"/>
    <w:tmpl w:val="34EE1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8BE10E8"/>
    <w:multiLevelType w:val="hybridMultilevel"/>
    <w:tmpl w:val="326CD592"/>
    <w:lvl w:ilvl="0" w:tplc="FFFFFFFF">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72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4" w15:restartNumberingAfterBreak="0">
    <w:nsid w:val="69996D9A"/>
    <w:multiLevelType w:val="multilevel"/>
    <w:tmpl w:val="1780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A0A551A"/>
    <w:multiLevelType w:val="hybridMultilevel"/>
    <w:tmpl w:val="381E54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6" w15:restartNumberingAfterBreak="0">
    <w:nsid w:val="6B3C30B9"/>
    <w:multiLevelType w:val="hybridMultilevel"/>
    <w:tmpl w:val="C938F8D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6D1511A0"/>
    <w:multiLevelType w:val="hybridMultilevel"/>
    <w:tmpl w:val="AAD8B9B4"/>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6DD255F1"/>
    <w:multiLevelType w:val="hybridMultilevel"/>
    <w:tmpl w:val="ACBC14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6DDB4404"/>
    <w:multiLevelType w:val="hybridMultilevel"/>
    <w:tmpl w:val="06428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6EA44EBF"/>
    <w:multiLevelType w:val="hybridMultilevel"/>
    <w:tmpl w:val="6DD876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1" w15:restartNumberingAfterBreak="0">
    <w:nsid w:val="6F014B3B"/>
    <w:multiLevelType w:val="hybridMultilevel"/>
    <w:tmpl w:val="C89A39B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6F0867DC"/>
    <w:multiLevelType w:val="hybridMultilevel"/>
    <w:tmpl w:val="6930C5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6F171273"/>
    <w:multiLevelType w:val="multilevel"/>
    <w:tmpl w:val="0240C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B82AAA"/>
    <w:multiLevelType w:val="multilevel"/>
    <w:tmpl w:val="FC46C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D46DCF"/>
    <w:multiLevelType w:val="hybridMultilevel"/>
    <w:tmpl w:val="EF5E6EC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6" w15:restartNumberingAfterBreak="0">
    <w:nsid w:val="70484E38"/>
    <w:multiLevelType w:val="multilevel"/>
    <w:tmpl w:val="22B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CB723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1DB3F58"/>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2F31FF2"/>
    <w:multiLevelType w:val="hybridMultilevel"/>
    <w:tmpl w:val="5C2693A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0" w15:restartNumberingAfterBreak="0">
    <w:nsid w:val="74AC42E3"/>
    <w:multiLevelType w:val="multilevel"/>
    <w:tmpl w:val="818C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5157ADB"/>
    <w:multiLevelType w:val="hybridMultilevel"/>
    <w:tmpl w:val="0EB827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75B45140"/>
    <w:multiLevelType w:val="hybridMultilevel"/>
    <w:tmpl w:val="93F8F3C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3" w15:restartNumberingAfterBreak="0">
    <w:nsid w:val="767F30D5"/>
    <w:multiLevelType w:val="hybridMultilevel"/>
    <w:tmpl w:val="364091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768E6B9A"/>
    <w:multiLevelType w:val="hybridMultilevel"/>
    <w:tmpl w:val="6158D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5" w15:restartNumberingAfterBreak="0">
    <w:nsid w:val="76F60FFE"/>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572323"/>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B8201F"/>
    <w:multiLevelType w:val="hybridMultilevel"/>
    <w:tmpl w:val="D7160708"/>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8" w15:restartNumberingAfterBreak="0">
    <w:nsid w:val="79796FF9"/>
    <w:multiLevelType w:val="hybridMultilevel"/>
    <w:tmpl w:val="CFA8EF8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9" w15:restartNumberingAfterBreak="0">
    <w:nsid w:val="79910410"/>
    <w:multiLevelType w:val="hybridMultilevel"/>
    <w:tmpl w:val="FC923542"/>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799C3000"/>
    <w:multiLevelType w:val="hybridMultilevel"/>
    <w:tmpl w:val="5C78CE2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1" w15:restartNumberingAfterBreak="0">
    <w:nsid w:val="7AFF575A"/>
    <w:multiLevelType w:val="hybridMultilevel"/>
    <w:tmpl w:val="A6323D3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2" w15:restartNumberingAfterBreak="0">
    <w:nsid w:val="7B4018BF"/>
    <w:multiLevelType w:val="multilevel"/>
    <w:tmpl w:val="63F4E6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B4D1B33"/>
    <w:multiLevelType w:val="hybridMultilevel"/>
    <w:tmpl w:val="5EAC717E"/>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4" w15:restartNumberingAfterBreak="0">
    <w:nsid w:val="7C052EFD"/>
    <w:multiLevelType w:val="hybridMultilevel"/>
    <w:tmpl w:val="D39CC07E"/>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5" w15:restartNumberingAfterBreak="0">
    <w:nsid w:val="7CAC27CD"/>
    <w:multiLevelType w:val="multilevel"/>
    <w:tmpl w:val="3BC20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E5978EA"/>
    <w:multiLevelType w:val="hybridMultilevel"/>
    <w:tmpl w:val="D74C0DB0"/>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7EDD286A"/>
    <w:multiLevelType w:val="hybridMultilevel"/>
    <w:tmpl w:val="427AB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7F106A5D"/>
    <w:multiLevelType w:val="hybridMultilevel"/>
    <w:tmpl w:val="A1CA4816"/>
    <w:lvl w:ilvl="0" w:tplc="6DC0FE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7F2E6776"/>
    <w:multiLevelType w:val="hybridMultilevel"/>
    <w:tmpl w:val="D41A77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2476756">
    <w:abstractNumId w:val="150"/>
  </w:num>
  <w:num w:numId="2" w16cid:durableId="871453468">
    <w:abstractNumId w:val="51"/>
  </w:num>
  <w:num w:numId="3" w16cid:durableId="698706805">
    <w:abstractNumId w:val="67"/>
  </w:num>
  <w:num w:numId="4" w16cid:durableId="1105467722">
    <w:abstractNumId w:val="125"/>
  </w:num>
  <w:num w:numId="5" w16cid:durableId="769932622">
    <w:abstractNumId w:val="173"/>
  </w:num>
  <w:num w:numId="6" w16cid:durableId="575944109">
    <w:abstractNumId w:val="72"/>
  </w:num>
  <w:num w:numId="7" w16cid:durableId="877661689">
    <w:abstractNumId w:val="226"/>
  </w:num>
  <w:num w:numId="8" w16cid:durableId="1390107422">
    <w:abstractNumId w:val="131"/>
  </w:num>
  <w:num w:numId="9" w16cid:durableId="881866424">
    <w:abstractNumId w:val="169"/>
  </w:num>
  <w:num w:numId="10" w16cid:durableId="1037244995">
    <w:abstractNumId w:val="214"/>
  </w:num>
  <w:num w:numId="11" w16cid:durableId="1575554597">
    <w:abstractNumId w:val="112"/>
  </w:num>
  <w:num w:numId="12" w16cid:durableId="915364478">
    <w:abstractNumId w:val="142"/>
  </w:num>
  <w:num w:numId="13" w16cid:durableId="1386294114">
    <w:abstractNumId w:val="204"/>
  </w:num>
  <w:num w:numId="14" w16cid:durableId="1071851223">
    <w:abstractNumId w:val="53"/>
  </w:num>
  <w:num w:numId="15" w16cid:durableId="1545557520">
    <w:abstractNumId w:val="126"/>
  </w:num>
  <w:num w:numId="16" w16cid:durableId="1102919547">
    <w:abstractNumId w:val="245"/>
  </w:num>
  <w:num w:numId="17" w16cid:durableId="294526838">
    <w:abstractNumId w:val="95"/>
  </w:num>
  <w:num w:numId="18" w16cid:durableId="679889896">
    <w:abstractNumId w:val="110"/>
  </w:num>
  <w:num w:numId="19" w16cid:durableId="2119449470">
    <w:abstractNumId w:val="165"/>
  </w:num>
  <w:num w:numId="20" w16cid:durableId="1365054799">
    <w:abstractNumId w:val="36"/>
  </w:num>
  <w:num w:numId="21" w16cid:durableId="1683512738">
    <w:abstractNumId w:val="111"/>
  </w:num>
  <w:num w:numId="22" w16cid:durableId="1080098953">
    <w:abstractNumId w:val="211"/>
  </w:num>
  <w:num w:numId="23" w16cid:durableId="1635717296">
    <w:abstractNumId w:val="116"/>
  </w:num>
  <w:num w:numId="24" w16cid:durableId="544873123">
    <w:abstractNumId w:val="203"/>
  </w:num>
  <w:num w:numId="25" w16cid:durableId="1128352778">
    <w:abstractNumId w:val="35"/>
  </w:num>
  <w:num w:numId="26" w16cid:durableId="1732537407">
    <w:abstractNumId w:val="219"/>
  </w:num>
  <w:num w:numId="27" w16cid:durableId="945502064">
    <w:abstractNumId w:val="23"/>
  </w:num>
  <w:num w:numId="28" w16cid:durableId="1997681677">
    <w:abstractNumId w:val="9"/>
  </w:num>
  <w:num w:numId="29" w16cid:durableId="815955639">
    <w:abstractNumId w:val="107"/>
  </w:num>
  <w:num w:numId="30" w16cid:durableId="1500659483">
    <w:abstractNumId w:val="136"/>
  </w:num>
  <w:num w:numId="31" w16cid:durableId="118301211">
    <w:abstractNumId w:val="37"/>
  </w:num>
  <w:num w:numId="32" w16cid:durableId="732387979">
    <w:abstractNumId w:val="73"/>
  </w:num>
  <w:num w:numId="33" w16cid:durableId="2129276417">
    <w:abstractNumId w:val="40"/>
  </w:num>
  <w:num w:numId="34" w16cid:durableId="1470708820">
    <w:abstractNumId w:val="87"/>
  </w:num>
  <w:num w:numId="35" w16cid:durableId="356852923">
    <w:abstractNumId w:val="163"/>
  </w:num>
  <w:num w:numId="36" w16cid:durableId="430662559">
    <w:abstractNumId w:val="47"/>
  </w:num>
  <w:num w:numId="37" w16cid:durableId="247080868">
    <w:abstractNumId w:val="232"/>
  </w:num>
  <w:num w:numId="38" w16cid:durableId="158887408">
    <w:abstractNumId w:val="198"/>
  </w:num>
  <w:num w:numId="39" w16cid:durableId="1681347932">
    <w:abstractNumId w:val="225"/>
  </w:num>
  <w:num w:numId="40" w16cid:durableId="2101440158">
    <w:abstractNumId w:val="129"/>
  </w:num>
  <w:num w:numId="41" w16cid:durableId="1250391122">
    <w:abstractNumId w:val="191"/>
  </w:num>
  <w:num w:numId="42" w16cid:durableId="479083359">
    <w:abstractNumId w:val="229"/>
  </w:num>
  <w:num w:numId="43" w16cid:durableId="1557860317">
    <w:abstractNumId w:val="167"/>
  </w:num>
  <w:num w:numId="44" w16cid:durableId="2142183763">
    <w:abstractNumId w:val="26"/>
  </w:num>
  <w:num w:numId="45" w16cid:durableId="1357736349">
    <w:abstractNumId w:val="239"/>
  </w:num>
  <w:num w:numId="46" w16cid:durableId="1519656040">
    <w:abstractNumId w:val="238"/>
  </w:num>
  <w:num w:numId="47" w16cid:durableId="1078596852">
    <w:abstractNumId w:val="248"/>
  </w:num>
  <w:num w:numId="48" w16cid:durableId="1027950100">
    <w:abstractNumId w:val="64"/>
  </w:num>
  <w:num w:numId="49" w16cid:durableId="878516382">
    <w:abstractNumId w:val="42"/>
  </w:num>
  <w:num w:numId="50" w16cid:durableId="363404927">
    <w:abstractNumId w:val="117"/>
  </w:num>
  <w:num w:numId="51" w16cid:durableId="1128354320">
    <w:abstractNumId w:val="217"/>
  </w:num>
  <w:num w:numId="52" w16cid:durableId="248543928">
    <w:abstractNumId w:val="128"/>
  </w:num>
  <w:num w:numId="53" w16cid:durableId="965889214">
    <w:abstractNumId w:val="171"/>
  </w:num>
  <w:num w:numId="54" w16cid:durableId="1827503240">
    <w:abstractNumId w:val="187"/>
  </w:num>
  <w:num w:numId="55" w16cid:durableId="505748256">
    <w:abstractNumId w:val="157"/>
  </w:num>
  <w:num w:numId="56" w16cid:durableId="2120370925">
    <w:abstractNumId w:val="61"/>
  </w:num>
  <w:num w:numId="57" w16cid:durableId="369182267">
    <w:abstractNumId w:val="38"/>
  </w:num>
  <w:num w:numId="58" w16cid:durableId="1000235123">
    <w:abstractNumId w:val="168"/>
  </w:num>
  <w:num w:numId="59" w16cid:durableId="628516409">
    <w:abstractNumId w:val="216"/>
  </w:num>
  <w:num w:numId="60" w16cid:durableId="2028865444">
    <w:abstractNumId w:val="152"/>
  </w:num>
  <w:num w:numId="61" w16cid:durableId="943926811">
    <w:abstractNumId w:val="243"/>
  </w:num>
  <w:num w:numId="62" w16cid:durableId="1841193257">
    <w:abstractNumId w:val="120"/>
  </w:num>
  <w:num w:numId="63" w16cid:durableId="682322850">
    <w:abstractNumId w:val="221"/>
  </w:num>
  <w:num w:numId="64" w16cid:durableId="2043705333">
    <w:abstractNumId w:val="121"/>
  </w:num>
  <w:num w:numId="65" w16cid:durableId="1164854761">
    <w:abstractNumId w:val="94"/>
  </w:num>
  <w:num w:numId="66" w16cid:durableId="1919972541">
    <w:abstractNumId w:val="145"/>
  </w:num>
  <w:num w:numId="67" w16cid:durableId="463617329">
    <w:abstractNumId w:val="101"/>
  </w:num>
  <w:num w:numId="68" w16cid:durableId="2064014330">
    <w:abstractNumId w:val="177"/>
  </w:num>
  <w:num w:numId="69" w16cid:durableId="452797354">
    <w:abstractNumId w:val="189"/>
  </w:num>
  <w:num w:numId="70" w16cid:durableId="1196650037">
    <w:abstractNumId w:val="84"/>
  </w:num>
  <w:num w:numId="71" w16cid:durableId="940071828">
    <w:abstractNumId w:val="237"/>
  </w:num>
  <w:num w:numId="72" w16cid:durableId="1608273926">
    <w:abstractNumId w:val="124"/>
  </w:num>
  <w:num w:numId="73" w16cid:durableId="2009864772">
    <w:abstractNumId w:val="149"/>
  </w:num>
  <w:num w:numId="74" w16cid:durableId="712267004">
    <w:abstractNumId w:val="63"/>
  </w:num>
  <w:num w:numId="75" w16cid:durableId="506480902">
    <w:abstractNumId w:val="58"/>
  </w:num>
  <w:num w:numId="76" w16cid:durableId="286202349">
    <w:abstractNumId w:val="196"/>
  </w:num>
  <w:num w:numId="77" w16cid:durableId="156460757">
    <w:abstractNumId w:val="113"/>
  </w:num>
  <w:num w:numId="78" w16cid:durableId="1230077056">
    <w:abstractNumId w:val="13"/>
  </w:num>
  <w:num w:numId="79" w16cid:durableId="1837106927">
    <w:abstractNumId w:val="83"/>
  </w:num>
  <w:num w:numId="80" w16cid:durableId="287929152">
    <w:abstractNumId w:val="62"/>
  </w:num>
  <w:num w:numId="81" w16cid:durableId="1672175260">
    <w:abstractNumId w:val="137"/>
  </w:num>
  <w:num w:numId="82" w16cid:durableId="1954820163">
    <w:abstractNumId w:val="98"/>
  </w:num>
  <w:num w:numId="83" w16cid:durableId="1990016594">
    <w:abstractNumId w:val="49"/>
  </w:num>
  <w:num w:numId="84" w16cid:durableId="366876741">
    <w:abstractNumId w:val="151"/>
  </w:num>
  <w:num w:numId="85" w16cid:durableId="15274915">
    <w:abstractNumId w:val="65"/>
  </w:num>
  <w:num w:numId="86" w16cid:durableId="288124443">
    <w:abstractNumId w:val="27"/>
  </w:num>
  <w:num w:numId="87" w16cid:durableId="591351385">
    <w:abstractNumId w:val="172"/>
  </w:num>
  <w:num w:numId="88" w16cid:durableId="1361005725">
    <w:abstractNumId w:val="241"/>
  </w:num>
  <w:num w:numId="89" w16cid:durableId="219681743">
    <w:abstractNumId w:val="28"/>
  </w:num>
  <w:num w:numId="90" w16cid:durableId="194386594">
    <w:abstractNumId w:val="193"/>
  </w:num>
  <w:num w:numId="91" w16cid:durableId="777793346">
    <w:abstractNumId w:val="133"/>
  </w:num>
  <w:num w:numId="92" w16cid:durableId="173346871">
    <w:abstractNumId w:val="144"/>
  </w:num>
  <w:num w:numId="93" w16cid:durableId="948700467">
    <w:abstractNumId w:val="66"/>
  </w:num>
  <w:num w:numId="94" w16cid:durableId="1328363750">
    <w:abstractNumId w:val="48"/>
  </w:num>
  <w:num w:numId="95" w16cid:durableId="541676570">
    <w:abstractNumId w:val="114"/>
  </w:num>
  <w:num w:numId="96" w16cid:durableId="694119229">
    <w:abstractNumId w:val="141"/>
  </w:num>
  <w:num w:numId="97" w16cid:durableId="704327987">
    <w:abstractNumId w:val="89"/>
  </w:num>
  <w:num w:numId="98" w16cid:durableId="1157303613">
    <w:abstractNumId w:val="50"/>
  </w:num>
  <w:num w:numId="99" w16cid:durableId="1706099794">
    <w:abstractNumId w:val="224"/>
  </w:num>
  <w:num w:numId="100" w16cid:durableId="256404901">
    <w:abstractNumId w:val="223"/>
  </w:num>
  <w:num w:numId="101" w16cid:durableId="924923012">
    <w:abstractNumId w:val="55"/>
  </w:num>
  <w:num w:numId="102" w16cid:durableId="536550966">
    <w:abstractNumId w:val="242"/>
  </w:num>
  <w:num w:numId="103" w16cid:durableId="425157302">
    <w:abstractNumId w:val="115"/>
  </w:num>
  <w:num w:numId="104" w16cid:durableId="967664612">
    <w:abstractNumId w:val="207"/>
  </w:num>
  <w:num w:numId="105" w16cid:durableId="361631616">
    <w:abstractNumId w:val="153"/>
  </w:num>
  <w:num w:numId="106" w16cid:durableId="443623616">
    <w:abstractNumId w:val="212"/>
  </w:num>
  <w:num w:numId="107" w16cid:durableId="150101619">
    <w:abstractNumId w:val="30"/>
  </w:num>
  <w:num w:numId="108" w16cid:durableId="1431658174">
    <w:abstractNumId w:val="96"/>
  </w:num>
  <w:num w:numId="109" w16cid:durableId="1050495440">
    <w:abstractNumId w:val="1"/>
  </w:num>
  <w:num w:numId="110" w16cid:durableId="712924661">
    <w:abstractNumId w:val="184"/>
  </w:num>
  <w:num w:numId="111" w16cid:durableId="1917784113">
    <w:abstractNumId w:val="175"/>
  </w:num>
  <w:num w:numId="112" w16cid:durableId="896237065">
    <w:abstractNumId w:val="194"/>
  </w:num>
  <w:num w:numId="113" w16cid:durableId="1171681430">
    <w:abstractNumId w:val="227"/>
  </w:num>
  <w:num w:numId="114" w16cid:durableId="1552573199">
    <w:abstractNumId w:val="228"/>
  </w:num>
  <w:num w:numId="115" w16cid:durableId="1920869674">
    <w:abstractNumId w:val="210"/>
  </w:num>
  <w:num w:numId="116" w16cid:durableId="476724716">
    <w:abstractNumId w:val="160"/>
  </w:num>
  <w:num w:numId="117" w16cid:durableId="658919541">
    <w:abstractNumId w:val="158"/>
  </w:num>
  <w:num w:numId="118" w16cid:durableId="1622418131">
    <w:abstractNumId w:val="80"/>
  </w:num>
  <w:num w:numId="119" w16cid:durableId="1693994672">
    <w:abstractNumId w:val="8"/>
  </w:num>
  <w:num w:numId="120" w16cid:durableId="396828229">
    <w:abstractNumId w:val="236"/>
  </w:num>
  <w:num w:numId="121" w16cid:durableId="986058889">
    <w:abstractNumId w:val="41"/>
  </w:num>
  <w:num w:numId="122" w16cid:durableId="1224410703">
    <w:abstractNumId w:val="104"/>
  </w:num>
  <w:num w:numId="123" w16cid:durableId="1804040304">
    <w:abstractNumId w:val="132"/>
  </w:num>
  <w:num w:numId="124" w16cid:durableId="114181197">
    <w:abstractNumId w:val="235"/>
  </w:num>
  <w:num w:numId="125" w16cid:durableId="772671624">
    <w:abstractNumId w:val="10"/>
  </w:num>
  <w:num w:numId="126" w16cid:durableId="889919055">
    <w:abstractNumId w:val="24"/>
  </w:num>
  <w:num w:numId="127" w16cid:durableId="1818105337">
    <w:abstractNumId w:val="88"/>
  </w:num>
  <w:num w:numId="128" w16cid:durableId="384987847">
    <w:abstractNumId w:val="57"/>
  </w:num>
  <w:num w:numId="129" w16cid:durableId="659895420">
    <w:abstractNumId w:val="102"/>
  </w:num>
  <w:num w:numId="130" w16cid:durableId="1168907903">
    <w:abstractNumId w:val="213"/>
  </w:num>
  <w:num w:numId="131" w16cid:durableId="430206235">
    <w:abstractNumId w:val="199"/>
  </w:num>
  <w:num w:numId="132" w16cid:durableId="1207327089">
    <w:abstractNumId w:val="54"/>
  </w:num>
  <w:num w:numId="133" w16cid:durableId="596404292">
    <w:abstractNumId w:val="178"/>
  </w:num>
  <w:num w:numId="134" w16cid:durableId="2070372549">
    <w:abstractNumId w:val="71"/>
  </w:num>
  <w:num w:numId="135" w16cid:durableId="1841265039">
    <w:abstractNumId w:val="81"/>
  </w:num>
  <w:num w:numId="136" w16cid:durableId="1988632595">
    <w:abstractNumId w:val="68"/>
  </w:num>
  <w:num w:numId="137" w16cid:durableId="1218275126">
    <w:abstractNumId w:val="118"/>
  </w:num>
  <w:num w:numId="138" w16cid:durableId="568660900">
    <w:abstractNumId w:val="127"/>
  </w:num>
  <w:num w:numId="139" w16cid:durableId="967976864">
    <w:abstractNumId w:val="181"/>
  </w:num>
  <w:num w:numId="140" w16cid:durableId="650643288">
    <w:abstractNumId w:val="208"/>
  </w:num>
  <w:num w:numId="141" w16cid:durableId="219370247">
    <w:abstractNumId w:val="205"/>
  </w:num>
  <w:num w:numId="142" w16cid:durableId="323239876">
    <w:abstractNumId w:val="246"/>
  </w:num>
  <w:num w:numId="143" w16cid:durableId="1619793156">
    <w:abstractNumId w:val="60"/>
  </w:num>
  <w:num w:numId="144" w16cid:durableId="1186332867">
    <w:abstractNumId w:val="218"/>
  </w:num>
  <w:num w:numId="145" w16cid:durableId="89937035">
    <w:abstractNumId w:val="90"/>
  </w:num>
  <w:num w:numId="146" w16cid:durableId="2089882134">
    <w:abstractNumId w:val="105"/>
  </w:num>
  <w:num w:numId="147" w16cid:durableId="1738282398">
    <w:abstractNumId w:val="11"/>
  </w:num>
  <w:num w:numId="148" w16cid:durableId="1641612875">
    <w:abstractNumId w:val="18"/>
  </w:num>
  <w:num w:numId="149" w16cid:durableId="177742280">
    <w:abstractNumId w:val="56"/>
  </w:num>
  <w:num w:numId="150" w16cid:durableId="1118984625">
    <w:abstractNumId w:val="59"/>
  </w:num>
  <w:num w:numId="151" w16cid:durableId="1107851471">
    <w:abstractNumId w:val="92"/>
  </w:num>
  <w:num w:numId="152" w16cid:durableId="1362704173">
    <w:abstractNumId w:val="209"/>
  </w:num>
  <w:num w:numId="153" w16cid:durableId="2120371983">
    <w:abstractNumId w:val="14"/>
  </w:num>
  <w:num w:numId="154" w16cid:durableId="1877696266">
    <w:abstractNumId w:val="146"/>
  </w:num>
  <w:num w:numId="155" w16cid:durableId="1620380953">
    <w:abstractNumId w:val="174"/>
  </w:num>
  <w:num w:numId="156" w16cid:durableId="2034259941">
    <w:abstractNumId w:val="100"/>
  </w:num>
  <w:num w:numId="157" w16cid:durableId="1706327504">
    <w:abstractNumId w:val="103"/>
  </w:num>
  <w:num w:numId="158" w16cid:durableId="916475172">
    <w:abstractNumId w:val="185"/>
  </w:num>
  <w:num w:numId="159" w16cid:durableId="193427035">
    <w:abstractNumId w:val="82"/>
  </w:num>
  <w:num w:numId="160" w16cid:durableId="676157231">
    <w:abstractNumId w:val="147"/>
  </w:num>
  <w:num w:numId="161" w16cid:durableId="1020160297">
    <w:abstractNumId w:val="206"/>
  </w:num>
  <w:num w:numId="162" w16cid:durableId="1893346127">
    <w:abstractNumId w:val="29"/>
  </w:num>
  <w:num w:numId="163" w16cid:durableId="412707573">
    <w:abstractNumId w:val="70"/>
  </w:num>
  <w:num w:numId="164" w16cid:durableId="1177501191">
    <w:abstractNumId w:val="52"/>
  </w:num>
  <w:num w:numId="165" w16cid:durableId="2046827215">
    <w:abstractNumId w:val="201"/>
  </w:num>
  <w:num w:numId="166" w16cid:durableId="1043755349">
    <w:abstractNumId w:val="122"/>
  </w:num>
  <w:num w:numId="167" w16cid:durableId="1817140407">
    <w:abstractNumId w:val="39"/>
  </w:num>
  <w:num w:numId="168" w16cid:durableId="1930694233">
    <w:abstractNumId w:val="109"/>
  </w:num>
  <w:num w:numId="169" w16cid:durableId="401292116">
    <w:abstractNumId w:val="25"/>
  </w:num>
  <w:num w:numId="170" w16cid:durableId="772094535">
    <w:abstractNumId w:val="138"/>
  </w:num>
  <w:num w:numId="171" w16cid:durableId="1623807144">
    <w:abstractNumId w:val="230"/>
  </w:num>
  <w:num w:numId="172" w16cid:durableId="163935805">
    <w:abstractNumId w:val="7"/>
  </w:num>
  <w:num w:numId="173" w16cid:durableId="559827816">
    <w:abstractNumId w:val="140"/>
  </w:num>
  <w:num w:numId="174" w16cid:durableId="1083912162">
    <w:abstractNumId w:val="21"/>
  </w:num>
  <w:num w:numId="175" w16cid:durableId="155149703">
    <w:abstractNumId w:val="130"/>
  </w:num>
  <w:num w:numId="176" w16cid:durableId="2133593830">
    <w:abstractNumId w:val="75"/>
  </w:num>
  <w:num w:numId="177" w16cid:durableId="1482309956">
    <w:abstractNumId w:val="106"/>
  </w:num>
  <w:num w:numId="178" w16cid:durableId="851996085">
    <w:abstractNumId w:val="22"/>
  </w:num>
  <w:num w:numId="179" w16cid:durableId="1977102724">
    <w:abstractNumId w:val="182"/>
  </w:num>
  <w:num w:numId="180" w16cid:durableId="1369448292">
    <w:abstractNumId w:val="244"/>
  </w:num>
  <w:num w:numId="181" w16cid:durableId="335693912">
    <w:abstractNumId w:val="74"/>
  </w:num>
  <w:num w:numId="182" w16cid:durableId="1492720771">
    <w:abstractNumId w:val="240"/>
  </w:num>
  <w:num w:numId="183" w16cid:durableId="1819033682">
    <w:abstractNumId w:val="188"/>
  </w:num>
  <w:num w:numId="184" w16cid:durableId="1686399227">
    <w:abstractNumId w:val="86"/>
  </w:num>
  <w:num w:numId="185" w16cid:durableId="328992176">
    <w:abstractNumId w:val="190"/>
  </w:num>
  <w:num w:numId="186" w16cid:durableId="1154684327">
    <w:abstractNumId w:val="170"/>
  </w:num>
  <w:num w:numId="187" w16cid:durableId="1668753139">
    <w:abstractNumId w:val="234"/>
  </w:num>
  <w:num w:numId="188" w16cid:durableId="1749687870">
    <w:abstractNumId w:val="202"/>
  </w:num>
  <w:num w:numId="189" w16cid:durableId="862211614">
    <w:abstractNumId w:val="69"/>
  </w:num>
  <w:num w:numId="190" w16cid:durableId="1598446647">
    <w:abstractNumId w:val="6"/>
  </w:num>
  <w:num w:numId="191" w16cid:durableId="1241672081">
    <w:abstractNumId w:val="99"/>
  </w:num>
  <w:num w:numId="192" w16cid:durableId="885725124">
    <w:abstractNumId w:val="4"/>
  </w:num>
  <w:num w:numId="193" w16cid:durableId="1466194621">
    <w:abstractNumId w:val="161"/>
  </w:num>
  <w:num w:numId="194" w16cid:durableId="97138181">
    <w:abstractNumId w:val="43"/>
  </w:num>
  <w:num w:numId="195" w16cid:durableId="1173686831">
    <w:abstractNumId w:val="162"/>
  </w:num>
  <w:num w:numId="196" w16cid:durableId="744256016">
    <w:abstractNumId w:val="77"/>
  </w:num>
  <w:num w:numId="197" w16cid:durableId="2073889162">
    <w:abstractNumId w:val="76"/>
  </w:num>
  <w:num w:numId="198" w16cid:durableId="1363439135">
    <w:abstractNumId w:val="231"/>
  </w:num>
  <w:num w:numId="199" w16cid:durableId="1099523321">
    <w:abstractNumId w:val="247"/>
  </w:num>
  <w:num w:numId="200" w16cid:durableId="1337072162">
    <w:abstractNumId w:val="97"/>
  </w:num>
  <w:num w:numId="201" w16cid:durableId="1730762034">
    <w:abstractNumId w:val="45"/>
  </w:num>
  <w:num w:numId="202" w16cid:durableId="2139450885">
    <w:abstractNumId w:val="233"/>
  </w:num>
  <w:num w:numId="203" w16cid:durableId="443233901">
    <w:abstractNumId w:val="79"/>
  </w:num>
  <w:num w:numId="204" w16cid:durableId="196235171">
    <w:abstractNumId w:val="192"/>
  </w:num>
  <w:num w:numId="205" w16cid:durableId="531457295">
    <w:abstractNumId w:val="119"/>
  </w:num>
  <w:num w:numId="206" w16cid:durableId="1758552817">
    <w:abstractNumId w:val="34"/>
  </w:num>
  <w:num w:numId="207" w16cid:durableId="573929359">
    <w:abstractNumId w:val="220"/>
  </w:num>
  <w:num w:numId="208" w16cid:durableId="1865056210">
    <w:abstractNumId w:val="215"/>
  </w:num>
  <w:num w:numId="209" w16cid:durableId="1996908153">
    <w:abstractNumId w:val="3"/>
  </w:num>
  <w:num w:numId="210" w16cid:durableId="941035651">
    <w:abstractNumId w:val="78"/>
  </w:num>
  <w:num w:numId="211" w16cid:durableId="231081661">
    <w:abstractNumId w:val="134"/>
  </w:num>
  <w:num w:numId="212" w16cid:durableId="394084809">
    <w:abstractNumId w:val="195"/>
  </w:num>
  <w:num w:numId="213" w16cid:durableId="1121614090">
    <w:abstractNumId w:val="123"/>
  </w:num>
  <w:num w:numId="214" w16cid:durableId="2017069809">
    <w:abstractNumId w:val="155"/>
  </w:num>
  <w:num w:numId="215" w16cid:durableId="486559274">
    <w:abstractNumId w:val="186"/>
  </w:num>
  <w:num w:numId="216" w16cid:durableId="2001696399">
    <w:abstractNumId w:val="32"/>
  </w:num>
  <w:num w:numId="217" w16cid:durableId="1659458272">
    <w:abstractNumId w:val="91"/>
  </w:num>
  <w:num w:numId="218" w16cid:durableId="1679187253">
    <w:abstractNumId w:val="19"/>
  </w:num>
  <w:num w:numId="219" w16cid:durableId="1711759024">
    <w:abstractNumId w:val="166"/>
  </w:num>
  <w:num w:numId="220" w16cid:durableId="1629310748">
    <w:abstractNumId w:val="164"/>
  </w:num>
  <w:num w:numId="221" w16cid:durableId="2062047217">
    <w:abstractNumId w:val="12"/>
  </w:num>
  <w:num w:numId="222" w16cid:durableId="330523747">
    <w:abstractNumId w:val="46"/>
  </w:num>
  <w:num w:numId="223" w16cid:durableId="1413621018">
    <w:abstractNumId w:val="31"/>
  </w:num>
  <w:num w:numId="224" w16cid:durableId="433945587">
    <w:abstractNumId w:val="17"/>
  </w:num>
  <w:num w:numId="225" w16cid:durableId="1949965011">
    <w:abstractNumId w:val="156"/>
  </w:num>
  <w:num w:numId="226" w16cid:durableId="1702172409">
    <w:abstractNumId w:val="139"/>
  </w:num>
  <w:num w:numId="227" w16cid:durableId="1828016773">
    <w:abstractNumId w:val="222"/>
  </w:num>
  <w:num w:numId="228" w16cid:durableId="2121218723">
    <w:abstractNumId w:val="2"/>
  </w:num>
  <w:num w:numId="229" w16cid:durableId="529607345">
    <w:abstractNumId w:val="20"/>
  </w:num>
  <w:num w:numId="230" w16cid:durableId="2040542852">
    <w:abstractNumId w:val="135"/>
  </w:num>
  <w:num w:numId="231" w16cid:durableId="525481087">
    <w:abstractNumId w:val="85"/>
  </w:num>
  <w:num w:numId="232" w16cid:durableId="916211429">
    <w:abstractNumId w:val="249"/>
  </w:num>
  <w:num w:numId="233" w16cid:durableId="1887640533">
    <w:abstractNumId w:val="200"/>
  </w:num>
  <w:num w:numId="234" w16cid:durableId="811866137">
    <w:abstractNumId w:val="93"/>
  </w:num>
  <w:num w:numId="235" w16cid:durableId="963077892">
    <w:abstractNumId w:val="0"/>
  </w:num>
  <w:num w:numId="236" w16cid:durableId="657996872">
    <w:abstractNumId w:val="176"/>
  </w:num>
  <w:num w:numId="237" w16cid:durableId="928393339">
    <w:abstractNumId w:val="179"/>
  </w:num>
  <w:num w:numId="238" w16cid:durableId="439951693">
    <w:abstractNumId w:val="148"/>
  </w:num>
  <w:num w:numId="239" w16cid:durableId="1064138050">
    <w:abstractNumId w:val="33"/>
  </w:num>
  <w:num w:numId="240" w16cid:durableId="1496801732">
    <w:abstractNumId w:val="183"/>
  </w:num>
  <w:num w:numId="241" w16cid:durableId="911737435">
    <w:abstractNumId w:val="44"/>
  </w:num>
  <w:num w:numId="242" w16cid:durableId="785275112">
    <w:abstractNumId w:val="15"/>
  </w:num>
  <w:num w:numId="243" w16cid:durableId="1379164998">
    <w:abstractNumId w:val="108"/>
  </w:num>
  <w:num w:numId="244" w16cid:durableId="1259363672">
    <w:abstractNumId w:val="154"/>
  </w:num>
  <w:num w:numId="245" w16cid:durableId="260383782">
    <w:abstractNumId w:val="16"/>
  </w:num>
  <w:num w:numId="246" w16cid:durableId="1671568327">
    <w:abstractNumId w:val="180"/>
  </w:num>
  <w:num w:numId="247" w16cid:durableId="558781995">
    <w:abstractNumId w:val="5"/>
  </w:num>
  <w:num w:numId="248" w16cid:durableId="1946770216">
    <w:abstractNumId w:val="197"/>
  </w:num>
  <w:num w:numId="249" w16cid:durableId="979262094">
    <w:abstractNumId w:val="143"/>
  </w:num>
  <w:num w:numId="250" w16cid:durableId="1442414312">
    <w:abstractNumId w:val="15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76F"/>
    <w:rsid w:val="00001C33"/>
    <w:rsid w:val="000106FC"/>
    <w:rsid w:val="00012586"/>
    <w:rsid w:val="00015D10"/>
    <w:rsid w:val="0003687E"/>
    <w:rsid w:val="00052A4F"/>
    <w:rsid w:val="000556BA"/>
    <w:rsid w:val="0006117F"/>
    <w:rsid w:val="00085554"/>
    <w:rsid w:val="00093FD8"/>
    <w:rsid w:val="000A4AF3"/>
    <w:rsid w:val="000D239D"/>
    <w:rsid w:val="000D343C"/>
    <w:rsid w:val="000E51E2"/>
    <w:rsid w:val="00112196"/>
    <w:rsid w:val="00132910"/>
    <w:rsid w:val="00142255"/>
    <w:rsid w:val="00142B26"/>
    <w:rsid w:val="00147DC2"/>
    <w:rsid w:val="001604F7"/>
    <w:rsid w:val="00161AFD"/>
    <w:rsid w:val="00164514"/>
    <w:rsid w:val="00166104"/>
    <w:rsid w:val="00172AE5"/>
    <w:rsid w:val="001937DE"/>
    <w:rsid w:val="001A5F8A"/>
    <w:rsid w:val="001B54EB"/>
    <w:rsid w:val="001D68BA"/>
    <w:rsid w:val="001E2047"/>
    <w:rsid w:val="001E3066"/>
    <w:rsid w:val="001F1A34"/>
    <w:rsid w:val="0020524B"/>
    <w:rsid w:val="002079D4"/>
    <w:rsid w:val="00246F8B"/>
    <w:rsid w:val="00262334"/>
    <w:rsid w:val="002728C0"/>
    <w:rsid w:val="00272A00"/>
    <w:rsid w:val="00280801"/>
    <w:rsid w:val="002960E3"/>
    <w:rsid w:val="00296CB7"/>
    <w:rsid w:val="00297361"/>
    <w:rsid w:val="002A6AA9"/>
    <w:rsid w:val="002A7BC5"/>
    <w:rsid w:val="002C74F8"/>
    <w:rsid w:val="002D3DEE"/>
    <w:rsid w:val="002D6A15"/>
    <w:rsid w:val="002E0491"/>
    <w:rsid w:val="002E0971"/>
    <w:rsid w:val="002E2D90"/>
    <w:rsid w:val="002E43EE"/>
    <w:rsid w:val="002E610A"/>
    <w:rsid w:val="002F0C66"/>
    <w:rsid w:val="002F423E"/>
    <w:rsid w:val="002F6288"/>
    <w:rsid w:val="00324FA5"/>
    <w:rsid w:val="0032666C"/>
    <w:rsid w:val="003266A8"/>
    <w:rsid w:val="00332E22"/>
    <w:rsid w:val="00343AE3"/>
    <w:rsid w:val="003659EC"/>
    <w:rsid w:val="0038560D"/>
    <w:rsid w:val="003A5621"/>
    <w:rsid w:val="003A5C51"/>
    <w:rsid w:val="003A71A5"/>
    <w:rsid w:val="003D01D3"/>
    <w:rsid w:val="003D176F"/>
    <w:rsid w:val="003D67C3"/>
    <w:rsid w:val="003E5F5D"/>
    <w:rsid w:val="003F3ED5"/>
    <w:rsid w:val="003F57A9"/>
    <w:rsid w:val="003F5F55"/>
    <w:rsid w:val="00407186"/>
    <w:rsid w:val="0041212C"/>
    <w:rsid w:val="0041262C"/>
    <w:rsid w:val="00416BF9"/>
    <w:rsid w:val="00425E1B"/>
    <w:rsid w:val="00450BEF"/>
    <w:rsid w:val="00466B3E"/>
    <w:rsid w:val="0046796C"/>
    <w:rsid w:val="0047187D"/>
    <w:rsid w:val="004840A1"/>
    <w:rsid w:val="004915D6"/>
    <w:rsid w:val="00492DA7"/>
    <w:rsid w:val="004B6E7D"/>
    <w:rsid w:val="004C0E0A"/>
    <w:rsid w:val="004C2B35"/>
    <w:rsid w:val="004F255E"/>
    <w:rsid w:val="00500FE2"/>
    <w:rsid w:val="00504410"/>
    <w:rsid w:val="00520596"/>
    <w:rsid w:val="00534AE2"/>
    <w:rsid w:val="00546C4D"/>
    <w:rsid w:val="00553ADD"/>
    <w:rsid w:val="0057074D"/>
    <w:rsid w:val="0058303B"/>
    <w:rsid w:val="0058317E"/>
    <w:rsid w:val="00586AD0"/>
    <w:rsid w:val="005A1A9F"/>
    <w:rsid w:val="005B571A"/>
    <w:rsid w:val="00600E52"/>
    <w:rsid w:val="00605B3E"/>
    <w:rsid w:val="00605F0C"/>
    <w:rsid w:val="00625801"/>
    <w:rsid w:val="0064144D"/>
    <w:rsid w:val="006444ED"/>
    <w:rsid w:val="00646C60"/>
    <w:rsid w:val="0064718F"/>
    <w:rsid w:val="00661D44"/>
    <w:rsid w:val="0067624F"/>
    <w:rsid w:val="0068027C"/>
    <w:rsid w:val="006A27EF"/>
    <w:rsid w:val="006B688D"/>
    <w:rsid w:val="006B6990"/>
    <w:rsid w:val="006C3BCD"/>
    <w:rsid w:val="006C3FBA"/>
    <w:rsid w:val="006D5899"/>
    <w:rsid w:val="006D760B"/>
    <w:rsid w:val="006F06F3"/>
    <w:rsid w:val="007311E6"/>
    <w:rsid w:val="00737579"/>
    <w:rsid w:val="00743566"/>
    <w:rsid w:val="00744933"/>
    <w:rsid w:val="00756F35"/>
    <w:rsid w:val="00757242"/>
    <w:rsid w:val="00760F8C"/>
    <w:rsid w:val="007641E6"/>
    <w:rsid w:val="00767D11"/>
    <w:rsid w:val="00775CF3"/>
    <w:rsid w:val="00793123"/>
    <w:rsid w:val="007A3F2B"/>
    <w:rsid w:val="007C5488"/>
    <w:rsid w:val="007D74E0"/>
    <w:rsid w:val="00802EF1"/>
    <w:rsid w:val="0081121B"/>
    <w:rsid w:val="008318BD"/>
    <w:rsid w:val="00847993"/>
    <w:rsid w:val="0085443B"/>
    <w:rsid w:val="00874EA3"/>
    <w:rsid w:val="00882D9C"/>
    <w:rsid w:val="00887508"/>
    <w:rsid w:val="008A107F"/>
    <w:rsid w:val="008A1188"/>
    <w:rsid w:val="008B160E"/>
    <w:rsid w:val="008B21B9"/>
    <w:rsid w:val="008B322B"/>
    <w:rsid w:val="008B45E9"/>
    <w:rsid w:val="008C2DBC"/>
    <w:rsid w:val="008D2D8F"/>
    <w:rsid w:val="008F7375"/>
    <w:rsid w:val="009079D5"/>
    <w:rsid w:val="00942463"/>
    <w:rsid w:val="00946C9A"/>
    <w:rsid w:val="0096725E"/>
    <w:rsid w:val="009B01D1"/>
    <w:rsid w:val="009B16E0"/>
    <w:rsid w:val="009C5610"/>
    <w:rsid w:val="009C5AEC"/>
    <w:rsid w:val="009D2DB0"/>
    <w:rsid w:val="009D3B2A"/>
    <w:rsid w:val="009E16A6"/>
    <w:rsid w:val="009E355B"/>
    <w:rsid w:val="009E74C9"/>
    <w:rsid w:val="00A15F1E"/>
    <w:rsid w:val="00A30209"/>
    <w:rsid w:val="00A32FC6"/>
    <w:rsid w:val="00A40D51"/>
    <w:rsid w:val="00A46801"/>
    <w:rsid w:val="00A54435"/>
    <w:rsid w:val="00A56776"/>
    <w:rsid w:val="00A67E55"/>
    <w:rsid w:val="00A702D0"/>
    <w:rsid w:val="00A76996"/>
    <w:rsid w:val="00A83EE3"/>
    <w:rsid w:val="00A849A0"/>
    <w:rsid w:val="00A915E3"/>
    <w:rsid w:val="00AB1B08"/>
    <w:rsid w:val="00AB50F1"/>
    <w:rsid w:val="00AF2714"/>
    <w:rsid w:val="00B1462E"/>
    <w:rsid w:val="00B14BDA"/>
    <w:rsid w:val="00B2281C"/>
    <w:rsid w:val="00B27815"/>
    <w:rsid w:val="00B31887"/>
    <w:rsid w:val="00B36DA7"/>
    <w:rsid w:val="00B61624"/>
    <w:rsid w:val="00B743F6"/>
    <w:rsid w:val="00B82337"/>
    <w:rsid w:val="00B8339D"/>
    <w:rsid w:val="00B840BB"/>
    <w:rsid w:val="00B85105"/>
    <w:rsid w:val="00B860D9"/>
    <w:rsid w:val="00B91719"/>
    <w:rsid w:val="00BB199D"/>
    <w:rsid w:val="00BB26FA"/>
    <w:rsid w:val="00BC02FA"/>
    <w:rsid w:val="00BD5A33"/>
    <w:rsid w:val="00BE723F"/>
    <w:rsid w:val="00BE7976"/>
    <w:rsid w:val="00BF6C6C"/>
    <w:rsid w:val="00C00AD8"/>
    <w:rsid w:val="00C011A3"/>
    <w:rsid w:val="00C06456"/>
    <w:rsid w:val="00C1689E"/>
    <w:rsid w:val="00C240F3"/>
    <w:rsid w:val="00C313AF"/>
    <w:rsid w:val="00C31BCD"/>
    <w:rsid w:val="00C35F9F"/>
    <w:rsid w:val="00C45117"/>
    <w:rsid w:val="00C47084"/>
    <w:rsid w:val="00C52EC2"/>
    <w:rsid w:val="00C654BD"/>
    <w:rsid w:val="00C70E24"/>
    <w:rsid w:val="00C734D4"/>
    <w:rsid w:val="00C74537"/>
    <w:rsid w:val="00C90822"/>
    <w:rsid w:val="00C97B26"/>
    <w:rsid w:val="00CC14E0"/>
    <w:rsid w:val="00CC474D"/>
    <w:rsid w:val="00CC776A"/>
    <w:rsid w:val="00CD0CE2"/>
    <w:rsid w:val="00CE28F5"/>
    <w:rsid w:val="00CE2F76"/>
    <w:rsid w:val="00CE504F"/>
    <w:rsid w:val="00CE5CCE"/>
    <w:rsid w:val="00D11F76"/>
    <w:rsid w:val="00D1616A"/>
    <w:rsid w:val="00D2508D"/>
    <w:rsid w:val="00D35445"/>
    <w:rsid w:val="00D3647E"/>
    <w:rsid w:val="00D401EA"/>
    <w:rsid w:val="00D66CDA"/>
    <w:rsid w:val="00D765EF"/>
    <w:rsid w:val="00D8057A"/>
    <w:rsid w:val="00D9566B"/>
    <w:rsid w:val="00DA47AD"/>
    <w:rsid w:val="00DB1DD3"/>
    <w:rsid w:val="00DB2134"/>
    <w:rsid w:val="00DC3DA4"/>
    <w:rsid w:val="00DC756B"/>
    <w:rsid w:val="00DD5001"/>
    <w:rsid w:val="00DD7250"/>
    <w:rsid w:val="00DE3795"/>
    <w:rsid w:val="00DF53F4"/>
    <w:rsid w:val="00E050C5"/>
    <w:rsid w:val="00E17406"/>
    <w:rsid w:val="00E252CD"/>
    <w:rsid w:val="00E71F8C"/>
    <w:rsid w:val="00E7737D"/>
    <w:rsid w:val="00E93399"/>
    <w:rsid w:val="00EA1468"/>
    <w:rsid w:val="00EB68FD"/>
    <w:rsid w:val="00ED4360"/>
    <w:rsid w:val="00ED4AE0"/>
    <w:rsid w:val="00ED687D"/>
    <w:rsid w:val="00EF6FDB"/>
    <w:rsid w:val="00F039E5"/>
    <w:rsid w:val="00F1027F"/>
    <w:rsid w:val="00F23EE8"/>
    <w:rsid w:val="00F434C2"/>
    <w:rsid w:val="00F57B05"/>
    <w:rsid w:val="00F60601"/>
    <w:rsid w:val="00F61B7A"/>
    <w:rsid w:val="00F9055F"/>
    <w:rsid w:val="00FA01D6"/>
    <w:rsid w:val="00FA08C5"/>
    <w:rsid w:val="00FA1525"/>
    <w:rsid w:val="00FA1EE6"/>
    <w:rsid w:val="00FA7FBD"/>
    <w:rsid w:val="00FD0761"/>
    <w:rsid w:val="00FD239F"/>
    <w:rsid w:val="00FE6090"/>
    <w:rsid w:val="00FF612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8A6B8E"/>
  <w15:chartTrackingRefBased/>
  <w15:docId w15:val="{7681CB93-80AB-4728-8D77-AE44DB3A86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2DBC"/>
    <w:pPr>
      <w:spacing w:line="240" w:lineRule="auto"/>
    </w:pPr>
    <w:rPr>
      <w:rFonts w:ascii="Times New Roman" w:hAnsi="Times New Roman"/>
    </w:rPr>
  </w:style>
  <w:style w:type="paragraph" w:styleId="Heading1">
    <w:name w:val="heading 1"/>
    <w:basedOn w:val="Normal"/>
    <w:next w:val="Normal"/>
    <w:link w:val="Heading1Char"/>
    <w:uiPriority w:val="9"/>
    <w:qFormat/>
    <w:rsid w:val="008C2DBC"/>
    <w:pPr>
      <w:keepNext/>
      <w:keepLines/>
      <w:spacing w:before="360" w:after="80" w:line="360" w:lineRule="auto"/>
      <w:outlineLvl w:val="0"/>
    </w:pPr>
    <w:rPr>
      <w:rFonts w:asciiTheme="majorBidi" w:eastAsiaTheme="majorEastAsia" w:hAnsiTheme="majorBidi" w:cstheme="majorBidi"/>
      <w:b/>
      <w:color w:val="000000" w:themeColor="text1"/>
      <w:sz w:val="32"/>
      <w:szCs w:val="40"/>
    </w:rPr>
  </w:style>
  <w:style w:type="paragraph" w:styleId="Heading2">
    <w:name w:val="heading 2"/>
    <w:basedOn w:val="Normal"/>
    <w:next w:val="Normal"/>
    <w:link w:val="Heading2Char"/>
    <w:uiPriority w:val="9"/>
    <w:unhideWhenUsed/>
    <w:qFormat/>
    <w:rsid w:val="008C2DBC"/>
    <w:pPr>
      <w:keepNext/>
      <w:keepLines/>
      <w:spacing w:before="160" w:after="80" w:line="360" w:lineRule="auto"/>
      <w:outlineLvl w:val="1"/>
    </w:pPr>
    <w:rPr>
      <w:rFonts w:asciiTheme="majorBidi" w:eastAsiaTheme="majorEastAsia" w:hAnsiTheme="majorBidi" w:cstheme="majorBidi"/>
      <w:b/>
      <w:color w:val="000000" w:themeColor="text1"/>
      <w:sz w:val="28"/>
      <w:szCs w:val="32"/>
    </w:rPr>
  </w:style>
  <w:style w:type="paragraph" w:styleId="Heading3">
    <w:name w:val="heading 3"/>
    <w:basedOn w:val="Normal"/>
    <w:next w:val="Normal"/>
    <w:link w:val="Heading3Char"/>
    <w:uiPriority w:val="9"/>
    <w:unhideWhenUsed/>
    <w:qFormat/>
    <w:rsid w:val="008C2DBC"/>
    <w:pPr>
      <w:keepNext/>
      <w:keepLines/>
      <w:spacing w:before="160" w:after="80" w:line="360" w:lineRule="auto"/>
      <w:outlineLvl w:val="2"/>
    </w:pPr>
    <w:rPr>
      <w:rFonts w:asciiTheme="majorBidi" w:eastAsiaTheme="majorEastAsia" w:hAnsiTheme="majorBidi" w:cstheme="majorBidi"/>
      <w:b/>
      <w:color w:val="000000" w:themeColor="text1"/>
      <w:szCs w:val="28"/>
    </w:rPr>
  </w:style>
  <w:style w:type="paragraph" w:styleId="Heading4">
    <w:name w:val="heading 4"/>
    <w:basedOn w:val="Normal"/>
    <w:next w:val="Normal"/>
    <w:link w:val="Heading4Char"/>
    <w:uiPriority w:val="9"/>
    <w:unhideWhenUsed/>
    <w:qFormat/>
    <w:rsid w:val="003D17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rsid w:val="003D17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17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7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7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7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2DBC"/>
    <w:rPr>
      <w:rFonts w:asciiTheme="majorBidi" w:eastAsiaTheme="majorEastAsia" w:hAnsiTheme="majorBidi" w:cstheme="majorBidi"/>
      <w:b/>
      <w:color w:val="000000" w:themeColor="text1"/>
      <w:sz w:val="32"/>
      <w:szCs w:val="40"/>
    </w:rPr>
  </w:style>
  <w:style w:type="character" w:customStyle="1" w:styleId="Heading2Char">
    <w:name w:val="Heading 2 Char"/>
    <w:basedOn w:val="DefaultParagraphFont"/>
    <w:link w:val="Heading2"/>
    <w:uiPriority w:val="9"/>
    <w:rsid w:val="008C2DBC"/>
    <w:rPr>
      <w:rFonts w:asciiTheme="majorBidi" w:eastAsiaTheme="majorEastAsia" w:hAnsiTheme="majorBidi" w:cstheme="majorBidi"/>
      <w:b/>
      <w:color w:val="000000" w:themeColor="text1"/>
      <w:sz w:val="28"/>
      <w:szCs w:val="32"/>
    </w:rPr>
  </w:style>
  <w:style w:type="character" w:customStyle="1" w:styleId="Heading3Char">
    <w:name w:val="Heading 3 Char"/>
    <w:basedOn w:val="DefaultParagraphFont"/>
    <w:link w:val="Heading3"/>
    <w:uiPriority w:val="9"/>
    <w:rsid w:val="008C2DBC"/>
    <w:rPr>
      <w:rFonts w:asciiTheme="majorBidi" w:eastAsiaTheme="majorEastAsia" w:hAnsiTheme="majorBidi" w:cstheme="majorBidi"/>
      <w:b/>
      <w:color w:val="000000" w:themeColor="text1"/>
      <w:szCs w:val="28"/>
    </w:rPr>
  </w:style>
  <w:style w:type="character" w:customStyle="1" w:styleId="Heading4Char">
    <w:name w:val="Heading 4 Char"/>
    <w:basedOn w:val="DefaultParagraphFont"/>
    <w:link w:val="Heading4"/>
    <w:uiPriority w:val="9"/>
    <w:rsid w:val="003D17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17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17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7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7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76F"/>
    <w:rPr>
      <w:rFonts w:eastAsiaTheme="majorEastAsia" w:cstheme="majorBidi"/>
      <w:color w:val="272727" w:themeColor="text1" w:themeTint="D8"/>
    </w:rPr>
  </w:style>
  <w:style w:type="paragraph" w:styleId="Title">
    <w:name w:val="Title"/>
    <w:basedOn w:val="Normal"/>
    <w:next w:val="Normal"/>
    <w:link w:val="TitleChar"/>
    <w:uiPriority w:val="10"/>
    <w:qFormat/>
    <w:rsid w:val="00FD0761"/>
    <w:pPr>
      <w:spacing w:after="80" w:line="360" w:lineRule="auto"/>
      <w:contextualSpacing/>
    </w:pPr>
    <w:rPr>
      <w:rFonts w:eastAsiaTheme="majorEastAsia" w:cstheme="majorBidi"/>
      <w:b/>
      <w:color w:val="000000" w:themeColor="text1"/>
      <w:spacing w:val="-10"/>
      <w:kern w:val="28"/>
      <w:szCs w:val="56"/>
    </w:rPr>
  </w:style>
  <w:style w:type="character" w:customStyle="1" w:styleId="TitleChar">
    <w:name w:val="Title Char"/>
    <w:basedOn w:val="DefaultParagraphFont"/>
    <w:link w:val="Title"/>
    <w:uiPriority w:val="10"/>
    <w:rsid w:val="00FD0761"/>
    <w:rPr>
      <w:rFonts w:ascii="Times New Roman" w:eastAsiaTheme="majorEastAsia" w:hAnsi="Times New Roman" w:cstheme="majorBidi"/>
      <w:b/>
      <w:color w:val="000000" w:themeColor="text1"/>
      <w:spacing w:val="-10"/>
      <w:kern w:val="28"/>
      <w:szCs w:val="56"/>
    </w:rPr>
  </w:style>
  <w:style w:type="paragraph" w:styleId="Subtitle">
    <w:name w:val="Subtitle"/>
    <w:basedOn w:val="Normal"/>
    <w:next w:val="Normal"/>
    <w:link w:val="SubtitleChar"/>
    <w:uiPriority w:val="11"/>
    <w:qFormat/>
    <w:rsid w:val="00B31887"/>
    <w:pPr>
      <w:numPr>
        <w:ilvl w:val="1"/>
      </w:numPr>
      <w:spacing w:line="360" w:lineRule="auto"/>
    </w:pPr>
    <w:rPr>
      <w:rFonts w:eastAsiaTheme="majorEastAsia" w:cstheme="majorBidi"/>
      <w:color w:val="AEAAAA" w:themeColor="background2" w:themeShade="BF"/>
      <w:spacing w:val="15"/>
      <w:sz w:val="28"/>
      <w:szCs w:val="28"/>
    </w:rPr>
  </w:style>
  <w:style w:type="character" w:customStyle="1" w:styleId="SubtitleChar">
    <w:name w:val="Subtitle Char"/>
    <w:basedOn w:val="DefaultParagraphFont"/>
    <w:link w:val="Subtitle"/>
    <w:uiPriority w:val="11"/>
    <w:rsid w:val="00B31887"/>
    <w:rPr>
      <w:rFonts w:eastAsiaTheme="majorEastAsia" w:cstheme="majorBidi"/>
      <w:color w:val="AEAAAA" w:themeColor="background2" w:themeShade="BF"/>
      <w:spacing w:val="15"/>
      <w:sz w:val="28"/>
      <w:szCs w:val="28"/>
    </w:rPr>
  </w:style>
  <w:style w:type="paragraph" w:styleId="Quote">
    <w:name w:val="Quote"/>
    <w:basedOn w:val="Normal"/>
    <w:next w:val="Normal"/>
    <w:link w:val="QuoteChar"/>
    <w:uiPriority w:val="29"/>
    <w:qFormat/>
    <w:rsid w:val="003D176F"/>
    <w:pPr>
      <w:spacing w:before="160"/>
      <w:jc w:val="center"/>
    </w:pPr>
    <w:rPr>
      <w:i/>
      <w:iCs/>
      <w:color w:val="404040" w:themeColor="text1" w:themeTint="BF"/>
    </w:rPr>
  </w:style>
  <w:style w:type="character" w:customStyle="1" w:styleId="QuoteChar">
    <w:name w:val="Quote Char"/>
    <w:basedOn w:val="DefaultParagraphFont"/>
    <w:link w:val="Quote"/>
    <w:uiPriority w:val="29"/>
    <w:rsid w:val="003D176F"/>
    <w:rPr>
      <w:i/>
      <w:iCs/>
      <w:color w:val="404040" w:themeColor="text1" w:themeTint="BF"/>
    </w:rPr>
  </w:style>
  <w:style w:type="paragraph" w:styleId="ListParagraph">
    <w:name w:val="List Paragraph"/>
    <w:basedOn w:val="List"/>
    <w:uiPriority w:val="34"/>
    <w:qFormat/>
    <w:rsid w:val="00AB1B08"/>
  </w:style>
  <w:style w:type="character" w:styleId="IntenseEmphasis">
    <w:name w:val="Intense Emphasis"/>
    <w:basedOn w:val="DefaultParagraphFont"/>
    <w:uiPriority w:val="21"/>
    <w:qFormat/>
    <w:rsid w:val="003D176F"/>
    <w:rPr>
      <w:i/>
      <w:iCs/>
      <w:color w:val="2F5496" w:themeColor="accent1" w:themeShade="BF"/>
    </w:rPr>
  </w:style>
  <w:style w:type="paragraph" w:styleId="IntenseQuote">
    <w:name w:val="Intense Quote"/>
    <w:basedOn w:val="Normal"/>
    <w:next w:val="Normal"/>
    <w:link w:val="IntenseQuoteChar"/>
    <w:uiPriority w:val="30"/>
    <w:qFormat/>
    <w:rsid w:val="003D17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176F"/>
    <w:rPr>
      <w:i/>
      <w:iCs/>
      <w:color w:val="2F5496" w:themeColor="accent1" w:themeShade="BF"/>
    </w:rPr>
  </w:style>
  <w:style w:type="character" w:styleId="IntenseReference">
    <w:name w:val="Intense Reference"/>
    <w:basedOn w:val="DefaultParagraphFont"/>
    <w:uiPriority w:val="32"/>
    <w:qFormat/>
    <w:rsid w:val="003D176F"/>
    <w:rPr>
      <w:b/>
      <w:bCs/>
      <w:smallCaps/>
      <w:color w:val="2F5496" w:themeColor="accent1" w:themeShade="BF"/>
      <w:spacing w:val="5"/>
    </w:rPr>
  </w:style>
  <w:style w:type="character" w:styleId="Hyperlink">
    <w:name w:val="Hyperlink"/>
    <w:basedOn w:val="DefaultParagraphFont"/>
    <w:uiPriority w:val="99"/>
    <w:unhideWhenUsed/>
    <w:rsid w:val="003D176F"/>
    <w:rPr>
      <w:color w:val="0563C1" w:themeColor="hyperlink"/>
      <w:u w:val="single"/>
    </w:rPr>
  </w:style>
  <w:style w:type="character" w:styleId="UnresolvedMention">
    <w:name w:val="Unresolved Mention"/>
    <w:basedOn w:val="DefaultParagraphFont"/>
    <w:uiPriority w:val="99"/>
    <w:semiHidden/>
    <w:unhideWhenUsed/>
    <w:rsid w:val="003D176F"/>
    <w:rPr>
      <w:color w:val="605E5C"/>
      <w:shd w:val="clear" w:color="auto" w:fill="E1DFDD"/>
    </w:rPr>
  </w:style>
  <w:style w:type="paragraph" w:styleId="EndnoteText">
    <w:name w:val="endnote text"/>
    <w:basedOn w:val="Normal"/>
    <w:link w:val="EndnoteTextChar"/>
    <w:uiPriority w:val="99"/>
    <w:semiHidden/>
    <w:unhideWhenUsed/>
    <w:rsid w:val="00012586"/>
    <w:pPr>
      <w:spacing w:after="0"/>
    </w:pPr>
    <w:rPr>
      <w:sz w:val="20"/>
      <w:szCs w:val="20"/>
    </w:rPr>
  </w:style>
  <w:style w:type="character" w:customStyle="1" w:styleId="EndnoteTextChar">
    <w:name w:val="Endnote Text Char"/>
    <w:basedOn w:val="DefaultParagraphFont"/>
    <w:link w:val="EndnoteText"/>
    <w:uiPriority w:val="99"/>
    <w:semiHidden/>
    <w:rsid w:val="00012586"/>
    <w:rPr>
      <w:sz w:val="20"/>
      <w:szCs w:val="20"/>
    </w:rPr>
  </w:style>
  <w:style w:type="character" w:styleId="EndnoteReference">
    <w:name w:val="endnote reference"/>
    <w:basedOn w:val="DefaultParagraphFont"/>
    <w:uiPriority w:val="99"/>
    <w:semiHidden/>
    <w:unhideWhenUsed/>
    <w:rsid w:val="00012586"/>
    <w:rPr>
      <w:vertAlign w:val="superscript"/>
    </w:rPr>
  </w:style>
  <w:style w:type="paragraph" w:styleId="FootnoteText">
    <w:name w:val="footnote text"/>
    <w:basedOn w:val="Normal"/>
    <w:link w:val="FootnoteTextChar"/>
    <w:uiPriority w:val="99"/>
    <w:semiHidden/>
    <w:unhideWhenUsed/>
    <w:rsid w:val="00012586"/>
    <w:pPr>
      <w:spacing w:after="0"/>
    </w:pPr>
    <w:rPr>
      <w:sz w:val="20"/>
      <w:szCs w:val="20"/>
    </w:rPr>
  </w:style>
  <w:style w:type="character" w:customStyle="1" w:styleId="FootnoteTextChar">
    <w:name w:val="Footnote Text Char"/>
    <w:basedOn w:val="DefaultParagraphFont"/>
    <w:link w:val="FootnoteText"/>
    <w:uiPriority w:val="99"/>
    <w:semiHidden/>
    <w:rsid w:val="00012586"/>
    <w:rPr>
      <w:sz w:val="20"/>
      <w:szCs w:val="20"/>
    </w:rPr>
  </w:style>
  <w:style w:type="character" w:styleId="FootnoteReference">
    <w:name w:val="footnote reference"/>
    <w:basedOn w:val="DefaultParagraphFont"/>
    <w:uiPriority w:val="99"/>
    <w:semiHidden/>
    <w:unhideWhenUsed/>
    <w:rsid w:val="00012586"/>
    <w:rPr>
      <w:vertAlign w:val="superscript"/>
    </w:rPr>
  </w:style>
  <w:style w:type="paragraph" w:styleId="TOCHeading">
    <w:name w:val="TOC Heading"/>
    <w:basedOn w:val="Heading1"/>
    <w:next w:val="Normal"/>
    <w:uiPriority w:val="39"/>
    <w:unhideWhenUsed/>
    <w:qFormat/>
    <w:rsid w:val="00C47084"/>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DD7250"/>
    <w:pPr>
      <w:tabs>
        <w:tab w:val="right" w:leader="dot" w:pos="9347"/>
      </w:tabs>
      <w:spacing w:after="100"/>
    </w:pPr>
    <w:rPr>
      <w:noProof/>
    </w:rPr>
  </w:style>
  <w:style w:type="paragraph" w:styleId="TOC2">
    <w:name w:val="toc 2"/>
    <w:basedOn w:val="Normal"/>
    <w:next w:val="Normal"/>
    <w:autoRedefine/>
    <w:uiPriority w:val="39"/>
    <w:unhideWhenUsed/>
    <w:rsid w:val="00DD7250"/>
    <w:pPr>
      <w:tabs>
        <w:tab w:val="right" w:leader="dot" w:pos="9347"/>
      </w:tabs>
      <w:spacing w:after="100"/>
      <w:ind w:left="240"/>
    </w:pPr>
    <w:rPr>
      <w:noProof/>
    </w:rPr>
  </w:style>
  <w:style w:type="paragraph" w:styleId="Header">
    <w:name w:val="header"/>
    <w:basedOn w:val="Normal"/>
    <w:link w:val="HeaderChar"/>
    <w:uiPriority w:val="99"/>
    <w:unhideWhenUsed/>
    <w:rsid w:val="00942463"/>
    <w:pPr>
      <w:tabs>
        <w:tab w:val="center" w:pos="4680"/>
        <w:tab w:val="right" w:pos="9360"/>
      </w:tabs>
      <w:spacing w:after="0"/>
    </w:pPr>
  </w:style>
  <w:style w:type="character" w:customStyle="1" w:styleId="HeaderChar">
    <w:name w:val="Header Char"/>
    <w:basedOn w:val="DefaultParagraphFont"/>
    <w:link w:val="Header"/>
    <w:uiPriority w:val="99"/>
    <w:rsid w:val="00942463"/>
  </w:style>
  <w:style w:type="paragraph" w:styleId="Footer">
    <w:name w:val="footer"/>
    <w:basedOn w:val="Normal"/>
    <w:link w:val="FooterChar"/>
    <w:uiPriority w:val="99"/>
    <w:unhideWhenUsed/>
    <w:rsid w:val="00942463"/>
    <w:pPr>
      <w:tabs>
        <w:tab w:val="center" w:pos="4680"/>
        <w:tab w:val="right" w:pos="9360"/>
      </w:tabs>
      <w:spacing w:after="0"/>
    </w:pPr>
  </w:style>
  <w:style w:type="character" w:customStyle="1" w:styleId="FooterChar">
    <w:name w:val="Footer Char"/>
    <w:basedOn w:val="DefaultParagraphFont"/>
    <w:link w:val="Footer"/>
    <w:uiPriority w:val="99"/>
    <w:rsid w:val="00942463"/>
  </w:style>
  <w:style w:type="table" w:styleId="TableGrid">
    <w:name w:val="Table Grid"/>
    <w:basedOn w:val="TableNormal"/>
    <w:uiPriority w:val="39"/>
    <w:rsid w:val="001B5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17406"/>
    <w:rPr>
      <w:rFonts w:cs="Times New Roman"/>
    </w:rPr>
  </w:style>
  <w:style w:type="paragraph" w:styleId="TOC3">
    <w:name w:val="toc 3"/>
    <w:basedOn w:val="Normal"/>
    <w:next w:val="Normal"/>
    <w:autoRedefine/>
    <w:uiPriority w:val="39"/>
    <w:unhideWhenUsed/>
    <w:rsid w:val="00B14BDA"/>
    <w:pPr>
      <w:spacing w:after="100"/>
      <w:ind w:left="480"/>
    </w:pPr>
  </w:style>
  <w:style w:type="paragraph" w:styleId="List">
    <w:name w:val="List"/>
    <w:basedOn w:val="Normal"/>
    <w:uiPriority w:val="99"/>
    <w:semiHidden/>
    <w:unhideWhenUsed/>
    <w:rsid w:val="00C654BD"/>
    <w:pPr>
      <w:ind w:left="360" w:hanging="360"/>
      <w:contextualSpacing/>
    </w:pPr>
  </w:style>
  <w:style w:type="table" w:styleId="PlainTable1">
    <w:name w:val="Plain Table 1"/>
    <w:basedOn w:val="TableNormal"/>
    <w:uiPriority w:val="41"/>
    <w:rsid w:val="00AB1B0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s>
</file>

<file path=word/_rels/footnotes.xml.rels><?xml version="1.0" encoding="UTF-8" standalone="yes"?>
<Relationships xmlns="http://schemas.openxmlformats.org/package/2006/relationships"><Relationship Id="rId8" Type="http://schemas.openxmlformats.org/officeDocument/2006/relationships/hyperlink" Target="https://redis.io/docs/" TargetMode="External"/><Relationship Id="rId13" Type="http://schemas.openxmlformats.org/officeDocument/2006/relationships/hyperlink" Target="https://developers.cloudflare.com/r2/" TargetMode="External"/><Relationship Id="rId18" Type="http://schemas.openxmlformats.org/officeDocument/2006/relationships/hyperlink" Target="https://grafana.com/docs/grafana/latest/" TargetMode="External"/><Relationship Id="rId3" Type="http://schemas.openxmlformats.org/officeDocument/2006/relationships/hyperlink" Target="https://reactnative.dev/docs/getting-started" TargetMode="External"/><Relationship Id="rId7" Type="http://schemas.openxmlformats.org/officeDocument/2006/relationships/hyperlink" Target="https://neo4j.com/docs/" TargetMode="External"/><Relationship Id="rId12" Type="http://schemas.openxmlformats.org/officeDocument/2006/relationships/hyperlink" Target="https://docs.aws.amazon.com/AmazonS3/latest/userguide/" TargetMode="External"/><Relationship Id="rId17" Type="http://schemas.openxmlformats.org/officeDocument/2006/relationships/hyperlink" Target="https://prometheus.io/docs/" TargetMode="External"/><Relationship Id="rId2" Type="http://schemas.openxmlformats.org/officeDocument/2006/relationships/hyperlink" Target="https://www.electronjs.org/docs/latest" TargetMode="External"/><Relationship Id="rId16" Type="http://schemas.openxmlformats.org/officeDocument/2006/relationships/hyperlink" Target="https://docs.docker.com/" TargetMode="External"/><Relationship Id="rId1" Type="http://schemas.openxmlformats.org/officeDocument/2006/relationships/hyperlink" Target="https://nextjs.org/docs" TargetMode="External"/><Relationship Id="rId6" Type="http://schemas.openxmlformats.org/officeDocument/2006/relationships/hyperlink" Target="https://github.com/pgvector/pgvector" TargetMode="External"/><Relationship Id="rId11" Type="http://schemas.openxmlformats.org/officeDocument/2006/relationships/hyperlink" Target="https://docs.bullmq.io" TargetMode="External"/><Relationship Id="rId5" Type="http://schemas.openxmlformats.org/officeDocument/2006/relationships/hyperlink" Target="https://www.postgresql.org/docs/" TargetMode="External"/><Relationship Id="rId15" Type="http://schemas.openxmlformats.org/officeDocument/2006/relationships/hyperlink" Target="https://docs.sentry.io/" TargetMode="External"/><Relationship Id="rId10" Type="http://schemas.openxmlformats.org/officeDocument/2006/relationships/hyperlink" Target="https://www.rabbitmq.com/docs" TargetMode="External"/><Relationship Id="rId4" Type="http://schemas.openxmlformats.org/officeDocument/2006/relationships/hyperlink" Target="https://docs.nestjs.com" TargetMode="External"/><Relationship Id="rId9" Type="http://schemas.openxmlformats.org/officeDocument/2006/relationships/hyperlink" Target="https://www.prisma.io/docs" TargetMode="External"/><Relationship Id="rId14" Type="http://schemas.openxmlformats.org/officeDocument/2006/relationships/hyperlink" Target="https://jmeter.apache.org/usermanu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FB4F44-3B34-4154-965B-79A59D736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8841</Words>
  <Characters>50395</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 Ay</dc:creator>
  <cp:keywords/>
  <dc:description/>
  <cp:lastModifiedBy>OULHADJ Oudai Abdelouadoud</cp:lastModifiedBy>
  <cp:revision>10</cp:revision>
  <dcterms:created xsi:type="dcterms:W3CDTF">2026-07-27T20:42:00Z</dcterms:created>
  <dcterms:modified xsi:type="dcterms:W3CDTF">2026-07-27T20:46:00Z</dcterms:modified>
</cp:coreProperties>
</file>