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spacing w:after="120" w:before="360" w:lineRule="auto"/>
        <w:rPr>
          <w:rFonts w:ascii="Open Sans" w:cs="Open Sans" w:eastAsia="Open Sans" w:hAnsi="Open Sans"/>
          <w:b w:val="1"/>
          <w:bCs w:val="1"/>
          <w:sz w:val="28"/>
          <w:szCs w:val="2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Section II: Schedule of Requirements </w:t>
      </w:r>
    </w:p>
    <w:p w:rsidR="00000000" w:rsidDel="00000000" w:rsidP="00000000" w:rsidRDefault="00000000" w:rsidRPr="00000000" w14:paraId="00000002">
      <w:pPr>
        <w:widowControl w:val="0"/>
        <w:ind w:left="450" w:firstLine="0"/>
        <w:rPr>
          <w:rFonts w:ascii="Open Sans" w:cs="Open Sans" w:eastAsia="Open Sans" w:hAnsi="Open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rPr>
          <w:rFonts w:ascii="Open Sans" w:cs="Open Sans" w:eastAsia="Open Sans" w:hAnsi="Open Sans"/>
          <w:b w:val="1"/>
          <w:bCs w:val="1"/>
          <w:sz w:val="26"/>
          <w:szCs w:val="26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Supply, testing, delivery and unloading of HDPE Pipes and Fittings to Warehouses of Taiz City Local Water and Sanitation Corporation/Authority–, Taiz City - Yemen.</w:t>
      </w:r>
    </w:p>
    <w:p w:rsidR="00000000" w:rsidDel="00000000" w:rsidP="00000000" w:rsidRDefault="00000000" w:rsidRPr="00000000" w14:paraId="00000004">
      <w:pPr>
        <w:widowControl w:val="0"/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360" w:firstLine="0"/>
        <w:rPr>
          <w:rFonts w:ascii="Open Sans" w:cs="Open Sans" w:eastAsia="Open Sans" w:hAnsi="Open Sans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18"/>
          <w:szCs w:val="18"/>
          <w:rtl w:val="0"/>
        </w:rPr>
        <w:t xml:space="preserve">LOT 1 - 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Supply, testing, delivery and unloading of HDPE Pipes and Fittings to Warehouses of Taiz City Local Water and Sanitation Corporation/Authority, Taiz City - Yemen.</w:t>
      </w:r>
    </w:p>
    <w:p w:rsidR="00000000" w:rsidDel="00000000" w:rsidP="00000000" w:rsidRDefault="00000000" w:rsidRPr="00000000" w14:paraId="00000006">
      <w:pPr>
        <w:ind w:left="360" w:firstLine="0"/>
        <w:rPr>
          <w:rFonts w:ascii="Open Sans" w:cs="Open Sans" w:eastAsia="Open Sans" w:hAnsi="Open San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>
          <w:rFonts w:ascii="Open Sans" w:cs="Open Sans" w:eastAsia="Open Sans" w:hAnsi="Open Sans"/>
          <w:b w:val="1"/>
          <w:bCs w:val="1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18"/>
          <w:szCs w:val="18"/>
          <w:rtl w:val="0"/>
        </w:rPr>
        <w:t xml:space="preserve">Summary of requirements</w:t>
      </w:r>
    </w:p>
    <w:p w:rsidR="00000000" w:rsidDel="00000000" w:rsidP="00000000" w:rsidRDefault="00000000" w:rsidRPr="00000000" w14:paraId="00000008">
      <w:pPr>
        <w:ind w:left="720" w:firstLine="0"/>
        <w:rPr>
          <w:rFonts w:ascii="Open Sans" w:cs="Open Sans" w:eastAsia="Open Sans" w:hAnsi="Open Sans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 </w:t>
      </w:r>
    </w:p>
    <w:tbl>
      <w:tblPr>
        <w:tblStyle w:val="Table1"/>
        <w:tblW w:w="93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968"/>
        <w:gridCol w:w="4287"/>
        <w:gridCol w:w="2049"/>
        <w:tblGridChange w:id="0">
          <w:tblGrid>
            <w:gridCol w:w="2968"/>
            <w:gridCol w:w="4287"/>
            <w:gridCol w:w="2049"/>
          </w:tblGrid>
        </w:tblGridChange>
      </w:tblGrid>
      <w:tr>
        <w:trPr>
          <w:cantSplit w:val="0"/>
          <w:trHeight w:val="586" w:hRule="atLeast"/>
          <w:tblHeader w:val="0"/>
        </w:trPr>
        <w:tc>
          <w:tcPr>
            <w:shd w:fill="d9e6f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line="276" w:lineRule="auto"/>
              <w:jc w:val="center"/>
              <w:rPr>
                <w:rFonts w:ascii="Open Sans" w:cs="Open Sans" w:eastAsia="Open Sans" w:hAnsi="Open Sans"/>
                <w:sz w:val="18"/>
                <w:szCs w:val="18"/>
                <w:shd w:fill="ff9900" w:val="clear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Subproject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6fc" w:val="clear"/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jc w:val="center"/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shd w:fill="ff9900" w:val="clear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6f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76" w:lineRule="auto"/>
              <w:jc w:val="center"/>
              <w:rPr>
                <w:rFonts w:ascii="Open Sans" w:cs="Open Sans" w:eastAsia="Open Sans" w:hAnsi="Open Sans"/>
                <w:sz w:val="18"/>
                <w:szCs w:val="18"/>
                <w:shd w:fill="ff9900" w:val="clear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Destination 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7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spacing w:line="276" w:lineRule="auto"/>
              <w:jc w:val="center"/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EHC-AF3-WS-TAZ-018-01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76" w:lineRule="auto"/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Supply of HDPE Pipes and Fittings</w:t>
            </w:r>
          </w:p>
        </w:tc>
        <w:tc>
          <w:tcPr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76" w:lineRule="auto"/>
              <w:jc w:val="center"/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Taiz City</w:t>
            </w:r>
          </w:p>
        </w:tc>
      </w:tr>
    </w:tbl>
    <w:p w:rsidR="00000000" w:rsidDel="00000000" w:rsidP="00000000" w:rsidRDefault="00000000" w:rsidRPr="00000000" w14:paraId="0000000F">
      <w:pPr>
        <w:pStyle w:val="Heading2"/>
        <w:keepNext w:val="0"/>
        <w:numPr>
          <w:ilvl w:val="0"/>
          <w:numId w:val="2"/>
        </w:numPr>
        <w:spacing w:after="80" w:before="360" w:line="312" w:lineRule="auto"/>
        <w:ind w:left="360" w:hanging="360"/>
        <w:rPr>
          <w:rFonts w:ascii="Open Sans" w:cs="Open Sans" w:eastAsia="Open Sans" w:hAnsi="Open Sans"/>
          <w:i w:val="0"/>
          <w:iCs w:val="0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i w:val="0"/>
          <w:iCs w:val="0"/>
          <w:sz w:val="18"/>
          <w:szCs w:val="18"/>
          <w:rtl w:val="0"/>
        </w:rPr>
        <w:t xml:space="preserve">Technical specifications for Goods and Comparative Data Table</w:t>
      </w:r>
    </w:p>
    <w:p w:rsidR="00000000" w:rsidDel="00000000" w:rsidP="00000000" w:rsidRDefault="00000000" w:rsidRPr="00000000" w14:paraId="00000010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80.0" w:type="dxa"/>
        <w:jc w:val="left"/>
        <w:tblLayout w:type="fixed"/>
        <w:tblLook w:val="0400"/>
      </w:tblPr>
      <w:tblGrid>
        <w:gridCol w:w="1160"/>
        <w:gridCol w:w="2042"/>
        <w:gridCol w:w="2188"/>
        <w:gridCol w:w="2295"/>
        <w:gridCol w:w="2295"/>
        <w:tblGridChange w:id="0">
          <w:tblGrid>
            <w:gridCol w:w="1160"/>
            <w:gridCol w:w="2042"/>
            <w:gridCol w:w="2188"/>
            <w:gridCol w:w="2295"/>
            <w:gridCol w:w="2295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Open Sans" w:cs="Open Sans" w:eastAsia="Open Sans" w:hAnsi="Open Sans"/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ITEM#1: HDPE Pipes: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Item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Open Sans" w:cs="Open Sans" w:eastAsia="Open Sans" w:hAnsi="Open Sans"/>
                <w:b w:val="1"/>
                <w:bCs w:val="1"/>
                <w:color w:val="403152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403152"/>
                <w:sz w:val="18"/>
                <w:szCs w:val="18"/>
                <w:rtl w:val="0"/>
              </w:rPr>
              <w:t xml:space="preserve">UNOPS minimum technical requirements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Bidder to complete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Open Sans" w:cs="Open Sans" w:eastAsia="Open Sans" w:hAnsi="Open Sans"/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Bidder to 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     1. 1     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Date of manufacture: New (2025)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</w:rPr>
            </w:pPr>
            <w:sdt>
              <w:sdtPr>
                <w:id w:val="-834002412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 Yes </w:t>
            </w:r>
            <w:sdt>
              <w:sdtPr>
                <w:id w:val="1424212275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     1. 2      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Manufacturer/Brand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To be inserted by bidder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     1. 3      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Country of origin: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To be inserted by bidder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     1. 4     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Pressure Rating: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SDR 11 (PN16)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</w:rPr>
            </w:pPr>
            <w:sdt>
              <w:sdtPr>
                <w:id w:val="-1564551093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 Yes </w:t>
            </w:r>
            <w:sdt>
              <w:sdtPr>
                <w:id w:val="1771892325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1.4.1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Diameter Range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DN 25 mm – DN 110 mm Please refer to additional technical requirement.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</w:rPr>
            </w:pPr>
            <w:sdt>
              <w:sdtPr>
                <w:id w:val="-1016404643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 Yes </w:t>
            </w:r>
            <w:sdt>
              <w:sdtPr>
                <w:id w:val="377306488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 No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     1. 5      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HDPE pressure Pipes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-100% virgin (with no recycled compound)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PE.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</w:rPr>
            </w:pPr>
            <w:sdt>
              <w:sdtPr>
                <w:id w:val="-1375119589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 Yes </w:t>
            </w:r>
            <w:sdt>
              <w:sdtPr>
                <w:id w:val="2050052365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 No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sdt>
              <w:sdtPr>
                <w:id w:val="1147742726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-MRS ≥ 10 MPa</w:t>
                </w:r>
              </w:sdtContent>
            </w:sdt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-Density 0.95–0.965 g/cm³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sdt>
              <w:sdtPr>
                <w:id w:val="398028687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-Physical Properties: Melt flow index 0.4–0.55 g/10min; tensile ≥ 25 N/mm²; elongation ≥ 600%; modulus 1200 N/mm²</w:t>
                </w:r>
              </w:sdtContent>
            </w:sdt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     1. 6      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The standards for PE Pipes shall be Comply with current international standards or equivalents: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</w:rPr>
            </w:pPr>
            <w:sdt>
              <w:sdtPr>
                <w:id w:val="-1415791790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 Yes </w:t>
            </w:r>
            <w:sdt>
              <w:sdtPr>
                <w:id w:val="1893160203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 No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●</w:t>
            </w: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     DIN EN ISO 178 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●</w:t>
            </w: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     DIN EN ISO 527-2 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●</w:t>
            </w: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     DIN 7728-1 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●</w:t>
            </w: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     DIN 8074 / ISO 4427 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●</w:t>
            </w: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     DIN 8075 / ISO 4427 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●</w:t>
            </w: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     DIN EN ISO 12162 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●</w:t>
            </w: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     DIN 53752 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●</w:t>
            </w: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     EN 12201 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     1. 7      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●</w:t>
            </w: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      Use: Municipal and urban water supply and distribution systems.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</w:rPr>
            </w:pPr>
            <w:sdt>
              <w:sdtPr>
                <w:id w:val="-557613648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 Yes </w:t>
            </w:r>
            <w:sdt>
              <w:sdtPr>
                <w:id w:val="693613196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 No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0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●</w:t>
            </w: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      Compliance certificates verifying potable water suitability (WRAS, NSF, BS 6920, or equivalent).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     1. 8      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5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The bidder confirms that manufacturer quality-control test results and reports, as well as batch-traceability documents, will be provided at the delivery stage.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</w:rPr>
            </w:pPr>
            <w:sdt>
              <w:sdtPr>
                <w:id w:val="-1868049479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 Yes </w:t>
            </w:r>
            <w:sdt>
              <w:sdtPr>
                <w:id w:val="551411301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     1. 9      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A">
            <w:pPr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Packaging &amp; Supply Format: </w:t>
            </w: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Pipes with a nominal diameter of DN 110 mm or smaller shall be supplied in coiled form, with a maximum coil length of 100 meters, DN&gt;110 mm straight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</w:rPr>
            </w:pPr>
            <w:sdt>
              <w:sdtPr>
                <w:id w:val="1453667652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 Yes </w:t>
            </w:r>
            <w:sdt>
              <w:sdtPr>
                <w:id w:val="1178367577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   1. 10    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F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Certifications: Manufacturer shall hold valid ISO 9001, ISO 14001, OHSAS 18001 (or equivalent) certifications.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</w:rPr>
            </w:pPr>
            <w:sdt>
              <w:sdtPr>
                <w:id w:val="132711302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 Yes </w:t>
            </w:r>
            <w:sdt>
              <w:sdtPr>
                <w:id w:val="-959578593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1.11         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Marking &amp; traceability per ISO/DIN 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</w:rPr>
            </w:pPr>
            <w:sdt>
              <w:sdtPr>
                <w:id w:val="-261968413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 Yes </w:t>
            </w:r>
            <w:sdt>
              <w:sdtPr>
                <w:id w:val="-1041451657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98">
            <w:pPr>
              <w:rPr>
                <w:rFonts w:ascii="Open Sans" w:cs="Open Sans" w:eastAsia="Open Sans" w:hAnsi="Open Sans"/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ITEM # 2: PP Compression Fittings (Couplings, Reducers, Tees, Adaptors, Elbows, End Caps)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Item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Open Sans" w:cs="Open Sans" w:eastAsia="Open Sans" w:hAnsi="Open Sans"/>
                <w:b w:val="1"/>
                <w:bCs w:val="1"/>
                <w:color w:val="403152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403152"/>
                <w:sz w:val="18"/>
                <w:szCs w:val="18"/>
                <w:rtl w:val="0"/>
              </w:rPr>
              <w:t xml:space="preserve">UNOPS minimum technical requirements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Bidder to complete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Open Sans" w:cs="Open Sans" w:eastAsia="Open Sans" w:hAnsi="Open Sans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Bidder to 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     2. 1     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Date of manufacture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 2025 or newer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To be inserted by bidder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     2. 2      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Manufacturer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To be inserted by bidder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     2. 3      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Country of origin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To be inserted by bidder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     2. 4     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Pressure Rating: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0B3">
            <w:pPr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PN16 (16 bar) and PN (10) Please refer to additional technical requirement.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</w:rPr>
            </w:pPr>
            <w:sdt>
              <w:sdtPr>
                <w:id w:val="81661248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 Yes </w:t>
            </w:r>
            <w:sdt>
              <w:sdtPr>
                <w:id w:val="1960390898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     2. 5     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Types and SIZES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0B8">
            <w:pPr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Please refer to additional technical requirement.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</w:rPr>
            </w:pPr>
            <w:sdt>
              <w:sdtPr>
                <w:id w:val="-401794034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 Yes </w:t>
            </w:r>
            <w:sdt>
              <w:sdtPr>
                <w:id w:val="1246984214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     2. 6      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C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-       Material: PP-B (UV stabilized); EPDM seals; POM grip rings; stainless steel reinforcement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</w:rPr>
            </w:pPr>
            <w:sdt>
              <w:sdtPr>
                <w:id w:val="-453744449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 Yes </w:t>
            </w:r>
            <w:sdt>
              <w:sdtPr>
                <w:id w:val="-1021138563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 No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0C1">
            <w:pPr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Pressure Class: PN16 and   PN10, please refer to additional technical requirement.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spacing w:line="276" w:lineRule="auto"/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spacing w:line="276" w:lineRule="auto"/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6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-       Threads BSP in accordance with ISO 7-1 / EN 10226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B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-       Standards: EN ISO 17885, EN 12201-3, EN 681-1or equivalent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0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-       Potable water suitability certificates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5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-       Marking &amp; batch traceability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     2. 7      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A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-       Pressure Class: PN16 (PN10 for some end caps as indicated in Form Bs)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</w:rPr>
            </w:pPr>
            <w:sdt>
              <w:sdtPr>
                <w:id w:val="1283452286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 Yes </w:t>
            </w:r>
            <w:sdt>
              <w:sdtPr>
                <w:id w:val="1979935606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     2. 8      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F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-       Threads BSP in accordance with ISO 7-1 / EN 10226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</w:rPr>
            </w:pPr>
            <w:sdt>
              <w:sdtPr>
                <w:id w:val="138161332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 Yes </w:t>
            </w:r>
            <w:sdt>
              <w:sdtPr>
                <w:id w:val="-1640649074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     2. 9      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4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-       Standards: EN ISO 17885, EN 12201-3, EN 681-1 or equivalent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</w:rPr>
            </w:pPr>
            <w:sdt>
              <w:sdtPr>
                <w:id w:val="-41306024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 Yes </w:t>
            </w:r>
            <w:sdt>
              <w:sdtPr>
                <w:id w:val="-865696999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   2. 10    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9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-       Potable water suitability certificates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</w:rPr>
            </w:pPr>
            <w:sdt>
              <w:sdtPr>
                <w:id w:val="-1184921666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 Yes </w:t>
            </w:r>
            <w:sdt>
              <w:sdtPr>
                <w:id w:val="1178273499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ED">
            <w:pPr>
              <w:rPr>
                <w:rFonts w:ascii="Open Sans" w:cs="Open Sans" w:eastAsia="Open Sans" w:hAnsi="Open Sans"/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ITEM # 3: HDPE Butt Fusion Fittings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Item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>
                <w:rFonts w:ascii="Open Sans" w:cs="Open Sans" w:eastAsia="Open Sans" w:hAnsi="Open Sans"/>
                <w:b w:val="1"/>
                <w:bCs w:val="1"/>
                <w:color w:val="403152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403152"/>
                <w:sz w:val="18"/>
                <w:szCs w:val="18"/>
                <w:rtl w:val="0"/>
              </w:rPr>
              <w:t xml:space="preserve">UNOPS minimum technical requirements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Bidder to complete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Open Sans" w:cs="Open Sans" w:eastAsia="Open Sans" w:hAnsi="Open Sans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Bidder to 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3.1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Date of manufacture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 2025 or newer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To be inserted by bidder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3.2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ind w:firstLine="900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-       Manufacturer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To be inserted by bidder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3.3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ind w:firstLine="900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-       Country of origin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To be inserted by bidder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3.4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7">
            <w:pPr>
              <w:ind w:firstLine="900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-       Material: PE100, 100% virgin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</w:rPr>
            </w:pPr>
            <w:sdt>
              <w:sdtPr>
                <w:id w:val="521321825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 Yes </w:t>
            </w:r>
            <w:sdt>
              <w:sdtPr>
                <w:id w:val="-1316114466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 No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0A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0B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C">
            <w:pPr>
              <w:ind w:firstLine="900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-       Pressure Class: SDR11, PN16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10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11">
            <w:pPr>
              <w:numPr>
                <w:ilvl w:val="0"/>
                <w:numId w:val="4"/>
              </w:numPr>
              <w:ind w:left="720" w:hanging="360"/>
              <w:rPr>
                <w:rFonts w:ascii="Calibri" w:cs="Calibri" w:eastAsia="Calibri" w:hAnsi="Calibri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Types &amp; Sizes:  please refer to Additional Tech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spacing w:line="276" w:lineRule="auto"/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spacing w:line="276" w:lineRule="auto"/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5.253906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6">
            <w:pPr>
              <w:ind w:firstLine="900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-       Standards: EN 1555-3, EN 12201-3, ISO 13953 or equivalent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118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B">
            <w:pPr>
              <w:ind w:firstLine="900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-       Potable water suitability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11D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1E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0">
            <w:pPr>
              <w:numPr>
                <w:ilvl w:val="0"/>
                <w:numId w:val="3"/>
              </w:numPr>
              <w:ind w:left="720" w:hanging="360"/>
              <w:rPr>
                <w:rFonts w:ascii="Calibri" w:cs="Calibri" w:eastAsia="Calibri" w:hAnsi="Calibri"/>
                <w:shd w:fill="ff9900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ff9900" w:val="clear"/>
                <w:rtl w:val="0"/>
              </w:rPr>
              <w:t xml:space="preserve">HDPE Fittings for butt </w:t>
            </w:r>
            <w:r w:rsidDel="00000000" w:rsidR="00000000" w:rsidRPr="00000000">
              <w:rPr>
                <w:rFonts w:ascii="Calibri" w:cs="Calibri" w:eastAsia="Calibri" w:hAnsi="Calibri"/>
                <w:shd w:fill="ff9900" w:val="clear"/>
                <w:rtl w:val="0"/>
              </w:rPr>
              <w:t xml:space="preserve">fusion</w:t>
            </w:r>
            <w:r w:rsidDel="00000000" w:rsidR="00000000" w:rsidRPr="00000000">
              <w:rPr>
                <w:rFonts w:ascii="Calibri" w:cs="Calibri" w:eastAsia="Calibri" w:hAnsi="Calibri"/>
                <w:shd w:fill="ff9900" w:val="clear"/>
                <w:rtl w:val="0"/>
              </w:rPr>
              <w:t xml:space="preserve"> systems</w:t>
            </w:r>
          </w:p>
          <w:p w:rsidR="00000000" w:rsidDel="00000000" w:rsidP="00000000" w:rsidRDefault="00000000" w:rsidRPr="00000000" w14:paraId="00000121">
            <w:pPr>
              <w:numPr>
                <w:ilvl w:val="0"/>
                <w:numId w:val="3"/>
              </w:numPr>
              <w:ind w:left="720" w:hanging="360"/>
              <w:rPr>
                <w:rFonts w:ascii="Calibri" w:cs="Calibri" w:eastAsia="Calibri" w:hAnsi="Calibri"/>
                <w:shd w:fill="ff9900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ff9900" w:val="clear"/>
                <w:rtl w:val="0"/>
              </w:rPr>
              <w:t xml:space="preserve">Type: Fittings are injection molded, Long Version (long spigot ends) </w:t>
            </w:r>
          </w:p>
          <w:p w:rsidR="00000000" w:rsidDel="00000000" w:rsidP="00000000" w:rsidRDefault="00000000" w:rsidRPr="00000000" w14:paraId="00000122">
            <w:pPr>
              <w:numPr>
                <w:ilvl w:val="0"/>
                <w:numId w:val="3"/>
              </w:numPr>
              <w:ind w:left="720" w:hanging="360"/>
              <w:rPr>
                <w:rFonts w:ascii="Calibri" w:cs="Calibri" w:eastAsia="Calibri" w:hAnsi="Calibri"/>
                <w:shd w:fill="ff9900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ff9900" w:val="clear"/>
                <w:rtl w:val="0"/>
              </w:rPr>
              <w:t xml:space="preserve">Fabricated or segmented fittings are not accepted.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124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25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26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7">
            <w:pPr>
              <w:ind w:firstLine="900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-       Marking &amp; traceability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2A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2B">
            <w:pPr>
              <w:widowControl w:val="0"/>
              <w:spacing w:line="276" w:lineRule="auto"/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3.5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C">
            <w:pPr>
              <w:rPr>
                <w:rFonts w:ascii="Calibri" w:cs="Calibri" w:eastAsia="Calibri" w:hAnsi="Calibri"/>
                <w:shd w:fill="ff9900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hd w:fill="ff9900" w:val="clear"/>
                <w:rtl w:val="0"/>
              </w:rPr>
              <w:t xml:space="preserve">Steel Backing Flange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shd w:fill="ff9900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ff9900" w:val="clear"/>
                <w:rtl w:val="0"/>
              </w:rPr>
              <w:t xml:space="preserve">Material: Galvanized mild </w:t>
            </w:r>
            <w:r w:rsidDel="00000000" w:rsidR="00000000" w:rsidRPr="00000000">
              <w:rPr>
                <w:rFonts w:ascii="Calibri" w:cs="Calibri" w:eastAsia="Calibri" w:hAnsi="Calibri"/>
                <w:shd w:fill="ff9900" w:val="clear"/>
                <w:rtl w:val="0"/>
              </w:rPr>
              <w:t xml:space="preserve">steel</w:t>
            </w:r>
            <w:r w:rsidDel="00000000" w:rsidR="00000000" w:rsidRPr="00000000">
              <w:rPr>
                <w:rFonts w:ascii="Calibri" w:cs="Calibri" w:eastAsia="Calibri" w:hAnsi="Calibri"/>
                <w:shd w:fill="ff9900" w:val="clear"/>
                <w:rtl w:val="0"/>
              </w:rPr>
              <w:t xml:space="preserve"> S235JR toto EN 10025-2, or ASTM A36, or approved equivalent.</w:t>
            </w:r>
          </w:p>
          <w:p w:rsidR="00000000" w:rsidDel="00000000" w:rsidP="00000000" w:rsidRDefault="00000000" w:rsidRPr="00000000" w14:paraId="0000012E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shd w:fill="ff9900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ff9900" w:val="clear"/>
                <w:rtl w:val="0"/>
              </w:rPr>
              <w:t xml:space="preserve">Connecting dimensions: ISO 7005, EN 1092, DIN 2501</w:t>
            </w:r>
          </w:p>
          <w:p w:rsidR="00000000" w:rsidDel="00000000" w:rsidP="00000000" w:rsidRDefault="00000000" w:rsidRPr="00000000" w14:paraId="0000012F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shd w:fill="ff9900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ff9900" w:val="clear"/>
                <w:rtl w:val="0"/>
              </w:rPr>
              <w:t xml:space="preserve">Bolt circle: PN 16</w:t>
            </w:r>
          </w:p>
          <w:p w:rsidR="00000000" w:rsidDel="00000000" w:rsidP="00000000" w:rsidRDefault="00000000" w:rsidRPr="00000000" w14:paraId="00000130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shd w:fill="ff9900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ff9900" w:val="clear"/>
                <w:rtl w:val="0"/>
              </w:rPr>
              <w:t xml:space="preserve">Each flange shall be supplied with gaskets, bolts, nuts, and washers in stainless steel grade A2/304.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132">
            <w:pPr>
              <w:widowControl w:val="0"/>
              <w:spacing w:line="276" w:lineRule="auto"/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shd w:fill="ff9900" w:val="clear"/>
              </w:rPr>
            </w:pPr>
            <w:sdt>
              <w:sdtPr>
                <w:id w:val="-1293891664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shd w:fill="ff9900" w:val="clear"/>
                    <w:rtl w:val="0"/>
                  </w:rPr>
                  <w:t xml:space="preserve">☐ Yes ☐ No</w:t>
                </w:r>
              </w:sdtContent>
            </w:sdt>
          </w:p>
          <w:p w:rsidR="00000000" w:rsidDel="00000000" w:rsidP="00000000" w:rsidRDefault="00000000" w:rsidRPr="00000000" w14:paraId="00000133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3C">
            <w:pPr>
              <w:rPr>
                <w:rFonts w:ascii="Open Sans" w:cs="Open Sans" w:eastAsia="Open Sans" w:hAnsi="Open Sans"/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ITEM # 4: Restraint Couplings &amp; Flange Adaptors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41">
            <w:pPr>
              <w:jc w:val="center"/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Item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>
                <w:rFonts w:ascii="Open Sans" w:cs="Open Sans" w:eastAsia="Open Sans" w:hAnsi="Open Sans"/>
                <w:b w:val="1"/>
                <w:bCs w:val="1"/>
                <w:color w:val="403152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403152"/>
                <w:sz w:val="18"/>
                <w:szCs w:val="18"/>
                <w:rtl w:val="0"/>
              </w:rPr>
              <w:t xml:space="preserve">UNOPS minimum technical requirements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Bidder to complete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>
                <w:rFonts w:ascii="Open Sans" w:cs="Open Sans" w:eastAsia="Open Sans" w:hAnsi="Open Sans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Bidder to 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4.1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7">
            <w:pPr>
              <w:ind w:firstLine="900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-       Date of manufacture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8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 2025 or above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</w:rPr>
            </w:pPr>
            <w:sdt>
              <w:sdtPr>
                <w:id w:val="-1849723416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 Yes </w:t>
            </w:r>
            <w:sdt>
              <w:sdtPr>
                <w:id w:val="-312281355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4A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4B">
            <w:pPr>
              <w:jc w:val="center"/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4.2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C">
            <w:pPr>
              <w:ind w:firstLine="900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-       Manufacturer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14E">
            <w:pPr>
              <w:jc w:val="center"/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To be inserted by bidder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4F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4.3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1">
            <w:pPr>
              <w:ind w:firstLine="900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-       Country of origin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153">
            <w:pPr>
              <w:jc w:val="center"/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To be inserted by bidder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54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55">
            <w:pPr>
              <w:jc w:val="center"/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4.4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6">
            <w:pPr>
              <w:ind w:firstLine="900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-       Standards: EN 12842 or equivalent 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158">
            <w:pPr>
              <w:jc w:val="center"/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To be inserted by bidder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59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5A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B">
            <w:pPr>
              <w:ind w:firstLine="900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-       Working Pressure:PN16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5E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5F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0">
            <w:pPr>
              <w:ind w:firstLine="900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-       Flange Compatibility: EN1092-2or equivalent 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162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5">
            <w:pPr>
              <w:ind w:firstLine="900"/>
              <w:rPr>
                <w:rFonts w:ascii="Open Sans" w:cs="Open Sans" w:eastAsia="Open Sans" w:hAnsi="Open Sans"/>
                <w:sz w:val="18"/>
                <w:szCs w:val="18"/>
              </w:rPr>
            </w:pPr>
            <w:sdt>
              <w:sdtPr>
                <w:id w:val="1670554176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-       Angular Deflection: ≥ 1.5°</w:t>
                </w:r>
              </w:sdtContent>
            </w:sdt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6A">
            <w:pPr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 Sizes and types: Please refer to additional technical requirement.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16C">
            <w:pPr>
              <w:widowControl w:val="0"/>
              <w:spacing w:line="276" w:lineRule="auto"/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6D">
            <w:pPr>
              <w:widowControl w:val="0"/>
              <w:spacing w:line="276" w:lineRule="auto"/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6E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F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Material: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171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72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73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4">
            <w:pPr>
              <w:ind w:firstLine="900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-       End Ring: Ductile Iron, FBE Coated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176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77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78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9">
            <w:pPr>
              <w:ind w:firstLine="900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-       Grip Ring: Copper Alloy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17B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7C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7D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E">
            <w:pPr>
              <w:ind w:firstLine="900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-       Bolts :316 Stainless Steel with Delta Seal Coating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180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81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82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3">
            <w:pPr>
              <w:ind w:firstLine="900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-       Elastomeric Seals: EPDM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185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86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87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8">
            <w:pPr>
              <w:ind w:firstLine="900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-       Barrel: Ductile Iron, FBE Coated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18A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8B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8C">
            <w:pPr>
              <w:ind w:firstLine="904"/>
              <w:rPr>
                <w:rFonts w:ascii="Open Sans" w:cs="Open Sans" w:eastAsia="Open Sans" w:hAnsi="Open Sans"/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Others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91">
            <w:pPr>
              <w:jc w:val="center"/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2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Warranty: minimum 1-year against manufacturing defects, leakage, or premature failure from the handover certificate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194">
            <w:pPr>
              <w:jc w:val="center"/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</w:rPr>
            </w:pPr>
            <w:sdt>
              <w:sdtPr>
                <w:id w:val="-1914637338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 Yes </w:t>
            </w:r>
            <w:sdt>
              <w:sdtPr>
                <w:id w:val="1327318890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95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196">
      <w:pPr>
        <w:ind w:right="-318"/>
        <w:jc w:val="both"/>
        <w:rPr/>
      </w:pPr>
      <w:bookmarkStart w:colFirst="0" w:colLast="0" w:name="_heading=h.jdrk15lgvqu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196.0" w:type="dxa"/>
        <w:jc w:val="left"/>
        <w:tblLayout w:type="fixed"/>
        <w:tblLook w:val="0400"/>
      </w:tblPr>
      <w:tblGrid>
        <w:gridCol w:w="1005"/>
        <w:gridCol w:w="2197"/>
        <w:gridCol w:w="2188"/>
        <w:gridCol w:w="1980"/>
        <w:gridCol w:w="2590"/>
        <w:gridCol w:w="236"/>
        <w:tblGridChange w:id="0">
          <w:tblGrid>
            <w:gridCol w:w="1005"/>
            <w:gridCol w:w="2197"/>
            <w:gridCol w:w="2188"/>
            <w:gridCol w:w="1980"/>
            <w:gridCol w:w="2590"/>
            <w:gridCol w:w="236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A1">
            <w:pPr>
              <w:rPr>
                <w:rFonts w:ascii="Open Sans" w:cs="Open Sans" w:eastAsia="Open Sans" w:hAnsi="Open Sans"/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ITEM#1: HDPE Pipes:</w:t>
            </w:r>
          </w:p>
        </w:tc>
      </w:tr>
      <w:tr>
        <w:trPr>
          <w:cantSplit w:val="0"/>
          <w:trHeight w:val="349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A6">
            <w:pPr>
              <w:jc w:val="center"/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Item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A7">
            <w:pPr>
              <w:jc w:val="center"/>
              <w:rPr>
                <w:rFonts w:ascii="Open Sans" w:cs="Open Sans" w:eastAsia="Open Sans" w:hAnsi="Open Sans"/>
                <w:b w:val="1"/>
                <w:bCs w:val="1"/>
                <w:color w:val="403152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403152"/>
                <w:sz w:val="18"/>
                <w:szCs w:val="18"/>
                <w:rtl w:val="0"/>
              </w:rPr>
              <w:t xml:space="preserve">UNOPS minimum technical requirements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A9">
            <w:pPr>
              <w:jc w:val="center"/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Bidder to complete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AA">
            <w:pPr>
              <w:jc w:val="center"/>
              <w:rPr>
                <w:rFonts w:ascii="Open Sans" w:cs="Open Sans" w:eastAsia="Open Sans" w:hAnsi="Open Sans"/>
                <w:b w:val="1"/>
                <w:bCs w:val="1"/>
                <w:i w:val="1"/>
                <w:i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Bidder to 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AB">
            <w:pPr>
              <w:jc w:val="center"/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     1. 1     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C">
            <w:pP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Date of manufacture: New (2025)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1AE">
            <w:pPr>
              <w:jc w:val="center"/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</w:rPr>
            </w:pPr>
            <w:sdt>
              <w:sdtPr>
                <w:id w:val="-2132166241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Yes </w:t>
            </w:r>
            <w:sdt>
              <w:sdtPr>
                <w:id w:val="1136501141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AF">
            <w:pP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B0">
            <w:pPr>
              <w:jc w:val="center"/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     1. 2      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1">
            <w:pP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Manufacturer/Brand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1B3">
            <w:pPr>
              <w:jc w:val="center"/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highlight w:val="cyan"/>
                <w:rtl w:val="0"/>
              </w:rPr>
              <w:t xml:space="preserve">To be inserted by bidder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B4">
            <w:pP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B5">
            <w:pPr>
              <w:jc w:val="center"/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     1. 3      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6">
            <w:pP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Country of origin: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1B8">
            <w:pPr>
              <w:jc w:val="center"/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highlight w:val="cyan"/>
                <w:rtl w:val="0"/>
              </w:rPr>
              <w:t xml:space="preserve">To be inserted by bidder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B9">
            <w:pP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BA">
            <w:pPr>
              <w:jc w:val="center"/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     1. 4     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B">
            <w:pP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Pressure Rating: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C">
            <w:pP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SDR 11 (PN16)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1BD">
            <w:pPr>
              <w:jc w:val="center"/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</w:rPr>
            </w:pPr>
            <w:sdt>
              <w:sdtPr>
                <w:id w:val="-319753376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8"/>
                    <w:szCs w:val="18"/>
                    <w:highlight w:val="cyan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highlight w:val="cyan"/>
                <w:rtl w:val="0"/>
              </w:rPr>
              <w:t xml:space="preserve"> Yes </w:t>
            </w:r>
            <w:sdt>
              <w:sdtPr>
                <w:id w:val="802876735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8"/>
                    <w:szCs w:val="18"/>
                    <w:highlight w:val="cyan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highlight w:val="cyan"/>
                <w:rtl w:val="0"/>
              </w:rPr>
              <w:t xml:space="preserve">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BE">
            <w:pP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272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BF">
            <w:pPr>
              <w:jc w:val="center"/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1.4.1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0">
            <w:pP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Diameter Range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C1">
            <w:pPr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DN 25 mm – DN 110 mm Please refer to additional technical requirement.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1C2">
            <w:pPr>
              <w:jc w:val="center"/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</w:rPr>
            </w:pPr>
            <w:sdt>
              <w:sdtPr>
                <w:id w:val="-1171724797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8"/>
                    <w:szCs w:val="18"/>
                    <w:highlight w:val="cyan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highlight w:val="cyan"/>
                <w:rtl w:val="0"/>
              </w:rPr>
              <w:t xml:space="preserve"> Yes </w:t>
            </w:r>
            <w:sdt>
              <w:sdtPr>
                <w:id w:val="-102666916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8"/>
                    <w:szCs w:val="18"/>
                    <w:highlight w:val="cyan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highlight w:val="cyan"/>
                <w:rtl w:val="0"/>
              </w:rPr>
              <w:t xml:space="preserve">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C3">
            <w:pP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C9">
            <w:pP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CA">
            <w:pPr>
              <w:jc w:val="center"/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     1. 5      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B">
            <w:pP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HDPE pressure Pipes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C">
            <w:pP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-100% virgin (with no recycled compound)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PE.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1CD">
            <w:pPr>
              <w:jc w:val="center"/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</w:rPr>
            </w:pPr>
            <w:sdt>
              <w:sdtPr>
                <w:id w:val="1135560564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8"/>
                    <w:szCs w:val="18"/>
                    <w:highlight w:val="cyan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highlight w:val="cyan"/>
                <w:rtl w:val="0"/>
              </w:rPr>
              <w:t xml:space="preserve"> Yes </w:t>
            </w:r>
            <w:sdt>
              <w:sdtPr>
                <w:id w:val="26258240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8"/>
                    <w:szCs w:val="18"/>
                    <w:highlight w:val="cyan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highlight w:val="cyan"/>
                <w:rtl w:val="0"/>
              </w:rPr>
              <w:t xml:space="preserve">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CE">
            <w:pP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F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2">
            <w:pP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sdt>
              <w:sdtPr>
                <w:id w:val="1084598255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8"/>
                    <w:szCs w:val="18"/>
                    <w:rtl w:val="0"/>
                  </w:rPr>
                  <w:t xml:space="preserve">-MRS ≥ 10 MPa</w:t>
                </w:r>
              </w:sdtContent>
            </w:sdt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5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8">
            <w:pP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-Density 0.95–0.965 g/cm³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B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E">
            <w:pP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sdt>
              <w:sdtPr>
                <w:id w:val="-1667288031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8"/>
                    <w:szCs w:val="18"/>
                    <w:rtl w:val="0"/>
                  </w:rPr>
                  <w:t xml:space="preserve">-Physical Properties: Melt flow index 0.4–0.55 g/10min; tensile ≥ 25 N/mm²; elongation ≥ 600%; modulus 1200 N/mm²</w:t>
                </w:r>
              </w:sdtContent>
            </w:sdt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1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E2">
            <w:pPr>
              <w:jc w:val="center"/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     1. 6      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3">
            <w:pP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The standards for PE Pipes shall be Comply with current international standards or equivalents: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1E5">
            <w:pPr>
              <w:jc w:val="center"/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</w:rPr>
            </w:pPr>
            <w:sdt>
              <w:sdtPr>
                <w:id w:val="-1305193801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8"/>
                    <w:szCs w:val="18"/>
                    <w:highlight w:val="cyan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highlight w:val="cyan"/>
                <w:rtl w:val="0"/>
              </w:rPr>
              <w:t xml:space="preserve"> Yes </w:t>
            </w:r>
            <w:sdt>
              <w:sdtPr>
                <w:id w:val="405230562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8"/>
                    <w:szCs w:val="18"/>
                    <w:highlight w:val="cyan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highlight w:val="cyan"/>
                <w:rtl w:val="0"/>
              </w:rPr>
              <w:t xml:space="preserve">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E6">
            <w:pP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7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9">
            <w:pP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●</w:t>
            </w: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     DIN EN ISO 178 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D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F">
            <w:pP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●</w:t>
            </w: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     DIN EN ISO 527-2 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3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5">
            <w:pP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●</w:t>
            </w: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     DIN 7728-1 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9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B">
            <w:pP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●</w:t>
            </w: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     DIN 8074 / ISO 4427 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F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1">
            <w:pP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●</w:t>
            </w: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     DIN 8075 / ISO 4427 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5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7">
            <w:pP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●</w:t>
            </w: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     DIN EN ISO 12162 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B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D">
            <w:pP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●</w:t>
            </w: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     DIN 53752 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1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3">
            <w:pP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●</w:t>
            </w: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     EN 12201 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7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18">
            <w:pPr>
              <w:jc w:val="center"/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     1. 7      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9">
            <w:pP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●</w:t>
            </w: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      Use: Municipal and urban water supply and distribution systems.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21B">
            <w:pPr>
              <w:jc w:val="center"/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</w:rPr>
            </w:pPr>
            <w:sdt>
              <w:sdtPr>
                <w:id w:val="973129501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Yes </w:t>
            </w:r>
            <w:sdt>
              <w:sdtPr>
                <w:id w:val="-310077643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No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1C">
            <w:pP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D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F">
            <w:pP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●</w:t>
            </w: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      Compliance certificates verifying potable water suitability (WRAS, NSF, BS 6920, or equivalent).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3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24">
            <w:pPr>
              <w:jc w:val="center"/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     1. 8      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5">
            <w:pP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The bidder confirms that manufacturer quality-control test results and reports, as well as batch-traceability documents, will be provided at the delivery stage.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227">
            <w:pPr>
              <w:jc w:val="center"/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</w:rPr>
            </w:pPr>
            <w:sdt>
              <w:sdtPr>
                <w:id w:val="-1987104135"/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Yes </w:t>
            </w:r>
            <w:sdt>
              <w:sdtPr>
                <w:id w:val="-1249766460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28">
            <w:pP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9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2A">
            <w:pPr>
              <w:jc w:val="center"/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     1. 9      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B">
            <w:pPr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Packaging &amp; Supply Format: </w:t>
            </w: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Pipes with a nominal diameter of DN 110 mm or smaller shall be supplied in coiled form, with a maximum coil length of 100 meters, DN&gt;110 mm straight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22D">
            <w:pPr>
              <w:jc w:val="center"/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</w:rPr>
            </w:pPr>
            <w:sdt>
              <w:sdtPr>
                <w:id w:val="546867296"/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Yes </w:t>
            </w:r>
            <w:sdt>
              <w:sdtPr>
                <w:id w:val="-466239774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2E">
            <w:pP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F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30">
            <w:pPr>
              <w:jc w:val="center"/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   1. 10    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31">
            <w:pP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Certifications: Manufacturer shall hold valid ISO 9001, ISO 14001, OHSAS 18001 (or equivalent) certifications.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233">
            <w:pPr>
              <w:jc w:val="center"/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</w:rPr>
            </w:pPr>
            <w:sdt>
              <w:sdtPr>
                <w:id w:val="-1261099377"/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Yes </w:t>
            </w:r>
            <w:sdt>
              <w:sdtPr>
                <w:id w:val="-354070382"/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34">
            <w:pP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5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36">
            <w:pPr>
              <w:jc w:val="center"/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1.11         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7">
            <w:pP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Marking &amp; traceability per ISO/DIN 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239">
            <w:pPr>
              <w:jc w:val="center"/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</w:rPr>
            </w:pPr>
            <w:sdt>
              <w:sdtPr>
                <w:id w:val="-346677894"/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Yes </w:t>
            </w:r>
            <w:sdt>
              <w:sdtPr>
                <w:id w:val="940932993"/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3A">
            <w:pP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B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3C">
            <w:pPr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ITEM # 2: PP Compression Fittings (Couplings, Reducers, Tees, Adaptors, Elbows, End Caps)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1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42">
            <w:pPr>
              <w:jc w:val="center"/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Item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43">
            <w:pPr>
              <w:jc w:val="center"/>
              <w:rPr>
                <w:rFonts w:ascii="Open Sans" w:cs="Open Sans" w:eastAsia="Open Sans" w:hAnsi="Open Sans"/>
                <w:b w:val="1"/>
                <w:bCs w:val="1"/>
                <w:color w:val="403152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403152"/>
                <w:sz w:val="18"/>
                <w:szCs w:val="18"/>
                <w:rtl w:val="0"/>
              </w:rPr>
              <w:t xml:space="preserve">UNOPS minimum technical requirements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45">
            <w:pPr>
              <w:jc w:val="center"/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Bidder to complete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46">
            <w:pPr>
              <w:jc w:val="center"/>
              <w:rPr>
                <w:rFonts w:ascii="Open Sans" w:cs="Open Sans" w:eastAsia="Open Sans" w:hAnsi="Open Sans"/>
                <w:i w:val="1"/>
                <w:i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Bidder to 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7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48">
            <w:pPr>
              <w:jc w:val="center"/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     2. 1     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9">
            <w:pP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Date of manufacture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A">
            <w:pP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 2025 or newer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24B">
            <w:pPr>
              <w:jc w:val="center"/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highlight w:val="cyan"/>
                <w:rtl w:val="0"/>
              </w:rPr>
              <w:t xml:space="preserve">To be inserted by bidder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4C">
            <w:pP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D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4E">
            <w:pPr>
              <w:jc w:val="center"/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     2. 2      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F">
            <w:pP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Manufacturer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251">
            <w:pPr>
              <w:jc w:val="center"/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highlight w:val="cyan"/>
                <w:rtl w:val="0"/>
              </w:rPr>
              <w:t xml:space="preserve">To be inserted by bidder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52">
            <w:pP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3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54">
            <w:pPr>
              <w:jc w:val="center"/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     2. 3      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5">
            <w:pP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Country of origin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257">
            <w:pPr>
              <w:jc w:val="center"/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highlight w:val="cyan"/>
                <w:rtl w:val="0"/>
              </w:rPr>
              <w:t xml:space="preserve">To be inserted by bidder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58">
            <w:pP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9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5A">
            <w:pPr>
              <w:jc w:val="center"/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     2. 4     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B">
            <w:pP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Pressure Rating: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25C">
            <w:pPr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PN16 (16 bar) and PN (10) Please refer to additional technical requirement.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25D">
            <w:pPr>
              <w:jc w:val="center"/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</w:rPr>
            </w:pPr>
            <w:sdt>
              <w:sdtPr>
                <w:id w:val="1887800008"/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Yes </w:t>
            </w:r>
            <w:sdt>
              <w:sdtPr>
                <w:id w:val="-391343508"/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5E">
            <w:pP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F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60">
            <w:pPr>
              <w:jc w:val="center"/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     2. 5     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1">
            <w:pP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Types and SIZES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262">
            <w:pPr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Please refer to additional technical requirement.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263">
            <w:pPr>
              <w:jc w:val="center"/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</w:rPr>
            </w:pPr>
            <w:sdt>
              <w:sdtPr>
                <w:id w:val="-1970756181"/>
                <w:tag w:val="goog_rdk_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Yes </w:t>
            </w:r>
            <w:sdt>
              <w:sdtPr>
                <w:id w:val="1411222942"/>
                <w:tag w:val="goog_rdk_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64">
            <w:pP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5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66">
            <w:pPr>
              <w:jc w:val="center"/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     2. 6      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7">
            <w:pP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-       Material: PP-B (UV stabilized); EPDM seals; POM grip rings; stainless steel reinforcement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269">
            <w:pPr>
              <w:jc w:val="center"/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</w:rPr>
            </w:pPr>
            <w:sdt>
              <w:sdtPr>
                <w:id w:val="1883528854"/>
                <w:tag w:val="goog_rdk_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Yes </w:t>
            </w:r>
            <w:sdt>
              <w:sdtPr>
                <w:id w:val="-249462097"/>
                <w:tag w:val="goog_rdk_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No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6A">
            <w:pP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B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26D">
            <w:pPr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Pressure Class: PN16 and   PN10 , Please refer to additional technical requirement.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1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3">
            <w:pP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-       Threads BSP in accordance with ISO 7-1 / EN 10226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7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9">
            <w:pP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-       Standards: EN ISO 17885, EN 12201-3, EN 681-1or equivalent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D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F">
            <w:pP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-       Potable water suitability certificates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3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85">
            <w:pP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-       Marking &amp; batch traceability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9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8A">
            <w:pPr>
              <w:jc w:val="center"/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     2. 7      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8B">
            <w:pP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-       Pressure Class: PN16 (PN10 for some end caps as indicated in Form Bs)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28D">
            <w:pPr>
              <w:jc w:val="center"/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</w:rPr>
            </w:pPr>
            <w:sdt>
              <w:sdtPr>
                <w:id w:val="-1745895835"/>
                <w:tag w:val="goog_rdk_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Yes </w:t>
            </w:r>
            <w:sdt>
              <w:sdtPr>
                <w:id w:val="618185311"/>
                <w:tag w:val="goog_rdk_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8E">
            <w:pP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F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90">
            <w:pPr>
              <w:jc w:val="center"/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     2. 8      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91">
            <w:pP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-       Threads BSP in accordance with ISO 7-1 / EN 10226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293">
            <w:pPr>
              <w:jc w:val="center"/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</w:rPr>
            </w:pPr>
            <w:sdt>
              <w:sdtPr>
                <w:id w:val="-785556065"/>
                <w:tag w:val="goog_rdk_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Yes </w:t>
            </w:r>
            <w:sdt>
              <w:sdtPr>
                <w:id w:val="730200019"/>
                <w:tag w:val="goog_rdk_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94">
            <w:pP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5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96">
            <w:pPr>
              <w:jc w:val="center"/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     2. 9      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97">
            <w:pP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-       Standards: EN ISO 17885, EN 12201-3, EN 681-1 or equivalent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299">
            <w:pPr>
              <w:jc w:val="center"/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</w:rPr>
            </w:pPr>
            <w:sdt>
              <w:sdtPr>
                <w:id w:val="-94919743"/>
                <w:tag w:val="goog_rdk_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Yes </w:t>
            </w:r>
            <w:sdt>
              <w:sdtPr>
                <w:id w:val="2092003394"/>
                <w:tag w:val="goog_rdk_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9A">
            <w:pP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B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9C">
            <w:pPr>
              <w:jc w:val="center"/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   2. 10    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9D">
            <w:pP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-       Potable water suitability certificates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29F">
            <w:pPr>
              <w:jc w:val="center"/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</w:rPr>
            </w:pPr>
            <w:sdt>
              <w:sdtPr>
                <w:id w:val="-46028631"/>
                <w:tag w:val="goog_rdk_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Yes </w:t>
            </w:r>
            <w:sdt>
              <w:sdtPr>
                <w:id w:val="1688408549"/>
                <w:tag w:val="goog_rdk_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A0">
            <w:pP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1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A2">
            <w:pPr>
              <w:rPr>
                <w:rFonts w:ascii="Open Sans" w:cs="Open Sans" w:eastAsia="Open Sans" w:hAnsi="Open Sans"/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ITEM # 3: HDPE Butt Fusion Fittings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7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A8">
            <w:pPr>
              <w:jc w:val="center"/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Item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A9">
            <w:pPr>
              <w:jc w:val="center"/>
              <w:rPr>
                <w:rFonts w:ascii="Open Sans" w:cs="Open Sans" w:eastAsia="Open Sans" w:hAnsi="Open Sans"/>
                <w:b w:val="1"/>
                <w:bCs w:val="1"/>
                <w:color w:val="403152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403152"/>
                <w:sz w:val="18"/>
                <w:szCs w:val="18"/>
                <w:rtl w:val="0"/>
              </w:rPr>
              <w:t xml:space="preserve">UNOPS minimum technical requirements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AB">
            <w:pPr>
              <w:jc w:val="center"/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Bidder to complete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AC">
            <w:pPr>
              <w:jc w:val="center"/>
              <w:rPr>
                <w:rFonts w:ascii="Open Sans" w:cs="Open Sans" w:eastAsia="Open Sans" w:hAnsi="Open Sans"/>
                <w:i w:val="1"/>
                <w:i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Bidder to 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D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AE">
            <w:pPr>
              <w:jc w:val="center"/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3.1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F">
            <w:pP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Date of manufacture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0">
            <w:pP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 2025 or newer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2B1">
            <w:pPr>
              <w:jc w:val="center"/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highlight w:val="cyan"/>
                <w:rtl w:val="0"/>
              </w:rPr>
              <w:t xml:space="preserve">To be inserted by bidder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B2">
            <w:pP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3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B4">
            <w:pPr>
              <w:jc w:val="center"/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3.2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5">
            <w:pPr>
              <w:ind w:firstLine="900"/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-       Manufacturer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2B7">
            <w:pPr>
              <w:jc w:val="center"/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highlight w:val="cyan"/>
                <w:rtl w:val="0"/>
              </w:rPr>
              <w:t xml:space="preserve">To be inserted by bidder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B8">
            <w:pP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9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BA">
            <w:pPr>
              <w:jc w:val="center"/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3.3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B">
            <w:pPr>
              <w:ind w:firstLine="900"/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-       Country of origin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2BD">
            <w:pPr>
              <w:jc w:val="center"/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highlight w:val="cyan"/>
                <w:rtl w:val="0"/>
              </w:rPr>
              <w:t xml:space="preserve">To be inserted by bidder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BE">
            <w:pP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F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C0">
            <w:pPr>
              <w:jc w:val="center"/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3.4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C1">
            <w:pPr>
              <w:ind w:firstLine="900"/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-       Material: PE100, 100% virgin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2C3">
            <w:pPr>
              <w:jc w:val="center"/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</w:rPr>
            </w:pPr>
            <w:sdt>
              <w:sdtPr>
                <w:id w:val="661184915"/>
                <w:tag w:val="goog_rdk_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Yes </w:t>
            </w:r>
            <w:sdt>
              <w:sdtPr>
                <w:id w:val="1594214367"/>
                <w:tag w:val="goog_rdk_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No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C4">
            <w:pP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5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C7">
            <w:pPr>
              <w:ind w:firstLine="900"/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-       Pressure Class: SDR11, PN16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B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2CD">
            <w:pPr>
              <w:ind w:firstLine="904"/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Types &amp; Sizes:   Please refer to additonal technical requriment.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1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D3">
            <w:pPr>
              <w:ind w:firstLine="900"/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-       Standards: EN 1555-3, EN 12201-3, ISO 13953 or equivalent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7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D9">
            <w:pPr>
              <w:ind w:firstLine="900"/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-       Potable water suitability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D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DF">
            <w:pPr>
              <w:ind w:firstLine="900"/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-       Marking &amp; traceability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3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E4">
            <w:pPr>
              <w:rPr>
                <w:rFonts w:ascii="Open Sans" w:cs="Open Sans" w:eastAsia="Open Sans" w:hAnsi="Open Sans"/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ITEM # 4: Restraint Couplings &amp; Flange Adaptors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9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EA">
            <w:pPr>
              <w:jc w:val="center"/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Item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EB">
            <w:pPr>
              <w:jc w:val="center"/>
              <w:rPr>
                <w:rFonts w:ascii="Open Sans" w:cs="Open Sans" w:eastAsia="Open Sans" w:hAnsi="Open Sans"/>
                <w:b w:val="1"/>
                <w:bCs w:val="1"/>
                <w:color w:val="403152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403152"/>
                <w:sz w:val="18"/>
                <w:szCs w:val="18"/>
                <w:rtl w:val="0"/>
              </w:rPr>
              <w:t xml:space="preserve">UNOPS minimum technical requirements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ED">
            <w:pPr>
              <w:jc w:val="center"/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Bidder to complete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EE">
            <w:pPr>
              <w:jc w:val="center"/>
              <w:rPr>
                <w:rFonts w:ascii="Open Sans" w:cs="Open Sans" w:eastAsia="Open Sans" w:hAnsi="Open Sans"/>
                <w:i w:val="1"/>
                <w:i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Bidder to 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F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F0">
            <w:pPr>
              <w:jc w:val="center"/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4.1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1">
            <w:pPr>
              <w:ind w:firstLine="900"/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-       Date of manufacture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2">
            <w:pP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 2025 or above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2F3">
            <w:pPr>
              <w:jc w:val="center"/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</w:rPr>
            </w:pPr>
            <w:sdt>
              <w:sdtPr>
                <w:id w:val="-223216212"/>
                <w:tag w:val="goog_rdk_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Yes </w:t>
            </w:r>
            <w:sdt>
              <w:sdtPr>
                <w:id w:val="1651467964"/>
                <w:tag w:val="goog_rdk_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F4">
            <w:pP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5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F6">
            <w:pPr>
              <w:jc w:val="center"/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4.2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7">
            <w:pPr>
              <w:ind w:firstLine="900"/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-       Manufacturer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2F9">
            <w:pPr>
              <w:jc w:val="center"/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highlight w:val="cyan"/>
                <w:rtl w:val="0"/>
              </w:rPr>
              <w:t xml:space="preserve">To be inserted by bidder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FA">
            <w:pP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B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FC">
            <w:pPr>
              <w:jc w:val="center"/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4.3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D">
            <w:pPr>
              <w:ind w:firstLine="900"/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-       Country of origin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2FF">
            <w:pPr>
              <w:jc w:val="center"/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highlight w:val="cyan"/>
                <w:rtl w:val="0"/>
              </w:rPr>
              <w:t xml:space="preserve">To be inserted by bidder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00">
            <w:pP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1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02">
            <w:pPr>
              <w:jc w:val="center"/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4.4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03">
            <w:pPr>
              <w:ind w:firstLine="900"/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-       Standards: EN 12842 or equivalent 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305">
            <w:pPr>
              <w:jc w:val="center"/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highlight w:val="cyan"/>
                <w:rtl w:val="0"/>
              </w:rPr>
              <w:t xml:space="preserve">To be inserted by bidder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06">
            <w:pP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7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09">
            <w:pPr>
              <w:ind w:firstLine="900"/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-       Working Pressure:PN16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D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0F">
            <w:pPr>
              <w:ind w:firstLine="900"/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-       Flange Compatibility: EN1092-2or equivalent 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3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15">
            <w:pPr>
              <w:ind w:firstLine="900"/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sdt>
              <w:sdtPr>
                <w:id w:val="-1601334698"/>
                <w:tag w:val="goog_rdk_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8"/>
                    <w:szCs w:val="18"/>
                    <w:rtl w:val="0"/>
                  </w:rPr>
                  <w:t xml:space="preserve">-       Angular Deflection: ≥ 1.5°</w:t>
                </w:r>
              </w:sdtContent>
            </w:sdt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9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31B">
            <w:pPr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Sizes and types: Please refer to additional technical requirement.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F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21">
            <w:pP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Material: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5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27">
            <w:pPr>
              <w:ind w:firstLine="900"/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-       End Ring: Ductile Iron, FBE Coated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B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2D">
            <w:pPr>
              <w:ind w:firstLine="900"/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-       Grip Ring: Copper Alloy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1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33">
            <w:pPr>
              <w:ind w:firstLine="900"/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-       Bolts :316 Stainless Steel with Delta Seal Coating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7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39">
            <w:pPr>
              <w:ind w:firstLine="900"/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-       Elastomeric Seals: EPDM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D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3F">
            <w:pPr>
              <w:ind w:firstLine="900"/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-       Barrel: Ductile Iron, FBE Coated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3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44">
            <w:pPr>
              <w:ind w:firstLine="904"/>
              <w:rPr>
                <w:rFonts w:ascii="Open Sans" w:cs="Open Sans" w:eastAsia="Open Sans" w:hAnsi="Open Sans"/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Others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9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4A">
            <w:pPr>
              <w:jc w:val="center"/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4B">
            <w:pP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Warranty: minimum 1-year against manufacturing defects, leakage, or premature failure from the handover certificate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8ea9db" w:val="clear"/>
            <w:vAlign w:val="center"/>
          </w:tcPr>
          <w:p w:rsidR="00000000" w:rsidDel="00000000" w:rsidP="00000000" w:rsidRDefault="00000000" w:rsidRPr="00000000" w14:paraId="0000034D">
            <w:pPr>
              <w:jc w:val="center"/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</w:rPr>
            </w:pPr>
            <w:sdt>
              <w:sdtPr>
                <w:id w:val="1588874072"/>
                <w:tag w:val="goog_rdk_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8"/>
                    <w:szCs w:val="18"/>
                    <w:highlight w:val="cyan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highlight w:val="cyan"/>
                <w:rtl w:val="0"/>
              </w:rPr>
              <w:t xml:space="preserve"> Yes </w:t>
            </w:r>
            <w:sdt>
              <w:sdtPr>
                <w:id w:val="940015717"/>
                <w:tag w:val="goog_rdk_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8"/>
                    <w:szCs w:val="18"/>
                    <w:highlight w:val="cyan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highlight w:val="cyan"/>
                <w:rtl w:val="0"/>
              </w:rPr>
              <w:t xml:space="preserve">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4E">
            <w:pP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F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0">
      <w:pPr>
        <w:rPr>
          <w:rFonts w:ascii="Open Sans" w:cs="Open Sans" w:eastAsia="Open Sans" w:hAnsi="Open San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rFonts w:ascii="Open Sans" w:cs="Open Sans" w:eastAsia="Open Sans" w:hAnsi="Open San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>
          <w:rFonts w:ascii="Open Sans" w:cs="Open Sans" w:eastAsia="Open Sans" w:hAnsi="Open San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>
          <w:rFonts w:ascii="Open Sans" w:cs="Open Sans" w:eastAsia="Open Sans" w:hAnsi="Open San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ind w:right="-318"/>
        <w:jc w:val="both"/>
        <w:rPr>
          <w:rFonts w:ascii="Open Sans" w:cs="Open Sans" w:eastAsia="Open Sans" w:hAnsi="Open Sans"/>
          <w:b w:val="1"/>
          <w:bCs w:val="1"/>
          <w:sz w:val="18"/>
          <w:szCs w:val="18"/>
        </w:rPr>
      </w:pPr>
      <w:bookmarkStart w:colFirst="0" w:colLast="0" w:name="_heading=h.xpijud79ya0f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ind w:right="-318"/>
        <w:jc w:val="both"/>
        <w:rPr>
          <w:rFonts w:ascii="Open Sans" w:cs="Open Sans" w:eastAsia="Open Sans" w:hAnsi="Open Sans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ind w:right="-318"/>
        <w:jc w:val="both"/>
        <w:rPr>
          <w:rFonts w:ascii="Open Sans" w:cs="Open Sans" w:eastAsia="Open Sans" w:hAnsi="Open Sans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ind w:right="-318"/>
        <w:jc w:val="both"/>
        <w:rPr>
          <w:rFonts w:ascii="Open Sans" w:cs="Open Sans" w:eastAsia="Open Sans" w:hAnsi="Open Sans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ind w:right="-318"/>
        <w:jc w:val="both"/>
        <w:rPr>
          <w:rFonts w:ascii="Open Sans" w:cs="Open Sans" w:eastAsia="Open Sans" w:hAnsi="Open Sans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ind w:right="-318"/>
        <w:jc w:val="both"/>
        <w:rPr>
          <w:rFonts w:ascii="Open Sans" w:cs="Open Sans" w:eastAsia="Open Sans" w:hAnsi="Open Sans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ind w:right="-318"/>
        <w:jc w:val="both"/>
        <w:rPr>
          <w:rFonts w:ascii="Open Sans" w:cs="Open Sans" w:eastAsia="Open Sans" w:hAnsi="Open Sans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ind w:right="-318"/>
        <w:jc w:val="both"/>
        <w:rPr>
          <w:rFonts w:ascii="Open Sans" w:cs="Open Sans" w:eastAsia="Open Sans" w:hAnsi="Open Sans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right="-318" w:hanging="360"/>
        <w:jc w:val="both"/>
        <w:rPr>
          <w:rFonts w:ascii="Open Sans" w:cs="Open Sans" w:eastAsia="Open Sans" w:hAnsi="Open Sans"/>
          <w:b w:val="1"/>
          <w:bCs w:val="1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18"/>
          <w:szCs w:val="18"/>
          <w:rtl w:val="0"/>
        </w:rPr>
        <w:t xml:space="preserve">Delivery requirements – Comparative Data Table:</w:t>
      </w:r>
    </w:p>
    <w:p w:rsidR="00000000" w:rsidDel="00000000" w:rsidP="00000000" w:rsidRDefault="00000000" w:rsidRPr="00000000" w14:paraId="000003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right="-318" w:firstLine="0"/>
        <w:jc w:val="both"/>
        <w:rPr>
          <w:rFonts w:ascii="Open Sans" w:cs="Open Sans" w:eastAsia="Open Sans" w:hAnsi="Open Sans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832.0" w:type="dxa"/>
        <w:jc w:val="left"/>
        <w:tblInd w:w="-1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620"/>
        <w:gridCol w:w="4665"/>
        <w:gridCol w:w="1530"/>
        <w:gridCol w:w="2017"/>
        <w:tblGridChange w:id="0">
          <w:tblGrid>
            <w:gridCol w:w="1620"/>
            <w:gridCol w:w="4665"/>
            <w:gridCol w:w="1530"/>
            <w:gridCol w:w="2017"/>
          </w:tblGrid>
        </w:tblGridChange>
      </w:tblGrid>
      <w:tr>
        <w:trPr>
          <w:cantSplit w:val="0"/>
          <w:trHeight w:val="103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widowControl w:val="0"/>
              <w:spacing w:line="276" w:lineRule="auto"/>
              <w:jc w:val="center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UNOPS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widowControl w:val="0"/>
              <w:spacing w:line="276" w:lineRule="auto"/>
              <w:jc w:val="center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Is quotation compliant? Bidder to 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widowControl w:val="0"/>
              <w:spacing w:line="276" w:lineRule="auto"/>
              <w:jc w:val="center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2">
            <w:pPr>
              <w:widowControl w:val="0"/>
              <w:spacing w:line="276" w:lineRule="auto"/>
              <w:jc w:val="center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Bidder to 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widowControl w:val="0"/>
              <w:spacing w:line="276" w:lineRule="auto"/>
              <w:jc w:val="center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Delivery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The Bidder shall deliver the goods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within 6 months</w:t>
            </w: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 after the Contract signature.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8cce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widowControl w:val="0"/>
              <w:spacing w:line="276" w:lineRule="auto"/>
              <w:jc w:val="center"/>
              <w:rPr>
                <w:rFonts w:ascii="Open Sans" w:cs="Open Sans" w:eastAsia="Open Sans" w:hAnsi="Open Sans"/>
                <w:sz w:val="18"/>
                <w:szCs w:val="18"/>
              </w:rPr>
            </w:pPr>
            <w:sdt>
              <w:sdtPr>
                <w:id w:val="-794935799"/>
                <w:tag w:val="goog_rdk_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 Yes </w:t>
            </w:r>
            <w:sdt>
              <w:sdtPr>
                <w:id w:val="1108226384"/>
                <w:tag w:val="goog_rdk_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 No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8cce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widowControl w:val="0"/>
              <w:spacing w:line="276" w:lineRule="auto"/>
              <w:jc w:val="center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Insert details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widowControl w:val="0"/>
              <w:spacing w:line="276" w:lineRule="auto"/>
              <w:jc w:val="center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Delivery place and Incoterms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widowControl w:val="0"/>
              <w:spacing w:line="276" w:lineRule="auto"/>
              <w:rPr>
                <w:rFonts w:ascii="Open Sans" w:cs="Open Sans" w:eastAsia="Open Sans" w:hAnsi="Open Sans"/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DAP as per Incoterms 2020 at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 Warehouses of National/Local Water &amp; Sanitation Authorities at Taiz City – Yemen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8cce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widowControl w:val="0"/>
              <w:spacing w:line="276" w:lineRule="auto"/>
              <w:jc w:val="center"/>
              <w:rPr>
                <w:rFonts w:ascii="Open Sans" w:cs="Open Sans" w:eastAsia="Open Sans" w:hAnsi="Open Sans"/>
                <w:sz w:val="18"/>
                <w:szCs w:val="18"/>
              </w:rPr>
            </w:pPr>
            <w:sdt>
              <w:sdtPr>
                <w:id w:val="1628591173"/>
                <w:tag w:val="goog_rdk_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 Yes </w:t>
            </w:r>
            <w:sdt>
              <w:sdtPr>
                <w:id w:val="611128237"/>
                <w:tag w:val="goog_rdk_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 No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8cce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widowControl w:val="0"/>
              <w:spacing w:line="276" w:lineRule="auto"/>
              <w:jc w:val="center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Insert details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widowControl w:val="0"/>
              <w:spacing w:line="276" w:lineRule="auto"/>
              <w:jc w:val="center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UNOPS Right to vary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At the time the Contract is awarded, UNOPS reserves the right to vary the quantity of the goods and associated services specified above, provided this does not exceed +/- [20%] , without any change in the unit prices or other terms and conditions of the RFQ.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8cce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widowControl w:val="0"/>
              <w:spacing w:line="276" w:lineRule="auto"/>
              <w:jc w:val="center"/>
              <w:rPr>
                <w:rFonts w:ascii="Open Sans" w:cs="Open Sans" w:eastAsia="Open Sans" w:hAnsi="Open Sans"/>
                <w:sz w:val="18"/>
                <w:szCs w:val="18"/>
              </w:rPr>
            </w:pPr>
            <w:sdt>
              <w:sdtPr>
                <w:id w:val="-198582238"/>
                <w:tag w:val="goog_rdk_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 Yes </w:t>
            </w:r>
            <w:sdt>
              <w:sdtPr>
                <w:id w:val="-37225923"/>
                <w:tag w:val="goog_rdk_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 No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8cce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widowControl w:val="0"/>
              <w:spacing w:line="276" w:lineRule="auto"/>
              <w:jc w:val="center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Insert details</w:t>
            </w:r>
          </w:p>
        </w:tc>
      </w:tr>
    </w:tbl>
    <w:p w:rsidR="00000000" w:rsidDel="00000000" w:rsidP="00000000" w:rsidRDefault="00000000" w:rsidRPr="00000000" w14:paraId="0000036F">
      <w:pPr>
        <w:spacing w:before="23" w:lineRule="auto"/>
        <w:ind w:right="-142"/>
        <w:rPr>
          <w:rFonts w:ascii="Open Sans" w:cs="Open Sans" w:eastAsia="Open Sans" w:hAnsi="Open Sans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pgSz w:h="16839" w:w="11907" w:orient="portrait"/>
      <w:pgMar w:bottom="1440" w:top="1530" w:left="1077" w:right="85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Verdana"/>
  <w:font w:name="Times New Roman"/>
  <w:font w:name="Arial Unicode MS"/>
  <w:font w:name="Calibri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3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5"/>
      <w:tblW w:w="9900.0" w:type="dxa"/>
      <w:jc w:val="left"/>
      <w:tblBorders>
        <w:top w:color="000000" w:space="0" w:sz="4" w:val="single"/>
      </w:tblBorders>
      <w:tblLayout w:type="fixed"/>
      <w:tblLook w:val="0400"/>
    </w:tblPr>
    <w:tblGrid>
      <w:gridCol w:w="5340"/>
      <w:gridCol w:w="4560"/>
      <w:tblGridChange w:id="0">
        <w:tblGrid>
          <w:gridCol w:w="5340"/>
          <w:gridCol w:w="456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374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76" w:lineRule="auto"/>
            <w:rPr/>
          </w:pPr>
          <w:r w:rsidDel="00000000" w:rsidR="00000000" w:rsidRPr="00000000">
            <w:rPr>
              <w:rtl w:val="0"/>
            </w:rPr>
          </w:r>
        </w:p>
        <w:tbl>
          <w:tblPr>
            <w:tblStyle w:val="Table6"/>
            <w:tblW w:w="693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400"/>
          </w:tblPr>
          <w:tblGrid>
            <w:gridCol w:w="6930"/>
            <w:tblGridChange w:id="0">
              <w:tblGrid>
                <w:gridCol w:w="6930"/>
              </w:tblGrid>
            </w:tblGridChange>
          </w:tblGrid>
          <w:tr>
            <w:trPr>
              <w:cantSplit w:val="0"/>
              <w:trHeight w:val="138" w:hRule="atLeast"/>
              <w:tblHeader w:val="0"/>
            </w:trPr>
            <w:tc>
              <w:tcPr>
                <w:tcBorders>
                  <w:top w:color="000000" w:space="0" w:sz="0" w:val="nil"/>
                </w:tcBorders>
              </w:tcPr>
              <w:p w:rsidR="00000000" w:rsidDel="00000000" w:rsidP="00000000" w:rsidRDefault="00000000" w:rsidRPr="00000000" w14:paraId="00000375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before="14" w:lineRule="auto"/>
                  <w:ind w:left="-20" w:firstLine="0"/>
                  <w:jc w:val="both"/>
                  <w:rPr>
                    <w:rFonts w:ascii="Open Sans" w:cs="Open Sans" w:eastAsia="Open Sans" w:hAnsi="Open Sans"/>
                    <w:color w:val="000000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Open Sans" w:cs="Open Sans" w:eastAsia="Open Sans" w:hAnsi="Open Sans"/>
                    <w:color w:val="000000"/>
                    <w:sz w:val="16"/>
                    <w:szCs w:val="16"/>
                    <w:rtl w:val="0"/>
                  </w:rPr>
                  <w:t xml:space="preserve">UNOPS 202</w:t>
                </w:r>
                <w:r w:rsidDel="00000000" w:rsidR="00000000" w:rsidRPr="00000000">
                  <w:rPr>
                    <w:rFonts w:ascii="Open Sans" w:cs="Open Sans" w:eastAsia="Open Sans" w:hAnsi="Open Sans"/>
                    <w:sz w:val="16"/>
                    <w:szCs w:val="16"/>
                    <w:rtl w:val="0"/>
                  </w:rPr>
                  <w:t xml:space="preserve">6</w:t>
                </w:r>
                <w:r w:rsidDel="00000000" w:rsidR="00000000" w:rsidRPr="00000000">
                  <w:rPr>
                    <w:rFonts w:ascii="Open Sans" w:cs="Open Sans" w:eastAsia="Open Sans" w:hAnsi="Open Sans"/>
                    <w:color w:val="000000"/>
                    <w:sz w:val="16"/>
                    <w:szCs w:val="16"/>
                    <w:rtl w:val="0"/>
                  </w:rPr>
                  <w:t xml:space="preserve">        </w:t>
                </w:r>
              </w:p>
            </w:tc>
          </w:tr>
        </w:tbl>
        <w:p w:rsidR="00000000" w:rsidDel="00000000" w:rsidP="00000000" w:rsidRDefault="00000000" w:rsidRPr="00000000" w14:paraId="0000037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320"/>
              <w:tab w:val="right" w:leader="none" w:pos="8640"/>
            </w:tabs>
            <w:rPr>
              <w:rFonts w:ascii="Arial" w:cs="Arial" w:eastAsia="Arial" w:hAnsi="Arial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37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00"/>
              <w:tab w:val="center" w:leader="none" w:pos="4320"/>
              <w:tab w:val="right" w:leader="none" w:pos="8640"/>
            </w:tabs>
            <w:ind w:left="350" w:firstLine="0"/>
            <w:jc w:val="right"/>
            <w:rPr>
              <w:rFonts w:ascii="Arial" w:cs="Arial" w:eastAsia="Arial" w:hAnsi="Arial"/>
              <w:sz w:val="18"/>
              <w:szCs w:val="18"/>
            </w:rPr>
          </w:pPr>
          <w:r w:rsidDel="00000000" w:rsidR="00000000" w:rsidRPr="00000000">
            <w:rPr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37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0">
    <w:pPr>
      <w:widowControl w:val="0"/>
      <w:spacing w:after="60" w:before="93" w:line="276" w:lineRule="auto"/>
      <w:ind w:right="-60"/>
      <w:jc w:val="right"/>
      <w:rPr>
        <w:b w:val="1"/>
        <w:bCs w:val="1"/>
        <w:color w:val="0000ff"/>
        <w:sz w:val="16"/>
        <w:szCs w:val="16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1514475" cy="231458"/>
          <wp:effectExtent b="0" l="0" r="0" t="0"/>
          <wp:wrapSquare wrapText="bothSides" distB="0" distT="0" distL="0" distR="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14475" cy="23145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1514475" cy="231458"/>
          <wp:effectExtent b="0" l="0" r="0" t="0"/>
          <wp:wrapSquare wrapText="bothSides" distB="0" distT="0" distL="0" distR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14475" cy="23145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1514475" cy="231458"/>
          <wp:effectExtent b="0" l="0" r="0" t="0"/>
          <wp:wrapSquare wrapText="bothSides" distB="0" distT="0" distL="0" distR="0"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14475" cy="23145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371">
    <w:pPr>
      <w:tabs>
        <w:tab w:val="left" w:leader="none" w:pos="1701"/>
      </w:tabs>
      <w:spacing w:line="360" w:lineRule="auto"/>
      <w:ind w:left="720" w:right="170" w:firstLine="0"/>
      <w:jc w:val="both"/>
      <w:rPr>
        <w:rFonts w:ascii="Calibri" w:cs="Calibri" w:eastAsia="Calibri" w:hAnsi="Calibri"/>
        <w:sz w:val="22"/>
        <w:szCs w:val="22"/>
      </w:rPr>
    </w:pPr>
    <w:r w:rsidDel="00000000" w:rsidR="00000000" w:rsidRPr="00000000">
      <w:rPr>
        <w:rFonts w:ascii="Calibri" w:cs="Calibri" w:eastAsia="Calibri" w:hAnsi="Calibri"/>
        <w:sz w:val="28"/>
        <w:szCs w:val="28"/>
        <w:rtl w:val="0"/>
      </w:rPr>
      <w:t xml:space="preserve">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641350</wp:posOffset>
          </wp:positionH>
          <wp:positionV relativeFrom="paragraph">
            <wp:posOffset>251147</wp:posOffset>
          </wp:positionV>
          <wp:extent cx="2108835" cy="359410"/>
          <wp:effectExtent b="0" l="0" r="0" t="0"/>
          <wp:wrapNone/>
          <wp:docPr id="7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08835" cy="35941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360" w:hanging="360"/>
      </w:pPr>
      <w:rPr>
        <w:b w:val="1"/>
        <w:bCs w:val="1"/>
        <w:i w:val="0"/>
        <w:iCs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_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  <w:color w:val="5292c9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spacing w:after="280" w:lineRule="auto"/>
    </w:pPr>
    <w:rPr>
      <w:b w:val="1"/>
      <w:bCs w:val="1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rFonts w:ascii="Verdana" w:cs="Verdana" w:eastAsia="Verdana" w:hAnsi="Verdana"/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spacing w:after="60" w:before="240" w:lineRule="auto"/>
      <w:jc w:val="center"/>
    </w:pPr>
    <w:rPr>
      <w:b w:val="1"/>
      <w:bCs w:val="1"/>
      <w:sz w:val="32"/>
      <w:szCs w:val="3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3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4" w:customStyle="1">
    <w:basedOn w:val="TableNormal0"/>
    <w:rPr>
      <w:rFonts w:ascii="Calibri" w:cs="Calibri" w:eastAsia="Calibri" w:hAnsi="Calibri"/>
      <w:color w:val="000000"/>
      <w:sz w:val="22"/>
      <w:szCs w:val="22"/>
    </w:r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5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CommentText">
    <w:name w:val="annotation text"/>
    <w:basedOn w:val="Normal"/>
    <w:link w:val="CommentTextChar"/>
    <w:uiPriority w:val="99"/>
    <w:semiHidden w:val="1"/>
    <w:unhideWhenUsed w:val="1"/>
  </w:style>
  <w:style w:type="character" w:styleId="CommentTextChar" w:customStyle="1">
    <w:name w:val="Comment Text Char"/>
    <w:basedOn w:val="DefaultParagraphFont"/>
    <w:link w:val="CommentText"/>
    <w:uiPriority w:val="99"/>
    <w:semiHidden w:val="1"/>
  </w:style>
  <w:style w:type="character" w:styleId="CommentReference">
    <w:name w:val="annotation reference"/>
    <w:basedOn w:val="DefaultParagraphFont"/>
    <w:uiPriority w:val="99"/>
    <w:semiHidden w:val="1"/>
    <w:unhideWhenUsed w:val="1"/>
    <w:rPr>
      <w:sz w:val="16"/>
      <w:szCs w:val="16"/>
    </w:rPr>
  </w:style>
  <w:style w:type="paragraph" w:styleId="ListParagraph">
    <w:name w:val="List Paragraph"/>
    <w:basedOn w:val="Normal"/>
    <w:uiPriority w:val="34"/>
    <w:qFormat w:val="1"/>
    <w:rsid w:val="00D75925"/>
    <w:pPr>
      <w:ind w:left="720"/>
      <w:contextualSpacing w:val="1"/>
    </w:pPr>
  </w:style>
  <w:style w:type="paragraph" w:styleId="Subtitle">
    <w:name w:val="Subtitle"/>
    <w:basedOn w:val="Normal"/>
    <w:next w:val="Normal"/>
    <w:pPr>
      <w:tabs>
        <w:tab w:val="left" w:leader="none" w:pos="-1440"/>
        <w:tab w:val="left" w:leader="none" w:pos="7200"/>
      </w:tabs>
      <w:ind w:left="630" w:right="634"/>
      <w:jc w:val="right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rFonts w:ascii="Calibri" w:cs="Calibri" w:eastAsia="Calibri" w:hAnsi="Calibri"/>
      <w:color w:val="000000"/>
      <w:sz w:val="22"/>
      <w:szCs w:val="22"/>
    </w:rPr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JIMDUbBKb3sejxhYioMIsQcUww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2026-03-03T23:04:00Z</dcterms:created>
</cp:coreProperties>
</file>