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writing to apply for the Engagement Manager role in Workday's AI Practice. The role maps closely to what I have spent the last several years building: taking enterprise AI deployments past go-live and making sure the value actually lands.</w:t>
      </w:r>
    </w:p>
    <w:p>
      <w:r>
        <w:t>The challenge the role describes is one I know well. AI implementations do not fail at the technical stage - they fail when the organisation is not equipped to use what has been built. The work of an engagement manager is to bridge that gap: managing the delivery, navigating stakeholder complexity, and making change management a first-class part of the project rather than an afterthought.</w:t>
      </w:r>
    </w:p>
    <w:p>
      <w:r>
        <w:t>My recent work at HumanFirst reflects that. I designed and ran an AI enablement programme for a Canadian engineering firm, transforming 40 non-technical staff into active AI practitioners over two months. More than 60% implemented their own workflows and sustained weekly usage after the programme ended. I also led a 6-month voice AI migration for an enterprise client with over 100,000 monthly contacts - managing cross-functional delivery, maintaining executive alignment throughout, and improving accuracy from below 50% to 96%. Across both engagements, the handoff was as deliberate as the deployment.</w:t>
      </w:r>
    </w:p>
    <w:p>
      <w:r>
        <w:t>I have delivered across financial services, insurance, pharmaceutical, and enterprise SaaS clients. The common thread is end-to-end ownership: from the first scoping conversation through the point where the client team can run it independently. That is the job the Workday AI Practice role describes, and it is what I do.</w:t>
      </w:r>
    </w:p>
    <w:p>
      <w:r>
        <w:t>I would welcome the opportunity to discuss how my background maps to what you are building.</w:t>
      </w:r>
    </w:p>
    <w:p>
      <w:r>
        <w:t>Regards,</w:t>
      </w:r>
    </w:p>
    <w:p>
      <w:r>
        <w:t>Oliver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