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323E4F" w:themeColor="text2" w:themeShade="BF"/>
  <w:body>
    <w:p w:rsidR="00345412" w:rsidRDefault="00345412" w:rsidP="00345412">
      <w:pPr>
        <w:pStyle w:val="Titre1"/>
        <w:jc w:val="right"/>
        <w:rPr>
          <w:rFonts w:ascii="Times New Roman" w:hAnsi="Times New Roman" w:cs="Times New Roman"/>
          <w:sz w:val="44"/>
        </w:rPr>
      </w:pPr>
    </w:p>
    <w:p w:rsidR="00345412" w:rsidRDefault="00345412" w:rsidP="00345412">
      <w:pPr>
        <w:pStyle w:val="Titre1"/>
        <w:jc w:val="right"/>
        <w:rPr>
          <w:rFonts w:ascii="Times New Roman" w:hAnsi="Times New Roman" w:cs="Times New Roman"/>
          <w:sz w:val="44"/>
        </w:rPr>
      </w:pPr>
    </w:p>
    <w:p w:rsidR="00345412" w:rsidRDefault="00345412" w:rsidP="00345412">
      <w:pPr>
        <w:pStyle w:val="Titre1"/>
        <w:jc w:val="right"/>
        <w:rPr>
          <w:rFonts w:ascii="Times New Roman" w:hAnsi="Times New Roman" w:cs="Times New Roman"/>
          <w:sz w:val="44"/>
        </w:rPr>
      </w:pPr>
    </w:p>
    <w:p w:rsidR="00345412" w:rsidRDefault="00345412" w:rsidP="00345412">
      <w:pPr>
        <w:pStyle w:val="Titre1"/>
        <w:jc w:val="right"/>
        <w:rPr>
          <w:rFonts w:ascii="Times New Roman" w:hAnsi="Times New Roman" w:cs="Times New Roman"/>
          <w:sz w:val="44"/>
        </w:rPr>
      </w:pPr>
    </w:p>
    <w:p w:rsidR="00345412" w:rsidRDefault="00345412" w:rsidP="00345412">
      <w:pPr>
        <w:pStyle w:val="Titre1"/>
        <w:jc w:val="right"/>
        <w:rPr>
          <w:rFonts w:ascii="Times New Roman" w:hAnsi="Times New Roman" w:cs="Times New Roman"/>
          <w:sz w:val="44"/>
        </w:rPr>
      </w:pPr>
    </w:p>
    <w:p w:rsidR="00345412" w:rsidRDefault="00345412" w:rsidP="00345412">
      <w:pPr>
        <w:pStyle w:val="Titre1"/>
        <w:jc w:val="right"/>
        <w:rPr>
          <w:rFonts w:ascii="Times New Roman" w:hAnsi="Times New Roman" w:cs="Times New Roman"/>
          <w:sz w:val="44"/>
        </w:rPr>
      </w:pPr>
    </w:p>
    <w:p w:rsidR="00067E6B" w:rsidRDefault="00345412" w:rsidP="00345412">
      <w:pPr>
        <w:pStyle w:val="Titre1"/>
        <w:spacing w:before="0"/>
        <w:jc w:val="right"/>
        <w:rPr>
          <w:rFonts w:ascii="Times New Roman" w:hAnsi="Times New Roman" w:cs="Times New Roman"/>
          <w:sz w:val="44"/>
        </w:rPr>
      </w:pPr>
      <w:r w:rsidRPr="00345412">
        <w:rPr>
          <w:rFonts w:ascii="Times New Roman" w:hAnsi="Times New Roman" w:cs="Times New Roman"/>
          <w:sz w:val="44"/>
        </w:rPr>
        <w:t>Cours complet HTML&amp;CSS</w:t>
      </w: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  <w:r w:rsidRPr="00345412">
        <w:rPr>
          <w:rFonts w:ascii="Agency FB" w:hAnsi="Agency FB"/>
          <w:b/>
          <w:sz w:val="28"/>
          <w:highlight w:val="yellow"/>
        </w:rPr>
        <w:t>Formateur Diallo Soumma,</w:t>
      </w: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  <w:r>
        <w:rPr>
          <w:rFonts w:ascii="Agency FB" w:hAnsi="Agency FB"/>
          <w:b/>
          <w:sz w:val="28"/>
        </w:rPr>
        <w:t>Fait à Ségou, le 28 Avril 2025</w:t>
      </w: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jc w:val="right"/>
        <w:rPr>
          <w:rFonts w:ascii="Agency FB" w:hAnsi="Agency FB"/>
          <w:b/>
          <w:sz w:val="28"/>
        </w:rPr>
      </w:pPr>
    </w:p>
    <w:p w:rsidR="00345412" w:rsidRDefault="00345412" w:rsidP="00345412">
      <w:pPr>
        <w:pStyle w:val="Titre2"/>
        <w:rPr>
          <w:b/>
          <w:color w:val="FF0000"/>
          <w:sz w:val="28"/>
        </w:rPr>
      </w:pPr>
      <w:r w:rsidRPr="00345412">
        <w:rPr>
          <w:b/>
          <w:color w:val="FF0000"/>
          <w:sz w:val="28"/>
          <w:u w:val="single"/>
        </w:rPr>
        <w:lastRenderedPageBreak/>
        <w:t>Objectifs pédagogique de la formation</w:t>
      </w:r>
      <w:r w:rsidRPr="00345412">
        <w:rPr>
          <w:b/>
          <w:color w:val="FF0000"/>
          <w:sz w:val="28"/>
        </w:rPr>
        <w:t> :</w:t>
      </w:r>
    </w:p>
    <w:p w:rsidR="00345412" w:rsidRDefault="00345412" w:rsidP="00345412">
      <w:r>
        <w:t>A la fin de la formation les apprenants devront être en Mesure de pouvoir :</w:t>
      </w:r>
    </w:p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/>
    <w:p w:rsidR="00345412" w:rsidRDefault="00345412" w:rsidP="00345412">
      <w:pPr>
        <w:pStyle w:val="Titre2"/>
        <w:rPr>
          <w:b/>
          <w:color w:val="FF0000"/>
          <w:sz w:val="32"/>
          <w:szCs w:val="32"/>
        </w:rPr>
      </w:pPr>
      <w:r w:rsidRPr="00060A90">
        <w:rPr>
          <w:b/>
          <w:color w:val="FF0000"/>
          <w:sz w:val="32"/>
          <w:szCs w:val="32"/>
        </w:rPr>
        <w:lastRenderedPageBreak/>
        <w:t>C’est quoi le HTML ?</w:t>
      </w:r>
    </w:p>
    <w:p w:rsidR="00060A90" w:rsidRPr="00060A90" w:rsidRDefault="00060A90" w:rsidP="00060A90">
      <w:r>
        <w:rPr>
          <w:b/>
          <w:noProof/>
          <w:color w:val="FF0000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7452000" cy="0"/>
                <wp:effectExtent l="0" t="19050" r="3492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2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CE0A3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pt" to="586.7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" strokecolor="#7030a0" strokeweight="3pt">
                <v:stroke joinstyle="miter"/>
                <w10:wrap anchorx="margin"/>
              </v:line>
            </w:pict>
          </mc:Fallback>
        </mc:AlternateContent>
      </w:r>
    </w:p>
    <w:p w:rsidR="00345412" w:rsidRPr="00060A90" w:rsidRDefault="00345412" w:rsidP="0034541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color w:val="7030A0"/>
        </w:rPr>
      </w:pPr>
      <w:r w:rsidRPr="00C02351">
        <w:rPr>
          <w:rFonts w:ascii="Times New Roman" w:hAnsi="Times New Roman" w:cs="Times New Roman"/>
          <w:b/>
          <w:color w:val="FFC000" w:themeColor="accent4"/>
        </w:rPr>
        <w:t xml:space="preserve">HTML signifie : </w:t>
      </w:r>
      <w:r w:rsidRPr="00574BB5">
        <w:rPr>
          <w:rFonts w:cstheme="minorHAnsi"/>
          <w:b/>
        </w:rPr>
        <w:t>HyperT</w:t>
      </w:r>
      <w:r w:rsidR="00DA6B01">
        <w:rPr>
          <w:rFonts w:cstheme="minorHAnsi"/>
          <w:b/>
        </w:rPr>
        <w:t>ext Markup</w:t>
      </w:r>
      <w:r w:rsidR="00DA6B01" w:rsidRPr="00DA6B01">
        <w:rPr>
          <w:rFonts w:cstheme="minorHAnsi"/>
        </w:rPr>
        <w:t>, à la différence des langages</w:t>
      </w:r>
      <w:r w:rsidRPr="00DA6B01">
        <w:rPr>
          <w:rFonts w:cstheme="minorHAnsi"/>
        </w:rPr>
        <w:t xml:space="preserve"> de programmation</w:t>
      </w:r>
      <w:r w:rsidR="00DA6B01">
        <w:rPr>
          <w:rFonts w:cstheme="minorHAnsi"/>
          <w:b/>
        </w:rPr>
        <w:t>,</w:t>
      </w:r>
      <w:r>
        <w:rPr>
          <w:rFonts w:cstheme="minorHAnsi"/>
        </w:rPr>
        <w:t xml:space="preserve"> </w:t>
      </w:r>
      <w:r w:rsidR="00DA6B01">
        <w:rPr>
          <w:rFonts w:cstheme="minorHAnsi"/>
        </w:rPr>
        <w:t xml:space="preserve">le HTML est </w:t>
      </w:r>
      <w:r>
        <w:rPr>
          <w:rFonts w:cstheme="minorHAnsi"/>
        </w:rPr>
        <w:t xml:space="preserve">plutôt un langage de </w:t>
      </w:r>
      <w:r w:rsidRPr="00060A90">
        <w:rPr>
          <w:rFonts w:cstheme="minorHAnsi"/>
          <w:b/>
        </w:rPr>
        <w:t>balisage</w:t>
      </w:r>
      <w:r>
        <w:rPr>
          <w:rFonts w:cstheme="minorHAnsi"/>
        </w:rPr>
        <w:t xml:space="preserve"> ou </w:t>
      </w:r>
      <w:r w:rsidR="00DA6B01">
        <w:rPr>
          <w:rFonts w:cstheme="minorHAnsi"/>
        </w:rPr>
        <w:t xml:space="preserve">un langage </w:t>
      </w:r>
      <w:r w:rsidR="00060A90" w:rsidRPr="00060A90">
        <w:rPr>
          <w:rFonts w:cstheme="minorHAnsi"/>
          <w:b/>
        </w:rPr>
        <w:t>interprété</w:t>
      </w:r>
      <w:r w:rsidR="00060A90">
        <w:rPr>
          <w:rFonts w:cstheme="minorHAnsi"/>
        </w:rPr>
        <w:t> ;</w:t>
      </w:r>
    </w:p>
    <w:p w:rsidR="001F4AE7" w:rsidRPr="00953048" w:rsidRDefault="00060A90" w:rsidP="00C0235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color w:val="7030A0"/>
        </w:rPr>
      </w:pPr>
      <w:r w:rsidRPr="00060A90">
        <w:rPr>
          <w:rFonts w:ascii="Times New Roman" w:hAnsi="Times New Roman" w:cs="Times New Roman"/>
        </w:rPr>
        <w:t xml:space="preserve">Il est utilisé pour </w:t>
      </w:r>
      <w:r w:rsidRPr="006E6F47">
        <w:rPr>
          <w:rFonts w:ascii="Times New Roman" w:hAnsi="Times New Roman" w:cs="Times New Roman"/>
          <w:b/>
          <w:color w:val="FF0000"/>
        </w:rPr>
        <w:t>créer</w:t>
      </w:r>
      <w:r w:rsidRPr="006E6F47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ou </w:t>
      </w:r>
      <w:r w:rsidRPr="006E6F47">
        <w:rPr>
          <w:rFonts w:ascii="Times New Roman" w:hAnsi="Times New Roman" w:cs="Times New Roman"/>
          <w:b/>
          <w:color w:val="FF0000"/>
        </w:rPr>
        <w:t>structurer</w:t>
      </w:r>
      <w:r w:rsidRPr="006E6F47">
        <w:rPr>
          <w:rFonts w:ascii="Times New Roman" w:hAnsi="Times New Roman" w:cs="Times New Roman"/>
          <w:color w:val="FF0000"/>
        </w:rPr>
        <w:t xml:space="preserve"> </w:t>
      </w:r>
      <w:r w:rsidRPr="00060A90">
        <w:rPr>
          <w:rFonts w:ascii="Times New Roman" w:hAnsi="Times New Roman" w:cs="Times New Roman"/>
        </w:rPr>
        <w:t xml:space="preserve">le contenu </w:t>
      </w:r>
      <w:r w:rsidRPr="006E6F47">
        <w:rPr>
          <w:rFonts w:ascii="Times New Roman" w:hAnsi="Times New Roman" w:cs="Times New Roman"/>
          <w:b/>
          <w:color w:val="FF0000"/>
        </w:rPr>
        <w:t xml:space="preserve">d’une page web </w:t>
      </w:r>
      <w:r w:rsidRPr="006E6F47">
        <w:rPr>
          <w:rFonts w:ascii="Times New Roman" w:hAnsi="Times New Roman" w:cs="Times New Roman"/>
          <w:b/>
          <w:color w:val="FF0000"/>
          <w:highlight w:val="yellow"/>
        </w:rPr>
        <w:t xml:space="preserve">(texte, image, formulaire, tableau, </w:t>
      </w:r>
      <w:proofErr w:type="spellStart"/>
      <w:r w:rsidRPr="006E6F47">
        <w:rPr>
          <w:rFonts w:ascii="Times New Roman" w:hAnsi="Times New Roman" w:cs="Times New Roman"/>
          <w:b/>
          <w:color w:val="FF0000"/>
          <w:highlight w:val="yellow"/>
        </w:rPr>
        <w:t>etc</w:t>
      </w:r>
      <w:proofErr w:type="spellEnd"/>
      <w:r w:rsidRPr="006E6F47">
        <w:rPr>
          <w:rFonts w:ascii="Times New Roman" w:hAnsi="Times New Roman" w:cs="Times New Roman"/>
          <w:b/>
          <w:color w:val="FF0000"/>
          <w:highlight w:val="yellow"/>
        </w:rPr>
        <w:t>)</w:t>
      </w:r>
      <w:r w:rsidR="00160438">
        <w:rPr>
          <w:rFonts w:ascii="Times New Roman" w:hAnsi="Times New Roman" w:cs="Times New Roman"/>
          <w:b/>
          <w:color w:val="FF0000"/>
          <w:highlight w:val="yellow"/>
        </w:rPr>
        <w:t> ;</w:t>
      </w:r>
    </w:p>
    <w:p w:rsidR="00953048" w:rsidRPr="00C02351" w:rsidRDefault="004C079C" w:rsidP="00C0235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color w:val="7030A0"/>
        </w:rPr>
      </w:pPr>
      <w:r>
        <w:rPr>
          <w:rFonts w:ascii="Times New Roman" w:hAnsi="Times New Roman" w:cs="Times New Roman"/>
        </w:rPr>
        <w:t>Il</w:t>
      </w:r>
      <w:r w:rsidR="00953048">
        <w:rPr>
          <w:rFonts w:ascii="Times New Roman" w:hAnsi="Times New Roman" w:cs="Times New Roman"/>
        </w:rPr>
        <w:t xml:space="preserve"> est </w:t>
      </w:r>
      <w:r w:rsidR="002C62DC">
        <w:rPr>
          <w:rFonts w:ascii="Times New Roman" w:hAnsi="Times New Roman" w:cs="Times New Roman"/>
        </w:rPr>
        <w:t>considéré</w:t>
      </w:r>
      <w:r w:rsidR="00953048">
        <w:rPr>
          <w:rFonts w:ascii="Times New Roman" w:hAnsi="Times New Roman" w:cs="Times New Roman"/>
        </w:rPr>
        <w:t xml:space="preserve"> comme </w:t>
      </w:r>
      <w:r>
        <w:rPr>
          <w:rFonts w:ascii="Times New Roman" w:hAnsi="Times New Roman" w:cs="Times New Roman"/>
        </w:rPr>
        <w:t xml:space="preserve">le </w:t>
      </w:r>
      <w:r w:rsidRPr="004C079C">
        <w:rPr>
          <w:rFonts w:ascii="Times New Roman" w:hAnsi="Times New Roman" w:cs="Times New Roman"/>
          <w:b/>
        </w:rPr>
        <w:t>squelette</w:t>
      </w:r>
      <w:r>
        <w:rPr>
          <w:rFonts w:ascii="Times New Roman" w:hAnsi="Times New Roman" w:cs="Times New Roman"/>
        </w:rPr>
        <w:t xml:space="preserve"> ou la </w:t>
      </w:r>
      <w:r w:rsidRPr="004C079C">
        <w:rPr>
          <w:rFonts w:ascii="Times New Roman" w:hAnsi="Times New Roman" w:cs="Times New Roman"/>
          <w:b/>
        </w:rPr>
        <w:t>structure de base</w:t>
      </w:r>
      <w:r>
        <w:rPr>
          <w:rFonts w:ascii="Times New Roman" w:hAnsi="Times New Roman" w:cs="Times New Roman"/>
        </w:rPr>
        <w:t xml:space="preserve"> d’une </w:t>
      </w:r>
      <w:r w:rsidRPr="004C079C">
        <w:rPr>
          <w:rFonts w:ascii="Times New Roman" w:hAnsi="Times New Roman" w:cs="Times New Roman"/>
          <w:b/>
        </w:rPr>
        <w:t>page web</w:t>
      </w:r>
      <w:r>
        <w:rPr>
          <w:rFonts w:ascii="Times New Roman" w:hAnsi="Times New Roman" w:cs="Times New Roman"/>
        </w:rPr>
        <w:t> ;</w:t>
      </w:r>
      <w:r w:rsidR="00953048">
        <w:rPr>
          <w:rFonts w:ascii="Times New Roman" w:hAnsi="Times New Roman" w:cs="Times New Roman"/>
        </w:rPr>
        <w:t xml:space="preserve"> </w:t>
      </w:r>
    </w:p>
    <w:p w:rsidR="00160438" w:rsidRDefault="00160438" w:rsidP="0016043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u w:val="single"/>
        </w:rPr>
      </w:pPr>
      <w:r w:rsidRPr="00160438">
        <w:rPr>
          <w:rFonts w:ascii="Times New Roman" w:hAnsi="Times New Roman" w:cs="Times New Roman"/>
          <w:b/>
          <w:color w:val="FF0000"/>
          <w:u w:val="single"/>
        </w:rPr>
        <w:t>Exemple HTML :</w:t>
      </w:r>
    </w:p>
    <w:p w:rsidR="004F22C6" w:rsidRDefault="004F22C6" w:rsidP="004F22C6">
      <w:pPr>
        <w:pStyle w:val="Paragraphedeliste"/>
        <w:rPr>
          <w:rFonts w:ascii="Times New Roman" w:hAnsi="Times New Roman" w:cs="Times New Roman"/>
          <w:b/>
          <w:color w:val="FF0000"/>
          <w:u w:val="single"/>
        </w:rPr>
      </w:pPr>
    </w:p>
    <w:p w:rsidR="00160438" w:rsidRDefault="00160438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  <w:bookmarkStart w:id="0" w:name="_GoBack"/>
      <w:bookmarkEnd w:id="0"/>
    </w:p>
    <w:p w:rsidR="00160438" w:rsidRDefault="00160438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C02351" w:rsidRDefault="00C02351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C02351" w:rsidRDefault="00C02351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C02351" w:rsidRDefault="00C02351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C02351" w:rsidRDefault="00C02351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FC35A8" w:rsidRDefault="00FC35A8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DB66DF" w:rsidRDefault="00DB66DF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DB66DF" w:rsidRDefault="00DB66DF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DB66DF" w:rsidRDefault="00DB66DF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DB66DF" w:rsidRDefault="00DB66DF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DB66DF" w:rsidRDefault="00DB66DF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DB66DF" w:rsidRDefault="00DB66DF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DB66DF" w:rsidRDefault="00DB66DF" w:rsidP="00160438">
      <w:pPr>
        <w:rPr>
          <w:rFonts w:ascii="Bahnschrift SemiBold" w:hAnsi="Bahnschrift SemiBold" w:cs="Times New Roman"/>
          <w:b/>
          <w:color w:val="FF0000"/>
          <w:sz w:val="48"/>
          <w:szCs w:val="48"/>
        </w:rPr>
      </w:pPr>
    </w:p>
    <w:p w:rsidR="00C02351" w:rsidRPr="00FC35A8" w:rsidRDefault="00FC35A8" w:rsidP="00C02351">
      <w:pPr>
        <w:pStyle w:val="Titre2"/>
        <w:rPr>
          <w:rFonts w:ascii="Bahnschrift SemiBold" w:eastAsiaTheme="minorHAnsi" w:hAnsi="Bahnschrift SemiBold" w:cs="Times New Roman"/>
          <w:b/>
          <w:color w:val="FF0000"/>
          <w:sz w:val="48"/>
          <w:szCs w:val="48"/>
        </w:rPr>
      </w:pPr>
      <w:r>
        <w:rPr>
          <w:b/>
          <w:noProof/>
          <w:color w:val="FF0000"/>
          <w:sz w:val="32"/>
          <w:szCs w:val="32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B0CD5" wp14:editId="507839B8">
                <wp:simplePos x="0" y="0"/>
                <wp:positionH relativeFrom="page">
                  <wp:posOffset>76200</wp:posOffset>
                </wp:positionH>
                <wp:positionV relativeFrom="paragraph">
                  <wp:posOffset>338455</wp:posOffset>
                </wp:positionV>
                <wp:extent cx="7451725" cy="0"/>
                <wp:effectExtent l="0" t="19050" r="34925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17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59EB82" id="Connecteur droit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pt,26.65pt" to="592.7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" strokecolor="#7030a0" strokeweight="3pt">
                <v:stroke joinstyle="miter"/>
                <w10:wrap anchorx="page"/>
              </v:line>
            </w:pict>
          </mc:Fallback>
        </mc:AlternateContent>
      </w:r>
      <w:r w:rsidR="00C02351" w:rsidRPr="00C02351">
        <w:rPr>
          <w:b/>
          <w:color w:val="FF0000"/>
          <w:sz w:val="32"/>
          <w:szCs w:val="32"/>
        </w:rPr>
        <w:t xml:space="preserve">C’est quoi le </w:t>
      </w:r>
      <w:proofErr w:type="spellStart"/>
      <w:r w:rsidR="00C02351" w:rsidRPr="00C02351">
        <w:rPr>
          <w:b/>
          <w:color w:val="FF0000"/>
          <w:sz w:val="32"/>
          <w:szCs w:val="32"/>
        </w:rPr>
        <w:t>css</w:t>
      </w:r>
      <w:proofErr w:type="spellEnd"/>
      <w:r w:rsidR="00C02351">
        <w:rPr>
          <w:b/>
          <w:color w:val="FF0000"/>
          <w:sz w:val="32"/>
          <w:szCs w:val="32"/>
        </w:rPr>
        <w:t> ?</w:t>
      </w:r>
    </w:p>
    <w:p w:rsidR="00C02351" w:rsidRPr="00C02351" w:rsidRDefault="00C02351" w:rsidP="00C02351"/>
    <w:p w:rsidR="00C02351" w:rsidRPr="00574BB5" w:rsidRDefault="00574BB5" w:rsidP="00C0235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color w:val="FFC000" w:themeColor="accent4"/>
        </w:rPr>
      </w:pPr>
      <w:r>
        <w:rPr>
          <w:rFonts w:ascii="Times New Roman" w:hAnsi="Times New Roman" w:cs="Times New Roman"/>
          <w:b/>
          <w:color w:val="FFC000" w:themeColor="accent4"/>
        </w:rPr>
        <w:t xml:space="preserve">Signifie </w:t>
      </w:r>
      <w:proofErr w:type="spellStart"/>
      <w:r w:rsidR="00C02351" w:rsidRPr="00C02351">
        <w:rPr>
          <w:rFonts w:ascii="Times New Roman" w:hAnsi="Times New Roman" w:cs="Times New Roman"/>
          <w:b/>
          <w:color w:val="FFC000" w:themeColor="accent4"/>
        </w:rPr>
        <w:t>Cascading</w:t>
      </w:r>
      <w:proofErr w:type="spellEnd"/>
      <w:r w:rsidR="00C02351" w:rsidRPr="00C02351">
        <w:rPr>
          <w:rFonts w:ascii="Times New Roman" w:hAnsi="Times New Roman" w:cs="Times New Roman"/>
          <w:b/>
          <w:color w:val="FFC000" w:themeColor="accent4"/>
        </w:rPr>
        <w:t xml:space="preserve"> Style </w:t>
      </w:r>
      <w:proofErr w:type="spellStart"/>
      <w:r w:rsidR="00C02351" w:rsidRPr="00C02351">
        <w:rPr>
          <w:rFonts w:ascii="Times New Roman" w:hAnsi="Times New Roman" w:cs="Times New Roman"/>
          <w:b/>
          <w:color w:val="FFC000" w:themeColor="accent4"/>
        </w:rPr>
        <w:t>Sheets</w:t>
      </w:r>
      <w:proofErr w:type="spellEnd"/>
      <w:r w:rsidR="00C02351">
        <w:rPr>
          <w:rFonts w:ascii="Times New Roman" w:hAnsi="Times New Roman" w:cs="Times New Roman"/>
          <w:b/>
          <w:color w:val="FFC000" w:themeColor="accent4"/>
        </w:rPr>
        <w:t xml:space="preserve"> : </w:t>
      </w:r>
      <w:r w:rsidR="00C02351">
        <w:rPr>
          <w:rFonts w:cstheme="minorHAnsi"/>
        </w:rPr>
        <w:t>l</w:t>
      </w:r>
      <w:r w:rsidR="00C02351" w:rsidRPr="00C02351">
        <w:rPr>
          <w:rFonts w:cstheme="minorHAnsi"/>
        </w:rPr>
        <w:t xml:space="preserve">e </w:t>
      </w:r>
      <w:r w:rsidR="00C02351" w:rsidRPr="00574BB5">
        <w:rPr>
          <w:rFonts w:cstheme="minorHAnsi"/>
          <w:b/>
        </w:rPr>
        <w:t>CSS</w:t>
      </w:r>
      <w:r w:rsidR="00C02351" w:rsidRPr="00C02351">
        <w:rPr>
          <w:rFonts w:cstheme="minorHAnsi"/>
        </w:rPr>
        <w:t xml:space="preserve"> est utilisé seulement avec </w:t>
      </w:r>
      <w:r w:rsidR="00C02351" w:rsidRPr="00574BB5">
        <w:rPr>
          <w:rFonts w:cstheme="minorHAnsi"/>
          <w:b/>
        </w:rPr>
        <w:t>HTML</w:t>
      </w:r>
      <w:r w:rsidR="00C02351" w:rsidRPr="00C02351">
        <w:rPr>
          <w:rFonts w:cstheme="minorHAnsi"/>
        </w:rPr>
        <w:t> ;</w:t>
      </w:r>
    </w:p>
    <w:p w:rsidR="00574BB5" w:rsidRDefault="00574BB5" w:rsidP="00574BB5">
      <w:pPr>
        <w:pStyle w:val="Paragraphedeliste"/>
        <w:rPr>
          <w:rFonts w:cstheme="minorHAnsi"/>
          <w:b/>
        </w:rPr>
      </w:pPr>
      <w:r w:rsidRPr="00574BB5">
        <w:rPr>
          <w:rFonts w:cstheme="minorHAnsi"/>
        </w:rPr>
        <w:t xml:space="preserve">C’est ce </w:t>
      </w:r>
      <w:r w:rsidRPr="00574BB5">
        <w:rPr>
          <w:rFonts w:cstheme="minorHAnsi"/>
          <w:b/>
        </w:rPr>
        <w:t>langage</w:t>
      </w:r>
      <w:r w:rsidRPr="00574BB5">
        <w:rPr>
          <w:rFonts w:cstheme="minorHAnsi"/>
        </w:rPr>
        <w:t xml:space="preserve"> qui vous permet de </w:t>
      </w:r>
      <w:r w:rsidRPr="00574BB5">
        <w:rPr>
          <w:rFonts w:cstheme="minorHAnsi"/>
          <w:b/>
        </w:rPr>
        <w:t>styliser</w:t>
      </w:r>
      <w:r w:rsidRPr="00574BB5">
        <w:rPr>
          <w:rFonts w:cstheme="minorHAnsi"/>
        </w:rPr>
        <w:t xml:space="preserve"> ou de rendre jolie le </w:t>
      </w:r>
      <w:r w:rsidRPr="00574BB5">
        <w:rPr>
          <w:rFonts w:cstheme="minorHAnsi"/>
          <w:b/>
        </w:rPr>
        <w:t>contenu</w:t>
      </w:r>
      <w:r w:rsidRPr="00574BB5">
        <w:rPr>
          <w:rFonts w:cstheme="minorHAnsi"/>
        </w:rPr>
        <w:t xml:space="preserve"> de votre </w:t>
      </w:r>
      <w:r w:rsidRPr="00574BB5">
        <w:rPr>
          <w:rFonts w:cstheme="minorHAnsi"/>
          <w:b/>
        </w:rPr>
        <w:t>page web</w:t>
      </w:r>
      <w:r>
        <w:rPr>
          <w:rFonts w:cstheme="minorHAnsi"/>
          <w:b/>
        </w:rPr>
        <w:t> ;</w:t>
      </w:r>
    </w:p>
    <w:p w:rsidR="00574BB5" w:rsidRDefault="00574BB5" w:rsidP="00574BB5">
      <w:pPr>
        <w:pStyle w:val="Paragraphedeliste"/>
        <w:rPr>
          <w:rFonts w:cstheme="minorHAnsi"/>
          <w:b/>
          <w:color w:val="FFC000" w:themeColor="accent4"/>
        </w:rPr>
      </w:pPr>
      <w:r w:rsidRPr="00574BB5">
        <w:rPr>
          <w:rFonts w:cstheme="minorHAnsi"/>
          <w:b/>
          <w:color w:val="FFC000" w:themeColor="accent4"/>
        </w:rPr>
        <w:t>Ajouter ou changer de la couleur</w:t>
      </w:r>
      <w:r>
        <w:rPr>
          <w:rFonts w:cstheme="minorHAnsi"/>
          <w:b/>
          <w:color w:val="FFC000" w:themeColor="accent4"/>
        </w:rPr>
        <w:t>, la position, la police et les formes etc…</w:t>
      </w:r>
    </w:p>
    <w:p w:rsidR="00952D50" w:rsidRDefault="00952D50" w:rsidP="00574BB5">
      <w:pPr>
        <w:pStyle w:val="Paragraphedeliste"/>
        <w:rPr>
          <w:rFonts w:cstheme="minorHAnsi"/>
          <w:b/>
          <w:color w:val="FFC000" w:themeColor="accent4"/>
        </w:rPr>
      </w:pPr>
    </w:p>
    <w:p w:rsidR="00FC35A8" w:rsidRDefault="00FC35A8" w:rsidP="00574BB5">
      <w:pPr>
        <w:pStyle w:val="Paragraphedeliste"/>
        <w:rPr>
          <w:noProof/>
          <w:lang w:eastAsia="fr-FR"/>
        </w:rPr>
      </w:pPr>
    </w:p>
    <w:p w:rsidR="00DB66DF" w:rsidRPr="00DB66DF" w:rsidRDefault="00DB66DF" w:rsidP="00DB66DF">
      <w:pPr>
        <w:rPr>
          <w:rFonts w:cstheme="minorHAnsi"/>
          <w:b/>
          <w:color w:val="FFC000" w:themeColor="accent4"/>
        </w:rPr>
      </w:pPr>
    </w:p>
    <w:p w:rsidR="00FC35A8" w:rsidRPr="00574BB5" w:rsidRDefault="00FC35A8" w:rsidP="00574BB5">
      <w:pPr>
        <w:pStyle w:val="Paragraphedeliste"/>
        <w:rPr>
          <w:rFonts w:cstheme="minorHAnsi"/>
          <w:b/>
          <w:color w:val="FFC000" w:themeColor="accent4"/>
        </w:rPr>
      </w:pPr>
    </w:p>
    <w:sectPr w:rsidR="00FC35A8" w:rsidRPr="00574B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D3F0E"/>
    <w:multiLevelType w:val="hybridMultilevel"/>
    <w:tmpl w:val="57D030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B2C97"/>
    <w:multiLevelType w:val="hybridMultilevel"/>
    <w:tmpl w:val="ADD40FF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C87"/>
    <w:rsid w:val="00060A90"/>
    <w:rsid w:val="000A62D9"/>
    <w:rsid w:val="00160438"/>
    <w:rsid w:val="001F4AE7"/>
    <w:rsid w:val="002C62DC"/>
    <w:rsid w:val="00345412"/>
    <w:rsid w:val="004C079C"/>
    <w:rsid w:val="004F22C6"/>
    <w:rsid w:val="00574BB5"/>
    <w:rsid w:val="005E4B0E"/>
    <w:rsid w:val="006E6F47"/>
    <w:rsid w:val="00952D50"/>
    <w:rsid w:val="00953048"/>
    <w:rsid w:val="00B4438F"/>
    <w:rsid w:val="00C02351"/>
    <w:rsid w:val="00C346EB"/>
    <w:rsid w:val="00C43C87"/>
    <w:rsid w:val="00DA6B01"/>
    <w:rsid w:val="00DB66DF"/>
    <w:rsid w:val="00FC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BC460"/>
  <w15:chartTrackingRefBased/>
  <w15:docId w15:val="{61A66A38-E610-4AAE-9D9C-9763C68D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54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45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54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454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345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CB92A-F976-4C3A-B05B-EC320FE0F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3895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Soumma DIALLO</dc:creator>
  <cp:keywords/>
  <dc:description/>
  <cp:lastModifiedBy>Soumma DIALLO</cp:lastModifiedBy>
  <cp:revision>10</cp:revision>
  <dcterms:created xsi:type="dcterms:W3CDTF">2025-04-27T18:17:00Z</dcterms:created>
  <dcterms:modified xsi:type="dcterms:W3CDTF">2025-04-30T11:12:00Z</dcterms:modified>
</cp:coreProperties>
</file>