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321" w:rsidRDefault="00A631C2">
      <w:pPr>
        <w:ind w:left="-5"/>
      </w:pPr>
      <w:r>
        <w:rPr>
          <w:b/>
          <w:sz w:val="32"/>
        </w:rPr>
        <w:t xml:space="preserve">Proposition de Formation : </w:t>
      </w:r>
      <w:r>
        <w:t xml:space="preserve">Gestion et Développement de Bases de </w:t>
      </w:r>
    </w:p>
    <w:p w:rsidR="00435321" w:rsidRDefault="00A631C2">
      <w:pPr>
        <w:ind w:left="-5"/>
      </w:pPr>
      <w:r>
        <w:t xml:space="preserve">Données avec SQL et MongoDB </w:t>
      </w:r>
    </w:p>
    <w:tbl>
      <w:tblPr>
        <w:tblStyle w:val="TableGrid"/>
        <w:tblW w:w="9013" w:type="dxa"/>
        <w:tblInd w:w="41" w:type="dxa"/>
        <w:tblCellMar>
          <w:top w:w="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50"/>
        <w:gridCol w:w="226"/>
        <w:gridCol w:w="4603"/>
        <w:gridCol w:w="134"/>
      </w:tblGrid>
      <w:tr w:rsidR="00435321">
        <w:trPr>
          <w:trHeight w:val="629"/>
        </w:trPr>
        <w:tc>
          <w:tcPr>
            <w:tcW w:w="90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/>
          </w:tcPr>
          <w:p w:rsidR="00435321" w:rsidRDefault="00A631C2">
            <w:pPr>
              <w:ind w:left="0" w:firstLine="0"/>
              <w:jc w:val="center"/>
            </w:pPr>
            <w:r>
              <w:rPr>
                <w:b/>
                <w:sz w:val="24"/>
              </w:rPr>
              <w:t xml:space="preserve">Objectif </w:t>
            </w:r>
            <w:r>
              <w:rPr>
                <w:sz w:val="24"/>
              </w:rPr>
              <w:t xml:space="preserve">: </w:t>
            </w:r>
            <w:r>
              <w:rPr>
                <w:sz w:val="22"/>
              </w:rPr>
              <w:t xml:space="preserve">Fournir aux participants les compétences nécessaires pour concevoir, gérer et interagir avec des bases de données relationnelles et NoSQL. </w:t>
            </w:r>
          </w:p>
        </w:tc>
      </w:tr>
      <w:tr w:rsidR="00435321">
        <w:trPr>
          <w:trHeight w:val="352"/>
        </w:trPr>
        <w:tc>
          <w:tcPr>
            <w:tcW w:w="90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:rsidR="00435321" w:rsidRDefault="00A631C2">
            <w:pPr>
              <w:tabs>
                <w:tab w:val="center" w:pos="4818"/>
              </w:tabs>
              <w:ind w:left="0" w:firstLine="0"/>
            </w:pPr>
            <w:r>
              <w:rPr>
                <w:b/>
                <w:color w:val="FFFFFF"/>
                <w:sz w:val="24"/>
              </w:rPr>
              <w:t xml:space="preserve">Contenu de la formation :  </w:t>
            </w:r>
            <w:r>
              <w:rPr>
                <w:b/>
                <w:color w:val="FFFFFF"/>
                <w:sz w:val="24"/>
              </w:rPr>
              <w:tab/>
              <w:t xml:space="preserve"> </w:t>
            </w:r>
            <w:r>
              <w:rPr>
                <w:sz w:val="22"/>
              </w:rPr>
              <w:t xml:space="preserve"> </w:t>
            </w:r>
          </w:p>
        </w:tc>
      </w:tr>
      <w:tr w:rsidR="00435321">
        <w:trPr>
          <w:trHeight w:val="1655"/>
        </w:trPr>
        <w:tc>
          <w:tcPr>
            <w:tcW w:w="9013" w:type="dxa"/>
            <w:gridSpan w:val="4"/>
            <w:tcBorders>
              <w:top w:val="single" w:sz="4" w:space="0" w:color="000000"/>
              <w:left w:val="single" w:sz="4" w:space="0" w:color="000000"/>
              <w:bottom w:val="single" w:sz="16" w:space="0" w:color="FFFFFF"/>
              <w:right w:val="single" w:sz="8" w:space="0" w:color="000000"/>
            </w:tcBorders>
          </w:tcPr>
          <w:p w:rsidR="00435321" w:rsidRDefault="00A631C2">
            <w:pPr>
              <w:numPr>
                <w:ilvl w:val="0"/>
                <w:numId w:val="1"/>
              </w:numPr>
              <w:ind w:hanging="360"/>
            </w:pPr>
            <w:r>
              <w:rPr>
                <w:sz w:val="22"/>
              </w:rPr>
              <w:t xml:space="preserve">Introduction aux bases de données SQL et NoSQL </w:t>
            </w:r>
          </w:p>
          <w:p w:rsidR="00435321" w:rsidRDefault="00A631C2">
            <w:pPr>
              <w:numPr>
                <w:ilvl w:val="0"/>
                <w:numId w:val="1"/>
              </w:numPr>
              <w:ind w:hanging="360"/>
            </w:pPr>
            <w:r>
              <w:rPr>
                <w:sz w:val="22"/>
              </w:rPr>
              <w:t xml:space="preserve">Avancées SQL incluant les opérations CRUD, les joins, les sous-requêtes et l'optimisation. </w:t>
            </w:r>
          </w:p>
          <w:p w:rsidR="00435321" w:rsidRDefault="00A631C2">
            <w:pPr>
              <w:numPr>
                <w:ilvl w:val="0"/>
                <w:numId w:val="1"/>
              </w:numPr>
              <w:spacing w:after="10" w:line="244" w:lineRule="auto"/>
              <w:ind w:hanging="360"/>
            </w:pPr>
            <w:r>
              <w:rPr>
                <w:sz w:val="22"/>
              </w:rPr>
              <w:t xml:space="preserve">Introduction </w:t>
            </w:r>
            <w:r>
              <w:rPr>
                <w:sz w:val="22"/>
              </w:rPr>
              <w:t>à MongoDB</w:t>
            </w:r>
            <w:bookmarkStart w:id="0" w:name="_GoBack"/>
            <w:bookmarkEnd w:id="0"/>
            <w:r>
              <w:rPr>
                <w:sz w:val="22"/>
              </w:rPr>
              <w:t xml:space="preserve">, couvrant les concepts de base, les opérations CRUD, l'agrégation et l'indexation. </w:t>
            </w:r>
          </w:p>
          <w:p w:rsidR="00435321" w:rsidRDefault="00A631C2">
            <w:pPr>
              <w:numPr>
                <w:ilvl w:val="0"/>
                <w:numId w:val="1"/>
              </w:numPr>
              <w:ind w:hanging="360"/>
            </w:pPr>
            <w:r>
              <w:rPr>
                <w:sz w:val="22"/>
              </w:rPr>
              <w:t xml:space="preserve">Ateliers pratiques et projet final intégrant SQL et MongoDB.  </w:t>
            </w:r>
          </w:p>
          <w:p w:rsidR="00435321" w:rsidRDefault="00A631C2">
            <w:pPr>
              <w:ind w:left="41" w:firstLine="0"/>
            </w:pPr>
            <w:r>
              <w:rPr>
                <w:sz w:val="22"/>
              </w:rPr>
              <w:t xml:space="preserve"> </w:t>
            </w:r>
          </w:p>
        </w:tc>
      </w:tr>
      <w:tr w:rsidR="00435321">
        <w:trPr>
          <w:trHeight w:val="300"/>
        </w:trPr>
        <w:tc>
          <w:tcPr>
            <w:tcW w:w="8945" w:type="dxa"/>
            <w:gridSpan w:val="3"/>
            <w:tcBorders>
              <w:top w:val="single" w:sz="16" w:space="0" w:color="FFFFFF"/>
              <w:left w:val="single" w:sz="4" w:space="0" w:color="000000"/>
              <w:bottom w:val="nil"/>
              <w:right w:val="nil"/>
            </w:tcBorders>
            <w:shd w:val="clear" w:color="auto" w:fill="000000"/>
          </w:tcPr>
          <w:p w:rsidR="00435321" w:rsidRDefault="00A631C2">
            <w:pPr>
              <w:ind w:left="41" w:firstLine="0"/>
            </w:pPr>
            <w:r>
              <w:rPr>
                <w:b/>
                <w:color w:val="FFFFFF"/>
                <w:sz w:val="24"/>
              </w:rPr>
              <w:t xml:space="preserve">Description :  </w:t>
            </w:r>
          </w:p>
        </w:tc>
        <w:tc>
          <w:tcPr>
            <w:tcW w:w="68" w:type="dxa"/>
            <w:tcBorders>
              <w:top w:val="single" w:sz="16" w:space="0" w:color="FFFFFF"/>
              <w:left w:val="nil"/>
              <w:bottom w:val="nil"/>
              <w:right w:val="single" w:sz="8" w:space="0" w:color="000000"/>
            </w:tcBorders>
            <w:shd w:val="clear" w:color="auto" w:fill="000000"/>
          </w:tcPr>
          <w:p w:rsidR="00435321" w:rsidRDefault="00435321">
            <w:pPr>
              <w:spacing w:after="160"/>
              <w:ind w:left="0" w:firstLine="0"/>
            </w:pPr>
          </w:p>
        </w:tc>
      </w:tr>
      <w:tr w:rsidR="00435321">
        <w:trPr>
          <w:trHeight w:val="1565"/>
        </w:trPr>
        <w:tc>
          <w:tcPr>
            <w:tcW w:w="9013" w:type="dxa"/>
            <w:gridSpan w:val="4"/>
            <w:tcBorders>
              <w:top w:val="nil"/>
              <w:left w:val="single" w:sz="4" w:space="0" w:color="000000"/>
              <w:bottom w:val="single" w:sz="20" w:space="0" w:color="000000"/>
              <w:right w:val="single" w:sz="8" w:space="0" w:color="000000"/>
            </w:tcBorders>
          </w:tcPr>
          <w:p w:rsidR="00435321" w:rsidRDefault="00A631C2">
            <w:pPr>
              <w:spacing w:after="4" w:line="236" w:lineRule="auto"/>
              <w:ind w:left="41" w:firstLine="0"/>
            </w:pPr>
            <w:r>
              <w:rPr>
                <w:sz w:val="22"/>
              </w:rPr>
              <w:t>Cette formation couvre les concepts de base des bases de données relationnelles et NoSQL, en mettant l'accent sur SQL et MongoDB. Les participants apprendront à effectuer des opérations CRUD, à optimiser les performances des bases de données, et à intégrer</w:t>
            </w:r>
            <w:r>
              <w:rPr>
                <w:sz w:val="22"/>
              </w:rPr>
              <w:t xml:space="preserve"> des bases de données relationnelles et NoSQL dans des applications web. La formation combine des présentations théoriques avec des ateliers pratiques et un projet final.</w:t>
            </w:r>
            <w:r>
              <w:rPr>
                <w:b/>
                <w:color w:val="FFFFFF"/>
                <w:sz w:val="24"/>
              </w:rPr>
              <w:t xml:space="preserve"> </w:t>
            </w:r>
          </w:p>
          <w:p w:rsidR="00435321" w:rsidRDefault="00A631C2">
            <w:pPr>
              <w:ind w:left="41" w:firstLine="0"/>
            </w:pPr>
            <w:r>
              <w:rPr>
                <w:b/>
                <w:color w:val="FFFFFF"/>
                <w:sz w:val="24"/>
              </w:rPr>
              <w:t xml:space="preserve"> </w:t>
            </w:r>
          </w:p>
        </w:tc>
      </w:tr>
      <w:tr w:rsidR="00435321">
        <w:trPr>
          <w:trHeight w:val="324"/>
        </w:trPr>
        <w:tc>
          <w:tcPr>
            <w:tcW w:w="4078" w:type="dxa"/>
            <w:tcBorders>
              <w:top w:val="single" w:sz="20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000000"/>
          </w:tcPr>
          <w:p w:rsidR="00435321" w:rsidRDefault="00A631C2">
            <w:pPr>
              <w:ind w:left="41" w:firstLine="0"/>
            </w:pPr>
            <w:r>
              <w:rPr>
                <w:b/>
                <w:color w:val="FFFFFF"/>
                <w:sz w:val="24"/>
              </w:rPr>
              <w:t xml:space="preserve">Cibles de la formation : 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867" w:type="dxa"/>
            <w:gridSpan w:val="2"/>
            <w:tcBorders>
              <w:top w:val="single" w:sz="20" w:space="0" w:color="000000"/>
              <w:left w:val="single" w:sz="4" w:space="0" w:color="000000"/>
              <w:bottom w:val="nil"/>
              <w:right w:val="single" w:sz="47" w:space="0" w:color="000000"/>
            </w:tcBorders>
            <w:shd w:val="clear" w:color="auto" w:fill="000000"/>
          </w:tcPr>
          <w:p w:rsidR="00435321" w:rsidRDefault="00A631C2">
            <w:pPr>
              <w:ind w:left="70" w:firstLine="0"/>
            </w:pPr>
            <w:r>
              <w:rPr>
                <w:b/>
                <w:color w:val="FFFFFF"/>
                <w:sz w:val="24"/>
              </w:rPr>
              <w:t xml:space="preserve">Durée de la formation : 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8" w:type="dxa"/>
            <w:vMerge w:val="restart"/>
            <w:tcBorders>
              <w:top w:val="nil"/>
              <w:left w:val="single" w:sz="47" w:space="0" w:color="000000"/>
              <w:bottom w:val="nil"/>
              <w:right w:val="single" w:sz="47" w:space="0" w:color="000000"/>
            </w:tcBorders>
          </w:tcPr>
          <w:p w:rsidR="00435321" w:rsidRDefault="00A631C2">
            <w:pPr>
              <w:spacing w:after="396"/>
              <w:ind w:left="16" w:right="-2" w:firstLine="0"/>
              <w:jc w:val="both"/>
            </w:pPr>
            <w:r>
              <w:rPr>
                <w:sz w:val="22"/>
              </w:rPr>
              <w:t xml:space="preserve"> </w:t>
            </w:r>
          </w:p>
          <w:p w:rsidR="00435321" w:rsidRDefault="00A631C2">
            <w:pPr>
              <w:ind w:left="16" w:right="-2" w:firstLine="0"/>
              <w:jc w:val="both"/>
            </w:pPr>
            <w:r>
              <w:rPr>
                <w:sz w:val="22"/>
              </w:rPr>
              <w:t xml:space="preserve"> </w:t>
            </w:r>
          </w:p>
        </w:tc>
      </w:tr>
      <w:tr w:rsidR="00435321">
        <w:trPr>
          <w:trHeight w:val="349"/>
        </w:trPr>
        <w:tc>
          <w:tcPr>
            <w:tcW w:w="4078" w:type="dxa"/>
            <w:vMerge w:val="restart"/>
            <w:tcBorders>
              <w:top w:val="nil"/>
              <w:left w:val="single" w:sz="4" w:space="0" w:color="000000"/>
              <w:bottom w:val="single" w:sz="20" w:space="0" w:color="000000"/>
              <w:right w:val="single" w:sz="4" w:space="0" w:color="000000"/>
            </w:tcBorders>
          </w:tcPr>
          <w:p w:rsidR="00435321" w:rsidRDefault="00A631C2">
            <w:pPr>
              <w:numPr>
                <w:ilvl w:val="0"/>
                <w:numId w:val="2"/>
              </w:numPr>
              <w:spacing w:line="283" w:lineRule="auto"/>
              <w:ind w:right="72" w:hanging="360"/>
            </w:pPr>
            <w:r>
              <w:rPr>
                <w:sz w:val="22"/>
              </w:rPr>
              <w:t xml:space="preserve">Être passionnée par les nouvelles technologies de l’informatique ; </w:t>
            </w:r>
          </w:p>
          <w:p w:rsidR="00435321" w:rsidRDefault="00A631C2">
            <w:pPr>
              <w:numPr>
                <w:ilvl w:val="0"/>
                <w:numId w:val="2"/>
              </w:numPr>
              <w:ind w:right="72" w:hanging="360"/>
            </w:pPr>
            <w:r>
              <w:rPr>
                <w:sz w:val="22"/>
              </w:rPr>
              <w:t xml:space="preserve">Être un étudiant en Licence ou plus.  </w:t>
            </w:r>
          </w:p>
        </w:tc>
        <w:tc>
          <w:tcPr>
            <w:tcW w:w="4867" w:type="dxa"/>
            <w:gridSpan w:val="2"/>
            <w:tcBorders>
              <w:top w:val="nil"/>
              <w:left w:val="single" w:sz="4" w:space="0" w:color="000000"/>
              <w:bottom w:val="single" w:sz="16" w:space="0" w:color="000000"/>
              <w:right w:val="single" w:sz="47" w:space="0" w:color="000000"/>
            </w:tcBorders>
          </w:tcPr>
          <w:p w:rsidR="00435321" w:rsidRDefault="00A631C2">
            <w:pPr>
              <w:ind w:left="70" w:firstLine="0"/>
            </w:pPr>
            <w:r>
              <w:rPr>
                <w:sz w:val="24"/>
              </w:rPr>
              <w:t xml:space="preserve">04 jours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7" w:space="0" w:color="000000"/>
              <w:bottom w:val="nil"/>
              <w:right w:val="single" w:sz="47" w:space="0" w:color="000000"/>
            </w:tcBorders>
          </w:tcPr>
          <w:p w:rsidR="00435321" w:rsidRDefault="00435321">
            <w:pPr>
              <w:spacing w:after="160"/>
              <w:ind w:left="0" w:firstLine="0"/>
            </w:pPr>
          </w:p>
        </w:tc>
      </w:tr>
      <w:tr w:rsidR="00435321">
        <w:trPr>
          <w:trHeight w:val="2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5321" w:rsidRDefault="00435321">
            <w:pPr>
              <w:spacing w:after="160"/>
              <w:ind w:left="0" w:firstLine="0"/>
            </w:pPr>
          </w:p>
        </w:tc>
        <w:tc>
          <w:tcPr>
            <w:tcW w:w="4867" w:type="dxa"/>
            <w:gridSpan w:val="2"/>
            <w:tcBorders>
              <w:top w:val="single" w:sz="16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000000"/>
          </w:tcPr>
          <w:p w:rsidR="00435321" w:rsidRDefault="00A631C2">
            <w:pPr>
              <w:ind w:left="70" w:firstLine="0"/>
            </w:pPr>
            <w:r>
              <w:rPr>
                <w:color w:val="FFFFFF"/>
                <w:sz w:val="22"/>
              </w:rPr>
              <w:t xml:space="preserve">Date :                                                       Horaire : 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7" w:space="0" w:color="000000"/>
              <w:bottom w:val="nil"/>
              <w:right w:val="single" w:sz="47" w:space="0" w:color="000000"/>
            </w:tcBorders>
          </w:tcPr>
          <w:p w:rsidR="00435321" w:rsidRDefault="00435321">
            <w:pPr>
              <w:spacing w:after="160"/>
              <w:ind w:left="0" w:firstLine="0"/>
            </w:pPr>
          </w:p>
        </w:tc>
      </w:tr>
      <w:tr w:rsidR="00435321">
        <w:trPr>
          <w:trHeight w:val="60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20" w:space="0" w:color="000000"/>
              <w:right w:val="single" w:sz="4" w:space="0" w:color="000000"/>
            </w:tcBorders>
          </w:tcPr>
          <w:p w:rsidR="00435321" w:rsidRDefault="00435321">
            <w:pPr>
              <w:spacing w:after="160"/>
              <w:ind w:left="0" w:firstLine="0"/>
            </w:pPr>
          </w:p>
        </w:tc>
        <w:tc>
          <w:tcPr>
            <w:tcW w:w="4867" w:type="dxa"/>
            <w:gridSpan w:val="2"/>
            <w:tcBorders>
              <w:top w:val="nil"/>
              <w:left w:val="single" w:sz="4" w:space="0" w:color="000000"/>
              <w:bottom w:val="single" w:sz="20" w:space="0" w:color="000000"/>
              <w:right w:val="single" w:sz="4" w:space="0" w:color="000000"/>
            </w:tcBorders>
          </w:tcPr>
          <w:p w:rsidR="00435321" w:rsidRDefault="00A631C2">
            <w:pPr>
              <w:ind w:left="70" w:firstLine="0"/>
            </w:pPr>
            <w:r>
              <w:rPr>
                <w:sz w:val="22"/>
              </w:rPr>
              <w:t>Du 09 au 12 Décembre 2024                  9h – 17h</w:t>
            </w: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7" w:space="0" w:color="000000"/>
              <w:bottom w:val="nil"/>
              <w:right w:val="single" w:sz="47" w:space="0" w:color="000000"/>
            </w:tcBorders>
          </w:tcPr>
          <w:p w:rsidR="00435321" w:rsidRDefault="00435321">
            <w:pPr>
              <w:spacing w:after="160"/>
              <w:ind w:left="0" w:firstLine="0"/>
            </w:pPr>
          </w:p>
        </w:tc>
      </w:tr>
      <w:tr w:rsidR="00435321">
        <w:trPr>
          <w:trHeight w:val="324"/>
        </w:trPr>
        <w:tc>
          <w:tcPr>
            <w:tcW w:w="4307" w:type="dxa"/>
            <w:gridSpan w:val="2"/>
            <w:tcBorders>
              <w:top w:val="single" w:sz="20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000000"/>
          </w:tcPr>
          <w:p w:rsidR="00435321" w:rsidRDefault="00A631C2">
            <w:pPr>
              <w:ind w:left="41" w:firstLine="0"/>
            </w:pPr>
            <w:r>
              <w:rPr>
                <w:b/>
                <w:color w:val="FFFFFF"/>
                <w:sz w:val="24"/>
              </w:rPr>
              <w:t>Nombre de participant :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638" w:type="dxa"/>
            <w:tcBorders>
              <w:top w:val="single" w:sz="20" w:space="0" w:color="000000"/>
              <w:left w:val="single" w:sz="4" w:space="0" w:color="000000"/>
              <w:bottom w:val="nil"/>
              <w:right w:val="nil"/>
            </w:tcBorders>
            <w:shd w:val="clear" w:color="auto" w:fill="000000"/>
          </w:tcPr>
          <w:p w:rsidR="00435321" w:rsidRDefault="00A631C2">
            <w:pPr>
              <w:ind w:left="54" w:firstLine="0"/>
            </w:pPr>
            <w:r>
              <w:rPr>
                <w:color w:val="FFFFFF"/>
                <w:sz w:val="24"/>
              </w:rPr>
              <w:t xml:space="preserve">Outils : 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8" w:type="dxa"/>
            <w:tcBorders>
              <w:top w:val="single" w:sz="20" w:space="0" w:color="000000"/>
              <w:left w:val="nil"/>
              <w:bottom w:val="nil"/>
              <w:right w:val="single" w:sz="8" w:space="0" w:color="000000"/>
            </w:tcBorders>
            <w:shd w:val="clear" w:color="auto" w:fill="000000"/>
          </w:tcPr>
          <w:p w:rsidR="00435321" w:rsidRDefault="00435321">
            <w:pPr>
              <w:spacing w:after="160"/>
              <w:ind w:left="0" w:firstLine="0"/>
            </w:pPr>
          </w:p>
        </w:tc>
      </w:tr>
      <w:tr w:rsidR="00435321">
        <w:trPr>
          <w:trHeight w:val="724"/>
        </w:trPr>
        <w:tc>
          <w:tcPr>
            <w:tcW w:w="4307" w:type="dxa"/>
            <w:gridSpan w:val="2"/>
            <w:tcBorders>
              <w:top w:val="nil"/>
              <w:left w:val="single" w:sz="4" w:space="0" w:color="000000"/>
              <w:bottom w:val="single" w:sz="20" w:space="0" w:color="000000"/>
              <w:right w:val="single" w:sz="4" w:space="0" w:color="000000"/>
            </w:tcBorders>
          </w:tcPr>
          <w:p w:rsidR="00435321" w:rsidRDefault="00A631C2">
            <w:pPr>
              <w:ind w:left="41" w:firstLine="0"/>
            </w:pPr>
            <w:r>
              <w:rPr>
                <w:sz w:val="22"/>
              </w:rPr>
              <w:t xml:space="preserve">25 </w:t>
            </w:r>
          </w:p>
        </w:tc>
        <w:tc>
          <w:tcPr>
            <w:tcW w:w="4706" w:type="dxa"/>
            <w:gridSpan w:val="2"/>
            <w:tcBorders>
              <w:top w:val="nil"/>
              <w:left w:val="single" w:sz="4" w:space="0" w:color="000000"/>
              <w:bottom w:val="single" w:sz="20" w:space="0" w:color="000000"/>
              <w:right w:val="single" w:sz="8" w:space="0" w:color="000000"/>
            </w:tcBorders>
          </w:tcPr>
          <w:p w:rsidR="00435321" w:rsidRDefault="00A631C2">
            <w:pPr>
              <w:ind w:left="54" w:firstLine="0"/>
            </w:pPr>
            <w:r>
              <w:rPr>
                <w:sz w:val="22"/>
              </w:rPr>
              <w:t xml:space="preserve">Ordinateurs </w:t>
            </w:r>
            <w:r>
              <w:rPr>
                <w:sz w:val="22"/>
              </w:rPr>
              <w:t>/ Plateforme internet / projecteur / connexion</w:t>
            </w:r>
            <w:r>
              <w:rPr>
                <w:sz w:val="22"/>
              </w:rPr>
              <w:t xml:space="preserve">. </w:t>
            </w:r>
          </w:p>
        </w:tc>
      </w:tr>
      <w:tr w:rsidR="00435321">
        <w:trPr>
          <w:trHeight w:val="327"/>
        </w:trPr>
        <w:tc>
          <w:tcPr>
            <w:tcW w:w="8945" w:type="dxa"/>
            <w:gridSpan w:val="3"/>
            <w:tcBorders>
              <w:top w:val="single" w:sz="20" w:space="0" w:color="000000"/>
              <w:left w:val="single" w:sz="4" w:space="0" w:color="000000"/>
              <w:bottom w:val="nil"/>
              <w:right w:val="nil"/>
            </w:tcBorders>
            <w:shd w:val="clear" w:color="auto" w:fill="000000"/>
          </w:tcPr>
          <w:p w:rsidR="00435321" w:rsidRDefault="00A631C2">
            <w:pPr>
              <w:ind w:left="41" w:firstLine="0"/>
            </w:pPr>
            <w:r>
              <w:rPr>
                <w:b/>
                <w:color w:val="FFFFFF"/>
                <w:sz w:val="24"/>
              </w:rPr>
              <w:t xml:space="preserve">Critères d'Éligibilité :                                   Bénéfices Attendus : </w:t>
            </w:r>
          </w:p>
        </w:tc>
        <w:tc>
          <w:tcPr>
            <w:tcW w:w="68" w:type="dxa"/>
            <w:tcBorders>
              <w:top w:val="single" w:sz="20" w:space="0" w:color="000000"/>
              <w:left w:val="nil"/>
              <w:bottom w:val="nil"/>
              <w:right w:val="single" w:sz="8" w:space="0" w:color="000000"/>
            </w:tcBorders>
            <w:shd w:val="clear" w:color="auto" w:fill="000000"/>
          </w:tcPr>
          <w:p w:rsidR="00435321" w:rsidRDefault="00435321">
            <w:pPr>
              <w:spacing w:after="160"/>
              <w:ind w:left="0" w:firstLine="0"/>
            </w:pPr>
          </w:p>
        </w:tc>
      </w:tr>
      <w:tr w:rsidR="00435321">
        <w:trPr>
          <w:trHeight w:val="3234"/>
        </w:trPr>
        <w:tc>
          <w:tcPr>
            <w:tcW w:w="4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16" w:space="0" w:color="FFFFFF"/>
              <w:right w:val="single" w:sz="4" w:space="0" w:color="000000"/>
            </w:tcBorders>
          </w:tcPr>
          <w:p w:rsidR="00435321" w:rsidRDefault="00A631C2">
            <w:pPr>
              <w:numPr>
                <w:ilvl w:val="0"/>
                <w:numId w:val="3"/>
              </w:numPr>
              <w:spacing w:after="41"/>
              <w:ind w:hanging="360"/>
            </w:pPr>
            <w:r>
              <w:rPr>
                <w:sz w:val="22"/>
              </w:rPr>
              <w:t xml:space="preserve">Avoir un ordinateur portable ;                </w:t>
            </w:r>
          </w:p>
          <w:p w:rsidR="00435321" w:rsidRDefault="00A631C2">
            <w:pPr>
              <w:numPr>
                <w:ilvl w:val="0"/>
                <w:numId w:val="3"/>
              </w:numPr>
              <w:ind w:hanging="360"/>
            </w:pPr>
            <w:r>
              <w:rPr>
                <w:sz w:val="24"/>
              </w:rPr>
              <w:t>Âgé de 18 à 30 ans</w:t>
            </w:r>
            <w:r>
              <w:rPr>
                <w:sz w:val="22"/>
              </w:rPr>
              <w:t xml:space="preserve"> ; </w:t>
            </w:r>
          </w:p>
          <w:p w:rsidR="00435321" w:rsidRDefault="00A631C2">
            <w:pPr>
              <w:numPr>
                <w:ilvl w:val="0"/>
                <w:numId w:val="3"/>
              </w:numPr>
              <w:spacing w:after="16" w:line="254" w:lineRule="auto"/>
              <w:ind w:hanging="360"/>
            </w:pPr>
            <w:r>
              <w:rPr>
                <w:sz w:val="22"/>
              </w:rPr>
              <w:t xml:space="preserve">Disponibilité à temps plein sur toute la durée de la formation ; </w:t>
            </w:r>
          </w:p>
          <w:p w:rsidR="00435321" w:rsidRDefault="00A631C2">
            <w:pPr>
              <w:numPr>
                <w:ilvl w:val="0"/>
                <w:numId w:val="3"/>
              </w:numPr>
              <w:spacing w:after="33"/>
              <w:ind w:hanging="360"/>
            </w:pPr>
            <w:r>
              <w:rPr>
                <w:sz w:val="22"/>
              </w:rPr>
              <w:t xml:space="preserve">Être motivé à suivre une formation de 04 jours ;  </w:t>
            </w:r>
          </w:p>
          <w:p w:rsidR="00435321" w:rsidRDefault="00A631C2">
            <w:pPr>
              <w:numPr>
                <w:ilvl w:val="0"/>
                <w:numId w:val="3"/>
              </w:numPr>
              <w:ind w:hanging="360"/>
            </w:pPr>
            <w:r>
              <w:rPr>
                <w:sz w:val="22"/>
              </w:rPr>
              <w:t xml:space="preserve">Avoir un niveau d’au moins Bac + 3 en </w:t>
            </w:r>
          </w:p>
          <w:p w:rsidR="00435321" w:rsidRDefault="00A631C2">
            <w:pPr>
              <w:spacing w:after="35"/>
              <w:ind w:left="761" w:firstLine="0"/>
            </w:pPr>
            <w:r>
              <w:rPr>
                <w:sz w:val="22"/>
              </w:rPr>
              <w:t xml:space="preserve">Informatique ; </w:t>
            </w:r>
          </w:p>
          <w:p w:rsidR="00435321" w:rsidRDefault="00A631C2">
            <w:pPr>
              <w:numPr>
                <w:ilvl w:val="0"/>
                <w:numId w:val="3"/>
              </w:numPr>
              <w:spacing w:after="33" w:line="257" w:lineRule="auto"/>
              <w:ind w:hanging="360"/>
            </w:pPr>
            <w:r>
              <w:rPr>
                <w:sz w:val="22"/>
              </w:rPr>
              <w:t>Capacité à se prendre en charge soi-même</w:t>
            </w:r>
            <w:r>
              <w:rPr>
                <w:sz w:val="22"/>
              </w:rPr>
              <w:t xml:space="preserve"> ou via un parent sponsor </w:t>
            </w:r>
          </w:p>
          <w:p w:rsidR="00435321" w:rsidRDefault="00A631C2">
            <w:pPr>
              <w:ind w:left="0" w:right="239" w:firstLine="0"/>
              <w:jc w:val="right"/>
            </w:pPr>
            <w:r>
              <w:rPr>
                <w:sz w:val="22"/>
              </w:rPr>
              <w:t>(transport + déjeuner).</w:t>
            </w:r>
            <w:r>
              <w:rPr>
                <w:b/>
                <w:color w:val="FFFFFF"/>
                <w:sz w:val="24"/>
              </w:rPr>
              <w:t xml:space="preserve">es Attendus :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706" w:type="dxa"/>
            <w:gridSpan w:val="2"/>
            <w:tcBorders>
              <w:top w:val="nil"/>
              <w:left w:val="single" w:sz="4" w:space="0" w:color="000000"/>
              <w:bottom w:val="single" w:sz="16" w:space="0" w:color="FFFFFF"/>
              <w:right w:val="single" w:sz="8" w:space="0" w:color="000000"/>
            </w:tcBorders>
          </w:tcPr>
          <w:p w:rsidR="00435321" w:rsidRDefault="00435321">
            <w:pPr>
              <w:spacing w:after="146"/>
              <w:ind w:left="-23" w:firstLine="0"/>
            </w:pPr>
          </w:p>
          <w:p w:rsidR="00435321" w:rsidRDefault="00A631C2">
            <w:pPr>
              <w:spacing w:after="241"/>
              <w:ind w:left="68" w:firstLine="0"/>
            </w:pPr>
            <w:r>
              <w:rPr>
                <w:sz w:val="24"/>
              </w:rPr>
              <w:t xml:space="preserve">Les participants seront capables de : </w:t>
            </w:r>
          </w:p>
          <w:p w:rsidR="00435321" w:rsidRDefault="00A631C2">
            <w:pPr>
              <w:numPr>
                <w:ilvl w:val="0"/>
                <w:numId w:val="4"/>
              </w:numPr>
              <w:spacing w:line="238" w:lineRule="auto"/>
              <w:ind w:left="788" w:right="7" w:hanging="360"/>
            </w:pPr>
            <w:r>
              <w:rPr>
                <w:sz w:val="22"/>
              </w:rPr>
              <w:t xml:space="preserve">Concevoir et gérer des bases de données relationnelles avec SQL et NoSQL avec MongoDB. </w:t>
            </w:r>
          </w:p>
          <w:p w:rsidR="00435321" w:rsidRDefault="00A631C2">
            <w:pPr>
              <w:numPr>
                <w:ilvl w:val="0"/>
                <w:numId w:val="4"/>
              </w:numPr>
              <w:ind w:left="788" w:right="7" w:hanging="360"/>
            </w:pPr>
            <w:r>
              <w:rPr>
                <w:sz w:val="22"/>
              </w:rPr>
              <w:t>Utiliser les fonctionnalités avancées de SQL pour optimiser les performances des bases d</w:t>
            </w:r>
            <w:r>
              <w:rPr>
                <w:sz w:val="22"/>
              </w:rPr>
              <w:t xml:space="preserve">e données. </w:t>
            </w:r>
          </w:p>
        </w:tc>
      </w:tr>
      <w:tr w:rsidR="00435321">
        <w:trPr>
          <w:trHeight w:val="329"/>
        </w:trPr>
        <w:tc>
          <w:tcPr>
            <w:tcW w:w="9013" w:type="dxa"/>
            <w:gridSpan w:val="4"/>
            <w:tcBorders>
              <w:top w:val="single" w:sz="16" w:space="0" w:color="FFFFFF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435321" w:rsidRDefault="00A631C2">
            <w:pPr>
              <w:ind w:left="41" w:firstLine="0"/>
            </w:pPr>
            <w:r>
              <w:rPr>
                <w:b/>
                <w:sz w:val="24"/>
              </w:rPr>
              <w:t xml:space="preserve">Formatrice :  Aicha Macoura KONE </w:t>
            </w:r>
          </w:p>
        </w:tc>
      </w:tr>
    </w:tbl>
    <w:p w:rsidR="00435321" w:rsidRDefault="00A631C2">
      <w:pPr>
        <w:ind w:left="1095" w:firstLine="0"/>
        <w:jc w:val="center"/>
      </w:pPr>
      <w:r>
        <w:rPr>
          <w:b/>
          <w:sz w:val="32"/>
        </w:rPr>
        <w:t xml:space="preserve"> </w:t>
      </w:r>
      <w:r>
        <w:rPr>
          <w:sz w:val="22"/>
        </w:rPr>
        <w:t xml:space="preserve"> </w:t>
      </w:r>
    </w:p>
    <w:p w:rsidR="00435321" w:rsidRDefault="00A631C2">
      <w:pPr>
        <w:spacing w:after="147"/>
        <w:ind w:left="0" w:firstLine="0"/>
      </w:pP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:rsidR="00435321" w:rsidRDefault="00A631C2">
      <w:pPr>
        <w:spacing w:after="139"/>
        <w:ind w:left="0" w:firstLine="0"/>
      </w:pPr>
      <w:r>
        <w:rPr>
          <w:sz w:val="24"/>
        </w:rPr>
        <w:lastRenderedPageBreak/>
        <w:t xml:space="preserve"> </w:t>
      </w:r>
      <w:r>
        <w:rPr>
          <w:sz w:val="22"/>
        </w:rPr>
        <w:t xml:space="preserve"> </w:t>
      </w:r>
    </w:p>
    <w:p w:rsidR="00435321" w:rsidRDefault="00A631C2">
      <w:pPr>
        <w:spacing w:after="147"/>
        <w:ind w:left="0" w:firstLine="0"/>
      </w:pP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:rsidR="00435321" w:rsidRDefault="00A631C2">
      <w:pPr>
        <w:ind w:left="0" w:firstLine="0"/>
      </w:pP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:rsidR="00435321" w:rsidRDefault="00A631C2">
      <w:pPr>
        <w:spacing w:after="140"/>
        <w:ind w:left="0" w:firstLine="0"/>
      </w:pP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:rsidR="00435321" w:rsidRDefault="00A631C2">
      <w:pPr>
        <w:spacing w:line="382" w:lineRule="auto"/>
        <w:ind w:left="0" w:right="8009" w:firstLine="0"/>
        <w:jc w:val="both"/>
      </w:pPr>
      <w:r>
        <w:rPr>
          <w:sz w:val="24"/>
        </w:rPr>
        <w:t xml:space="preserve"> </w:t>
      </w:r>
      <w:r>
        <w:rPr>
          <w:sz w:val="22"/>
        </w:rPr>
        <w:t xml:space="preserve"> </w:t>
      </w:r>
      <w:r>
        <w:rPr>
          <w:sz w:val="24"/>
        </w:rPr>
        <w:t xml:space="preserve">  </w:t>
      </w:r>
      <w:r>
        <w:rPr>
          <w:sz w:val="22"/>
        </w:rPr>
        <w:t xml:space="preserve"> </w:t>
      </w: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:rsidR="00435321" w:rsidRDefault="00A631C2">
      <w:pPr>
        <w:ind w:left="0" w:firstLine="0"/>
      </w:pP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:rsidR="00435321" w:rsidRDefault="00A631C2">
      <w:pPr>
        <w:ind w:left="0" w:firstLine="0"/>
      </w:pPr>
      <w:r>
        <w:rPr>
          <w:sz w:val="22"/>
        </w:rPr>
        <w:t xml:space="preserve"> </w:t>
      </w:r>
    </w:p>
    <w:sectPr w:rsidR="00435321">
      <w:pgSz w:w="11906" w:h="16838"/>
      <w:pgMar w:top="1458" w:right="2305" w:bottom="1765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46316"/>
    <w:multiLevelType w:val="hybridMultilevel"/>
    <w:tmpl w:val="3160A8DE"/>
    <w:lvl w:ilvl="0" w:tplc="F9E202DE">
      <w:start w:val="1"/>
      <w:numFmt w:val="bullet"/>
      <w:lvlText w:val="•"/>
      <w:lvlJc w:val="left"/>
      <w:pPr>
        <w:ind w:left="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948398">
      <w:start w:val="1"/>
      <w:numFmt w:val="bullet"/>
      <w:lvlText w:val="o"/>
      <w:lvlJc w:val="left"/>
      <w:pPr>
        <w:ind w:left="1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48BCF4">
      <w:start w:val="1"/>
      <w:numFmt w:val="bullet"/>
      <w:lvlText w:val="▪"/>
      <w:lvlJc w:val="left"/>
      <w:pPr>
        <w:ind w:left="2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7A18B8">
      <w:start w:val="1"/>
      <w:numFmt w:val="bullet"/>
      <w:lvlText w:val="•"/>
      <w:lvlJc w:val="left"/>
      <w:pPr>
        <w:ind w:left="2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DA4FEC">
      <w:start w:val="1"/>
      <w:numFmt w:val="bullet"/>
      <w:lvlText w:val="o"/>
      <w:lvlJc w:val="left"/>
      <w:pPr>
        <w:ind w:left="3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FADB0E">
      <w:start w:val="1"/>
      <w:numFmt w:val="bullet"/>
      <w:lvlText w:val="▪"/>
      <w:lvlJc w:val="left"/>
      <w:pPr>
        <w:ind w:left="4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BC3890">
      <w:start w:val="1"/>
      <w:numFmt w:val="bullet"/>
      <w:lvlText w:val="•"/>
      <w:lvlJc w:val="left"/>
      <w:pPr>
        <w:ind w:left="5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824BB6">
      <w:start w:val="1"/>
      <w:numFmt w:val="bullet"/>
      <w:lvlText w:val="o"/>
      <w:lvlJc w:val="left"/>
      <w:pPr>
        <w:ind w:left="5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C410DA">
      <w:start w:val="1"/>
      <w:numFmt w:val="bullet"/>
      <w:lvlText w:val="▪"/>
      <w:lvlJc w:val="left"/>
      <w:pPr>
        <w:ind w:left="6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712B37"/>
    <w:multiLevelType w:val="hybridMultilevel"/>
    <w:tmpl w:val="1048D58C"/>
    <w:lvl w:ilvl="0" w:tplc="D440277C">
      <w:start w:val="1"/>
      <w:numFmt w:val="bullet"/>
      <w:lvlText w:val="•"/>
      <w:lvlJc w:val="left"/>
      <w:pPr>
        <w:ind w:left="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327DBA">
      <w:start w:val="1"/>
      <w:numFmt w:val="bullet"/>
      <w:lvlText w:val="o"/>
      <w:lvlJc w:val="left"/>
      <w:pPr>
        <w:ind w:left="1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C4D53E">
      <w:start w:val="1"/>
      <w:numFmt w:val="bullet"/>
      <w:lvlText w:val="▪"/>
      <w:lvlJc w:val="left"/>
      <w:pPr>
        <w:ind w:left="2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C6C882">
      <w:start w:val="1"/>
      <w:numFmt w:val="bullet"/>
      <w:lvlText w:val="•"/>
      <w:lvlJc w:val="left"/>
      <w:pPr>
        <w:ind w:left="2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1C8534">
      <w:start w:val="1"/>
      <w:numFmt w:val="bullet"/>
      <w:lvlText w:val="o"/>
      <w:lvlJc w:val="left"/>
      <w:pPr>
        <w:ind w:left="3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0EAE90">
      <w:start w:val="1"/>
      <w:numFmt w:val="bullet"/>
      <w:lvlText w:val="▪"/>
      <w:lvlJc w:val="left"/>
      <w:pPr>
        <w:ind w:left="4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CCE530">
      <w:start w:val="1"/>
      <w:numFmt w:val="bullet"/>
      <w:lvlText w:val="•"/>
      <w:lvlJc w:val="left"/>
      <w:pPr>
        <w:ind w:left="5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FA20E4">
      <w:start w:val="1"/>
      <w:numFmt w:val="bullet"/>
      <w:lvlText w:val="o"/>
      <w:lvlJc w:val="left"/>
      <w:pPr>
        <w:ind w:left="5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7CCA78">
      <w:start w:val="1"/>
      <w:numFmt w:val="bullet"/>
      <w:lvlText w:val="▪"/>
      <w:lvlJc w:val="left"/>
      <w:pPr>
        <w:ind w:left="6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BF65A7"/>
    <w:multiLevelType w:val="hybridMultilevel"/>
    <w:tmpl w:val="1A4AC928"/>
    <w:lvl w:ilvl="0" w:tplc="805EFE2A">
      <w:start w:val="1"/>
      <w:numFmt w:val="bullet"/>
      <w:lvlText w:val="•"/>
      <w:lvlJc w:val="left"/>
      <w:pPr>
        <w:ind w:left="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44EADC">
      <w:start w:val="1"/>
      <w:numFmt w:val="bullet"/>
      <w:lvlText w:val="o"/>
      <w:lvlJc w:val="left"/>
      <w:pPr>
        <w:ind w:left="1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FC93EA">
      <w:start w:val="1"/>
      <w:numFmt w:val="bullet"/>
      <w:lvlText w:val="▪"/>
      <w:lvlJc w:val="left"/>
      <w:pPr>
        <w:ind w:left="2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524C06">
      <w:start w:val="1"/>
      <w:numFmt w:val="bullet"/>
      <w:lvlText w:val="•"/>
      <w:lvlJc w:val="left"/>
      <w:pPr>
        <w:ind w:left="2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986D52">
      <w:start w:val="1"/>
      <w:numFmt w:val="bullet"/>
      <w:lvlText w:val="o"/>
      <w:lvlJc w:val="left"/>
      <w:pPr>
        <w:ind w:left="3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94647E">
      <w:start w:val="1"/>
      <w:numFmt w:val="bullet"/>
      <w:lvlText w:val="▪"/>
      <w:lvlJc w:val="left"/>
      <w:pPr>
        <w:ind w:left="4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E003B6">
      <w:start w:val="1"/>
      <w:numFmt w:val="bullet"/>
      <w:lvlText w:val="•"/>
      <w:lvlJc w:val="left"/>
      <w:pPr>
        <w:ind w:left="5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C6EAEE">
      <w:start w:val="1"/>
      <w:numFmt w:val="bullet"/>
      <w:lvlText w:val="o"/>
      <w:lvlJc w:val="left"/>
      <w:pPr>
        <w:ind w:left="5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502A68">
      <w:start w:val="1"/>
      <w:numFmt w:val="bullet"/>
      <w:lvlText w:val="▪"/>
      <w:lvlJc w:val="left"/>
      <w:pPr>
        <w:ind w:left="6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165AC0"/>
    <w:multiLevelType w:val="hybridMultilevel"/>
    <w:tmpl w:val="A7B665BE"/>
    <w:lvl w:ilvl="0" w:tplc="AB543116">
      <w:start w:val="1"/>
      <w:numFmt w:val="bullet"/>
      <w:lvlText w:val=""/>
      <w:lvlJc w:val="left"/>
      <w:pPr>
        <w:ind w:left="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C4B096">
      <w:start w:val="1"/>
      <w:numFmt w:val="bullet"/>
      <w:lvlText w:val="o"/>
      <w:lvlJc w:val="left"/>
      <w:pPr>
        <w:ind w:left="1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BE6106">
      <w:start w:val="1"/>
      <w:numFmt w:val="bullet"/>
      <w:lvlText w:val="▪"/>
      <w:lvlJc w:val="left"/>
      <w:pPr>
        <w:ind w:left="22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FCABE8">
      <w:start w:val="1"/>
      <w:numFmt w:val="bullet"/>
      <w:lvlText w:val="•"/>
      <w:lvlJc w:val="left"/>
      <w:pPr>
        <w:ind w:left="29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EE7DEE">
      <w:start w:val="1"/>
      <w:numFmt w:val="bullet"/>
      <w:lvlText w:val="o"/>
      <w:lvlJc w:val="left"/>
      <w:pPr>
        <w:ind w:left="36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5010E4">
      <w:start w:val="1"/>
      <w:numFmt w:val="bullet"/>
      <w:lvlText w:val="▪"/>
      <w:lvlJc w:val="left"/>
      <w:pPr>
        <w:ind w:left="4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908BA6">
      <w:start w:val="1"/>
      <w:numFmt w:val="bullet"/>
      <w:lvlText w:val="•"/>
      <w:lvlJc w:val="left"/>
      <w:pPr>
        <w:ind w:left="50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D47FCA">
      <w:start w:val="1"/>
      <w:numFmt w:val="bullet"/>
      <w:lvlText w:val="o"/>
      <w:lvlJc w:val="left"/>
      <w:pPr>
        <w:ind w:left="58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E011D8">
      <w:start w:val="1"/>
      <w:numFmt w:val="bullet"/>
      <w:lvlText w:val="▪"/>
      <w:lvlJc w:val="left"/>
      <w:pPr>
        <w:ind w:left="6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321"/>
    <w:rsid w:val="00435321"/>
    <w:rsid w:val="00A6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EA18D"/>
  <w15:docId w15:val="{2525FA73-6ACD-4599-B036-3243B88F3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Aïcha Macoura KONE</dc:creator>
  <cp:keywords/>
  <cp:lastModifiedBy>Aïcha Macoura KONE</cp:lastModifiedBy>
  <cp:revision>2</cp:revision>
  <dcterms:created xsi:type="dcterms:W3CDTF">2024-12-30T16:52:00Z</dcterms:created>
  <dcterms:modified xsi:type="dcterms:W3CDTF">2024-12-30T16:52:00Z</dcterms:modified>
</cp:coreProperties>
</file>