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C72EC" w14:textId="77777777" w:rsidR="00395BAA" w:rsidRPr="00DF41C5" w:rsidRDefault="00395BAA" w:rsidP="00395BAA">
      <w:pPr>
        <w:spacing w:line="276" w:lineRule="auto"/>
        <w:rPr>
          <w:rFonts w:ascii="Verdana" w:hAnsi="Verdana" w:cs="Arial"/>
          <w:sz w:val="20"/>
          <w:szCs w:val="20"/>
          <w:lang w:val="en-US"/>
        </w:rPr>
      </w:pPr>
      <w:r w:rsidRPr="00DF41C5">
        <w:rPr>
          <w:rFonts w:ascii="Verdana" w:hAnsi="Verdana"/>
          <w:lang w:val="en-US"/>
        </w:rPr>
        <w:fldChar w:fldCharType="begin"/>
      </w:r>
      <w:r w:rsidRPr="00DF41C5">
        <w:rPr>
          <w:rFonts w:ascii="Verdana" w:hAnsi="Verdana"/>
          <w:lang w:val="en-US"/>
        </w:rPr>
        <w:instrText xml:space="preserve"> INCLUDEPICTURE  "cid:image001.jpg@01CB28BE.41F53F80" \* MERGEFORMATINET </w:instrText>
      </w:r>
      <w:r w:rsidRPr="00DF41C5">
        <w:rPr>
          <w:rFonts w:ascii="Verdana" w:hAnsi="Verdana"/>
          <w:lang w:val="en-US"/>
        </w:rPr>
        <w:fldChar w:fldCharType="end"/>
      </w:r>
    </w:p>
    <w:tbl>
      <w:tblPr>
        <w:tblW w:w="5000" w:type="pct"/>
        <w:tblCellMar>
          <w:left w:w="85" w:type="dxa"/>
          <w:right w:w="85" w:type="dxa"/>
        </w:tblCellMar>
        <w:tblLook w:val="01E0" w:firstRow="1" w:lastRow="1" w:firstColumn="1" w:lastColumn="1" w:noHBand="0" w:noVBand="0"/>
      </w:tblPr>
      <w:tblGrid>
        <w:gridCol w:w="5041"/>
        <w:gridCol w:w="4597"/>
      </w:tblGrid>
      <w:tr w:rsidR="00395BAA" w:rsidRPr="00DF41C5" w14:paraId="49B897C0" w14:textId="77777777" w:rsidTr="004F63C3">
        <w:tc>
          <w:tcPr>
            <w:tcW w:w="2615" w:type="pct"/>
            <w:tcBorders>
              <w:bottom w:val="single" w:sz="8" w:space="0" w:color="D9D9D9"/>
            </w:tcBorders>
          </w:tcPr>
          <w:p w14:paraId="03104146" w14:textId="05F4F7F7" w:rsidR="00395BAA" w:rsidRPr="00DF41C5" w:rsidRDefault="00B951F6" w:rsidP="0015524B">
            <w:pPr>
              <w:spacing w:line="276" w:lineRule="auto"/>
              <w:rPr>
                <w:rFonts w:ascii="Verdana" w:hAnsi="Verdana"/>
                <w:b/>
                <w:lang w:val="en-US"/>
              </w:rPr>
            </w:pPr>
            <w:r>
              <w:rPr>
                <w:rFonts w:ascii="Verdana" w:hAnsi="Verdana" w:cs="Arial"/>
                <w:b/>
                <w:lang w:val="en-US"/>
              </w:rPr>
              <w:t>Orlando Daniel Cuevas Eufracio</w:t>
            </w:r>
          </w:p>
        </w:tc>
        <w:tc>
          <w:tcPr>
            <w:tcW w:w="2385" w:type="pct"/>
            <w:tcBorders>
              <w:bottom w:val="single" w:sz="8" w:space="0" w:color="D9D9D9"/>
            </w:tcBorders>
          </w:tcPr>
          <w:p w14:paraId="21A4C8D0" w14:textId="7DE86F33" w:rsidR="00395BAA" w:rsidRPr="00DF41C5" w:rsidRDefault="00395BAA" w:rsidP="00FC728F">
            <w:pPr>
              <w:spacing w:line="276" w:lineRule="auto"/>
              <w:jc w:val="right"/>
              <w:rPr>
                <w:rFonts w:ascii="Verdana" w:hAnsi="Verdana"/>
                <w:b/>
                <w:sz w:val="20"/>
                <w:lang w:val="en-US"/>
              </w:rPr>
            </w:pPr>
            <w:r w:rsidRPr="00DF41C5">
              <w:rPr>
                <w:rFonts w:ascii="Verdana" w:hAnsi="Verdana" w:cs="Arial"/>
                <w:b/>
                <w:sz w:val="20"/>
                <w:lang w:val="en-US"/>
              </w:rPr>
              <w:t xml:space="preserve">              </w:t>
            </w:r>
            <w:r w:rsidR="009069EC">
              <w:rPr>
                <w:rFonts w:ascii="Verdana" w:hAnsi="Verdana" w:cs="Arial"/>
                <w:b/>
                <w:color w:val="262626" w:themeColor="text1" w:themeTint="D9"/>
                <w:sz w:val="20"/>
                <w:lang w:val="en-US"/>
              </w:rPr>
              <w:t>12 – Systems Engineer</w:t>
            </w:r>
          </w:p>
        </w:tc>
      </w:tr>
      <w:tr w:rsidR="00395BAA" w:rsidRPr="00A564D4" w14:paraId="77249F6B" w14:textId="77777777" w:rsidTr="00D30C11">
        <w:tc>
          <w:tcPr>
            <w:tcW w:w="5000" w:type="pct"/>
            <w:gridSpan w:val="2"/>
            <w:tcBorders>
              <w:top w:val="single" w:sz="8" w:space="0" w:color="D9D9D9"/>
              <w:bottom w:val="single" w:sz="8" w:space="0" w:color="D9D9D9"/>
            </w:tcBorders>
          </w:tcPr>
          <w:p w14:paraId="303D70A7" w14:textId="77777777" w:rsidR="009A19BE" w:rsidRDefault="009A19BE" w:rsidP="00FC3D12">
            <w:pPr>
              <w:spacing w:line="276" w:lineRule="auto"/>
              <w:jc w:val="both"/>
              <w:rPr>
                <w:rFonts w:ascii="Verdana" w:hAnsi="Verdana"/>
                <w:sz w:val="20"/>
                <w:szCs w:val="20"/>
                <w:lang w:val="en-US"/>
              </w:rPr>
            </w:pPr>
          </w:p>
          <w:p w14:paraId="520C915E" w14:textId="14010226" w:rsidR="001A40B0" w:rsidRDefault="00401C7B" w:rsidP="00FC3D12">
            <w:pPr>
              <w:spacing w:line="276" w:lineRule="auto"/>
              <w:jc w:val="both"/>
              <w:rPr>
                <w:rFonts w:ascii="Verdana" w:hAnsi="Verdana"/>
                <w:sz w:val="20"/>
                <w:szCs w:val="20"/>
                <w:lang w:val="en-US"/>
              </w:rPr>
            </w:pPr>
            <w:r>
              <w:rPr>
                <w:rFonts w:ascii="Verdana" w:hAnsi="Verdana"/>
                <w:sz w:val="20"/>
                <w:szCs w:val="20"/>
                <w:lang w:val="en-US"/>
              </w:rPr>
              <w:t xml:space="preserve">I am a Computer Systems Engineer </w:t>
            </w:r>
            <w:r w:rsidR="00DF51F4">
              <w:rPr>
                <w:rFonts w:ascii="Verdana" w:hAnsi="Verdana"/>
                <w:sz w:val="20"/>
                <w:szCs w:val="20"/>
                <w:lang w:val="en-US"/>
              </w:rPr>
              <w:t xml:space="preserve">whose passion is mainly operating systems, networking and programming. </w:t>
            </w:r>
            <w:r w:rsidR="001A40B0">
              <w:rPr>
                <w:rFonts w:ascii="Verdana" w:hAnsi="Verdana"/>
                <w:sz w:val="20"/>
                <w:szCs w:val="20"/>
                <w:lang w:val="en-US"/>
              </w:rPr>
              <w:t xml:space="preserve">I </w:t>
            </w:r>
            <w:r w:rsidR="00EA3309">
              <w:rPr>
                <w:rFonts w:ascii="Verdana" w:hAnsi="Verdana"/>
                <w:sz w:val="20"/>
                <w:szCs w:val="20"/>
                <w:lang w:val="en-US"/>
              </w:rPr>
              <w:t>am</w:t>
            </w:r>
            <w:r w:rsidR="001A40B0">
              <w:rPr>
                <w:rFonts w:ascii="Verdana" w:hAnsi="Verdana"/>
                <w:sz w:val="20"/>
                <w:szCs w:val="20"/>
                <w:lang w:val="en-US"/>
              </w:rPr>
              <w:t xml:space="preserve"> always looking for new technologies to learn and make my workflow easier </w:t>
            </w:r>
            <w:r w:rsidR="00EA3309">
              <w:rPr>
                <w:rFonts w:ascii="Verdana" w:hAnsi="Verdana"/>
                <w:sz w:val="20"/>
                <w:szCs w:val="20"/>
                <w:lang w:val="en-US"/>
              </w:rPr>
              <w:t xml:space="preserve">and </w:t>
            </w:r>
            <w:r w:rsidR="001A40B0">
              <w:rPr>
                <w:rFonts w:ascii="Verdana" w:hAnsi="Verdana"/>
                <w:sz w:val="20"/>
                <w:szCs w:val="20"/>
                <w:lang w:val="en-US"/>
              </w:rPr>
              <w:t>more effective.</w:t>
            </w:r>
          </w:p>
          <w:p w14:paraId="55B98392" w14:textId="77777777" w:rsidR="001A40B0" w:rsidRDefault="001A40B0" w:rsidP="00FC3D12">
            <w:pPr>
              <w:spacing w:line="276" w:lineRule="auto"/>
              <w:jc w:val="both"/>
              <w:rPr>
                <w:rFonts w:ascii="Verdana" w:hAnsi="Verdana"/>
                <w:sz w:val="20"/>
                <w:szCs w:val="20"/>
                <w:lang w:val="en-US"/>
              </w:rPr>
            </w:pPr>
          </w:p>
          <w:p w14:paraId="615DF464" w14:textId="2F8FACE6" w:rsidR="00EA3309" w:rsidRDefault="009A19BE" w:rsidP="00FC3D12">
            <w:pPr>
              <w:spacing w:line="276" w:lineRule="auto"/>
              <w:jc w:val="both"/>
              <w:rPr>
                <w:rFonts w:ascii="Verdana" w:hAnsi="Verdana"/>
                <w:sz w:val="20"/>
                <w:szCs w:val="20"/>
                <w:lang w:val="en-US"/>
              </w:rPr>
            </w:pPr>
            <w:r>
              <w:rPr>
                <w:rFonts w:ascii="Verdana" w:hAnsi="Verdana"/>
                <w:sz w:val="20"/>
                <w:szCs w:val="20"/>
                <w:lang w:val="en-US"/>
              </w:rPr>
              <w:t>I started as a web developer working with both, frontend and backend,</w:t>
            </w:r>
            <w:r w:rsidR="00EA3309">
              <w:rPr>
                <w:rFonts w:ascii="Verdana" w:hAnsi="Verdana"/>
                <w:sz w:val="20"/>
                <w:szCs w:val="20"/>
                <w:lang w:val="en-US"/>
              </w:rPr>
              <w:t xml:space="preserve"> at</w:t>
            </w:r>
            <w:r>
              <w:rPr>
                <w:rFonts w:ascii="Verdana" w:hAnsi="Verdana"/>
                <w:sz w:val="20"/>
                <w:szCs w:val="20"/>
                <w:lang w:val="en-US"/>
              </w:rPr>
              <w:t xml:space="preserve"> </w:t>
            </w:r>
            <w:r w:rsidR="00EA3309">
              <w:rPr>
                <w:rFonts w:ascii="Verdana" w:hAnsi="Verdana"/>
                <w:i/>
                <w:sz w:val="20"/>
                <w:szCs w:val="20"/>
                <w:lang w:val="en-US"/>
              </w:rPr>
              <w:t>Viakable</w:t>
            </w:r>
            <w:r>
              <w:rPr>
                <w:rFonts w:ascii="Verdana" w:hAnsi="Verdana"/>
                <w:sz w:val="20"/>
                <w:szCs w:val="20"/>
                <w:lang w:val="en-US"/>
              </w:rPr>
              <w:t xml:space="preserve">. </w:t>
            </w:r>
            <w:r w:rsidR="00B40044">
              <w:rPr>
                <w:rFonts w:ascii="Verdana" w:hAnsi="Verdana"/>
                <w:sz w:val="20"/>
                <w:szCs w:val="20"/>
                <w:lang w:val="en-US"/>
              </w:rPr>
              <w:t xml:space="preserve">My job consisted on solving users’ tickets either by fixing bugs and compilation errors with existing programs or developing programs from the ground </w:t>
            </w:r>
            <w:r w:rsidR="00EE3A64">
              <w:rPr>
                <w:rFonts w:ascii="Verdana" w:hAnsi="Verdana"/>
                <w:sz w:val="20"/>
                <w:szCs w:val="20"/>
                <w:lang w:val="en-US"/>
              </w:rPr>
              <w:t>up.</w:t>
            </w:r>
          </w:p>
          <w:p w14:paraId="765A618F" w14:textId="77777777" w:rsidR="00EA3309" w:rsidRDefault="00EA3309" w:rsidP="00FC3D12">
            <w:pPr>
              <w:spacing w:line="276" w:lineRule="auto"/>
              <w:jc w:val="both"/>
              <w:rPr>
                <w:rFonts w:ascii="Verdana" w:hAnsi="Verdana"/>
                <w:sz w:val="20"/>
                <w:szCs w:val="20"/>
                <w:lang w:val="en-US"/>
              </w:rPr>
            </w:pPr>
          </w:p>
          <w:p w14:paraId="32662862" w14:textId="6C759823" w:rsidR="00401C7B" w:rsidRPr="00C86C39" w:rsidRDefault="00B40044" w:rsidP="00FC3D12">
            <w:pPr>
              <w:spacing w:line="276" w:lineRule="auto"/>
              <w:jc w:val="both"/>
              <w:rPr>
                <w:rFonts w:ascii="Verdana" w:hAnsi="Verdana"/>
                <w:sz w:val="20"/>
                <w:szCs w:val="20"/>
                <w:lang w:val="en-US"/>
              </w:rPr>
            </w:pPr>
            <w:r>
              <w:rPr>
                <w:rFonts w:ascii="Verdana" w:hAnsi="Verdana"/>
                <w:sz w:val="20"/>
                <w:szCs w:val="20"/>
                <w:lang w:val="en-US"/>
              </w:rPr>
              <w:t>I have worked, professionally, with</w:t>
            </w:r>
            <w:r w:rsidR="001A40B0">
              <w:rPr>
                <w:rFonts w:ascii="Verdana" w:hAnsi="Verdana"/>
                <w:sz w:val="20"/>
                <w:szCs w:val="20"/>
                <w:lang w:val="en-US"/>
              </w:rPr>
              <w:t>:</w:t>
            </w:r>
            <w:r>
              <w:rPr>
                <w:rFonts w:ascii="Verdana" w:hAnsi="Verdana"/>
                <w:sz w:val="20"/>
                <w:szCs w:val="20"/>
                <w:lang w:val="en-US"/>
              </w:rPr>
              <w:t xml:space="preserve"> Progress 4GL, Webspeed, ASP.Net, .Net and Python.</w:t>
            </w:r>
          </w:p>
          <w:p w14:paraId="1F2F5D8D" w14:textId="77777777" w:rsidR="00395BAA" w:rsidRPr="00DF41C5" w:rsidRDefault="00C86C39" w:rsidP="005202BD">
            <w:pPr>
              <w:spacing w:line="276" w:lineRule="auto"/>
              <w:jc w:val="both"/>
              <w:rPr>
                <w:rFonts w:ascii="Verdana" w:hAnsi="Verdana"/>
                <w:sz w:val="18"/>
                <w:szCs w:val="18"/>
                <w:lang w:val="en-US"/>
              </w:rPr>
            </w:pPr>
            <w:r w:rsidRPr="00C86C39">
              <w:rPr>
                <w:rFonts w:ascii="Verdana" w:hAnsi="Verdana"/>
                <w:sz w:val="20"/>
                <w:szCs w:val="20"/>
                <w:lang w:val="en-US"/>
              </w:rPr>
              <w:t xml:space="preserve"> </w:t>
            </w:r>
          </w:p>
        </w:tc>
      </w:tr>
      <w:tr w:rsidR="00D30C11" w:rsidRPr="00DF41C5" w14:paraId="79E208F9" w14:textId="77777777" w:rsidTr="009434ED">
        <w:tc>
          <w:tcPr>
            <w:tcW w:w="5000" w:type="pct"/>
            <w:gridSpan w:val="2"/>
            <w:tcBorders>
              <w:top w:val="single" w:sz="8" w:space="0" w:color="D9D9D9"/>
            </w:tcBorders>
          </w:tcPr>
          <w:p w14:paraId="5304CAB9" w14:textId="77777777" w:rsidR="00D30C11" w:rsidRDefault="00D30C11" w:rsidP="005202BD">
            <w:pPr>
              <w:spacing w:line="276" w:lineRule="auto"/>
              <w:jc w:val="both"/>
              <w:rPr>
                <w:rFonts w:ascii="Verdana" w:hAnsi="Verdana"/>
                <w:sz w:val="20"/>
                <w:szCs w:val="20"/>
                <w:lang w:val="en-US"/>
              </w:rPr>
            </w:pPr>
          </w:p>
        </w:tc>
      </w:tr>
    </w:tbl>
    <w:p w14:paraId="6F7F3CA1" w14:textId="77777777" w:rsidR="00395BAA" w:rsidRPr="00DF41C5" w:rsidRDefault="00395BAA" w:rsidP="00395BAA">
      <w:pPr>
        <w:spacing w:line="276" w:lineRule="auto"/>
        <w:rPr>
          <w:rFonts w:ascii="Verdana" w:hAnsi="Verdana"/>
          <w:sz w:val="12"/>
          <w:szCs w:val="12"/>
          <w:lang w:val="en-US"/>
        </w:rPr>
      </w:pPr>
    </w:p>
    <w:tbl>
      <w:tblPr>
        <w:tblStyle w:val="TableGrid"/>
        <w:tblW w:w="50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29"/>
        <w:gridCol w:w="4245"/>
        <w:gridCol w:w="3977"/>
        <w:gridCol w:w="31"/>
      </w:tblGrid>
      <w:tr w:rsidR="00395BAA" w:rsidRPr="00DF41C5" w14:paraId="3537BAD9" w14:textId="77777777" w:rsidTr="008D00BB">
        <w:trPr>
          <w:gridBefore w:val="1"/>
          <w:gridAfter w:val="1"/>
          <w:wBefore w:w="738" w:type="pct"/>
          <w:wAfter w:w="17" w:type="pct"/>
        </w:trPr>
        <w:tc>
          <w:tcPr>
            <w:tcW w:w="4246" w:type="pct"/>
            <w:gridSpan w:val="2"/>
          </w:tcPr>
          <w:p w14:paraId="7F45D635" w14:textId="77777777" w:rsidR="00395BAA" w:rsidRPr="00DF41C5" w:rsidRDefault="00395BAA" w:rsidP="009434ED">
            <w:pPr>
              <w:spacing w:line="276" w:lineRule="auto"/>
              <w:rPr>
                <w:rFonts w:ascii="Verdana" w:hAnsi="Verdana"/>
                <w:b/>
                <w:lang w:val="en-US"/>
              </w:rPr>
            </w:pPr>
            <w:r w:rsidRPr="00DF41C5">
              <w:rPr>
                <w:rFonts w:ascii="Verdana" w:hAnsi="Verdana"/>
                <w:b/>
                <w:color w:val="FFFFFF" w:themeColor="background1"/>
                <w:lang w:val="en-US"/>
              </w:rPr>
              <w:t>Skill set</w:t>
            </w:r>
          </w:p>
        </w:tc>
      </w:tr>
      <w:tr w:rsidR="00395BAA" w:rsidRPr="00DF41C5" w14:paraId="5B7070CB" w14:textId="77777777" w:rsidTr="008D00BB">
        <w:tc>
          <w:tcPr>
            <w:tcW w:w="738" w:type="pct"/>
          </w:tcPr>
          <w:p w14:paraId="3607D998" w14:textId="77777777" w:rsidR="00AC74A8" w:rsidRPr="00DF41C5" w:rsidRDefault="00AC74A8" w:rsidP="00395BAA">
            <w:pPr>
              <w:spacing w:line="276" w:lineRule="auto"/>
              <w:rPr>
                <w:rFonts w:ascii="Verdana" w:hAnsi="Verdana"/>
                <w:b/>
                <w:sz w:val="20"/>
                <w:szCs w:val="20"/>
                <w:lang w:val="en-US"/>
              </w:rPr>
            </w:pPr>
          </w:p>
          <w:p w14:paraId="66336FFD" w14:textId="77777777" w:rsidR="00395BAA" w:rsidRPr="00DF41C5" w:rsidRDefault="00395BAA" w:rsidP="00395BAA">
            <w:pPr>
              <w:spacing w:line="276" w:lineRule="auto"/>
              <w:rPr>
                <w:rFonts w:ascii="Verdana" w:hAnsi="Verdana"/>
                <w:b/>
                <w:sz w:val="20"/>
                <w:szCs w:val="20"/>
                <w:lang w:val="en-US"/>
              </w:rPr>
            </w:pPr>
            <w:r w:rsidRPr="00DF41C5">
              <w:rPr>
                <w:rFonts w:ascii="Verdana" w:hAnsi="Verdana"/>
                <w:b/>
                <w:sz w:val="20"/>
                <w:szCs w:val="20"/>
                <w:lang w:val="en-US"/>
              </w:rPr>
              <w:t>Solutions</w:t>
            </w:r>
          </w:p>
        </w:tc>
        <w:tc>
          <w:tcPr>
            <w:tcW w:w="2192" w:type="pct"/>
          </w:tcPr>
          <w:p w14:paraId="5E5C1998" w14:textId="77777777" w:rsidR="00AC74A8" w:rsidRPr="00DF41C5" w:rsidRDefault="00AC74A8" w:rsidP="00395BAA">
            <w:pPr>
              <w:spacing w:line="276" w:lineRule="auto"/>
              <w:rPr>
                <w:rFonts w:ascii="Verdana" w:hAnsi="Verdana"/>
                <w:i/>
                <w:sz w:val="20"/>
                <w:szCs w:val="20"/>
                <w:u w:val="single"/>
                <w:lang w:val="en-US"/>
              </w:rPr>
            </w:pPr>
          </w:p>
          <w:p w14:paraId="0E4ED083" w14:textId="77777777" w:rsidR="00395BAA" w:rsidRPr="00DF41C5" w:rsidRDefault="00395BAA" w:rsidP="00395BAA">
            <w:pPr>
              <w:spacing w:line="276" w:lineRule="auto"/>
              <w:rPr>
                <w:rFonts w:ascii="Verdana" w:hAnsi="Verdana"/>
                <w:i/>
                <w:sz w:val="20"/>
                <w:szCs w:val="20"/>
                <w:u w:val="single"/>
                <w:lang w:val="en-US"/>
              </w:rPr>
            </w:pPr>
            <w:r w:rsidRPr="00DF41C5">
              <w:rPr>
                <w:rFonts w:ascii="Verdana" w:hAnsi="Verdana"/>
                <w:i/>
                <w:sz w:val="20"/>
                <w:szCs w:val="20"/>
                <w:u w:val="single"/>
                <w:lang w:val="en-US"/>
              </w:rPr>
              <w:t>Front End Development</w:t>
            </w:r>
          </w:p>
          <w:p w14:paraId="00A1E179" w14:textId="0673E648" w:rsidR="00395BAA" w:rsidRDefault="008D25F5" w:rsidP="00395BAA">
            <w:pPr>
              <w:numPr>
                <w:ilvl w:val="0"/>
                <w:numId w:val="3"/>
              </w:numPr>
              <w:spacing w:line="276" w:lineRule="auto"/>
              <w:rPr>
                <w:rFonts w:ascii="Verdana" w:hAnsi="Verdana"/>
                <w:sz w:val="20"/>
                <w:szCs w:val="20"/>
                <w:lang w:val="en-US"/>
              </w:rPr>
            </w:pPr>
            <w:r>
              <w:rPr>
                <w:rFonts w:ascii="Verdana" w:hAnsi="Verdana"/>
                <w:sz w:val="20"/>
                <w:szCs w:val="20"/>
                <w:lang w:val="en-US"/>
              </w:rPr>
              <w:t>HTML</w:t>
            </w:r>
          </w:p>
          <w:p w14:paraId="27561620" w14:textId="7177C39D" w:rsidR="008D25F5" w:rsidRDefault="008D25F5" w:rsidP="00395BAA">
            <w:pPr>
              <w:numPr>
                <w:ilvl w:val="0"/>
                <w:numId w:val="3"/>
              </w:numPr>
              <w:spacing w:line="276" w:lineRule="auto"/>
              <w:rPr>
                <w:rFonts w:ascii="Verdana" w:hAnsi="Verdana"/>
                <w:sz w:val="20"/>
                <w:szCs w:val="20"/>
                <w:lang w:val="en-US"/>
              </w:rPr>
            </w:pPr>
            <w:r>
              <w:rPr>
                <w:rFonts w:ascii="Verdana" w:hAnsi="Verdana"/>
                <w:sz w:val="20"/>
                <w:szCs w:val="20"/>
                <w:lang w:val="en-US"/>
              </w:rPr>
              <w:t>CSS</w:t>
            </w:r>
          </w:p>
          <w:p w14:paraId="1A9848E3" w14:textId="5F8211C0" w:rsidR="008D25F5" w:rsidRPr="00DF41C5" w:rsidRDefault="008D25F5" w:rsidP="00395BAA">
            <w:pPr>
              <w:numPr>
                <w:ilvl w:val="0"/>
                <w:numId w:val="3"/>
              </w:numPr>
              <w:spacing w:line="276" w:lineRule="auto"/>
              <w:rPr>
                <w:rFonts w:ascii="Verdana" w:hAnsi="Verdana"/>
                <w:sz w:val="20"/>
                <w:szCs w:val="20"/>
                <w:lang w:val="en-US"/>
              </w:rPr>
            </w:pPr>
            <w:r>
              <w:rPr>
                <w:rFonts w:ascii="Verdana" w:hAnsi="Verdana"/>
                <w:sz w:val="20"/>
                <w:szCs w:val="20"/>
                <w:lang w:val="en-US"/>
              </w:rPr>
              <w:t>HTML5</w:t>
            </w:r>
          </w:p>
          <w:p w14:paraId="5D53950E" w14:textId="77777777" w:rsidR="00395BAA" w:rsidRPr="00DF41C5" w:rsidRDefault="00395BAA" w:rsidP="00395BAA">
            <w:pPr>
              <w:numPr>
                <w:ilvl w:val="0"/>
                <w:numId w:val="3"/>
              </w:numPr>
              <w:spacing w:line="276" w:lineRule="auto"/>
              <w:rPr>
                <w:rFonts w:ascii="Verdana" w:hAnsi="Verdana"/>
                <w:sz w:val="20"/>
                <w:szCs w:val="20"/>
                <w:lang w:val="en-US"/>
              </w:rPr>
            </w:pPr>
            <w:r w:rsidRPr="00DF41C5">
              <w:rPr>
                <w:rFonts w:ascii="Verdana" w:hAnsi="Verdana"/>
                <w:sz w:val="20"/>
                <w:szCs w:val="20"/>
                <w:lang w:val="en-US"/>
              </w:rPr>
              <w:t>JavaScript</w:t>
            </w:r>
          </w:p>
          <w:p w14:paraId="6A8A1978" w14:textId="77777777" w:rsidR="00395BAA" w:rsidRDefault="00395BAA" w:rsidP="00395BAA">
            <w:pPr>
              <w:numPr>
                <w:ilvl w:val="0"/>
                <w:numId w:val="3"/>
              </w:numPr>
              <w:spacing w:line="276" w:lineRule="auto"/>
              <w:rPr>
                <w:rFonts w:ascii="Verdana" w:hAnsi="Verdana"/>
                <w:sz w:val="20"/>
                <w:szCs w:val="20"/>
                <w:lang w:val="en-US"/>
              </w:rPr>
            </w:pPr>
            <w:r w:rsidRPr="00DF41C5">
              <w:rPr>
                <w:rFonts w:ascii="Verdana" w:hAnsi="Verdana"/>
                <w:sz w:val="20"/>
                <w:szCs w:val="20"/>
                <w:lang w:val="en-US"/>
              </w:rPr>
              <w:t>jQuery</w:t>
            </w:r>
          </w:p>
          <w:p w14:paraId="5EE93A3B" w14:textId="77777777" w:rsidR="0015524B" w:rsidRDefault="0084091C" w:rsidP="00453994">
            <w:pPr>
              <w:numPr>
                <w:ilvl w:val="0"/>
                <w:numId w:val="3"/>
              </w:numPr>
              <w:spacing w:line="276" w:lineRule="auto"/>
              <w:rPr>
                <w:rFonts w:ascii="Verdana" w:hAnsi="Verdana"/>
                <w:sz w:val="20"/>
                <w:szCs w:val="20"/>
                <w:lang w:val="en-US"/>
              </w:rPr>
            </w:pPr>
            <w:r>
              <w:rPr>
                <w:rFonts w:ascii="Verdana" w:hAnsi="Verdana"/>
                <w:sz w:val="20"/>
                <w:szCs w:val="20"/>
                <w:lang w:val="en-US"/>
              </w:rPr>
              <w:t>Bootstrap</w:t>
            </w:r>
          </w:p>
          <w:p w14:paraId="1DDE3D53" w14:textId="77777777" w:rsidR="00453994" w:rsidRDefault="00453994" w:rsidP="00453994">
            <w:pPr>
              <w:numPr>
                <w:ilvl w:val="0"/>
                <w:numId w:val="3"/>
              </w:numPr>
              <w:spacing w:line="276" w:lineRule="auto"/>
              <w:rPr>
                <w:rFonts w:ascii="Verdana" w:hAnsi="Verdana"/>
                <w:sz w:val="20"/>
                <w:szCs w:val="20"/>
                <w:lang w:val="en-US"/>
              </w:rPr>
            </w:pPr>
            <w:r>
              <w:rPr>
                <w:rFonts w:ascii="Verdana" w:hAnsi="Verdana"/>
                <w:sz w:val="20"/>
                <w:szCs w:val="20"/>
                <w:lang w:val="en-US"/>
              </w:rPr>
              <w:t>Bulma</w:t>
            </w:r>
          </w:p>
          <w:p w14:paraId="301405DC" w14:textId="351E0EB5" w:rsidR="00EC7F1C" w:rsidRPr="00453994" w:rsidRDefault="00EC7F1C" w:rsidP="00453994">
            <w:pPr>
              <w:numPr>
                <w:ilvl w:val="0"/>
                <w:numId w:val="3"/>
              </w:numPr>
              <w:spacing w:line="276" w:lineRule="auto"/>
              <w:rPr>
                <w:rFonts w:ascii="Verdana" w:hAnsi="Verdana"/>
                <w:sz w:val="20"/>
                <w:szCs w:val="20"/>
                <w:lang w:val="en-US"/>
              </w:rPr>
            </w:pPr>
            <w:r>
              <w:rPr>
                <w:rFonts w:ascii="Verdana" w:hAnsi="Verdana"/>
                <w:sz w:val="20"/>
                <w:szCs w:val="20"/>
                <w:lang w:val="en-US"/>
              </w:rPr>
              <w:t>ASP.NET</w:t>
            </w:r>
          </w:p>
        </w:tc>
        <w:tc>
          <w:tcPr>
            <w:tcW w:w="2070" w:type="pct"/>
            <w:gridSpan w:val="2"/>
          </w:tcPr>
          <w:p w14:paraId="0B31A6A9" w14:textId="77777777" w:rsidR="00AC74A8" w:rsidRPr="00DF41C5" w:rsidRDefault="00AC74A8" w:rsidP="00395BAA">
            <w:pPr>
              <w:spacing w:line="276" w:lineRule="auto"/>
              <w:rPr>
                <w:rFonts w:ascii="Verdana" w:hAnsi="Verdana"/>
                <w:i/>
                <w:sz w:val="20"/>
                <w:szCs w:val="20"/>
                <w:u w:val="single"/>
                <w:lang w:val="en-US"/>
              </w:rPr>
            </w:pPr>
          </w:p>
          <w:p w14:paraId="0AD35DCA" w14:textId="77777777" w:rsidR="00395BAA" w:rsidRPr="00DF41C5" w:rsidRDefault="00395BAA" w:rsidP="00395BAA">
            <w:pPr>
              <w:spacing w:line="276" w:lineRule="auto"/>
              <w:rPr>
                <w:rFonts w:ascii="Verdana" w:hAnsi="Verdana"/>
                <w:i/>
                <w:sz w:val="20"/>
                <w:szCs w:val="20"/>
                <w:u w:val="single"/>
                <w:lang w:val="en-US"/>
              </w:rPr>
            </w:pPr>
            <w:r w:rsidRPr="00DF41C5">
              <w:rPr>
                <w:rFonts w:ascii="Verdana" w:hAnsi="Verdana"/>
                <w:i/>
                <w:sz w:val="20"/>
                <w:szCs w:val="20"/>
                <w:u w:val="single"/>
                <w:lang w:val="en-US"/>
              </w:rPr>
              <w:t>Tools</w:t>
            </w:r>
          </w:p>
          <w:p w14:paraId="69C1D14B" w14:textId="4F32B2A8" w:rsidR="00221412" w:rsidRPr="00221412" w:rsidRDefault="00221412" w:rsidP="00221412">
            <w:pPr>
              <w:numPr>
                <w:ilvl w:val="0"/>
                <w:numId w:val="3"/>
              </w:numPr>
              <w:spacing w:line="276" w:lineRule="auto"/>
              <w:rPr>
                <w:rFonts w:ascii="Verdana" w:hAnsi="Verdana"/>
                <w:sz w:val="20"/>
                <w:szCs w:val="20"/>
                <w:lang w:val="en-US"/>
              </w:rPr>
            </w:pPr>
            <w:r>
              <w:rPr>
                <w:rFonts w:ascii="Verdana" w:hAnsi="Verdana"/>
                <w:sz w:val="20"/>
                <w:szCs w:val="20"/>
                <w:lang w:val="en-US"/>
              </w:rPr>
              <w:t>Visual Studio</w:t>
            </w:r>
            <w:r w:rsidR="00453994">
              <w:rPr>
                <w:rFonts w:ascii="Verdana" w:hAnsi="Verdana"/>
                <w:sz w:val="20"/>
                <w:szCs w:val="20"/>
                <w:lang w:val="en-US"/>
              </w:rPr>
              <w:t xml:space="preserve"> Code</w:t>
            </w:r>
          </w:p>
          <w:p w14:paraId="4B870BF4" w14:textId="77777777" w:rsidR="00395BAA" w:rsidRPr="00DF41C5" w:rsidRDefault="00395BAA" w:rsidP="00395BAA">
            <w:pPr>
              <w:numPr>
                <w:ilvl w:val="0"/>
                <w:numId w:val="3"/>
              </w:numPr>
              <w:spacing w:line="276" w:lineRule="auto"/>
              <w:rPr>
                <w:rFonts w:ascii="Verdana" w:hAnsi="Verdana"/>
                <w:sz w:val="20"/>
                <w:szCs w:val="20"/>
                <w:lang w:val="en-US"/>
              </w:rPr>
            </w:pPr>
            <w:r w:rsidRPr="00DF41C5">
              <w:rPr>
                <w:rFonts w:ascii="Verdana" w:hAnsi="Verdana"/>
                <w:sz w:val="20"/>
                <w:szCs w:val="20"/>
                <w:lang w:val="en-US"/>
              </w:rPr>
              <w:t>Git</w:t>
            </w:r>
          </w:p>
          <w:p w14:paraId="16E26416" w14:textId="002D1F1D" w:rsidR="00395BAA" w:rsidRDefault="00395BAA" w:rsidP="00395BAA">
            <w:pPr>
              <w:numPr>
                <w:ilvl w:val="0"/>
                <w:numId w:val="3"/>
              </w:numPr>
              <w:spacing w:line="276" w:lineRule="auto"/>
              <w:rPr>
                <w:rFonts w:ascii="Verdana" w:hAnsi="Verdana"/>
                <w:sz w:val="20"/>
                <w:szCs w:val="20"/>
                <w:lang w:val="en-US"/>
              </w:rPr>
            </w:pPr>
            <w:r w:rsidRPr="00DF41C5">
              <w:rPr>
                <w:rFonts w:ascii="Verdana" w:hAnsi="Verdana"/>
                <w:sz w:val="20"/>
                <w:szCs w:val="20"/>
                <w:lang w:val="en-US"/>
              </w:rPr>
              <w:t>Sublime</w:t>
            </w:r>
            <w:r w:rsidR="00453994">
              <w:rPr>
                <w:rFonts w:ascii="Verdana" w:hAnsi="Verdana"/>
                <w:sz w:val="20"/>
                <w:szCs w:val="20"/>
                <w:lang w:val="en-US"/>
              </w:rPr>
              <w:t xml:space="preserve"> 2/3</w:t>
            </w:r>
          </w:p>
          <w:p w14:paraId="06266EAC" w14:textId="77777777" w:rsidR="004700AD" w:rsidRDefault="004700AD" w:rsidP="00395BAA">
            <w:pPr>
              <w:numPr>
                <w:ilvl w:val="0"/>
                <w:numId w:val="3"/>
              </w:numPr>
              <w:spacing w:line="276" w:lineRule="auto"/>
              <w:rPr>
                <w:rFonts w:ascii="Verdana" w:hAnsi="Verdana"/>
                <w:sz w:val="20"/>
                <w:szCs w:val="20"/>
                <w:lang w:val="en-US"/>
              </w:rPr>
            </w:pPr>
            <w:r>
              <w:rPr>
                <w:rFonts w:ascii="Verdana" w:hAnsi="Verdana"/>
                <w:sz w:val="20"/>
                <w:szCs w:val="20"/>
                <w:lang w:val="en-US"/>
              </w:rPr>
              <w:t>Brackets</w:t>
            </w:r>
          </w:p>
          <w:p w14:paraId="0B706553" w14:textId="308F22F4" w:rsidR="00221412" w:rsidRDefault="00453994" w:rsidP="00395BAA">
            <w:pPr>
              <w:numPr>
                <w:ilvl w:val="0"/>
                <w:numId w:val="3"/>
              </w:numPr>
              <w:spacing w:line="276" w:lineRule="auto"/>
              <w:rPr>
                <w:rFonts w:ascii="Verdana" w:hAnsi="Verdana"/>
                <w:sz w:val="20"/>
                <w:szCs w:val="20"/>
                <w:lang w:val="en-US"/>
              </w:rPr>
            </w:pPr>
            <w:r>
              <w:rPr>
                <w:rFonts w:ascii="Verdana" w:hAnsi="Verdana"/>
                <w:sz w:val="20"/>
                <w:szCs w:val="20"/>
                <w:lang w:val="en-US"/>
              </w:rPr>
              <w:t>Vim</w:t>
            </w:r>
          </w:p>
          <w:p w14:paraId="71EBD467" w14:textId="2DD621E8" w:rsidR="00221412" w:rsidRPr="00221412" w:rsidRDefault="00453994" w:rsidP="00221412">
            <w:pPr>
              <w:numPr>
                <w:ilvl w:val="0"/>
                <w:numId w:val="3"/>
              </w:numPr>
              <w:spacing w:line="276" w:lineRule="auto"/>
              <w:rPr>
                <w:rFonts w:ascii="Verdana" w:hAnsi="Verdana"/>
                <w:sz w:val="20"/>
                <w:szCs w:val="20"/>
                <w:lang w:val="en-US"/>
              </w:rPr>
            </w:pPr>
            <w:r>
              <w:rPr>
                <w:rFonts w:ascii="Verdana" w:hAnsi="Verdana"/>
                <w:sz w:val="20"/>
                <w:szCs w:val="20"/>
                <w:lang w:val="en-US"/>
              </w:rPr>
              <w:t>Gedit</w:t>
            </w:r>
          </w:p>
          <w:p w14:paraId="7F40568B" w14:textId="77777777" w:rsidR="00395BAA" w:rsidRDefault="00395BAA" w:rsidP="004700AD">
            <w:pPr>
              <w:numPr>
                <w:ilvl w:val="0"/>
                <w:numId w:val="3"/>
              </w:numPr>
              <w:spacing w:line="276" w:lineRule="auto"/>
              <w:rPr>
                <w:rFonts w:ascii="Verdana" w:hAnsi="Verdana"/>
                <w:sz w:val="20"/>
                <w:szCs w:val="20"/>
                <w:lang w:val="en-US"/>
              </w:rPr>
            </w:pPr>
            <w:r w:rsidRPr="00DF41C5">
              <w:rPr>
                <w:rFonts w:ascii="Verdana" w:hAnsi="Verdana"/>
                <w:sz w:val="20"/>
                <w:szCs w:val="20"/>
                <w:lang w:val="en-US"/>
              </w:rPr>
              <w:t>Microsoft Office</w:t>
            </w:r>
          </w:p>
          <w:p w14:paraId="62451EAF" w14:textId="49A82E71" w:rsidR="0084091C" w:rsidRDefault="00453994" w:rsidP="004700AD">
            <w:pPr>
              <w:numPr>
                <w:ilvl w:val="0"/>
                <w:numId w:val="3"/>
              </w:numPr>
              <w:spacing w:line="276" w:lineRule="auto"/>
              <w:rPr>
                <w:rFonts w:ascii="Verdana" w:hAnsi="Verdana"/>
                <w:sz w:val="20"/>
                <w:szCs w:val="20"/>
                <w:lang w:val="en-US"/>
              </w:rPr>
            </w:pPr>
            <w:r>
              <w:rPr>
                <w:rFonts w:ascii="Verdana" w:hAnsi="Verdana"/>
                <w:sz w:val="20"/>
                <w:szCs w:val="20"/>
                <w:lang w:val="en-US"/>
              </w:rPr>
              <w:t>Gimp</w:t>
            </w:r>
          </w:p>
          <w:p w14:paraId="46CC1B00" w14:textId="77777777" w:rsidR="00453994" w:rsidRDefault="00453994" w:rsidP="00453994">
            <w:pPr>
              <w:numPr>
                <w:ilvl w:val="0"/>
                <w:numId w:val="3"/>
              </w:numPr>
              <w:spacing w:line="276" w:lineRule="auto"/>
              <w:rPr>
                <w:rFonts w:ascii="Verdana" w:hAnsi="Verdana"/>
                <w:sz w:val="20"/>
                <w:szCs w:val="20"/>
                <w:lang w:val="en-US"/>
              </w:rPr>
            </w:pPr>
            <w:r>
              <w:rPr>
                <w:rFonts w:ascii="Verdana" w:hAnsi="Verdana"/>
                <w:sz w:val="20"/>
                <w:szCs w:val="20"/>
                <w:lang w:val="en-US"/>
              </w:rPr>
              <w:t>Inkscape</w:t>
            </w:r>
          </w:p>
          <w:p w14:paraId="10B71A16" w14:textId="69FC6655" w:rsidR="009C6A11" w:rsidRPr="00453994" w:rsidRDefault="009C6A11" w:rsidP="00453994">
            <w:pPr>
              <w:numPr>
                <w:ilvl w:val="0"/>
                <w:numId w:val="3"/>
              </w:numPr>
              <w:spacing w:line="276" w:lineRule="auto"/>
              <w:rPr>
                <w:rFonts w:ascii="Verdana" w:hAnsi="Verdana"/>
                <w:sz w:val="20"/>
                <w:szCs w:val="20"/>
                <w:lang w:val="en-US"/>
              </w:rPr>
            </w:pPr>
            <w:r>
              <w:rPr>
                <w:rFonts w:ascii="Verdana" w:hAnsi="Verdana"/>
                <w:sz w:val="20"/>
                <w:szCs w:val="20"/>
                <w:lang w:val="en-US"/>
              </w:rPr>
              <w:t>Pycharm</w:t>
            </w:r>
          </w:p>
        </w:tc>
      </w:tr>
      <w:tr w:rsidR="00395BAA" w:rsidRPr="00DF41C5" w14:paraId="5D753BFA" w14:textId="77777777" w:rsidTr="008D00BB">
        <w:tc>
          <w:tcPr>
            <w:tcW w:w="738" w:type="pct"/>
          </w:tcPr>
          <w:p w14:paraId="03A3FB6F" w14:textId="77777777" w:rsidR="00395BAA" w:rsidRPr="00DF41C5" w:rsidRDefault="00395BAA" w:rsidP="00395BAA">
            <w:pPr>
              <w:spacing w:line="276" w:lineRule="auto"/>
              <w:rPr>
                <w:rFonts w:ascii="Verdana" w:hAnsi="Verdana"/>
                <w:b/>
                <w:sz w:val="20"/>
                <w:szCs w:val="20"/>
                <w:lang w:val="en-US"/>
              </w:rPr>
            </w:pPr>
          </w:p>
        </w:tc>
        <w:tc>
          <w:tcPr>
            <w:tcW w:w="2192" w:type="pct"/>
          </w:tcPr>
          <w:p w14:paraId="44F18314" w14:textId="77777777" w:rsidR="00395BAA" w:rsidRPr="00DF41C5" w:rsidRDefault="00395BAA" w:rsidP="00395BAA">
            <w:pPr>
              <w:spacing w:line="276" w:lineRule="auto"/>
              <w:rPr>
                <w:rFonts w:ascii="Verdana" w:hAnsi="Verdana"/>
                <w:i/>
                <w:sz w:val="20"/>
                <w:szCs w:val="20"/>
                <w:u w:val="single"/>
                <w:lang w:val="en-US"/>
              </w:rPr>
            </w:pPr>
            <w:r w:rsidRPr="00DF41C5">
              <w:rPr>
                <w:rFonts w:ascii="Verdana" w:hAnsi="Verdana"/>
                <w:i/>
                <w:sz w:val="20"/>
                <w:szCs w:val="20"/>
                <w:u w:val="single"/>
                <w:lang w:val="en-US"/>
              </w:rPr>
              <w:t>Back End Development</w:t>
            </w:r>
          </w:p>
          <w:p w14:paraId="003E6120" w14:textId="145B1F64" w:rsidR="00F8295A" w:rsidRDefault="00EC7F1C" w:rsidP="004700AD">
            <w:pPr>
              <w:numPr>
                <w:ilvl w:val="0"/>
                <w:numId w:val="3"/>
              </w:numPr>
              <w:spacing w:line="276" w:lineRule="auto"/>
              <w:rPr>
                <w:rFonts w:ascii="Verdana" w:hAnsi="Verdana"/>
                <w:sz w:val="20"/>
                <w:szCs w:val="20"/>
                <w:lang w:val="en-US"/>
              </w:rPr>
            </w:pPr>
            <w:r>
              <w:rPr>
                <w:rFonts w:ascii="Verdana" w:hAnsi="Verdana"/>
                <w:sz w:val="20"/>
                <w:szCs w:val="20"/>
                <w:lang w:val="en-US"/>
              </w:rPr>
              <w:t>Python</w:t>
            </w:r>
          </w:p>
          <w:p w14:paraId="61E9D248" w14:textId="77777777" w:rsidR="0015524B" w:rsidRDefault="00EC7F1C" w:rsidP="001F29F7">
            <w:pPr>
              <w:numPr>
                <w:ilvl w:val="0"/>
                <w:numId w:val="3"/>
              </w:numPr>
              <w:spacing w:line="276" w:lineRule="auto"/>
              <w:rPr>
                <w:rFonts w:ascii="Verdana" w:hAnsi="Verdana"/>
                <w:sz w:val="20"/>
                <w:szCs w:val="20"/>
                <w:lang w:val="en-US"/>
              </w:rPr>
            </w:pPr>
            <w:r>
              <w:rPr>
                <w:rFonts w:ascii="Verdana" w:hAnsi="Verdana"/>
                <w:sz w:val="20"/>
                <w:szCs w:val="20"/>
                <w:lang w:val="en-US"/>
              </w:rPr>
              <w:t>.NET</w:t>
            </w:r>
          </w:p>
          <w:p w14:paraId="1209219D" w14:textId="26B75D7D" w:rsidR="003E4BE8" w:rsidRPr="001F29F7" w:rsidRDefault="003E4BE8" w:rsidP="003E4BE8">
            <w:pPr>
              <w:spacing w:line="276" w:lineRule="auto"/>
              <w:ind w:left="720"/>
              <w:rPr>
                <w:rFonts w:ascii="Verdana" w:hAnsi="Verdana"/>
                <w:sz w:val="20"/>
                <w:szCs w:val="20"/>
                <w:lang w:val="en-US"/>
              </w:rPr>
            </w:pPr>
          </w:p>
        </w:tc>
        <w:tc>
          <w:tcPr>
            <w:tcW w:w="2070" w:type="pct"/>
            <w:gridSpan w:val="2"/>
          </w:tcPr>
          <w:p w14:paraId="7495E407" w14:textId="77777777" w:rsidR="009373A8" w:rsidRPr="008D25F5" w:rsidRDefault="009373A8" w:rsidP="009373A8">
            <w:pPr>
              <w:spacing w:line="276" w:lineRule="auto"/>
              <w:rPr>
                <w:rFonts w:ascii="Verdana" w:hAnsi="Verdana"/>
                <w:sz w:val="20"/>
                <w:szCs w:val="20"/>
                <w:u w:val="single"/>
                <w:lang w:val="en-US"/>
              </w:rPr>
            </w:pPr>
            <w:r w:rsidRPr="008D25F5">
              <w:rPr>
                <w:rFonts w:ascii="Verdana" w:hAnsi="Verdana"/>
                <w:sz w:val="20"/>
                <w:szCs w:val="20"/>
                <w:u w:val="single"/>
                <w:lang w:val="en-US"/>
              </w:rPr>
              <w:t>Operating Systems</w:t>
            </w:r>
          </w:p>
          <w:p w14:paraId="3559D31C" w14:textId="77777777" w:rsidR="009373A8" w:rsidRDefault="009373A8" w:rsidP="009373A8">
            <w:pPr>
              <w:pStyle w:val="ListParagraph"/>
              <w:numPr>
                <w:ilvl w:val="0"/>
                <w:numId w:val="15"/>
              </w:numPr>
              <w:spacing w:line="276" w:lineRule="auto"/>
              <w:rPr>
                <w:rFonts w:ascii="Verdana" w:hAnsi="Verdana"/>
                <w:sz w:val="20"/>
                <w:szCs w:val="20"/>
                <w:lang w:val="en-US"/>
              </w:rPr>
            </w:pPr>
            <w:r>
              <w:rPr>
                <w:rFonts w:ascii="Verdana" w:hAnsi="Verdana"/>
                <w:sz w:val="20"/>
                <w:szCs w:val="20"/>
                <w:lang w:val="en-US"/>
              </w:rPr>
              <w:t>Linux:</w:t>
            </w:r>
          </w:p>
          <w:p w14:paraId="5204A8AC" w14:textId="77777777" w:rsidR="009373A8" w:rsidRDefault="009373A8" w:rsidP="009373A8">
            <w:pPr>
              <w:pStyle w:val="ListParagraph"/>
              <w:numPr>
                <w:ilvl w:val="1"/>
                <w:numId w:val="15"/>
              </w:numPr>
              <w:spacing w:line="276" w:lineRule="auto"/>
              <w:rPr>
                <w:rFonts w:ascii="Verdana" w:hAnsi="Verdana"/>
                <w:sz w:val="20"/>
                <w:szCs w:val="20"/>
                <w:lang w:val="en-US"/>
              </w:rPr>
            </w:pPr>
            <w:r>
              <w:rPr>
                <w:rFonts w:ascii="Verdana" w:hAnsi="Verdana"/>
                <w:sz w:val="20"/>
                <w:szCs w:val="20"/>
                <w:lang w:val="en-US"/>
              </w:rPr>
              <w:t>Ubuntu</w:t>
            </w:r>
          </w:p>
          <w:p w14:paraId="17C79D9D" w14:textId="77777777" w:rsidR="009373A8" w:rsidRDefault="009373A8" w:rsidP="009373A8">
            <w:pPr>
              <w:pStyle w:val="ListParagraph"/>
              <w:numPr>
                <w:ilvl w:val="1"/>
                <w:numId w:val="15"/>
              </w:numPr>
              <w:spacing w:line="276" w:lineRule="auto"/>
              <w:rPr>
                <w:rFonts w:ascii="Verdana" w:hAnsi="Verdana"/>
                <w:sz w:val="20"/>
                <w:szCs w:val="20"/>
                <w:lang w:val="en-US"/>
              </w:rPr>
            </w:pPr>
            <w:r>
              <w:rPr>
                <w:rFonts w:ascii="Verdana" w:hAnsi="Verdana"/>
                <w:sz w:val="20"/>
                <w:szCs w:val="20"/>
                <w:lang w:val="en-US"/>
              </w:rPr>
              <w:t>Fedora</w:t>
            </w:r>
          </w:p>
          <w:p w14:paraId="5FF63C51" w14:textId="77777777" w:rsidR="009373A8" w:rsidRDefault="009373A8" w:rsidP="009373A8">
            <w:pPr>
              <w:pStyle w:val="ListParagraph"/>
              <w:numPr>
                <w:ilvl w:val="1"/>
                <w:numId w:val="15"/>
              </w:numPr>
              <w:spacing w:line="276" w:lineRule="auto"/>
              <w:rPr>
                <w:rFonts w:ascii="Verdana" w:hAnsi="Verdana"/>
                <w:sz w:val="20"/>
                <w:szCs w:val="20"/>
                <w:lang w:val="en-US"/>
              </w:rPr>
            </w:pPr>
            <w:r>
              <w:rPr>
                <w:rFonts w:ascii="Verdana" w:hAnsi="Verdana"/>
                <w:sz w:val="20"/>
                <w:szCs w:val="20"/>
                <w:lang w:val="en-US"/>
              </w:rPr>
              <w:t>Arch Linux</w:t>
            </w:r>
          </w:p>
          <w:p w14:paraId="0474D6AE" w14:textId="77777777" w:rsidR="009373A8" w:rsidRDefault="009373A8" w:rsidP="009373A8">
            <w:pPr>
              <w:pStyle w:val="ListParagraph"/>
              <w:numPr>
                <w:ilvl w:val="1"/>
                <w:numId w:val="15"/>
              </w:numPr>
              <w:spacing w:line="276" w:lineRule="auto"/>
              <w:rPr>
                <w:rFonts w:ascii="Verdana" w:hAnsi="Verdana"/>
                <w:sz w:val="20"/>
                <w:szCs w:val="20"/>
                <w:lang w:val="en-US"/>
              </w:rPr>
            </w:pPr>
            <w:r>
              <w:rPr>
                <w:rFonts w:ascii="Verdana" w:hAnsi="Verdana"/>
                <w:sz w:val="20"/>
                <w:szCs w:val="20"/>
                <w:lang w:val="en-US"/>
              </w:rPr>
              <w:t>Debian based distributions</w:t>
            </w:r>
          </w:p>
          <w:p w14:paraId="49870FC8" w14:textId="115C903B" w:rsidR="005202BD" w:rsidRPr="009373A8" w:rsidRDefault="009373A8" w:rsidP="009373A8">
            <w:pPr>
              <w:pStyle w:val="ListParagraph"/>
              <w:numPr>
                <w:ilvl w:val="0"/>
                <w:numId w:val="15"/>
              </w:numPr>
              <w:spacing w:line="276" w:lineRule="auto"/>
              <w:rPr>
                <w:rFonts w:ascii="Verdana" w:hAnsi="Verdana"/>
                <w:i/>
                <w:sz w:val="20"/>
                <w:szCs w:val="20"/>
                <w:lang w:val="en-US"/>
              </w:rPr>
            </w:pPr>
            <w:r w:rsidRPr="009373A8">
              <w:rPr>
                <w:rFonts w:ascii="Verdana" w:hAnsi="Verdana"/>
                <w:sz w:val="20"/>
                <w:szCs w:val="20"/>
                <w:lang w:val="en-US"/>
              </w:rPr>
              <w:t>Windows (7, 8, 8.5, 10)</w:t>
            </w:r>
          </w:p>
        </w:tc>
      </w:tr>
      <w:tr w:rsidR="003E4BE8" w:rsidRPr="00DF41C5" w14:paraId="05ED55B2" w14:textId="77777777" w:rsidTr="008D00BB">
        <w:tc>
          <w:tcPr>
            <w:tcW w:w="738" w:type="pct"/>
          </w:tcPr>
          <w:p w14:paraId="5D62DC64" w14:textId="77777777" w:rsidR="003E4BE8" w:rsidRPr="00DF41C5" w:rsidRDefault="003E4BE8" w:rsidP="00395BAA">
            <w:pPr>
              <w:spacing w:line="276" w:lineRule="auto"/>
              <w:rPr>
                <w:rFonts w:ascii="Verdana" w:hAnsi="Verdana"/>
                <w:b/>
                <w:sz w:val="20"/>
                <w:szCs w:val="20"/>
                <w:lang w:val="en-US"/>
              </w:rPr>
            </w:pPr>
          </w:p>
        </w:tc>
        <w:tc>
          <w:tcPr>
            <w:tcW w:w="2192" w:type="pct"/>
          </w:tcPr>
          <w:p w14:paraId="64535018" w14:textId="77777777" w:rsidR="003E4BE8" w:rsidRDefault="003E4BE8" w:rsidP="00395BAA">
            <w:pPr>
              <w:spacing w:line="276" w:lineRule="auto"/>
              <w:rPr>
                <w:rFonts w:ascii="Verdana" w:hAnsi="Verdana"/>
                <w:i/>
                <w:sz w:val="20"/>
                <w:szCs w:val="20"/>
                <w:u w:val="single"/>
                <w:lang w:val="en-US"/>
              </w:rPr>
            </w:pPr>
            <w:r>
              <w:rPr>
                <w:rFonts w:ascii="Verdana" w:hAnsi="Verdana"/>
                <w:i/>
                <w:sz w:val="20"/>
                <w:szCs w:val="20"/>
                <w:u w:val="single"/>
                <w:lang w:val="en-US"/>
              </w:rPr>
              <w:t>Data Analysis Tools</w:t>
            </w:r>
          </w:p>
          <w:p w14:paraId="2692EDD8" w14:textId="5E6B02A8" w:rsidR="003E4BE8" w:rsidRDefault="003E4BE8" w:rsidP="003E4BE8">
            <w:pPr>
              <w:pStyle w:val="ListParagraph"/>
              <w:numPr>
                <w:ilvl w:val="0"/>
                <w:numId w:val="17"/>
              </w:numPr>
              <w:spacing w:line="276" w:lineRule="auto"/>
              <w:rPr>
                <w:rFonts w:ascii="Verdana" w:hAnsi="Verdana"/>
                <w:sz w:val="20"/>
                <w:szCs w:val="20"/>
                <w:lang w:val="en-US"/>
              </w:rPr>
            </w:pPr>
            <w:r>
              <w:rPr>
                <w:rFonts w:ascii="Verdana" w:hAnsi="Verdana"/>
                <w:sz w:val="20"/>
                <w:szCs w:val="20"/>
                <w:lang w:val="en-US"/>
              </w:rPr>
              <w:t>Power BI</w:t>
            </w:r>
          </w:p>
          <w:p w14:paraId="32255CEF" w14:textId="77777777" w:rsidR="003E4BE8" w:rsidRDefault="003E4BE8" w:rsidP="003E4BE8">
            <w:pPr>
              <w:pStyle w:val="ListParagraph"/>
              <w:numPr>
                <w:ilvl w:val="0"/>
                <w:numId w:val="17"/>
              </w:numPr>
              <w:spacing w:line="276" w:lineRule="auto"/>
              <w:rPr>
                <w:rFonts w:ascii="Verdana" w:hAnsi="Verdana"/>
                <w:sz w:val="20"/>
                <w:szCs w:val="20"/>
                <w:lang w:val="en-US"/>
              </w:rPr>
            </w:pPr>
            <w:r>
              <w:rPr>
                <w:rFonts w:ascii="Verdana" w:hAnsi="Verdana"/>
                <w:sz w:val="20"/>
                <w:szCs w:val="20"/>
                <w:lang w:val="en-US"/>
              </w:rPr>
              <w:t>DAX</w:t>
            </w:r>
          </w:p>
          <w:p w14:paraId="6A6104D3" w14:textId="77777777" w:rsidR="003E4BE8" w:rsidRDefault="003E4BE8" w:rsidP="003E4BE8">
            <w:pPr>
              <w:pStyle w:val="ListParagraph"/>
              <w:numPr>
                <w:ilvl w:val="0"/>
                <w:numId w:val="17"/>
              </w:numPr>
              <w:spacing w:line="276" w:lineRule="auto"/>
              <w:rPr>
                <w:rFonts w:ascii="Verdana" w:hAnsi="Verdana"/>
                <w:sz w:val="20"/>
                <w:szCs w:val="20"/>
                <w:lang w:val="en-US"/>
              </w:rPr>
            </w:pPr>
            <w:r>
              <w:rPr>
                <w:rFonts w:ascii="Verdana" w:hAnsi="Verdana"/>
                <w:sz w:val="20"/>
                <w:szCs w:val="20"/>
                <w:lang w:val="en-US"/>
              </w:rPr>
              <w:t>Azure</w:t>
            </w:r>
          </w:p>
          <w:p w14:paraId="001BAD9A" w14:textId="77777777" w:rsidR="003E4BE8" w:rsidRDefault="003E4BE8" w:rsidP="003E4BE8">
            <w:pPr>
              <w:pStyle w:val="ListParagraph"/>
              <w:numPr>
                <w:ilvl w:val="0"/>
                <w:numId w:val="17"/>
              </w:numPr>
              <w:spacing w:line="276" w:lineRule="auto"/>
              <w:rPr>
                <w:rFonts w:ascii="Verdana" w:hAnsi="Verdana"/>
                <w:sz w:val="20"/>
                <w:szCs w:val="20"/>
                <w:lang w:val="en-US"/>
              </w:rPr>
            </w:pPr>
            <w:r>
              <w:rPr>
                <w:rFonts w:ascii="Verdana" w:hAnsi="Verdana"/>
                <w:sz w:val="20"/>
                <w:szCs w:val="20"/>
                <w:lang w:val="en-US"/>
              </w:rPr>
              <w:t>Azure Data Factory</w:t>
            </w:r>
          </w:p>
          <w:p w14:paraId="34ADD294" w14:textId="3990614B" w:rsidR="003E4BE8" w:rsidRPr="003E4BE8" w:rsidRDefault="003E4BE8" w:rsidP="003E4BE8">
            <w:pPr>
              <w:pStyle w:val="ListParagraph"/>
              <w:numPr>
                <w:ilvl w:val="0"/>
                <w:numId w:val="17"/>
              </w:numPr>
              <w:spacing w:line="276" w:lineRule="auto"/>
              <w:rPr>
                <w:rFonts w:ascii="Verdana" w:hAnsi="Verdana"/>
                <w:sz w:val="20"/>
                <w:szCs w:val="20"/>
                <w:lang w:val="en-US"/>
              </w:rPr>
            </w:pPr>
            <w:r>
              <w:rPr>
                <w:rFonts w:ascii="Verdana" w:hAnsi="Verdana"/>
                <w:sz w:val="20"/>
                <w:szCs w:val="20"/>
                <w:lang w:val="en-US"/>
              </w:rPr>
              <w:t>USQL</w:t>
            </w:r>
          </w:p>
        </w:tc>
        <w:tc>
          <w:tcPr>
            <w:tcW w:w="2070" w:type="pct"/>
            <w:gridSpan w:val="2"/>
          </w:tcPr>
          <w:p w14:paraId="0B7440F9" w14:textId="77777777" w:rsidR="003E4BE8" w:rsidRPr="008D25F5" w:rsidRDefault="003E4BE8" w:rsidP="009373A8">
            <w:pPr>
              <w:spacing w:line="276" w:lineRule="auto"/>
              <w:rPr>
                <w:rFonts w:ascii="Verdana" w:hAnsi="Verdana"/>
                <w:sz w:val="20"/>
                <w:szCs w:val="20"/>
                <w:u w:val="single"/>
                <w:lang w:val="en-US"/>
              </w:rPr>
            </w:pPr>
          </w:p>
        </w:tc>
      </w:tr>
      <w:tr w:rsidR="00395BAA" w:rsidRPr="00DF41C5" w14:paraId="1F48479C" w14:textId="77777777" w:rsidTr="008D00BB">
        <w:tc>
          <w:tcPr>
            <w:tcW w:w="738" w:type="pct"/>
          </w:tcPr>
          <w:p w14:paraId="758ADB3B" w14:textId="77777777" w:rsidR="0023178D" w:rsidRPr="00DF41C5" w:rsidRDefault="0023178D" w:rsidP="009434ED">
            <w:pPr>
              <w:spacing w:line="276" w:lineRule="auto"/>
              <w:rPr>
                <w:rFonts w:ascii="Verdana" w:hAnsi="Verdana"/>
                <w:b/>
                <w:sz w:val="20"/>
                <w:szCs w:val="20"/>
                <w:lang w:val="en-US"/>
              </w:rPr>
            </w:pPr>
          </w:p>
          <w:p w14:paraId="6B095879" w14:textId="77777777" w:rsidR="00395BAA" w:rsidRPr="00DF41C5" w:rsidRDefault="00395BAA" w:rsidP="009434ED">
            <w:pPr>
              <w:spacing w:line="276" w:lineRule="auto"/>
              <w:rPr>
                <w:rFonts w:ascii="Verdana" w:hAnsi="Verdana"/>
                <w:b/>
                <w:sz w:val="20"/>
                <w:szCs w:val="20"/>
                <w:lang w:val="en-US"/>
              </w:rPr>
            </w:pPr>
            <w:r w:rsidRPr="00DF41C5">
              <w:rPr>
                <w:rFonts w:ascii="Verdana" w:hAnsi="Verdana"/>
                <w:b/>
                <w:sz w:val="20"/>
                <w:szCs w:val="20"/>
                <w:lang w:val="en-US"/>
              </w:rPr>
              <w:t>Languages</w:t>
            </w:r>
          </w:p>
        </w:tc>
        <w:tc>
          <w:tcPr>
            <w:tcW w:w="2192" w:type="pct"/>
          </w:tcPr>
          <w:p w14:paraId="6094057A" w14:textId="77777777" w:rsidR="0023178D" w:rsidRPr="00DF41C5" w:rsidRDefault="0023178D" w:rsidP="0023178D">
            <w:pPr>
              <w:spacing w:line="276" w:lineRule="auto"/>
              <w:ind w:left="720"/>
              <w:rPr>
                <w:rFonts w:ascii="Verdana" w:hAnsi="Verdana"/>
                <w:sz w:val="18"/>
                <w:szCs w:val="18"/>
                <w:lang w:val="en-US"/>
              </w:rPr>
            </w:pPr>
          </w:p>
          <w:p w14:paraId="29A30C56" w14:textId="77777777" w:rsidR="00D918FD" w:rsidRPr="00DF41C5" w:rsidRDefault="00395BAA" w:rsidP="00D918FD">
            <w:pPr>
              <w:numPr>
                <w:ilvl w:val="0"/>
                <w:numId w:val="1"/>
              </w:numPr>
              <w:spacing w:line="276" w:lineRule="auto"/>
              <w:rPr>
                <w:rFonts w:ascii="Verdana" w:hAnsi="Verdana"/>
                <w:sz w:val="20"/>
                <w:szCs w:val="18"/>
                <w:lang w:val="en-US"/>
              </w:rPr>
            </w:pPr>
            <w:r w:rsidRPr="00DF41C5">
              <w:rPr>
                <w:rFonts w:ascii="Verdana" w:hAnsi="Verdana"/>
                <w:sz w:val="20"/>
                <w:szCs w:val="18"/>
                <w:lang w:val="en-US"/>
              </w:rPr>
              <w:t>Spanish: Native</w:t>
            </w:r>
          </w:p>
          <w:p w14:paraId="6612E731" w14:textId="77777777" w:rsidR="00395BAA" w:rsidRPr="00AB1973" w:rsidRDefault="00395BAA" w:rsidP="00221412">
            <w:pPr>
              <w:numPr>
                <w:ilvl w:val="0"/>
                <w:numId w:val="1"/>
              </w:numPr>
              <w:spacing w:line="276" w:lineRule="auto"/>
              <w:rPr>
                <w:rFonts w:ascii="Verdana" w:hAnsi="Verdana"/>
                <w:sz w:val="20"/>
                <w:szCs w:val="18"/>
                <w:lang w:val="en-US"/>
              </w:rPr>
            </w:pPr>
            <w:r w:rsidRPr="00DF41C5">
              <w:rPr>
                <w:rFonts w:ascii="Verdana" w:hAnsi="Verdana" w:cs="Arial"/>
                <w:sz w:val="20"/>
                <w:szCs w:val="18"/>
                <w:lang w:val="en-US"/>
              </w:rPr>
              <w:t xml:space="preserve">English: </w:t>
            </w:r>
            <w:r w:rsidR="00221412">
              <w:rPr>
                <w:rFonts w:ascii="Verdana" w:hAnsi="Verdana" w:cs="Arial"/>
                <w:sz w:val="20"/>
                <w:szCs w:val="18"/>
                <w:lang w:val="en-US"/>
              </w:rPr>
              <w:t>Advance</w:t>
            </w:r>
            <w:r w:rsidR="008D25F5">
              <w:rPr>
                <w:rFonts w:ascii="Verdana" w:hAnsi="Verdana" w:cs="Arial"/>
                <w:sz w:val="20"/>
                <w:szCs w:val="18"/>
                <w:lang w:val="en-US"/>
              </w:rPr>
              <w:t>d</w:t>
            </w:r>
          </w:p>
          <w:p w14:paraId="52C6C338" w14:textId="77777777" w:rsidR="00AB1973" w:rsidRPr="008D00BB" w:rsidRDefault="00AB1973" w:rsidP="00221412">
            <w:pPr>
              <w:numPr>
                <w:ilvl w:val="0"/>
                <w:numId w:val="1"/>
              </w:numPr>
              <w:spacing w:line="276" w:lineRule="auto"/>
              <w:rPr>
                <w:rFonts w:ascii="Verdana" w:hAnsi="Verdana"/>
                <w:sz w:val="20"/>
                <w:szCs w:val="18"/>
                <w:lang w:val="en-US"/>
              </w:rPr>
            </w:pPr>
            <w:r>
              <w:rPr>
                <w:rFonts w:ascii="Verdana" w:hAnsi="Verdana" w:cs="Arial"/>
                <w:sz w:val="20"/>
                <w:szCs w:val="18"/>
                <w:lang w:val="en-US"/>
              </w:rPr>
              <w:t>French: Beginner</w:t>
            </w:r>
          </w:p>
          <w:p w14:paraId="52953747" w14:textId="77777777" w:rsidR="008D00BB" w:rsidRDefault="008D00BB" w:rsidP="008D00BB">
            <w:pPr>
              <w:spacing w:line="276" w:lineRule="auto"/>
              <w:rPr>
                <w:rFonts w:ascii="Verdana" w:hAnsi="Verdana" w:cs="Arial"/>
                <w:sz w:val="20"/>
                <w:szCs w:val="18"/>
                <w:lang w:val="en-US"/>
              </w:rPr>
            </w:pPr>
          </w:p>
          <w:p w14:paraId="7C8B07A7" w14:textId="77777777" w:rsidR="008D00BB" w:rsidRDefault="008D00BB" w:rsidP="008D00BB">
            <w:pPr>
              <w:spacing w:line="276" w:lineRule="auto"/>
              <w:rPr>
                <w:rFonts w:ascii="Verdana" w:hAnsi="Verdana" w:cs="Arial"/>
                <w:sz w:val="20"/>
                <w:szCs w:val="18"/>
                <w:lang w:val="en-US"/>
              </w:rPr>
            </w:pPr>
          </w:p>
          <w:p w14:paraId="437526EA" w14:textId="77777777" w:rsidR="008D00BB" w:rsidRDefault="008D00BB" w:rsidP="008D00BB">
            <w:pPr>
              <w:spacing w:line="276" w:lineRule="auto"/>
              <w:rPr>
                <w:rFonts w:ascii="Verdana" w:hAnsi="Verdana" w:cs="Arial"/>
                <w:sz w:val="20"/>
                <w:szCs w:val="18"/>
                <w:lang w:val="en-US"/>
              </w:rPr>
            </w:pPr>
          </w:p>
          <w:p w14:paraId="65407B2D" w14:textId="77777777" w:rsidR="008D00BB" w:rsidRDefault="008D00BB" w:rsidP="008D00BB">
            <w:pPr>
              <w:spacing w:line="276" w:lineRule="auto"/>
              <w:rPr>
                <w:rFonts w:ascii="Verdana" w:hAnsi="Verdana" w:cs="Arial"/>
                <w:sz w:val="20"/>
                <w:szCs w:val="18"/>
                <w:lang w:val="en-US"/>
              </w:rPr>
            </w:pPr>
          </w:p>
          <w:p w14:paraId="3C28BA5B" w14:textId="77777777" w:rsidR="008D00BB" w:rsidRDefault="008D00BB" w:rsidP="008D00BB">
            <w:pPr>
              <w:spacing w:line="276" w:lineRule="auto"/>
              <w:rPr>
                <w:rFonts w:ascii="Verdana" w:hAnsi="Verdana" w:cs="Arial"/>
                <w:sz w:val="20"/>
                <w:szCs w:val="18"/>
                <w:lang w:val="en-US"/>
              </w:rPr>
            </w:pPr>
          </w:p>
          <w:p w14:paraId="6F1D121C" w14:textId="72ADFFD0" w:rsidR="008D00BB" w:rsidRPr="00DF41C5" w:rsidRDefault="008D00BB" w:rsidP="008D00BB">
            <w:pPr>
              <w:spacing w:line="276" w:lineRule="auto"/>
              <w:rPr>
                <w:rFonts w:ascii="Verdana" w:hAnsi="Verdana"/>
                <w:sz w:val="20"/>
                <w:szCs w:val="18"/>
                <w:lang w:val="en-US"/>
              </w:rPr>
            </w:pPr>
          </w:p>
        </w:tc>
        <w:tc>
          <w:tcPr>
            <w:tcW w:w="2070" w:type="pct"/>
            <w:gridSpan w:val="2"/>
          </w:tcPr>
          <w:p w14:paraId="494CB854" w14:textId="77777777" w:rsidR="00395BAA" w:rsidRPr="00DF41C5" w:rsidRDefault="00395BAA" w:rsidP="009434ED">
            <w:pPr>
              <w:spacing w:line="276" w:lineRule="auto"/>
              <w:ind w:left="360"/>
              <w:rPr>
                <w:rFonts w:ascii="Verdana" w:hAnsi="Verdana"/>
                <w:sz w:val="18"/>
                <w:szCs w:val="18"/>
                <w:lang w:val="en-US"/>
              </w:rPr>
            </w:pPr>
          </w:p>
        </w:tc>
      </w:tr>
    </w:tbl>
    <w:p w14:paraId="32EFDE06" w14:textId="77777777" w:rsidR="00395BAA" w:rsidRPr="00DF41C5" w:rsidRDefault="00395BAA" w:rsidP="00395BAA">
      <w:pPr>
        <w:spacing w:line="276" w:lineRule="auto"/>
        <w:rPr>
          <w:rFonts w:ascii="Verdana" w:hAnsi="Verdana"/>
          <w:sz w:val="12"/>
          <w:szCs w:val="12"/>
          <w:lang w:val="en-US"/>
        </w:rPr>
      </w:pPr>
    </w:p>
    <w:p w14:paraId="3725686B" w14:textId="77777777" w:rsidR="00395BAA" w:rsidRPr="00DF41C5" w:rsidRDefault="00395BAA" w:rsidP="00395BAA">
      <w:pPr>
        <w:spacing w:line="276" w:lineRule="auto"/>
        <w:rPr>
          <w:rFonts w:ascii="Verdana" w:hAnsi="Verdana"/>
          <w:sz w:val="12"/>
          <w:szCs w:val="12"/>
          <w:lang w:val="en-US"/>
        </w:rPr>
      </w:pPr>
    </w:p>
    <w:tbl>
      <w:tblPr>
        <w:tblW w:w="5058" w:type="pct"/>
        <w:tblInd w:w="90" w:type="dxa"/>
        <w:tblCellMar>
          <w:left w:w="85" w:type="dxa"/>
          <w:right w:w="85" w:type="dxa"/>
        </w:tblCellMar>
        <w:tblLook w:val="01E0" w:firstRow="1" w:lastRow="1" w:firstColumn="1" w:lastColumn="1" w:noHBand="0" w:noVBand="0"/>
      </w:tblPr>
      <w:tblGrid>
        <w:gridCol w:w="2098"/>
        <w:gridCol w:w="7652"/>
      </w:tblGrid>
      <w:tr w:rsidR="00395BAA" w:rsidRPr="00DF41C5" w14:paraId="3E0B944D" w14:textId="77777777" w:rsidTr="003E4BE8">
        <w:trPr>
          <w:trHeight w:val="145"/>
        </w:trPr>
        <w:tc>
          <w:tcPr>
            <w:tcW w:w="5000" w:type="pct"/>
            <w:gridSpan w:val="2"/>
            <w:shd w:val="clear" w:color="auto" w:fill="5B9BD5" w:themeFill="accent1"/>
          </w:tcPr>
          <w:p w14:paraId="31239B5A" w14:textId="77777777" w:rsidR="00395BAA" w:rsidRPr="00DF41C5" w:rsidRDefault="00395BAA" w:rsidP="009434ED">
            <w:pPr>
              <w:spacing w:line="276" w:lineRule="auto"/>
              <w:rPr>
                <w:rFonts w:ascii="Verdana" w:hAnsi="Verdana"/>
                <w:b/>
                <w:lang w:val="en-US"/>
              </w:rPr>
            </w:pPr>
            <w:r w:rsidRPr="00DF41C5">
              <w:rPr>
                <w:rFonts w:ascii="Verdana" w:hAnsi="Verdana"/>
                <w:b/>
                <w:color w:val="FFFFFF" w:themeColor="background1"/>
                <w:lang w:val="en-US"/>
              </w:rPr>
              <w:lastRenderedPageBreak/>
              <w:t>Experience</w:t>
            </w:r>
          </w:p>
        </w:tc>
      </w:tr>
      <w:tr w:rsidR="0075400E" w:rsidRPr="00DF41C5" w14:paraId="0B1570A5" w14:textId="77777777" w:rsidTr="003E4BE8">
        <w:trPr>
          <w:trHeight w:val="522"/>
        </w:trPr>
        <w:tc>
          <w:tcPr>
            <w:tcW w:w="1076" w:type="pct"/>
            <w:tcMar>
              <w:left w:w="0" w:type="dxa"/>
            </w:tcMar>
            <w:vAlign w:val="center"/>
          </w:tcPr>
          <w:p w14:paraId="5D45282F" w14:textId="425ECB03" w:rsidR="0075400E" w:rsidRPr="00DF41C5" w:rsidRDefault="00EA3309" w:rsidP="009C21C1">
            <w:pPr>
              <w:spacing w:line="276" w:lineRule="auto"/>
              <w:rPr>
                <w:rFonts w:ascii="Verdana" w:hAnsi="Verdana" w:cs="Arial"/>
                <w:b/>
                <w:sz w:val="20"/>
                <w:szCs w:val="20"/>
                <w:lang w:val="en-US"/>
              </w:rPr>
            </w:pPr>
            <w:r>
              <w:rPr>
                <w:rFonts w:ascii="Verdana" w:hAnsi="Verdana" w:cs="Arial"/>
                <w:b/>
                <w:sz w:val="20"/>
                <w:szCs w:val="20"/>
                <w:lang w:val="en-US"/>
              </w:rPr>
              <w:t>Viakable</w:t>
            </w:r>
            <w:r w:rsidR="0075400E">
              <w:rPr>
                <w:rFonts w:ascii="Verdana" w:hAnsi="Verdana" w:cs="Arial"/>
                <w:b/>
                <w:sz w:val="20"/>
                <w:szCs w:val="20"/>
                <w:lang w:val="en-US"/>
              </w:rPr>
              <w:t xml:space="preserve"> </w:t>
            </w:r>
          </w:p>
        </w:tc>
        <w:tc>
          <w:tcPr>
            <w:tcW w:w="3924" w:type="pct"/>
            <w:vAlign w:val="center"/>
          </w:tcPr>
          <w:p w14:paraId="41238797" w14:textId="06594F76" w:rsidR="0075400E" w:rsidRPr="00DF41C5" w:rsidRDefault="0075400E" w:rsidP="005608B1">
            <w:pPr>
              <w:spacing w:line="276" w:lineRule="auto"/>
              <w:jc w:val="right"/>
              <w:rPr>
                <w:rFonts w:ascii="Verdana" w:hAnsi="Verdana"/>
                <w:b/>
                <w:sz w:val="16"/>
                <w:szCs w:val="16"/>
                <w:lang w:val="en-US"/>
              </w:rPr>
            </w:pPr>
            <w:r w:rsidRPr="00DF41C5">
              <w:rPr>
                <w:rFonts w:ascii="Verdana" w:hAnsi="Verdana"/>
                <w:b/>
                <w:sz w:val="16"/>
                <w:szCs w:val="16"/>
                <w:lang w:val="en-US"/>
              </w:rPr>
              <w:t xml:space="preserve"> </w:t>
            </w:r>
            <w:r w:rsidR="008211AF">
              <w:rPr>
                <w:rFonts w:ascii="Verdana" w:hAnsi="Verdana"/>
                <w:b/>
                <w:sz w:val="16"/>
                <w:szCs w:val="16"/>
                <w:lang w:val="en-US"/>
              </w:rPr>
              <w:t>September 2017</w:t>
            </w:r>
            <w:r>
              <w:rPr>
                <w:rFonts w:ascii="Verdana" w:hAnsi="Verdana"/>
                <w:b/>
                <w:sz w:val="16"/>
                <w:szCs w:val="16"/>
                <w:lang w:val="en-US"/>
              </w:rPr>
              <w:t xml:space="preserve"> </w:t>
            </w:r>
            <w:r w:rsidR="002373E2">
              <w:rPr>
                <w:rFonts w:ascii="Verdana" w:hAnsi="Verdana"/>
                <w:b/>
                <w:sz w:val="16"/>
                <w:szCs w:val="16"/>
                <w:lang w:val="en-US"/>
              </w:rPr>
              <w:t>–</w:t>
            </w:r>
            <w:r>
              <w:rPr>
                <w:rFonts w:ascii="Verdana" w:hAnsi="Verdana"/>
                <w:b/>
                <w:sz w:val="16"/>
                <w:szCs w:val="16"/>
                <w:lang w:val="en-US"/>
              </w:rPr>
              <w:t xml:space="preserve"> </w:t>
            </w:r>
            <w:r w:rsidR="008211AF">
              <w:rPr>
                <w:rFonts w:ascii="Verdana" w:hAnsi="Verdana"/>
                <w:b/>
                <w:sz w:val="16"/>
                <w:szCs w:val="16"/>
                <w:lang w:val="en-US"/>
              </w:rPr>
              <w:t>March 2018</w:t>
            </w:r>
          </w:p>
        </w:tc>
      </w:tr>
      <w:tr w:rsidR="0075400E" w:rsidRPr="00DF41C5" w14:paraId="07340216" w14:textId="77777777" w:rsidTr="003E4BE8">
        <w:trPr>
          <w:trHeight w:val="522"/>
        </w:trPr>
        <w:tc>
          <w:tcPr>
            <w:tcW w:w="1076" w:type="pct"/>
            <w:tcMar>
              <w:left w:w="0" w:type="dxa"/>
            </w:tcMar>
          </w:tcPr>
          <w:p w14:paraId="508F13AD" w14:textId="77777777" w:rsidR="0075400E" w:rsidRPr="00DF41C5" w:rsidRDefault="0075400E" w:rsidP="009C21C1">
            <w:pPr>
              <w:spacing w:line="276" w:lineRule="auto"/>
              <w:rPr>
                <w:rFonts w:ascii="Verdana" w:hAnsi="Verdana"/>
                <w:sz w:val="18"/>
                <w:szCs w:val="20"/>
                <w:lang w:val="en-US"/>
              </w:rPr>
            </w:pPr>
            <w:r w:rsidRPr="00DF41C5">
              <w:rPr>
                <w:rFonts w:ascii="Verdana" w:hAnsi="Verdana"/>
                <w:sz w:val="18"/>
                <w:szCs w:val="20"/>
                <w:lang w:val="en-US"/>
              </w:rPr>
              <w:t xml:space="preserve">  </w:t>
            </w:r>
            <w:r w:rsidR="001242BC">
              <w:pict w14:anchorId="42F341E5">
                <v:shape id="Picture 1" o:spid="_x0000_i1028" type="#_x0000_t75" alt="Business Process (analysis)" style="width:6pt;height:9pt;visibility:visible;mso-wrap-style:square">
                  <v:imagedata r:id="rId11" o:title="Business Process (analysis)"/>
                </v:shape>
              </w:pict>
            </w:r>
            <w:r>
              <w:t xml:space="preserve"> </w:t>
            </w:r>
            <w:r w:rsidRPr="00DF41C5">
              <w:rPr>
                <w:rFonts w:ascii="Verdana" w:hAnsi="Verdana"/>
                <w:sz w:val="18"/>
                <w:szCs w:val="20"/>
                <w:lang w:val="en-US"/>
              </w:rPr>
              <w:t>Project Description</w:t>
            </w:r>
          </w:p>
        </w:tc>
        <w:tc>
          <w:tcPr>
            <w:tcW w:w="3924" w:type="pct"/>
          </w:tcPr>
          <w:p w14:paraId="4BC50601" w14:textId="090E984B" w:rsidR="00EA3309" w:rsidRDefault="00EA3309" w:rsidP="005608B1">
            <w:pPr>
              <w:spacing w:line="276" w:lineRule="auto"/>
              <w:rPr>
                <w:rFonts w:ascii="Verdana" w:hAnsi="Verdana"/>
                <w:sz w:val="20"/>
                <w:szCs w:val="20"/>
                <w:lang w:val="en-US"/>
              </w:rPr>
            </w:pPr>
            <w:r>
              <w:rPr>
                <w:rFonts w:ascii="Verdana" w:hAnsi="Verdana"/>
                <w:sz w:val="20"/>
                <w:szCs w:val="20"/>
                <w:lang w:val="en-US"/>
              </w:rPr>
              <w:t xml:space="preserve">Part of the development team, focused on frontend and backend solving users’ tickets and developing new projects with my team for internal use. Mainly worked with Progress and Webspeed and also was part of the new technologies team which started implementing .Net and ASP.Net to </w:t>
            </w:r>
            <w:r w:rsidR="008211AF">
              <w:rPr>
                <w:rFonts w:ascii="Verdana" w:hAnsi="Verdana"/>
                <w:sz w:val="20"/>
                <w:szCs w:val="20"/>
                <w:lang w:val="en-US"/>
              </w:rPr>
              <w:t>kickstart a database and development environment migration.</w:t>
            </w:r>
          </w:p>
          <w:p w14:paraId="4E64AC54" w14:textId="77777777" w:rsidR="005608B1" w:rsidRPr="00BC4D33" w:rsidRDefault="005608B1" w:rsidP="005608B1">
            <w:pPr>
              <w:spacing w:line="276" w:lineRule="auto"/>
              <w:rPr>
                <w:rFonts w:ascii="Verdana" w:hAnsi="Verdana"/>
                <w:sz w:val="20"/>
                <w:szCs w:val="20"/>
                <w:lang w:val="en-US"/>
              </w:rPr>
            </w:pPr>
          </w:p>
        </w:tc>
      </w:tr>
      <w:tr w:rsidR="0075400E" w:rsidRPr="00CD7E5C" w14:paraId="28E7BADF" w14:textId="77777777" w:rsidTr="003E4BE8">
        <w:trPr>
          <w:trHeight w:val="287"/>
        </w:trPr>
        <w:tc>
          <w:tcPr>
            <w:tcW w:w="1076" w:type="pct"/>
            <w:tcMar>
              <w:left w:w="0" w:type="dxa"/>
            </w:tcMar>
            <w:vAlign w:val="center"/>
          </w:tcPr>
          <w:p w14:paraId="7140CB39" w14:textId="77777777" w:rsidR="0075400E" w:rsidRPr="0075400E" w:rsidRDefault="001242BC" w:rsidP="0075400E">
            <w:pPr>
              <w:spacing w:line="276" w:lineRule="auto"/>
              <w:rPr>
                <w:rFonts w:ascii="Verdana" w:hAnsi="Verdana"/>
                <w:noProof/>
                <w:sz w:val="18"/>
                <w:szCs w:val="20"/>
                <w:lang w:val="en-US" w:eastAsia="en-US"/>
              </w:rPr>
            </w:pPr>
            <w:r>
              <w:pict w14:anchorId="0933C81C">
                <v:shape id="Picture 3" o:spid="_x0000_i1029" type="#_x0000_t75" alt="Tools sm" style="width:6.75pt;height:9.75pt;visibility:visible;mso-wrap-style:square">
                  <v:imagedata r:id="rId12" o:title="Tools sm"/>
                </v:shape>
              </w:pict>
            </w:r>
            <w:r w:rsidR="0075400E">
              <w:t xml:space="preserve"> </w:t>
            </w:r>
            <w:r w:rsidR="0075400E" w:rsidRPr="0075400E">
              <w:rPr>
                <w:rFonts w:ascii="Verdana" w:hAnsi="Verdana"/>
                <w:sz w:val="18"/>
                <w:szCs w:val="20"/>
                <w:lang w:val="en-US"/>
              </w:rPr>
              <w:t>Solutions</w:t>
            </w:r>
          </w:p>
        </w:tc>
        <w:tc>
          <w:tcPr>
            <w:tcW w:w="3924" w:type="pct"/>
            <w:vAlign w:val="center"/>
          </w:tcPr>
          <w:p w14:paraId="1D6EF654" w14:textId="4F6EBF74" w:rsidR="00EA3309" w:rsidRDefault="00EA3309" w:rsidP="009C21C1">
            <w:pPr>
              <w:spacing w:line="276" w:lineRule="auto"/>
              <w:rPr>
                <w:rFonts w:ascii="Verdana" w:hAnsi="Verdana"/>
                <w:sz w:val="20"/>
                <w:szCs w:val="20"/>
                <w:lang w:val="en-US"/>
              </w:rPr>
            </w:pPr>
            <w:r>
              <w:rPr>
                <w:rFonts w:ascii="Verdana" w:hAnsi="Verdana"/>
                <w:sz w:val="20"/>
                <w:szCs w:val="20"/>
                <w:lang w:val="en-US"/>
              </w:rPr>
              <w:t>HTML, CSS, Webspeed, Progress 4GL, Bootstrap, jQuery, JavaScript, ASP.Net, .Net, SQL Server, Python (Scripting)</w:t>
            </w:r>
          </w:p>
          <w:p w14:paraId="5A4BCC41" w14:textId="77777777" w:rsidR="005608B1" w:rsidRPr="00CD7E5C" w:rsidRDefault="005608B1" w:rsidP="009C21C1">
            <w:pPr>
              <w:spacing w:line="276" w:lineRule="auto"/>
              <w:rPr>
                <w:rFonts w:ascii="Verdana" w:hAnsi="Verdana"/>
                <w:sz w:val="20"/>
                <w:szCs w:val="20"/>
                <w:lang w:val="en-US"/>
              </w:rPr>
            </w:pPr>
          </w:p>
        </w:tc>
      </w:tr>
    </w:tbl>
    <w:p w14:paraId="755FD4AB" w14:textId="6B70B323" w:rsidR="001B56BF" w:rsidRDefault="001B56BF"/>
    <w:tbl>
      <w:tblPr>
        <w:tblW w:w="5058" w:type="pct"/>
        <w:tblInd w:w="90" w:type="dxa"/>
        <w:tblCellMar>
          <w:left w:w="85" w:type="dxa"/>
          <w:right w:w="85" w:type="dxa"/>
        </w:tblCellMar>
        <w:tblLook w:val="01E0" w:firstRow="1" w:lastRow="1" w:firstColumn="1" w:lastColumn="1" w:noHBand="0" w:noVBand="0"/>
      </w:tblPr>
      <w:tblGrid>
        <w:gridCol w:w="2098"/>
        <w:gridCol w:w="7652"/>
      </w:tblGrid>
      <w:tr w:rsidR="0075400E" w:rsidRPr="00DF41C5" w14:paraId="500A2722" w14:textId="77777777" w:rsidTr="003E4BE8">
        <w:trPr>
          <w:trHeight w:val="846"/>
        </w:trPr>
        <w:tc>
          <w:tcPr>
            <w:tcW w:w="1076" w:type="pct"/>
            <w:tcMar>
              <w:left w:w="0" w:type="dxa"/>
            </w:tcMar>
            <w:vAlign w:val="center"/>
          </w:tcPr>
          <w:p w14:paraId="5CF8CE02" w14:textId="3741E0F4" w:rsidR="0075400E" w:rsidRPr="0075400E" w:rsidRDefault="001242BC" w:rsidP="0075400E">
            <w:pPr>
              <w:spacing w:line="276" w:lineRule="auto"/>
              <w:rPr>
                <w:rFonts w:ascii="Verdana" w:hAnsi="Verdana"/>
                <w:noProof/>
                <w:sz w:val="18"/>
                <w:szCs w:val="20"/>
                <w:lang w:val="en-US" w:eastAsia="en-US"/>
              </w:rPr>
            </w:pPr>
            <w:r>
              <w:rPr>
                <w:noProof/>
                <w:lang w:val="en-US" w:eastAsia="en-US"/>
              </w:rPr>
              <w:pict w14:anchorId="22908C73">
                <v:shape id="Picture 4" o:spid="_x0000_i1030" type="#_x0000_t75" alt="Yellow User sm" style="width:7.5pt;height:9.75pt;visibility:visible;mso-wrap-style:square" o:bullet="t">
                  <v:imagedata r:id="rId13" o:title="Yellow User sm"/>
                </v:shape>
              </w:pict>
            </w:r>
            <w:r w:rsidR="0075400E">
              <w:rPr>
                <w:noProof/>
                <w:lang w:val="en-US" w:eastAsia="en-US"/>
              </w:rPr>
              <w:t xml:space="preserve"> </w:t>
            </w:r>
            <w:r w:rsidR="0075400E" w:rsidRPr="0075400E">
              <w:rPr>
                <w:rFonts w:ascii="Verdana" w:hAnsi="Verdana"/>
                <w:sz w:val="18"/>
                <w:szCs w:val="20"/>
                <w:lang w:val="en-US"/>
              </w:rPr>
              <w:t>Role Description</w:t>
            </w:r>
          </w:p>
        </w:tc>
        <w:tc>
          <w:tcPr>
            <w:tcW w:w="3924" w:type="pct"/>
            <w:vAlign w:val="center"/>
          </w:tcPr>
          <w:p w14:paraId="50040A20" w14:textId="43FBCEA4" w:rsidR="0075400E" w:rsidRPr="00457121" w:rsidRDefault="00EA3309" w:rsidP="009C21C1">
            <w:pPr>
              <w:spacing w:line="276" w:lineRule="auto"/>
              <w:rPr>
                <w:rFonts w:ascii="Verdana" w:hAnsi="Verdana"/>
                <w:i/>
                <w:sz w:val="20"/>
                <w:szCs w:val="20"/>
                <w:u w:val="single"/>
                <w:lang w:val="en-US"/>
              </w:rPr>
            </w:pPr>
            <w:r>
              <w:rPr>
                <w:rFonts w:ascii="Verdana" w:hAnsi="Verdana"/>
                <w:i/>
                <w:sz w:val="20"/>
                <w:szCs w:val="20"/>
                <w:u w:val="single"/>
                <w:lang w:val="en-US"/>
              </w:rPr>
              <w:t>Developer Jr</w:t>
            </w:r>
          </w:p>
          <w:p w14:paraId="460560F1" w14:textId="786192CE" w:rsidR="0075400E" w:rsidRDefault="0075400E" w:rsidP="0075400E">
            <w:pPr>
              <w:pStyle w:val="ListParagraph"/>
              <w:numPr>
                <w:ilvl w:val="0"/>
                <w:numId w:val="5"/>
              </w:numPr>
              <w:spacing w:line="276" w:lineRule="auto"/>
              <w:rPr>
                <w:rFonts w:ascii="Verdana" w:hAnsi="Verdana"/>
                <w:sz w:val="20"/>
                <w:szCs w:val="20"/>
                <w:lang w:val="en-US"/>
              </w:rPr>
            </w:pPr>
            <w:r>
              <w:rPr>
                <w:rFonts w:ascii="Verdana" w:hAnsi="Verdana"/>
                <w:color w:val="000000" w:themeColor="text1"/>
                <w:sz w:val="20"/>
                <w:szCs w:val="20"/>
                <w:lang w:val="en-US"/>
              </w:rPr>
              <w:t xml:space="preserve">Frontend </w:t>
            </w:r>
            <w:r w:rsidR="00EA3309">
              <w:rPr>
                <w:rFonts w:ascii="Verdana" w:hAnsi="Verdana"/>
                <w:color w:val="000000" w:themeColor="text1"/>
                <w:sz w:val="20"/>
                <w:szCs w:val="20"/>
                <w:lang w:val="en-US"/>
              </w:rPr>
              <w:t xml:space="preserve">&amp; Backend </w:t>
            </w:r>
            <w:r>
              <w:rPr>
                <w:rFonts w:ascii="Verdana" w:hAnsi="Verdana"/>
                <w:color w:val="000000" w:themeColor="text1"/>
                <w:sz w:val="20"/>
                <w:szCs w:val="20"/>
                <w:lang w:val="en-US"/>
              </w:rPr>
              <w:t>Developer.</w:t>
            </w:r>
          </w:p>
          <w:p w14:paraId="5764C5EE" w14:textId="14846C78" w:rsidR="001B56BF" w:rsidRPr="00DF41C5" w:rsidRDefault="001B56BF" w:rsidP="009C21C1">
            <w:pPr>
              <w:spacing w:line="276" w:lineRule="auto"/>
              <w:rPr>
                <w:rFonts w:ascii="Verdana" w:hAnsi="Verdana"/>
                <w:sz w:val="20"/>
                <w:szCs w:val="20"/>
                <w:lang w:val="en-US"/>
              </w:rPr>
            </w:pPr>
          </w:p>
        </w:tc>
      </w:tr>
      <w:tr w:rsidR="001B56BF" w:rsidRPr="00DF41C5" w14:paraId="3AED9C84" w14:textId="77777777" w:rsidTr="003E4BE8">
        <w:trPr>
          <w:trHeight w:val="846"/>
        </w:trPr>
        <w:tc>
          <w:tcPr>
            <w:tcW w:w="1076" w:type="pct"/>
            <w:tcMar>
              <w:left w:w="0" w:type="dxa"/>
            </w:tcMar>
            <w:vAlign w:val="center"/>
          </w:tcPr>
          <w:p w14:paraId="4DB1C6C4" w14:textId="77777777" w:rsidR="001B56BF" w:rsidRDefault="001B56BF" w:rsidP="0075400E">
            <w:pPr>
              <w:spacing w:line="276" w:lineRule="auto"/>
              <w:rPr>
                <w:noProof/>
                <w:lang w:val="en-US" w:eastAsia="en-US"/>
              </w:rPr>
            </w:pPr>
          </w:p>
        </w:tc>
        <w:tc>
          <w:tcPr>
            <w:tcW w:w="3924" w:type="pct"/>
            <w:vAlign w:val="center"/>
          </w:tcPr>
          <w:p w14:paraId="38233D26" w14:textId="77777777" w:rsidR="001B56BF" w:rsidRDefault="001B56BF" w:rsidP="009C21C1">
            <w:pPr>
              <w:spacing w:line="276" w:lineRule="auto"/>
              <w:rPr>
                <w:rFonts w:ascii="Verdana" w:hAnsi="Verdana"/>
                <w:i/>
                <w:sz w:val="20"/>
                <w:szCs w:val="20"/>
                <w:u w:val="single"/>
                <w:lang w:val="en-US"/>
              </w:rPr>
            </w:pPr>
          </w:p>
        </w:tc>
      </w:tr>
      <w:tr w:rsidR="001B56BF" w:rsidRPr="00DF41C5" w14:paraId="7A142563" w14:textId="77777777" w:rsidTr="003E4BE8">
        <w:trPr>
          <w:trHeight w:val="522"/>
        </w:trPr>
        <w:tc>
          <w:tcPr>
            <w:tcW w:w="1076" w:type="pct"/>
            <w:tcMar>
              <w:left w:w="0" w:type="dxa"/>
            </w:tcMar>
            <w:vAlign w:val="center"/>
          </w:tcPr>
          <w:p w14:paraId="202CD248" w14:textId="04DDF155" w:rsidR="001B56BF" w:rsidRPr="00DF41C5" w:rsidRDefault="009C6A11" w:rsidP="006F76FA">
            <w:pPr>
              <w:spacing w:line="276" w:lineRule="auto"/>
              <w:rPr>
                <w:rFonts w:ascii="Verdana" w:hAnsi="Verdana" w:cs="Arial"/>
                <w:b/>
                <w:sz w:val="20"/>
                <w:szCs w:val="20"/>
                <w:lang w:val="en-US"/>
              </w:rPr>
            </w:pPr>
            <w:r>
              <w:rPr>
                <w:rFonts w:ascii="Verdana" w:hAnsi="Verdana" w:cs="Arial"/>
                <w:b/>
                <w:sz w:val="20"/>
                <w:szCs w:val="20"/>
                <w:lang w:val="en-US"/>
              </w:rPr>
              <w:t>Ecolab</w:t>
            </w:r>
          </w:p>
        </w:tc>
        <w:tc>
          <w:tcPr>
            <w:tcW w:w="3924" w:type="pct"/>
            <w:vAlign w:val="center"/>
          </w:tcPr>
          <w:p w14:paraId="728BD916" w14:textId="7AD6A46E" w:rsidR="001B56BF" w:rsidRPr="00DF41C5" w:rsidRDefault="001B56BF" w:rsidP="006F76FA">
            <w:pPr>
              <w:spacing w:line="276" w:lineRule="auto"/>
              <w:jc w:val="right"/>
              <w:rPr>
                <w:rFonts w:ascii="Verdana" w:hAnsi="Verdana"/>
                <w:b/>
                <w:sz w:val="16"/>
                <w:szCs w:val="16"/>
                <w:lang w:val="en-US"/>
              </w:rPr>
            </w:pPr>
            <w:r w:rsidRPr="00DF41C5">
              <w:rPr>
                <w:rFonts w:ascii="Verdana" w:hAnsi="Verdana"/>
                <w:b/>
                <w:sz w:val="16"/>
                <w:szCs w:val="16"/>
                <w:lang w:val="en-US"/>
              </w:rPr>
              <w:t xml:space="preserve"> </w:t>
            </w:r>
            <w:r w:rsidR="001242BC">
              <w:rPr>
                <w:rFonts w:ascii="Verdana" w:hAnsi="Verdana"/>
                <w:b/>
                <w:sz w:val="16"/>
                <w:szCs w:val="16"/>
                <w:lang w:val="en-US"/>
              </w:rPr>
              <w:t xml:space="preserve">April 2018 </w:t>
            </w:r>
            <w:r>
              <w:rPr>
                <w:rFonts w:ascii="Verdana" w:hAnsi="Verdana"/>
                <w:b/>
                <w:sz w:val="16"/>
                <w:szCs w:val="16"/>
                <w:lang w:val="en-US"/>
              </w:rPr>
              <w:t xml:space="preserve">– </w:t>
            </w:r>
            <w:r w:rsidR="001242BC">
              <w:rPr>
                <w:rFonts w:ascii="Verdana" w:hAnsi="Verdana"/>
                <w:b/>
                <w:sz w:val="16"/>
                <w:szCs w:val="16"/>
                <w:lang w:val="en-US"/>
              </w:rPr>
              <w:t>May</w:t>
            </w:r>
            <w:r>
              <w:rPr>
                <w:rFonts w:ascii="Verdana" w:hAnsi="Verdana"/>
                <w:b/>
                <w:sz w:val="16"/>
                <w:szCs w:val="16"/>
                <w:lang w:val="en-US"/>
              </w:rPr>
              <w:t xml:space="preserve"> 2018</w:t>
            </w:r>
          </w:p>
        </w:tc>
      </w:tr>
      <w:tr w:rsidR="001B56BF" w:rsidRPr="00DF41C5" w14:paraId="25895273" w14:textId="77777777" w:rsidTr="003E4BE8">
        <w:trPr>
          <w:trHeight w:val="846"/>
        </w:trPr>
        <w:tc>
          <w:tcPr>
            <w:tcW w:w="1076" w:type="pct"/>
            <w:tcMar>
              <w:left w:w="0" w:type="dxa"/>
            </w:tcMar>
            <w:vAlign w:val="center"/>
          </w:tcPr>
          <w:p w14:paraId="5F2DA365" w14:textId="2454BD6B" w:rsidR="001B56BF" w:rsidRDefault="009C6A11" w:rsidP="0075400E">
            <w:pPr>
              <w:spacing w:line="276" w:lineRule="auto"/>
              <w:rPr>
                <w:noProof/>
                <w:lang w:val="en-US" w:eastAsia="en-US"/>
              </w:rPr>
            </w:pPr>
            <w:r>
              <w:rPr>
                <w:noProof/>
              </w:rPr>
              <w:drawing>
                <wp:inline distT="0" distB="0" distL="0" distR="0" wp14:anchorId="5752B5C7" wp14:editId="0A34BD74">
                  <wp:extent cx="76200" cy="114300"/>
                  <wp:effectExtent l="0" t="0" r="0" b="0"/>
                  <wp:docPr id="1" name="Picture 1" descr="Business Proces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Process (analy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t xml:space="preserve"> </w:t>
            </w:r>
            <w:r w:rsidRPr="00DF41C5">
              <w:rPr>
                <w:rFonts w:ascii="Verdana" w:hAnsi="Verdana"/>
                <w:sz w:val="18"/>
                <w:szCs w:val="20"/>
                <w:lang w:val="en-US"/>
              </w:rPr>
              <w:t>Project Description</w:t>
            </w:r>
          </w:p>
        </w:tc>
        <w:tc>
          <w:tcPr>
            <w:tcW w:w="3924" w:type="pct"/>
            <w:vAlign w:val="center"/>
          </w:tcPr>
          <w:p w14:paraId="74E237F3" w14:textId="7CE2DB04" w:rsidR="001B56BF" w:rsidRPr="009C6A11" w:rsidRDefault="009C6A11" w:rsidP="009C21C1">
            <w:pPr>
              <w:spacing w:line="276" w:lineRule="auto"/>
              <w:rPr>
                <w:rFonts w:ascii="Verdana" w:hAnsi="Verdana"/>
                <w:sz w:val="20"/>
                <w:szCs w:val="20"/>
                <w:lang w:val="en-US"/>
              </w:rPr>
            </w:pPr>
            <w:r>
              <w:rPr>
                <w:rFonts w:ascii="Verdana" w:hAnsi="Verdana"/>
                <w:sz w:val="20"/>
                <w:szCs w:val="20"/>
                <w:lang w:val="en-US"/>
              </w:rPr>
              <w:t>Analyze and convert data from direct source</w:t>
            </w:r>
            <w:r w:rsidR="006A1342">
              <w:rPr>
                <w:rFonts w:ascii="Verdana" w:hAnsi="Verdana"/>
                <w:sz w:val="20"/>
                <w:szCs w:val="20"/>
                <w:lang w:val="en-US"/>
              </w:rPr>
              <w:t xml:space="preserve"> in a CSV or String form</w:t>
            </w:r>
            <w:r>
              <w:rPr>
                <w:rFonts w:ascii="Verdana" w:hAnsi="Verdana"/>
                <w:sz w:val="20"/>
                <w:szCs w:val="20"/>
                <w:lang w:val="en-US"/>
              </w:rPr>
              <w:t xml:space="preserve"> to a readable and analyzable data set</w:t>
            </w:r>
            <w:r w:rsidR="006A1342">
              <w:rPr>
                <w:rFonts w:ascii="Verdana" w:hAnsi="Verdana"/>
                <w:sz w:val="20"/>
                <w:szCs w:val="20"/>
                <w:lang w:val="en-US"/>
              </w:rPr>
              <w:t xml:space="preserve"> for it to b</w:t>
            </w:r>
            <w:r w:rsidR="003F43F5">
              <w:rPr>
                <w:rFonts w:ascii="Verdana" w:hAnsi="Verdana"/>
                <w:sz w:val="20"/>
                <w:szCs w:val="20"/>
                <w:lang w:val="en-US"/>
              </w:rPr>
              <w:t>e able to be inserted into a SQL</w:t>
            </w:r>
            <w:bookmarkStart w:id="0" w:name="_GoBack"/>
            <w:bookmarkEnd w:id="0"/>
            <w:r w:rsidR="006A1342">
              <w:rPr>
                <w:rFonts w:ascii="Verdana" w:hAnsi="Verdana"/>
                <w:sz w:val="20"/>
                <w:szCs w:val="20"/>
                <w:lang w:val="en-US"/>
              </w:rPr>
              <w:t xml:space="preserve"> database for further inspection</w:t>
            </w:r>
            <w:r>
              <w:rPr>
                <w:rFonts w:ascii="Verdana" w:hAnsi="Verdana"/>
                <w:sz w:val="20"/>
                <w:szCs w:val="20"/>
                <w:lang w:val="en-US"/>
              </w:rPr>
              <w:t>. Data used was focused on water transmitted diseases.</w:t>
            </w:r>
          </w:p>
        </w:tc>
      </w:tr>
      <w:tr w:rsidR="009C6A11" w:rsidRPr="00DF41C5" w14:paraId="4511709F" w14:textId="77777777" w:rsidTr="003E4BE8">
        <w:trPr>
          <w:trHeight w:val="846"/>
        </w:trPr>
        <w:tc>
          <w:tcPr>
            <w:tcW w:w="1076" w:type="pct"/>
            <w:tcMar>
              <w:left w:w="0" w:type="dxa"/>
            </w:tcMar>
            <w:vAlign w:val="center"/>
          </w:tcPr>
          <w:p w14:paraId="37E8C684" w14:textId="3AA6AF1D" w:rsidR="009C6A11" w:rsidRDefault="009C6A11" w:rsidP="0075400E">
            <w:pPr>
              <w:spacing w:line="276" w:lineRule="auto"/>
              <w:rPr>
                <w:noProof/>
              </w:rPr>
            </w:pPr>
            <w:r>
              <w:rPr>
                <w:noProof/>
              </w:rPr>
              <w:drawing>
                <wp:inline distT="0" distB="0" distL="0" distR="0" wp14:anchorId="2798C30E" wp14:editId="2A7FA98F">
                  <wp:extent cx="85725" cy="123825"/>
                  <wp:effectExtent l="0" t="0" r="9525" b="9525"/>
                  <wp:docPr id="2" name="Picture 2" descr="Tools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ols 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 xml:space="preserve"> </w:t>
            </w:r>
            <w:r w:rsidRPr="0075400E">
              <w:rPr>
                <w:rFonts w:ascii="Verdana" w:hAnsi="Verdana"/>
                <w:sz w:val="18"/>
                <w:szCs w:val="20"/>
                <w:lang w:val="en-US"/>
              </w:rPr>
              <w:t>Solutions</w:t>
            </w:r>
          </w:p>
        </w:tc>
        <w:tc>
          <w:tcPr>
            <w:tcW w:w="3924" w:type="pct"/>
            <w:vAlign w:val="center"/>
          </w:tcPr>
          <w:p w14:paraId="78147D22" w14:textId="71D5B9E9" w:rsidR="009C6A11" w:rsidRPr="009C6A11" w:rsidRDefault="009C6A11" w:rsidP="009C21C1">
            <w:pPr>
              <w:spacing w:line="276" w:lineRule="auto"/>
              <w:rPr>
                <w:rFonts w:ascii="Verdana" w:hAnsi="Verdana"/>
                <w:sz w:val="20"/>
                <w:szCs w:val="20"/>
                <w:lang w:val="en-US"/>
              </w:rPr>
            </w:pPr>
            <w:r>
              <w:rPr>
                <w:rFonts w:ascii="Verdana" w:hAnsi="Verdana"/>
                <w:sz w:val="20"/>
                <w:szCs w:val="20"/>
                <w:lang w:val="en-US"/>
              </w:rPr>
              <w:t>Python 3, C#.NET, PyCharm, Visual Studio.</w:t>
            </w:r>
          </w:p>
        </w:tc>
      </w:tr>
      <w:tr w:rsidR="009C6A11" w:rsidRPr="00DF41C5" w14:paraId="62CC46C6" w14:textId="77777777" w:rsidTr="003E4BE8">
        <w:trPr>
          <w:trHeight w:val="846"/>
        </w:trPr>
        <w:tc>
          <w:tcPr>
            <w:tcW w:w="1076" w:type="pct"/>
            <w:tcMar>
              <w:left w:w="0" w:type="dxa"/>
            </w:tcMar>
            <w:vAlign w:val="center"/>
          </w:tcPr>
          <w:p w14:paraId="10356172" w14:textId="127B65B0" w:rsidR="009C6A11" w:rsidRDefault="009C6A11" w:rsidP="009C6A11">
            <w:pPr>
              <w:spacing w:line="276" w:lineRule="auto"/>
              <w:rPr>
                <w:noProof/>
              </w:rPr>
            </w:pPr>
            <w:r>
              <w:rPr>
                <w:noProof/>
                <w:lang w:val="en-US" w:eastAsia="en-US"/>
              </w:rPr>
              <w:drawing>
                <wp:inline distT="0" distB="0" distL="0" distR="0" wp14:anchorId="799DF4A6" wp14:editId="2DCFA861">
                  <wp:extent cx="95250" cy="123825"/>
                  <wp:effectExtent l="0" t="0" r="0" b="9525"/>
                  <wp:docPr id="3" name="Picture 3" descr="Yellow User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 User 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noProof/>
                <w:lang w:val="en-US" w:eastAsia="en-US"/>
              </w:rPr>
              <w:t xml:space="preserve"> </w:t>
            </w:r>
            <w:r w:rsidRPr="0075400E">
              <w:rPr>
                <w:rFonts w:ascii="Verdana" w:hAnsi="Verdana"/>
                <w:sz w:val="18"/>
                <w:szCs w:val="20"/>
                <w:lang w:val="en-US"/>
              </w:rPr>
              <w:t>Role Description</w:t>
            </w:r>
          </w:p>
        </w:tc>
        <w:tc>
          <w:tcPr>
            <w:tcW w:w="3924" w:type="pct"/>
            <w:vAlign w:val="center"/>
          </w:tcPr>
          <w:p w14:paraId="6B2F6A23" w14:textId="5FEABF48" w:rsidR="009C6A11" w:rsidRPr="00457121" w:rsidRDefault="009C6A11" w:rsidP="009C6A11">
            <w:pPr>
              <w:spacing w:line="276" w:lineRule="auto"/>
              <w:rPr>
                <w:rFonts w:ascii="Verdana" w:hAnsi="Verdana"/>
                <w:i/>
                <w:sz w:val="20"/>
                <w:szCs w:val="20"/>
                <w:u w:val="single"/>
                <w:lang w:val="en-US"/>
              </w:rPr>
            </w:pPr>
            <w:r>
              <w:rPr>
                <w:rFonts w:ascii="Verdana" w:hAnsi="Verdana"/>
                <w:i/>
                <w:sz w:val="20"/>
                <w:szCs w:val="20"/>
                <w:u w:val="single"/>
                <w:lang w:val="en-US"/>
              </w:rPr>
              <w:t>Data Analyst</w:t>
            </w:r>
          </w:p>
          <w:p w14:paraId="1507B455" w14:textId="134D4BBA" w:rsidR="009C6A11" w:rsidRDefault="009C6A11" w:rsidP="009C6A11">
            <w:pPr>
              <w:pStyle w:val="ListParagraph"/>
              <w:numPr>
                <w:ilvl w:val="0"/>
                <w:numId w:val="5"/>
              </w:numPr>
              <w:spacing w:line="276" w:lineRule="auto"/>
              <w:rPr>
                <w:rFonts w:ascii="Verdana" w:hAnsi="Verdana"/>
                <w:sz w:val="20"/>
                <w:szCs w:val="20"/>
                <w:lang w:val="en-US"/>
              </w:rPr>
            </w:pPr>
            <w:r>
              <w:rPr>
                <w:rFonts w:ascii="Verdana" w:hAnsi="Verdana"/>
                <w:color w:val="000000" w:themeColor="text1"/>
                <w:sz w:val="20"/>
                <w:szCs w:val="20"/>
                <w:lang w:val="en-US"/>
              </w:rPr>
              <w:t>Python Data Analyst.</w:t>
            </w:r>
          </w:p>
          <w:p w14:paraId="6AE809C9" w14:textId="77777777" w:rsidR="009C6A11" w:rsidRDefault="009C6A11" w:rsidP="009C6A11">
            <w:pPr>
              <w:spacing w:line="276" w:lineRule="auto"/>
              <w:rPr>
                <w:rFonts w:ascii="Verdana" w:hAnsi="Verdana"/>
                <w:i/>
                <w:sz w:val="20"/>
                <w:szCs w:val="20"/>
                <w:u w:val="single"/>
                <w:lang w:val="en-US"/>
              </w:rPr>
            </w:pPr>
          </w:p>
        </w:tc>
      </w:tr>
    </w:tbl>
    <w:p w14:paraId="19118513" w14:textId="77777777" w:rsidR="00395BAA" w:rsidRPr="00DF41C5" w:rsidRDefault="00395BAA" w:rsidP="00395BAA">
      <w:pPr>
        <w:spacing w:line="276" w:lineRule="auto"/>
        <w:rPr>
          <w:rFonts w:ascii="Verdana" w:hAnsi="Verdana"/>
          <w:sz w:val="12"/>
          <w:szCs w:val="12"/>
          <w:lang w:val="en-US"/>
        </w:rPr>
      </w:pPr>
    </w:p>
    <w:tbl>
      <w:tblPr>
        <w:tblW w:w="5000" w:type="pct"/>
        <w:tblBorders>
          <w:top w:val="single" w:sz="12" w:space="0" w:color="FF9900"/>
          <w:left w:val="single" w:sz="12" w:space="0" w:color="FF9900"/>
          <w:bottom w:val="single" w:sz="12" w:space="0" w:color="FF9900"/>
          <w:right w:val="single" w:sz="12" w:space="0" w:color="FF9900"/>
        </w:tblBorders>
        <w:tblCellMar>
          <w:left w:w="85" w:type="dxa"/>
          <w:right w:w="85" w:type="dxa"/>
        </w:tblCellMar>
        <w:tblLook w:val="01E0" w:firstRow="1" w:lastRow="1" w:firstColumn="1" w:lastColumn="1" w:noHBand="0" w:noVBand="0"/>
      </w:tblPr>
      <w:tblGrid>
        <w:gridCol w:w="9638"/>
      </w:tblGrid>
      <w:tr w:rsidR="00395BAA" w:rsidRPr="00DF41C5" w14:paraId="1889D7C2" w14:textId="77777777" w:rsidTr="00183722">
        <w:trPr>
          <w:trHeight w:val="50"/>
        </w:trPr>
        <w:tc>
          <w:tcPr>
            <w:tcW w:w="5000" w:type="pct"/>
            <w:tcBorders>
              <w:top w:val="nil"/>
              <w:left w:val="nil"/>
              <w:bottom w:val="nil"/>
              <w:right w:val="nil"/>
            </w:tcBorders>
            <w:shd w:val="clear" w:color="auto" w:fill="5B9BD5" w:themeFill="accent1"/>
          </w:tcPr>
          <w:p w14:paraId="502AE46C" w14:textId="77777777" w:rsidR="00395BAA" w:rsidRPr="00DF41C5" w:rsidRDefault="00395BAA" w:rsidP="009434ED">
            <w:pPr>
              <w:keepNext/>
              <w:spacing w:line="276" w:lineRule="auto"/>
              <w:rPr>
                <w:rFonts w:ascii="Verdana" w:hAnsi="Verdana"/>
                <w:b/>
                <w:lang w:val="en-US"/>
              </w:rPr>
            </w:pPr>
            <w:r w:rsidRPr="00DF41C5">
              <w:rPr>
                <w:rFonts w:ascii="Verdana" w:hAnsi="Verdana"/>
                <w:b/>
                <w:color w:val="FFFFFF" w:themeColor="background1"/>
                <w:lang w:val="en-US"/>
              </w:rPr>
              <w:t>Certifications and training</w:t>
            </w:r>
          </w:p>
        </w:tc>
      </w:tr>
    </w:tbl>
    <w:p w14:paraId="7B26DCC1" w14:textId="77777777" w:rsidR="00395BAA" w:rsidRPr="00DF41C5" w:rsidRDefault="00395BAA" w:rsidP="00395BAA">
      <w:pPr>
        <w:keepNext/>
        <w:spacing w:line="276" w:lineRule="auto"/>
        <w:rPr>
          <w:rFonts w:ascii="Verdana" w:hAnsi="Verdana"/>
          <w:sz w:val="12"/>
          <w:szCs w:val="12"/>
          <w:lang w:val="en-US"/>
        </w:rPr>
      </w:pPr>
    </w:p>
    <w:tbl>
      <w:tblPr>
        <w:tblW w:w="5000" w:type="pct"/>
        <w:tblCellMar>
          <w:left w:w="85" w:type="dxa"/>
          <w:right w:w="85" w:type="dxa"/>
        </w:tblCellMar>
        <w:tblLook w:val="01E0" w:firstRow="1" w:lastRow="1" w:firstColumn="1" w:lastColumn="1" w:noHBand="0" w:noVBand="0"/>
      </w:tblPr>
      <w:tblGrid>
        <w:gridCol w:w="1669"/>
        <w:gridCol w:w="7969"/>
      </w:tblGrid>
      <w:tr w:rsidR="00395BAA" w:rsidRPr="00DF41C5" w14:paraId="6044D92B" w14:textId="77777777" w:rsidTr="00EC7F1C">
        <w:tc>
          <w:tcPr>
            <w:tcW w:w="866" w:type="pct"/>
          </w:tcPr>
          <w:p w14:paraId="779F6489" w14:textId="77777777" w:rsidR="00395BAA" w:rsidRPr="00DF41C5" w:rsidRDefault="00395BAA" w:rsidP="009434ED">
            <w:pPr>
              <w:keepNext/>
              <w:spacing w:line="276" w:lineRule="auto"/>
              <w:rPr>
                <w:rFonts w:ascii="Verdana" w:hAnsi="Verdana"/>
                <w:b/>
                <w:sz w:val="20"/>
                <w:szCs w:val="20"/>
                <w:lang w:val="en-US"/>
              </w:rPr>
            </w:pPr>
            <w:r w:rsidRPr="00DF41C5">
              <w:rPr>
                <w:rFonts w:ascii="Verdana" w:hAnsi="Verdana"/>
                <w:b/>
                <w:sz w:val="20"/>
                <w:szCs w:val="20"/>
                <w:lang w:val="en-US"/>
              </w:rPr>
              <w:t>Training</w:t>
            </w:r>
          </w:p>
        </w:tc>
        <w:tc>
          <w:tcPr>
            <w:tcW w:w="4134" w:type="pct"/>
          </w:tcPr>
          <w:p w14:paraId="4254BDF2" w14:textId="77777777" w:rsidR="00D72643" w:rsidRDefault="00EC7F1C" w:rsidP="00EC7F1C">
            <w:pPr>
              <w:keepNext/>
              <w:numPr>
                <w:ilvl w:val="0"/>
                <w:numId w:val="11"/>
              </w:numPr>
              <w:spacing w:line="276" w:lineRule="auto"/>
              <w:rPr>
                <w:rFonts w:ascii="Verdana" w:hAnsi="Verdana" w:cs="Arial"/>
                <w:sz w:val="20"/>
                <w:szCs w:val="20"/>
                <w:lang w:val="en-US"/>
              </w:rPr>
            </w:pPr>
            <w:r>
              <w:rPr>
                <w:rFonts w:ascii="Verdana" w:hAnsi="Verdana" w:cs="Arial"/>
                <w:sz w:val="20"/>
                <w:szCs w:val="20"/>
                <w:lang w:val="en-US"/>
              </w:rPr>
              <w:t>.NET &amp; SQL Introductory – Mid Intermediate Course.</w:t>
            </w:r>
          </w:p>
          <w:p w14:paraId="0BA50738" w14:textId="77777777" w:rsidR="009C6A11" w:rsidRDefault="009C6A11" w:rsidP="00EC7F1C">
            <w:pPr>
              <w:keepNext/>
              <w:numPr>
                <w:ilvl w:val="0"/>
                <w:numId w:val="11"/>
              </w:numPr>
              <w:spacing w:line="276" w:lineRule="auto"/>
              <w:rPr>
                <w:rFonts w:ascii="Verdana" w:hAnsi="Verdana" w:cs="Arial"/>
                <w:sz w:val="20"/>
                <w:szCs w:val="20"/>
                <w:lang w:val="en-US"/>
              </w:rPr>
            </w:pPr>
            <w:r>
              <w:rPr>
                <w:rFonts w:ascii="Verdana" w:hAnsi="Verdana" w:cs="Arial"/>
                <w:sz w:val="20"/>
                <w:szCs w:val="20"/>
                <w:lang w:val="en-US"/>
              </w:rPr>
              <w:t>Azure Data Factory</w:t>
            </w:r>
          </w:p>
          <w:p w14:paraId="265C573D" w14:textId="77777777"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ADF01</w:t>
            </w:r>
          </w:p>
          <w:p w14:paraId="5222B163" w14:textId="77777777"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ADF02</w:t>
            </w:r>
          </w:p>
          <w:p w14:paraId="7107A3E6" w14:textId="77777777" w:rsidR="009C6A11" w:rsidRDefault="009C6A11" w:rsidP="009C6A11">
            <w:pPr>
              <w:keepNext/>
              <w:numPr>
                <w:ilvl w:val="0"/>
                <w:numId w:val="11"/>
              </w:numPr>
              <w:spacing w:line="276" w:lineRule="auto"/>
              <w:rPr>
                <w:rFonts w:ascii="Verdana" w:hAnsi="Verdana" w:cs="Arial"/>
                <w:sz w:val="20"/>
                <w:szCs w:val="20"/>
                <w:lang w:val="en-US"/>
              </w:rPr>
            </w:pPr>
            <w:r>
              <w:rPr>
                <w:rFonts w:ascii="Verdana" w:hAnsi="Verdana" w:cs="Arial"/>
                <w:sz w:val="20"/>
                <w:szCs w:val="20"/>
                <w:lang w:val="en-US"/>
              </w:rPr>
              <w:t>Power BI</w:t>
            </w:r>
          </w:p>
          <w:p w14:paraId="2963D75B" w14:textId="77777777"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DAX01</w:t>
            </w:r>
          </w:p>
          <w:p w14:paraId="2C0F4DFA" w14:textId="7FC1B7ED"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DAX02</w:t>
            </w:r>
          </w:p>
          <w:p w14:paraId="0E36AA10" w14:textId="730504AB" w:rsidR="00CD4134" w:rsidRPr="00CD4134" w:rsidRDefault="00CD4134" w:rsidP="00CD4134">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DAX03</w:t>
            </w:r>
          </w:p>
          <w:p w14:paraId="45B9EBBE" w14:textId="73047CDA"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PBI01</w:t>
            </w:r>
          </w:p>
          <w:p w14:paraId="65F5654D" w14:textId="6909EC93"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PBI02</w:t>
            </w:r>
          </w:p>
          <w:p w14:paraId="3CC5A449" w14:textId="6B13225A"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PBI03</w:t>
            </w:r>
          </w:p>
          <w:p w14:paraId="5819D459" w14:textId="44D1DED9" w:rsidR="009C6A11" w:rsidRDefault="009C6A11" w:rsidP="009C6A11">
            <w:pPr>
              <w:keepNext/>
              <w:numPr>
                <w:ilvl w:val="1"/>
                <w:numId w:val="11"/>
              </w:numPr>
              <w:spacing w:line="276" w:lineRule="auto"/>
              <w:rPr>
                <w:rFonts w:ascii="Verdana" w:hAnsi="Verdana" w:cs="Arial"/>
                <w:sz w:val="20"/>
                <w:szCs w:val="20"/>
                <w:lang w:val="en-US"/>
              </w:rPr>
            </w:pPr>
            <w:r>
              <w:rPr>
                <w:rFonts w:ascii="Verdana" w:hAnsi="Verdana" w:cs="Arial"/>
                <w:sz w:val="20"/>
                <w:szCs w:val="20"/>
                <w:lang w:val="en-US"/>
              </w:rPr>
              <w:t>PBI04</w:t>
            </w:r>
          </w:p>
          <w:p w14:paraId="64C7CE5E" w14:textId="505A8CB9" w:rsidR="009C6A11" w:rsidRPr="00B0220F" w:rsidRDefault="009C6A11" w:rsidP="009C6A11">
            <w:pPr>
              <w:keepNext/>
              <w:numPr>
                <w:ilvl w:val="0"/>
                <w:numId w:val="11"/>
              </w:numPr>
              <w:spacing w:line="276" w:lineRule="auto"/>
              <w:rPr>
                <w:rFonts w:ascii="Verdana" w:hAnsi="Verdana" w:cs="Arial"/>
                <w:sz w:val="20"/>
                <w:szCs w:val="20"/>
                <w:lang w:val="en-US"/>
              </w:rPr>
            </w:pPr>
          </w:p>
        </w:tc>
      </w:tr>
      <w:tr w:rsidR="009C6A11" w:rsidRPr="00DF41C5" w14:paraId="35C7E2F4" w14:textId="77777777" w:rsidTr="00EC7F1C">
        <w:tc>
          <w:tcPr>
            <w:tcW w:w="866" w:type="pct"/>
          </w:tcPr>
          <w:p w14:paraId="36738ED9" w14:textId="77777777" w:rsidR="009C6A11" w:rsidRPr="00DF41C5" w:rsidRDefault="009C6A11" w:rsidP="009434ED">
            <w:pPr>
              <w:keepNext/>
              <w:spacing w:line="276" w:lineRule="auto"/>
              <w:rPr>
                <w:rFonts w:ascii="Verdana" w:hAnsi="Verdana"/>
                <w:b/>
                <w:sz w:val="20"/>
                <w:szCs w:val="20"/>
                <w:lang w:val="en-US"/>
              </w:rPr>
            </w:pPr>
          </w:p>
        </w:tc>
        <w:tc>
          <w:tcPr>
            <w:tcW w:w="4134" w:type="pct"/>
          </w:tcPr>
          <w:p w14:paraId="0A3BDE32" w14:textId="77777777" w:rsidR="009C6A11" w:rsidRDefault="009C6A11" w:rsidP="009C6A11">
            <w:pPr>
              <w:keepNext/>
              <w:spacing w:line="276" w:lineRule="auto"/>
              <w:rPr>
                <w:rFonts w:ascii="Verdana" w:hAnsi="Verdana" w:cs="Arial"/>
                <w:sz w:val="20"/>
                <w:szCs w:val="20"/>
                <w:lang w:val="en-US"/>
              </w:rPr>
            </w:pPr>
          </w:p>
        </w:tc>
      </w:tr>
    </w:tbl>
    <w:p w14:paraId="4C4C2B79" w14:textId="77777777" w:rsidR="00395BAA" w:rsidRPr="00DF41C5" w:rsidRDefault="00395BAA" w:rsidP="00395BAA">
      <w:pPr>
        <w:spacing w:line="276" w:lineRule="auto"/>
        <w:rPr>
          <w:rFonts w:ascii="Verdana" w:hAnsi="Verdana"/>
          <w:sz w:val="12"/>
          <w:szCs w:val="12"/>
          <w:lang w:val="en-US"/>
        </w:rPr>
      </w:pPr>
    </w:p>
    <w:tbl>
      <w:tblPr>
        <w:tblW w:w="5000" w:type="pct"/>
        <w:tblBorders>
          <w:top w:val="single" w:sz="12" w:space="0" w:color="FF9900"/>
          <w:left w:val="single" w:sz="12" w:space="0" w:color="FF9900"/>
          <w:bottom w:val="single" w:sz="12" w:space="0" w:color="FF9900"/>
          <w:right w:val="single" w:sz="12" w:space="0" w:color="FF9900"/>
        </w:tblBorders>
        <w:tblCellMar>
          <w:left w:w="85" w:type="dxa"/>
          <w:right w:w="85" w:type="dxa"/>
        </w:tblCellMar>
        <w:tblLook w:val="01E0" w:firstRow="1" w:lastRow="1" w:firstColumn="1" w:lastColumn="1" w:noHBand="0" w:noVBand="0"/>
      </w:tblPr>
      <w:tblGrid>
        <w:gridCol w:w="9638"/>
      </w:tblGrid>
      <w:tr w:rsidR="00395BAA" w:rsidRPr="00DF41C5" w14:paraId="4A09F573" w14:textId="77777777" w:rsidTr="00183722">
        <w:tc>
          <w:tcPr>
            <w:tcW w:w="5000" w:type="pct"/>
            <w:tcBorders>
              <w:top w:val="nil"/>
              <w:left w:val="nil"/>
              <w:bottom w:val="nil"/>
              <w:right w:val="nil"/>
            </w:tcBorders>
            <w:shd w:val="clear" w:color="auto" w:fill="5B9BD5" w:themeFill="accent1"/>
          </w:tcPr>
          <w:p w14:paraId="212CAD88" w14:textId="77777777" w:rsidR="00395BAA" w:rsidRPr="00DF41C5" w:rsidRDefault="00395BAA" w:rsidP="00A22A17">
            <w:pPr>
              <w:spacing w:line="276" w:lineRule="auto"/>
              <w:rPr>
                <w:rFonts w:ascii="Verdana" w:hAnsi="Verdana"/>
                <w:b/>
                <w:color w:val="FFFFFF" w:themeColor="background1"/>
                <w:lang w:val="en-US"/>
              </w:rPr>
            </w:pPr>
            <w:r w:rsidRPr="00DF41C5">
              <w:rPr>
                <w:rFonts w:ascii="Verdana" w:hAnsi="Verdana"/>
                <w:b/>
                <w:color w:val="FFFFFF" w:themeColor="background1"/>
                <w:lang w:val="en-US"/>
              </w:rPr>
              <w:t>E</w:t>
            </w:r>
            <w:r w:rsidR="00A22A17" w:rsidRPr="00DF41C5">
              <w:rPr>
                <w:rFonts w:ascii="Verdana" w:hAnsi="Verdana"/>
                <w:b/>
                <w:color w:val="FFFFFF" w:themeColor="background1"/>
                <w:lang w:val="en-US"/>
              </w:rPr>
              <w:t>ducation</w:t>
            </w:r>
          </w:p>
        </w:tc>
      </w:tr>
    </w:tbl>
    <w:p w14:paraId="7B1A1BB5" w14:textId="77777777" w:rsidR="00395BAA" w:rsidRPr="00DF41C5" w:rsidRDefault="00395BAA" w:rsidP="00395BAA">
      <w:pPr>
        <w:spacing w:line="276" w:lineRule="auto"/>
        <w:rPr>
          <w:rFonts w:ascii="Verdana" w:hAnsi="Verdana"/>
          <w:sz w:val="12"/>
          <w:szCs w:val="12"/>
          <w:lang w:val="en-US"/>
        </w:rPr>
      </w:pPr>
    </w:p>
    <w:tbl>
      <w:tblPr>
        <w:tblW w:w="0" w:type="auto"/>
        <w:tblLook w:val="04A0" w:firstRow="1" w:lastRow="0" w:firstColumn="1" w:lastColumn="0" w:noHBand="0" w:noVBand="1"/>
      </w:tblPr>
      <w:tblGrid>
        <w:gridCol w:w="1108"/>
        <w:gridCol w:w="8530"/>
      </w:tblGrid>
      <w:tr w:rsidR="00125235" w:rsidRPr="00DF41C5" w14:paraId="3C455ED3" w14:textId="77777777" w:rsidTr="00621A47">
        <w:tc>
          <w:tcPr>
            <w:tcW w:w="1108" w:type="dxa"/>
          </w:tcPr>
          <w:p w14:paraId="33A5F447" w14:textId="2541F9F7" w:rsidR="00125235" w:rsidRPr="00DF41C5" w:rsidRDefault="00313237" w:rsidP="005608B1">
            <w:pPr>
              <w:spacing w:line="276" w:lineRule="auto"/>
              <w:rPr>
                <w:rFonts w:ascii="Verdana" w:hAnsi="Verdana"/>
                <w:b/>
                <w:sz w:val="18"/>
                <w:szCs w:val="20"/>
                <w:lang w:val="en-US"/>
              </w:rPr>
            </w:pPr>
            <w:r>
              <w:rPr>
                <w:rFonts w:ascii="Verdana" w:hAnsi="Verdana"/>
                <w:b/>
                <w:sz w:val="18"/>
                <w:szCs w:val="20"/>
                <w:lang w:val="en-US"/>
              </w:rPr>
              <w:t>08</w:t>
            </w:r>
            <w:r w:rsidR="00621A47">
              <w:rPr>
                <w:rFonts w:ascii="Verdana" w:hAnsi="Verdana"/>
                <w:b/>
                <w:sz w:val="18"/>
                <w:szCs w:val="20"/>
                <w:lang w:val="en-US"/>
              </w:rPr>
              <w:t>/201</w:t>
            </w:r>
            <w:r>
              <w:rPr>
                <w:rFonts w:ascii="Verdana" w:hAnsi="Verdana"/>
                <w:b/>
                <w:sz w:val="18"/>
                <w:szCs w:val="20"/>
                <w:lang w:val="en-US"/>
              </w:rPr>
              <w:t>7</w:t>
            </w:r>
          </w:p>
        </w:tc>
        <w:tc>
          <w:tcPr>
            <w:tcW w:w="8530" w:type="dxa"/>
          </w:tcPr>
          <w:p w14:paraId="009915A6" w14:textId="2ECEA772" w:rsidR="005608B1" w:rsidRDefault="00EC7F1C" w:rsidP="00982F9B">
            <w:pPr>
              <w:spacing w:line="276" w:lineRule="auto"/>
              <w:rPr>
                <w:rFonts w:ascii="Verdana" w:hAnsi="Verdana"/>
                <w:sz w:val="20"/>
                <w:szCs w:val="20"/>
                <w:lang w:val="es-MX"/>
              </w:rPr>
            </w:pPr>
            <w:r>
              <w:rPr>
                <w:rFonts w:ascii="Verdana" w:hAnsi="Verdana"/>
                <w:sz w:val="20"/>
                <w:szCs w:val="20"/>
                <w:lang w:val="es-MX"/>
              </w:rPr>
              <w:t>Computer Systems Engineer</w:t>
            </w:r>
          </w:p>
          <w:p w14:paraId="0BE02A38" w14:textId="5CCF134C" w:rsidR="005608B1" w:rsidRDefault="00EC7F1C" w:rsidP="00982F9B">
            <w:pPr>
              <w:spacing w:line="276" w:lineRule="auto"/>
              <w:rPr>
                <w:rFonts w:ascii="Verdana" w:hAnsi="Verdana"/>
                <w:sz w:val="20"/>
                <w:szCs w:val="20"/>
                <w:lang w:val="es-MX"/>
              </w:rPr>
            </w:pPr>
            <w:r>
              <w:rPr>
                <w:rFonts w:ascii="Verdana" w:hAnsi="Verdana"/>
                <w:sz w:val="20"/>
                <w:szCs w:val="20"/>
                <w:lang w:val="es-MX"/>
              </w:rPr>
              <w:t>Universidad del Valle de México</w:t>
            </w:r>
          </w:p>
          <w:p w14:paraId="31C06091" w14:textId="7C5FD5DD" w:rsidR="0026018F" w:rsidRPr="00621A47" w:rsidRDefault="00EC7F1C" w:rsidP="005608B1">
            <w:pPr>
              <w:spacing w:line="276" w:lineRule="auto"/>
              <w:rPr>
                <w:rFonts w:ascii="Verdana" w:hAnsi="Verdana"/>
                <w:sz w:val="20"/>
                <w:szCs w:val="20"/>
                <w:lang w:val="es-MX"/>
              </w:rPr>
            </w:pPr>
            <w:r>
              <w:rPr>
                <w:rFonts w:ascii="Verdana" w:hAnsi="Verdana"/>
                <w:sz w:val="20"/>
                <w:szCs w:val="20"/>
                <w:lang w:val="es-MX"/>
              </w:rPr>
              <w:t>Monterrey, Nuevo León. México</w:t>
            </w:r>
          </w:p>
        </w:tc>
      </w:tr>
    </w:tbl>
    <w:p w14:paraId="3D3DBD35" w14:textId="74BB6D66" w:rsidR="00B70B1A" w:rsidRPr="005202BD" w:rsidRDefault="00B70B1A">
      <w:pPr>
        <w:rPr>
          <w:rFonts w:ascii="Verdana" w:hAnsi="Verdana"/>
          <w:lang w:val="es-MX"/>
        </w:rPr>
      </w:pPr>
    </w:p>
    <w:sectPr w:rsidR="00B70B1A" w:rsidRPr="005202BD" w:rsidSect="00EF6089">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3B407" w14:textId="77777777" w:rsidR="00A138DA" w:rsidRDefault="00A138DA" w:rsidP="005202BD">
      <w:r>
        <w:separator/>
      </w:r>
    </w:p>
  </w:endnote>
  <w:endnote w:type="continuationSeparator" w:id="0">
    <w:p w14:paraId="7FCB282F" w14:textId="77777777" w:rsidR="00A138DA" w:rsidRDefault="00A138DA" w:rsidP="0052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AEF20" w14:textId="77777777" w:rsidR="00A138DA" w:rsidRDefault="00A138DA" w:rsidP="005202BD">
      <w:r>
        <w:separator/>
      </w:r>
    </w:p>
  </w:footnote>
  <w:footnote w:type="continuationSeparator" w:id="0">
    <w:p w14:paraId="017790CF" w14:textId="77777777" w:rsidR="00A138DA" w:rsidRDefault="00A138DA" w:rsidP="0052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Business Process (analysis)" style="width:6pt;height:9pt;visibility:visible;mso-wrap-style:square" o:bullet="t">
        <v:imagedata r:id="rId1" o:title="Business Process (analysis)"/>
      </v:shape>
    </w:pict>
  </w:numPicBullet>
  <w:numPicBullet w:numPicBulletId="1">
    <w:pict>
      <v:shape id="_x0000_i1033" type="#_x0000_t75" alt="Tools sm" style="width:6.75pt;height:9.75pt;visibility:visible;mso-wrap-style:square" o:bullet="t">
        <v:imagedata r:id="rId2" o:title="Tools sm"/>
      </v:shape>
    </w:pict>
  </w:numPicBullet>
  <w:numPicBullet w:numPicBulletId="2">
    <w:pict>
      <v:shape id="_x0000_i1034" type="#_x0000_t75" alt="Yellow User sm" style="width:7.5pt;height:9.75pt;visibility:visible;mso-wrap-style:square" o:bullet="t">
        <v:imagedata r:id="rId3" o:title="Yellow User sm"/>
      </v:shape>
    </w:pict>
  </w:numPicBullet>
  <w:abstractNum w:abstractNumId="0" w15:restartNumberingAfterBreak="0">
    <w:nsid w:val="025E0D7D"/>
    <w:multiLevelType w:val="hybridMultilevel"/>
    <w:tmpl w:val="4E2A16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1A7A"/>
    <w:multiLevelType w:val="hybridMultilevel"/>
    <w:tmpl w:val="B22CE69C"/>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5666E"/>
    <w:multiLevelType w:val="hybridMultilevel"/>
    <w:tmpl w:val="99EA1ED2"/>
    <w:lvl w:ilvl="0" w:tplc="7BEEE206">
      <w:numFmt w:val="bullet"/>
      <w:lvlText w:val="-"/>
      <w:lvlJc w:val="left"/>
      <w:pPr>
        <w:ind w:left="360" w:hanging="360"/>
      </w:pPr>
      <w:rPr>
        <w:rFonts w:ascii="Verdana" w:eastAsia="MS Mincho"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B2171"/>
    <w:multiLevelType w:val="hybridMultilevel"/>
    <w:tmpl w:val="779E6058"/>
    <w:lvl w:ilvl="0" w:tplc="7BEEE206">
      <w:numFmt w:val="bullet"/>
      <w:lvlText w:val="-"/>
      <w:lvlJc w:val="left"/>
      <w:pPr>
        <w:ind w:left="360" w:hanging="360"/>
      </w:pPr>
      <w:rPr>
        <w:rFonts w:ascii="Verdana" w:eastAsia="MS Mincho"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21852"/>
    <w:multiLevelType w:val="hybridMultilevel"/>
    <w:tmpl w:val="5F10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C7C7B"/>
    <w:multiLevelType w:val="hybridMultilevel"/>
    <w:tmpl w:val="41966CB6"/>
    <w:lvl w:ilvl="0" w:tplc="6638DAFA">
      <w:numFmt w:val="bullet"/>
      <w:lvlText w:val="-"/>
      <w:lvlJc w:val="left"/>
      <w:pPr>
        <w:ind w:left="720" w:hanging="360"/>
      </w:pPr>
      <w:rPr>
        <w:rFonts w:ascii="Verdana" w:eastAsia="MS Mincho"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F0214"/>
    <w:multiLevelType w:val="hybridMultilevel"/>
    <w:tmpl w:val="82E64B44"/>
    <w:lvl w:ilvl="0" w:tplc="7BEEE206">
      <w:numFmt w:val="bullet"/>
      <w:lvlText w:val="-"/>
      <w:lvlJc w:val="left"/>
      <w:pPr>
        <w:ind w:left="360" w:hanging="360"/>
      </w:pPr>
      <w:rPr>
        <w:rFonts w:ascii="Verdana" w:eastAsia="MS Mincho"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51544D"/>
    <w:multiLevelType w:val="hybridMultilevel"/>
    <w:tmpl w:val="C220BDB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65B11"/>
    <w:multiLevelType w:val="hybridMultilevel"/>
    <w:tmpl w:val="D64CB9E8"/>
    <w:lvl w:ilvl="0" w:tplc="7BEEE206">
      <w:numFmt w:val="bullet"/>
      <w:lvlText w:val="-"/>
      <w:lvlJc w:val="left"/>
      <w:pPr>
        <w:tabs>
          <w:tab w:val="num" w:pos="720"/>
        </w:tabs>
        <w:ind w:left="720" w:hanging="360"/>
      </w:pPr>
      <w:rPr>
        <w:rFonts w:ascii="Verdana" w:eastAsia="MS Mincho" w:hAnsi="Verdana"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0311B0"/>
    <w:multiLevelType w:val="hybridMultilevel"/>
    <w:tmpl w:val="9C502E00"/>
    <w:lvl w:ilvl="0" w:tplc="7BEEE206">
      <w:numFmt w:val="bullet"/>
      <w:lvlText w:val="-"/>
      <w:lvlJc w:val="left"/>
      <w:pPr>
        <w:ind w:left="360" w:hanging="360"/>
      </w:pPr>
      <w:rPr>
        <w:rFonts w:ascii="Verdana" w:eastAsia="MS Mincho"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894802"/>
    <w:multiLevelType w:val="hybridMultilevel"/>
    <w:tmpl w:val="4EEAE576"/>
    <w:lvl w:ilvl="0" w:tplc="7BEEE206">
      <w:numFmt w:val="bullet"/>
      <w:lvlText w:val="-"/>
      <w:lvlJc w:val="left"/>
      <w:pPr>
        <w:ind w:left="720" w:hanging="360"/>
      </w:pPr>
      <w:rPr>
        <w:rFonts w:ascii="Verdana" w:eastAsia="MS Mincho"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B2E7B"/>
    <w:multiLevelType w:val="hybridMultilevel"/>
    <w:tmpl w:val="C7246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B2C0C"/>
    <w:multiLevelType w:val="hybridMultilevel"/>
    <w:tmpl w:val="F946B1F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B0D3C"/>
    <w:multiLevelType w:val="hybridMultilevel"/>
    <w:tmpl w:val="C0E8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AE104A"/>
    <w:multiLevelType w:val="hybridMultilevel"/>
    <w:tmpl w:val="57C6DE8C"/>
    <w:lvl w:ilvl="0" w:tplc="5BA2CF70">
      <w:start w:val="1"/>
      <w:numFmt w:val="bullet"/>
      <w:lvlText w:val=""/>
      <w:lvlPicBulletId w:val="2"/>
      <w:lvlJc w:val="left"/>
      <w:pPr>
        <w:tabs>
          <w:tab w:val="num" w:pos="720"/>
        </w:tabs>
        <w:ind w:left="720" w:hanging="360"/>
      </w:pPr>
      <w:rPr>
        <w:rFonts w:ascii="Symbol" w:hAnsi="Symbol" w:hint="default"/>
      </w:rPr>
    </w:lvl>
    <w:lvl w:ilvl="1" w:tplc="A448120C" w:tentative="1">
      <w:start w:val="1"/>
      <w:numFmt w:val="bullet"/>
      <w:lvlText w:val=""/>
      <w:lvlJc w:val="left"/>
      <w:pPr>
        <w:tabs>
          <w:tab w:val="num" w:pos="1440"/>
        </w:tabs>
        <w:ind w:left="1440" w:hanging="360"/>
      </w:pPr>
      <w:rPr>
        <w:rFonts w:ascii="Symbol" w:hAnsi="Symbol" w:hint="default"/>
      </w:rPr>
    </w:lvl>
    <w:lvl w:ilvl="2" w:tplc="C1E896B8" w:tentative="1">
      <w:start w:val="1"/>
      <w:numFmt w:val="bullet"/>
      <w:lvlText w:val=""/>
      <w:lvlJc w:val="left"/>
      <w:pPr>
        <w:tabs>
          <w:tab w:val="num" w:pos="2160"/>
        </w:tabs>
        <w:ind w:left="2160" w:hanging="360"/>
      </w:pPr>
      <w:rPr>
        <w:rFonts w:ascii="Symbol" w:hAnsi="Symbol" w:hint="default"/>
      </w:rPr>
    </w:lvl>
    <w:lvl w:ilvl="3" w:tplc="ADB0E63E" w:tentative="1">
      <w:start w:val="1"/>
      <w:numFmt w:val="bullet"/>
      <w:lvlText w:val=""/>
      <w:lvlJc w:val="left"/>
      <w:pPr>
        <w:tabs>
          <w:tab w:val="num" w:pos="2880"/>
        </w:tabs>
        <w:ind w:left="2880" w:hanging="360"/>
      </w:pPr>
      <w:rPr>
        <w:rFonts w:ascii="Symbol" w:hAnsi="Symbol" w:hint="default"/>
      </w:rPr>
    </w:lvl>
    <w:lvl w:ilvl="4" w:tplc="6DE45888" w:tentative="1">
      <w:start w:val="1"/>
      <w:numFmt w:val="bullet"/>
      <w:lvlText w:val=""/>
      <w:lvlJc w:val="left"/>
      <w:pPr>
        <w:tabs>
          <w:tab w:val="num" w:pos="3600"/>
        </w:tabs>
        <w:ind w:left="3600" w:hanging="360"/>
      </w:pPr>
      <w:rPr>
        <w:rFonts w:ascii="Symbol" w:hAnsi="Symbol" w:hint="default"/>
      </w:rPr>
    </w:lvl>
    <w:lvl w:ilvl="5" w:tplc="F506A3AC" w:tentative="1">
      <w:start w:val="1"/>
      <w:numFmt w:val="bullet"/>
      <w:lvlText w:val=""/>
      <w:lvlJc w:val="left"/>
      <w:pPr>
        <w:tabs>
          <w:tab w:val="num" w:pos="4320"/>
        </w:tabs>
        <w:ind w:left="4320" w:hanging="360"/>
      </w:pPr>
      <w:rPr>
        <w:rFonts w:ascii="Symbol" w:hAnsi="Symbol" w:hint="default"/>
      </w:rPr>
    </w:lvl>
    <w:lvl w:ilvl="6" w:tplc="8A626E6E" w:tentative="1">
      <w:start w:val="1"/>
      <w:numFmt w:val="bullet"/>
      <w:lvlText w:val=""/>
      <w:lvlJc w:val="left"/>
      <w:pPr>
        <w:tabs>
          <w:tab w:val="num" w:pos="5040"/>
        </w:tabs>
        <w:ind w:left="5040" w:hanging="360"/>
      </w:pPr>
      <w:rPr>
        <w:rFonts w:ascii="Symbol" w:hAnsi="Symbol" w:hint="default"/>
      </w:rPr>
    </w:lvl>
    <w:lvl w:ilvl="7" w:tplc="077EDAC4" w:tentative="1">
      <w:start w:val="1"/>
      <w:numFmt w:val="bullet"/>
      <w:lvlText w:val=""/>
      <w:lvlJc w:val="left"/>
      <w:pPr>
        <w:tabs>
          <w:tab w:val="num" w:pos="5760"/>
        </w:tabs>
        <w:ind w:left="5760" w:hanging="360"/>
      </w:pPr>
      <w:rPr>
        <w:rFonts w:ascii="Symbol" w:hAnsi="Symbol" w:hint="default"/>
      </w:rPr>
    </w:lvl>
    <w:lvl w:ilvl="8" w:tplc="5322B47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AEC0F5A"/>
    <w:multiLevelType w:val="hybridMultilevel"/>
    <w:tmpl w:val="45065F00"/>
    <w:lvl w:ilvl="0" w:tplc="E2706B28">
      <w:start w:val="1"/>
      <w:numFmt w:val="bullet"/>
      <w:lvlText w:val=""/>
      <w:lvlPicBulletId w:val="1"/>
      <w:lvlJc w:val="left"/>
      <w:pPr>
        <w:tabs>
          <w:tab w:val="num" w:pos="720"/>
        </w:tabs>
        <w:ind w:left="720" w:hanging="360"/>
      </w:pPr>
      <w:rPr>
        <w:rFonts w:ascii="Symbol" w:hAnsi="Symbol" w:hint="default"/>
      </w:rPr>
    </w:lvl>
    <w:lvl w:ilvl="1" w:tplc="74F667C8" w:tentative="1">
      <w:start w:val="1"/>
      <w:numFmt w:val="bullet"/>
      <w:lvlText w:val=""/>
      <w:lvlJc w:val="left"/>
      <w:pPr>
        <w:tabs>
          <w:tab w:val="num" w:pos="1440"/>
        </w:tabs>
        <w:ind w:left="1440" w:hanging="360"/>
      </w:pPr>
      <w:rPr>
        <w:rFonts w:ascii="Symbol" w:hAnsi="Symbol" w:hint="default"/>
      </w:rPr>
    </w:lvl>
    <w:lvl w:ilvl="2" w:tplc="C5F84C5A" w:tentative="1">
      <w:start w:val="1"/>
      <w:numFmt w:val="bullet"/>
      <w:lvlText w:val=""/>
      <w:lvlJc w:val="left"/>
      <w:pPr>
        <w:tabs>
          <w:tab w:val="num" w:pos="2160"/>
        </w:tabs>
        <w:ind w:left="2160" w:hanging="360"/>
      </w:pPr>
      <w:rPr>
        <w:rFonts w:ascii="Symbol" w:hAnsi="Symbol" w:hint="default"/>
      </w:rPr>
    </w:lvl>
    <w:lvl w:ilvl="3" w:tplc="6DD870C6" w:tentative="1">
      <w:start w:val="1"/>
      <w:numFmt w:val="bullet"/>
      <w:lvlText w:val=""/>
      <w:lvlJc w:val="left"/>
      <w:pPr>
        <w:tabs>
          <w:tab w:val="num" w:pos="2880"/>
        </w:tabs>
        <w:ind w:left="2880" w:hanging="360"/>
      </w:pPr>
      <w:rPr>
        <w:rFonts w:ascii="Symbol" w:hAnsi="Symbol" w:hint="default"/>
      </w:rPr>
    </w:lvl>
    <w:lvl w:ilvl="4" w:tplc="DE68E590" w:tentative="1">
      <w:start w:val="1"/>
      <w:numFmt w:val="bullet"/>
      <w:lvlText w:val=""/>
      <w:lvlJc w:val="left"/>
      <w:pPr>
        <w:tabs>
          <w:tab w:val="num" w:pos="3600"/>
        </w:tabs>
        <w:ind w:left="3600" w:hanging="360"/>
      </w:pPr>
      <w:rPr>
        <w:rFonts w:ascii="Symbol" w:hAnsi="Symbol" w:hint="default"/>
      </w:rPr>
    </w:lvl>
    <w:lvl w:ilvl="5" w:tplc="6924F666" w:tentative="1">
      <w:start w:val="1"/>
      <w:numFmt w:val="bullet"/>
      <w:lvlText w:val=""/>
      <w:lvlJc w:val="left"/>
      <w:pPr>
        <w:tabs>
          <w:tab w:val="num" w:pos="4320"/>
        </w:tabs>
        <w:ind w:left="4320" w:hanging="360"/>
      </w:pPr>
      <w:rPr>
        <w:rFonts w:ascii="Symbol" w:hAnsi="Symbol" w:hint="default"/>
      </w:rPr>
    </w:lvl>
    <w:lvl w:ilvl="6" w:tplc="400EDA68" w:tentative="1">
      <w:start w:val="1"/>
      <w:numFmt w:val="bullet"/>
      <w:lvlText w:val=""/>
      <w:lvlJc w:val="left"/>
      <w:pPr>
        <w:tabs>
          <w:tab w:val="num" w:pos="5040"/>
        </w:tabs>
        <w:ind w:left="5040" w:hanging="360"/>
      </w:pPr>
      <w:rPr>
        <w:rFonts w:ascii="Symbol" w:hAnsi="Symbol" w:hint="default"/>
      </w:rPr>
    </w:lvl>
    <w:lvl w:ilvl="7" w:tplc="57C24042" w:tentative="1">
      <w:start w:val="1"/>
      <w:numFmt w:val="bullet"/>
      <w:lvlText w:val=""/>
      <w:lvlJc w:val="left"/>
      <w:pPr>
        <w:tabs>
          <w:tab w:val="num" w:pos="5760"/>
        </w:tabs>
        <w:ind w:left="5760" w:hanging="360"/>
      </w:pPr>
      <w:rPr>
        <w:rFonts w:ascii="Symbol" w:hAnsi="Symbol" w:hint="default"/>
      </w:rPr>
    </w:lvl>
    <w:lvl w:ilvl="8" w:tplc="97B6904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F430187"/>
    <w:multiLevelType w:val="hybridMultilevel"/>
    <w:tmpl w:val="C1C66628"/>
    <w:lvl w:ilvl="0" w:tplc="7BEEE206">
      <w:numFmt w:val="bullet"/>
      <w:lvlText w:val="-"/>
      <w:lvlJc w:val="left"/>
      <w:pPr>
        <w:ind w:left="360" w:hanging="360"/>
      </w:pPr>
      <w:rPr>
        <w:rFonts w:ascii="Verdana" w:eastAsia="MS Mincho"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1"/>
  </w:num>
  <w:num w:numId="4">
    <w:abstractNumId w:val="13"/>
  </w:num>
  <w:num w:numId="5">
    <w:abstractNumId w:val="16"/>
  </w:num>
  <w:num w:numId="6">
    <w:abstractNumId w:val="2"/>
  </w:num>
  <w:num w:numId="7">
    <w:abstractNumId w:val="6"/>
  </w:num>
  <w:num w:numId="8">
    <w:abstractNumId w:val="3"/>
  </w:num>
  <w:num w:numId="9">
    <w:abstractNumId w:val="9"/>
  </w:num>
  <w:num w:numId="10">
    <w:abstractNumId w:val="10"/>
  </w:num>
  <w:num w:numId="11">
    <w:abstractNumId w:val="8"/>
  </w:num>
  <w:num w:numId="12">
    <w:abstractNumId w:val="15"/>
  </w:num>
  <w:num w:numId="13">
    <w:abstractNumId w:val="14"/>
  </w:num>
  <w:num w:numId="14">
    <w:abstractNumId w:val="4"/>
  </w:num>
  <w:num w:numId="15">
    <w:abstractNumId w:val="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AA"/>
    <w:rsid w:val="00013DD3"/>
    <w:rsid w:val="00024115"/>
    <w:rsid w:val="000E3B9F"/>
    <w:rsid w:val="001239C6"/>
    <w:rsid w:val="001242BC"/>
    <w:rsid w:val="00125235"/>
    <w:rsid w:val="001461F5"/>
    <w:rsid w:val="0015524B"/>
    <w:rsid w:val="00157AAC"/>
    <w:rsid w:val="00183722"/>
    <w:rsid w:val="001A1201"/>
    <w:rsid w:val="001A40B0"/>
    <w:rsid w:val="001A5A09"/>
    <w:rsid w:val="001B56BF"/>
    <w:rsid w:val="001C1914"/>
    <w:rsid w:val="001C3BBA"/>
    <w:rsid w:val="001E4DF7"/>
    <w:rsid w:val="001F29F7"/>
    <w:rsid w:val="00213781"/>
    <w:rsid w:val="002159EC"/>
    <w:rsid w:val="00221412"/>
    <w:rsid w:val="00225194"/>
    <w:rsid w:val="0023178D"/>
    <w:rsid w:val="002373E2"/>
    <w:rsid w:val="00241DB6"/>
    <w:rsid w:val="00250DFA"/>
    <w:rsid w:val="0026018F"/>
    <w:rsid w:val="00292519"/>
    <w:rsid w:val="00313237"/>
    <w:rsid w:val="00320AB4"/>
    <w:rsid w:val="00356C20"/>
    <w:rsid w:val="003642E3"/>
    <w:rsid w:val="003676E5"/>
    <w:rsid w:val="0037069C"/>
    <w:rsid w:val="00394561"/>
    <w:rsid w:val="00395BAA"/>
    <w:rsid w:val="003A6C57"/>
    <w:rsid w:val="003B3B6F"/>
    <w:rsid w:val="003E4855"/>
    <w:rsid w:val="003E4BE8"/>
    <w:rsid w:val="003F00A5"/>
    <w:rsid w:val="003F43F5"/>
    <w:rsid w:val="00401C7B"/>
    <w:rsid w:val="00426C22"/>
    <w:rsid w:val="004301E7"/>
    <w:rsid w:val="00453994"/>
    <w:rsid w:val="004563AB"/>
    <w:rsid w:val="004700AD"/>
    <w:rsid w:val="004778EB"/>
    <w:rsid w:val="00486617"/>
    <w:rsid w:val="004F63A3"/>
    <w:rsid w:val="004F63C3"/>
    <w:rsid w:val="00501AA0"/>
    <w:rsid w:val="005202BD"/>
    <w:rsid w:val="005608B1"/>
    <w:rsid w:val="00573B1E"/>
    <w:rsid w:val="00595AB4"/>
    <w:rsid w:val="005B29D3"/>
    <w:rsid w:val="005E1097"/>
    <w:rsid w:val="005E5B2B"/>
    <w:rsid w:val="00611270"/>
    <w:rsid w:val="00621A47"/>
    <w:rsid w:val="006535E6"/>
    <w:rsid w:val="006536F5"/>
    <w:rsid w:val="00656614"/>
    <w:rsid w:val="00660650"/>
    <w:rsid w:val="006A1342"/>
    <w:rsid w:val="006A7896"/>
    <w:rsid w:val="006C05F2"/>
    <w:rsid w:val="006C5E2A"/>
    <w:rsid w:val="006F1508"/>
    <w:rsid w:val="00702814"/>
    <w:rsid w:val="007143AC"/>
    <w:rsid w:val="00717D3C"/>
    <w:rsid w:val="007209E3"/>
    <w:rsid w:val="00732B1C"/>
    <w:rsid w:val="0075400E"/>
    <w:rsid w:val="007562E0"/>
    <w:rsid w:val="007811C8"/>
    <w:rsid w:val="00783F7C"/>
    <w:rsid w:val="007B0737"/>
    <w:rsid w:val="007B1D72"/>
    <w:rsid w:val="007C6EB4"/>
    <w:rsid w:val="007D4EF7"/>
    <w:rsid w:val="007F4452"/>
    <w:rsid w:val="007F713E"/>
    <w:rsid w:val="0080089A"/>
    <w:rsid w:val="008211AF"/>
    <w:rsid w:val="0083681A"/>
    <w:rsid w:val="0084091C"/>
    <w:rsid w:val="00846E68"/>
    <w:rsid w:val="008A6E89"/>
    <w:rsid w:val="008D00BB"/>
    <w:rsid w:val="008D25F5"/>
    <w:rsid w:val="008D2FA6"/>
    <w:rsid w:val="008F0267"/>
    <w:rsid w:val="009069EC"/>
    <w:rsid w:val="00926391"/>
    <w:rsid w:val="009373A8"/>
    <w:rsid w:val="00977B66"/>
    <w:rsid w:val="00982F9B"/>
    <w:rsid w:val="00983821"/>
    <w:rsid w:val="009A19BE"/>
    <w:rsid w:val="009A3A7A"/>
    <w:rsid w:val="009B5CCD"/>
    <w:rsid w:val="009C6A11"/>
    <w:rsid w:val="00A01843"/>
    <w:rsid w:val="00A138DA"/>
    <w:rsid w:val="00A22A17"/>
    <w:rsid w:val="00A236CD"/>
    <w:rsid w:val="00A564D4"/>
    <w:rsid w:val="00A56E1D"/>
    <w:rsid w:val="00A6788B"/>
    <w:rsid w:val="00A74BEC"/>
    <w:rsid w:val="00A83F34"/>
    <w:rsid w:val="00AB1973"/>
    <w:rsid w:val="00AC74A8"/>
    <w:rsid w:val="00AD1A14"/>
    <w:rsid w:val="00B0220F"/>
    <w:rsid w:val="00B0232E"/>
    <w:rsid w:val="00B40044"/>
    <w:rsid w:val="00B70B1A"/>
    <w:rsid w:val="00B951F6"/>
    <w:rsid w:val="00BA3763"/>
    <w:rsid w:val="00BC4D33"/>
    <w:rsid w:val="00BE2CCB"/>
    <w:rsid w:val="00BF0D7E"/>
    <w:rsid w:val="00C33BA4"/>
    <w:rsid w:val="00C74AE2"/>
    <w:rsid w:val="00C86C39"/>
    <w:rsid w:val="00CA4E31"/>
    <w:rsid w:val="00CA6408"/>
    <w:rsid w:val="00CB4C39"/>
    <w:rsid w:val="00CB5CAC"/>
    <w:rsid w:val="00CD392A"/>
    <w:rsid w:val="00CD4134"/>
    <w:rsid w:val="00CD7E5C"/>
    <w:rsid w:val="00CE02E7"/>
    <w:rsid w:val="00CE7D7E"/>
    <w:rsid w:val="00D272C2"/>
    <w:rsid w:val="00D30C11"/>
    <w:rsid w:val="00D5630C"/>
    <w:rsid w:val="00D72643"/>
    <w:rsid w:val="00D918FD"/>
    <w:rsid w:val="00DC1321"/>
    <w:rsid w:val="00DD331A"/>
    <w:rsid w:val="00DD6D94"/>
    <w:rsid w:val="00DD6FA6"/>
    <w:rsid w:val="00DE1D27"/>
    <w:rsid w:val="00DF41C5"/>
    <w:rsid w:val="00DF51F4"/>
    <w:rsid w:val="00E026A9"/>
    <w:rsid w:val="00E10D53"/>
    <w:rsid w:val="00E22F0F"/>
    <w:rsid w:val="00E379AF"/>
    <w:rsid w:val="00E44E22"/>
    <w:rsid w:val="00E536CE"/>
    <w:rsid w:val="00E75456"/>
    <w:rsid w:val="00E92F75"/>
    <w:rsid w:val="00EA3309"/>
    <w:rsid w:val="00EB48B1"/>
    <w:rsid w:val="00EC2FDE"/>
    <w:rsid w:val="00EC7F1C"/>
    <w:rsid w:val="00EE3A64"/>
    <w:rsid w:val="00EE7F73"/>
    <w:rsid w:val="00F30A9E"/>
    <w:rsid w:val="00F425E4"/>
    <w:rsid w:val="00F8295A"/>
    <w:rsid w:val="00FB56FF"/>
    <w:rsid w:val="00FC3D12"/>
    <w:rsid w:val="00FC728F"/>
    <w:rsid w:val="00FE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9439"/>
  <w15:chartTrackingRefBased/>
  <w15:docId w15:val="{307B3F22-2EDC-4629-9856-67DDA96A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BAA"/>
    <w:pPr>
      <w:spacing w:after="0" w:line="240" w:lineRule="auto"/>
    </w:pPr>
    <w:rPr>
      <w:rFonts w:ascii="Times New Roman" w:eastAsia="MS Mincho" w:hAnsi="Times New Roman" w:cs="Times New Roman"/>
      <w:sz w:val="24"/>
      <w:szCs w:val="24"/>
      <w:lang w:val="fr-FR"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AA"/>
    <w:pPr>
      <w:ind w:left="720"/>
      <w:contextualSpacing/>
    </w:pPr>
  </w:style>
  <w:style w:type="paragraph" w:styleId="Header">
    <w:name w:val="header"/>
    <w:basedOn w:val="Normal"/>
    <w:link w:val="HeaderChar"/>
    <w:uiPriority w:val="99"/>
    <w:unhideWhenUsed/>
    <w:rsid w:val="005202BD"/>
    <w:pPr>
      <w:tabs>
        <w:tab w:val="center" w:pos="4680"/>
        <w:tab w:val="right" w:pos="9360"/>
      </w:tabs>
    </w:pPr>
  </w:style>
  <w:style w:type="character" w:customStyle="1" w:styleId="HeaderChar">
    <w:name w:val="Header Char"/>
    <w:basedOn w:val="DefaultParagraphFont"/>
    <w:link w:val="Header"/>
    <w:uiPriority w:val="99"/>
    <w:rsid w:val="005202BD"/>
    <w:rPr>
      <w:rFonts w:ascii="Times New Roman" w:eastAsia="MS Mincho" w:hAnsi="Times New Roman" w:cs="Times New Roman"/>
      <w:sz w:val="24"/>
      <w:szCs w:val="24"/>
      <w:lang w:val="fr-FR" w:eastAsia="ja-JP"/>
    </w:rPr>
  </w:style>
  <w:style w:type="paragraph" w:styleId="Footer">
    <w:name w:val="footer"/>
    <w:basedOn w:val="Normal"/>
    <w:link w:val="FooterChar"/>
    <w:uiPriority w:val="99"/>
    <w:unhideWhenUsed/>
    <w:rsid w:val="005202BD"/>
    <w:pPr>
      <w:tabs>
        <w:tab w:val="center" w:pos="4680"/>
        <w:tab w:val="right" w:pos="9360"/>
      </w:tabs>
    </w:pPr>
  </w:style>
  <w:style w:type="character" w:customStyle="1" w:styleId="FooterChar">
    <w:name w:val="Footer Char"/>
    <w:basedOn w:val="DefaultParagraphFont"/>
    <w:link w:val="Footer"/>
    <w:uiPriority w:val="99"/>
    <w:rsid w:val="005202BD"/>
    <w:rPr>
      <w:rFonts w:ascii="Times New Roman" w:eastAsia="MS Mincho" w:hAnsi="Times New Roman" w:cs="Times New Roman"/>
      <w:sz w:val="24"/>
      <w:szCs w:val="24"/>
      <w:lang w:val="fr-FR" w:eastAsia="ja-JP"/>
    </w:rPr>
  </w:style>
  <w:style w:type="table" w:styleId="TableGrid">
    <w:name w:val="Table Grid"/>
    <w:basedOn w:val="TableNormal"/>
    <w:uiPriority w:val="39"/>
    <w:rsid w:val="008D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152E3F56EC54CB088F64C8B24392E" ma:contentTypeVersion="8" ma:contentTypeDescription="Create a new document." ma:contentTypeScope="" ma:versionID="094794340cc2ed0cfc5ea04c54ae07fa">
  <xsd:schema xmlns:xsd="http://www.w3.org/2001/XMLSchema" xmlns:xs="http://www.w3.org/2001/XMLSchema" xmlns:p="http://schemas.microsoft.com/office/2006/metadata/properties" xmlns:ns2="6ea976ff-9825-4b5e-a298-2d99de07b611" xmlns:ns3="3ef85ef5-7313-4850-a96a-1cfc91cbea3f" targetNamespace="http://schemas.microsoft.com/office/2006/metadata/properties" ma:root="true" ma:fieldsID="2cc878f40622c503f9afc4d9e0cf6aa1" ns2:_="" ns3:_="">
    <xsd:import namespace="6ea976ff-9825-4b5e-a298-2d99de07b611"/>
    <xsd:import namespace="3ef85ef5-7313-4850-a96a-1cfc91cbea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976ff-9825-4b5e-a298-2d99de07b61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f85ef5-7313-4850-a96a-1cfc91cbea3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B727A-6F8B-4B5C-ACD5-5C13EBAD44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3A3CCB-72EC-46A1-8C68-6CB25C9FA733}">
  <ds:schemaRefs>
    <ds:schemaRef ds:uri="http://schemas.microsoft.com/sharepoint/v3/contenttype/forms"/>
  </ds:schemaRefs>
</ds:datastoreItem>
</file>

<file path=customXml/itemProps3.xml><?xml version="1.0" encoding="utf-8"?>
<ds:datastoreItem xmlns:ds="http://schemas.openxmlformats.org/officeDocument/2006/customXml" ds:itemID="{FA2E0513-AB0C-4170-A89F-47AF5BF3F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976ff-9825-4b5e-a298-2d99de07b611"/>
    <ds:schemaRef ds:uri="3ef85ef5-7313-4850-a96a-1cfc91cbe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83BB3-014C-4405-92DF-CB89FEC0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366</Words>
  <Characters>2092</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Cuevas Eufracio, O.</dc:creator>
  <cp:keywords/>
  <dc:description/>
  <cp:lastModifiedBy>Cuevas Eufracio, O. A.</cp:lastModifiedBy>
  <cp:revision>9</cp:revision>
  <dcterms:created xsi:type="dcterms:W3CDTF">2018-06-21T21:48:00Z</dcterms:created>
  <dcterms:modified xsi:type="dcterms:W3CDTF">2018-06-21T22:02:00Z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0x01010012A152E3F56EC54CB088F64C8B24392E</vt:lpwstr>
  </property>
</Properties>
</file>