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i w:val="false"/>
          <w:iCs w:val="false"/>
          <w:color w:val="C04E1A"/>
          <w:sz w:val="32"/>
          <w:szCs w:val="32"/>
          <w:lang w:val="de-CH"/>
        </w:rPr>
        <w:t>VERFAHREN ZUR ARBEITSFREIGABE</w:t>
      </w:r>
    </w:p>
    <w:p>
      <w:pPr>
        <w:spacing w:after="0" w:before="0" w:line="40" w:lineRule="exact"/>
      </w:pPr>
    </w:p>
    <w:p>
      <w:pPr>
        <w:keepNext/>
        <w:spacing w:after="40" w:before="140"/>
      </w:pPr>
      <w:r>
        <w:rPr>
          <w:rFonts w:ascii="Arial" w:cs="Arial" w:eastAsia="Arial" w:hAnsi="Arial"/>
          <w:b/>
          <w:bCs/>
          <w:i w:val="false"/>
          <w:iCs w:val="false"/>
          <w:color w:val="C04E1A"/>
          <w:sz w:val="26"/>
          <w:szCs w:val="26"/>
          <w:lang w:val="de-CH"/>
        </w:rPr>
        <w:t>WAS IST EINE ARBEITSFREIGABE?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rPr>
          <w:cantSplit/>
        </w:trPr>
        <w:tc>
          <w:tcPr>
            <w:tcW w:type="dxa" w:w="2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20" w:before="0"/>
              <w:jc w:val="left"/>
            </w:pPr>
            <w:r>
              <w:rPr>
                <w:rFonts w:ascii="Arial" w:cs="Arial" w:eastAsia="Arial" w:hAnsi="Arial"/>
                <w:b/>
                <w:bCs/>
                <w:i w:val="false"/>
                <w:iCs w:val="false"/>
                <w:color w:val="000000"/>
                <w:sz w:val="22"/>
                <w:szCs w:val="22"/>
                <w:lang w:val="de-CH"/>
              </w:rPr>
              <w:t>Zweck</w:t>
            </w:r>
          </w:p>
        </w:tc>
        <w:tc>
          <w:tcPr>
            <w:tcW w:type="dxa" w:w="8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20" w:before="0"/>
            </w:pPr>
            <w:r>
              <w:rPr>
                <w:rFonts w:ascii="Arial" w:cs="Arial" w:eastAsia="Arial" w:hAnsi="Arial"/>
                <w:b w:val="false"/>
                <w:bCs w:val="false"/>
                <w:i w:val="false"/>
                <w:iCs w:val="false"/>
                <w:color w:val="000000"/>
                <w:sz w:val="22"/>
                <w:szCs w:val="22"/>
                <w:lang w:val="de-CH"/>
              </w:rPr>
              <w:t>Eine Arbeitsfreigabe hält fest, wie risikoreiche, nicht routinemässige Arbeiten vor Beginn geplant und abgesichert werden.</w:t>
            </w:r>
          </w:p>
          <w:p>
            <w:pPr>
              <w:spacing w:after="20" w:before="0"/>
            </w:pPr>
            <w:r>
              <w:rPr>
                <w:rFonts w:ascii="Arial" w:cs="Arial" w:eastAsia="Arial" w:hAnsi="Arial"/>
                <w:b w:val="false"/>
                <w:bCs w:val="false"/>
                <w:i w:val="false"/>
                <w:iCs w:val="false"/>
                <w:color w:val="000000"/>
                <w:sz w:val="22"/>
                <w:szCs w:val="22"/>
                <w:lang w:val="de-CH"/>
              </w:rPr>
              <w:t>Sie beschreibt den Umfang, die Gefahren, die Massnahmen und die Verantwortlichkeiten, die zwischen der freigebenden und der ausführenden Person vereinbart wurden.</w:t>
            </w:r>
          </w:p>
          <w:p>
            <w:pPr>
              <w:spacing w:after="20" w:before="0"/>
            </w:pPr>
            <w:r>
              <w:rPr>
                <w:rFonts w:ascii="Arial" w:cs="Arial" w:eastAsia="Arial" w:hAnsi="Arial"/>
                <w:b w:val="false"/>
                <w:bCs w:val="false"/>
                <w:i w:val="false"/>
                <w:iCs w:val="false"/>
                <w:color w:val="000000"/>
                <w:sz w:val="22"/>
                <w:szCs w:val="22"/>
                <w:lang w:val="de-CH"/>
              </w:rPr>
              <w:t>Vorgesetzte und Mitarbeitende gehen die Arbeit vor Beginn gemeinsam durch.</w:t>
            </w:r>
          </w:p>
        </w:tc>
      </w:tr>
      <w:tr>
        <w:trPr>
          <w:cantSplit/>
        </w:trPr>
        <w:tc>
          <w:tcPr>
            <w:tcW w:type="dxa" w:w="2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20" w:before="0"/>
              <w:jc w:val="left"/>
            </w:pPr>
            <w:r>
              <w:rPr>
                <w:rFonts w:ascii="Arial" w:cs="Arial" w:eastAsia="Arial" w:hAnsi="Arial"/>
                <w:b/>
                <w:bCs/>
                <w:i w:val="false"/>
                <w:iCs w:val="false"/>
                <w:color w:val="000000"/>
                <w:sz w:val="22"/>
                <w:szCs w:val="22"/>
                <w:lang w:val="de-CH"/>
              </w:rPr>
              <w:t>Verantwortung</w:t>
            </w:r>
          </w:p>
        </w:tc>
        <w:tc>
          <w:tcPr>
            <w:tcW w:type="dxa" w:w="8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20" w:before="0"/>
            </w:pPr>
            <w:r>
              <w:rPr>
                <w:rFonts w:ascii="Arial" w:cs="Arial" w:eastAsia="Arial" w:hAnsi="Arial"/>
                <w:b w:val="false"/>
                <w:bCs w:val="false"/>
                <w:i w:val="false"/>
                <w:iCs w:val="false"/>
                <w:color w:val="000000"/>
                <w:sz w:val="22"/>
                <w:szCs w:val="22"/>
                <w:lang w:val="de-CH"/>
              </w:rPr>
              <w:t>Massnahmen vereinbaren und umsetzen, bevor die Freigabe unterschrieben wird.</w:t>
            </w:r>
          </w:p>
          <w:p>
            <w:pPr>
              <w:spacing w:after="20" w:before="0"/>
            </w:pPr>
            <w:r>
              <w:rPr>
                <w:rFonts w:ascii="Arial" w:cs="Arial" w:eastAsia="Arial" w:hAnsi="Arial"/>
                <w:b w:val="false"/>
                <w:bCs w:val="false"/>
                <w:i w:val="false"/>
                <w:iCs w:val="false"/>
                <w:color w:val="000000"/>
                <w:sz w:val="22"/>
                <w:szCs w:val="22"/>
                <w:lang w:val="de-CH"/>
              </w:rPr>
              <w:t>Die Arbeit erfordert kompetente Personen und die Umsetzung der vereinbarten Massnahmen.</w:t>
            </w:r>
          </w:p>
          <w:p>
            <w:pPr>
              <w:spacing w:after="20" w:before="0"/>
            </w:pPr>
            <w:r>
              <w:rPr>
                <w:rFonts w:ascii="Arial" w:cs="Arial" w:eastAsia="Arial" w:hAnsi="Arial"/>
                <w:b w:val="false"/>
                <w:bCs w:val="false"/>
                <w:i w:val="false"/>
                <w:iCs w:val="false"/>
                <w:color w:val="000000"/>
                <w:sz w:val="22"/>
                <w:szCs w:val="22"/>
                <w:lang w:val="de-CH"/>
              </w:rPr>
              <w:t>Die Sorgfaltspflicht des Arbeitgebers bleibt während der gesamten Arbeit bestehen.</w:t>
            </w:r>
          </w:p>
        </w:tc>
      </w:tr>
      <w:tr>
        <w:trPr>
          <w:cantSplit/>
        </w:trPr>
        <w:tc>
          <w:tcPr>
            <w:tcW w:type="dxa" w:w="2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20" w:before="0"/>
              <w:jc w:val="left"/>
            </w:pPr>
            <w:r>
              <w:rPr>
                <w:rFonts w:ascii="Arial" w:cs="Arial" w:eastAsia="Arial" w:hAnsi="Arial"/>
                <w:b/>
                <w:bCs/>
                <w:i w:val="false"/>
                <w:iCs w:val="false"/>
                <w:color w:val="000000"/>
                <w:sz w:val="22"/>
                <w:szCs w:val="22"/>
                <w:lang w:val="de-CH"/>
              </w:rPr>
              <w:t>Pflichten des Arbeitgebers</w:t>
            </w:r>
          </w:p>
        </w:tc>
        <w:tc>
          <w:tcPr>
            <w:tcW w:type="dxa" w:w="8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20" w:before="0"/>
            </w:pPr>
            <w:r>
              <w:rPr>
                <w:rFonts w:ascii="Arial" w:cs="Arial" w:eastAsia="Arial" w:hAnsi="Arial"/>
                <w:b w:val="false"/>
                <w:bCs w:val="false"/>
                <w:i w:val="false"/>
                <w:iCs w:val="false"/>
                <w:color w:val="000000"/>
                <w:sz w:val="22"/>
                <w:szCs w:val="22"/>
                <w:lang w:val="de-CH"/>
              </w:rPr>
              <w:t>Der Arbeitgeber muss die notwendigen Massnahmen zur Verhütung von Unfällen und zum Schutz der Gesundheit treffen (VUV Art. 3). Dazu gehören die Bereitstellung und Instandhaltung von Schutzausrüstungen sowie sichere Arbeitsverfahren.</w:t>
            </w:r>
          </w:p>
          <w:p>
            <w:pPr>
              <w:spacing w:after="20" w:before="0"/>
            </w:pPr>
            <w:r>
              <w:rPr>
                <w:rFonts w:ascii="Arial" w:cs="Arial" w:eastAsia="Arial" w:hAnsi="Arial"/>
                <w:b w:val="false"/>
                <w:bCs w:val="false"/>
                <w:i w:val="false"/>
                <w:iCs w:val="false"/>
                <w:color w:val="000000"/>
                <w:sz w:val="22"/>
                <w:szCs w:val="22"/>
                <w:lang w:val="de-CH"/>
              </w:rPr>
              <w:t>Der Arbeitgeber muss alle Arbeitnehmenden, einschliesslich der Mitarbeitenden von Fremdfirmen vor Ort, vor Arbeitsbeginn und bei Änderungen der Bedingungen über die Gefahren und Sicherheitsmassnahmen informieren und instruieren (VUV Art. 6).</w:t>
            </w:r>
          </w:p>
          <w:p>
            <w:pPr>
              <w:spacing w:after="20" w:before="0"/>
            </w:pPr>
            <w:r>
              <w:rPr>
                <w:rFonts w:ascii="Arial" w:cs="Arial" w:eastAsia="Arial" w:hAnsi="Arial"/>
                <w:b w:val="false"/>
                <w:bCs w:val="false"/>
                <w:i w:val="false"/>
                <w:iCs w:val="false"/>
                <w:color w:val="000000"/>
                <w:sz w:val="22"/>
                <w:szCs w:val="22"/>
                <w:lang w:val="de-CH"/>
              </w:rPr>
              <w:t>Arbeiten mit besonderen Gefahren darf der Arbeitgeber nur Personen übertragen, die dafür ausgebildet sind (VUV Art. 8). Bei gefährlicher Alleinarbeit muss er eine den Gefahren entsprechende Überwachung organisieren, mit vereinbarten Massnahmen, Kontrollen und einer Möglichkeit, Hilfe zu rufen.</w:t>
            </w:r>
          </w:p>
          <w:p>
            <w:pPr>
              <w:spacing w:after="20" w:before="0"/>
            </w:pPr>
            <w:r>
              <w:rPr>
                <w:rFonts w:ascii="Arial" w:cs="Arial" w:eastAsia="Arial" w:hAnsi="Arial"/>
                <w:b w:val="false"/>
                <w:bCs w:val="false"/>
                <w:i w:val="false"/>
                <w:iCs w:val="false"/>
                <w:color w:val="000000"/>
                <w:sz w:val="22"/>
                <w:szCs w:val="22"/>
                <w:lang w:val="de-CH"/>
              </w:rPr>
              <w:t>Die Freigabe dokumentiert die erkannten Gefahren, die vereinbarten Massnahmen und die Instruktion der Mitarbeitenden. Sie unterstützt die Planung und Überwachung der Arbeit.</w:t>
            </w:r>
          </w:p>
        </w:tc>
      </w:tr>
    </w:tbl>
    <w:p>
      <w:pPr>
        <w:keepNext/>
        <w:spacing w:after="40" w:before="140"/>
      </w:pPr>
      <w:r>
        <w:rPr>
          <w:rFonts w:ascii="Arial" w:cs="Arial" w:eastAsia="Arial" w:hAnsi="Arial"/>
          <w:b/>
          <w:bCs/>
          <w:i w:val="false"/>
          <w:iCs w:val="false"/>
          <w:color w:val="C04E1A"/>
          <w:sz w:val="26"/>
          <w:szCs w:val="26"/>
          <w:lang w:val="de-CH"/>
        </w:rPr>
        <w:t>ROLLEN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rPr>
          <w:cantSplit/>
        </w:trPr>
        <w:tc>
          <w:tcPr>
            <w:tcW w:type="dxa" w:w="2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20" w:before="0"/>
              <w:jc w:val="left"/>
            </w:pPr>
            <w:r>
              <w:rPr>
                <w:rFonts w:ascii="Arial" w:cs="Arial" w:eastAsia="Arial" w:hAnsi="Arial"/>
                <w:b/>
                <w:bCs/>
                <w:i w:val="false"/>
                <w:iCs w:val="false"/>
                <w:color w:val="000000"/>
                <w:sz w:val="22"/>
                <w:szCs w:val="22"/>
                <w:lang w:val="de-CH"/>
              </w:rPr>
              <w:t>Verantwortliche Person</w:t>
            </w:r>
          </w:p>
        </w:tc>
        <w:tc>
          <w:tcPr>
            <w:tcW w:type="dxa" w:w="8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20" w:before="0"/>
            </w:pPr>
            <w:r>
              <w:rPr>
                <w:rFonts w:ascii="Arial" w:cs="Arial" w:eastAsia="Arial" w:hAnsi="Arial"/>
                <w:b w:val="false"/>
                <w:bCs w:val="false"/>
                <w:i w:val="false"/>
                <w:iCs w:val="false"/>
                <w:color w:val="000000"/>
                <w:sz w:val="22"/>
                <w:szCs w:val="22"/>
                <w:lang w:val="de-CH"/>
              </w:rPr>
              <w:t>Die vorgesetzte Person, die Arbeiten in ihrem Bereich freigibt, beispielsweise die Abteilungsleitung, Produktionsleitung, Schichtleitung oder die auftraggebende Person.</w:t>
            </w:r>
          </w:p>
          <w:p>
            <w:pPr>
              <w:spacing w:after="20" w:before="0"/>
            </w:pPr>
            <w:r>
              <w:rPr>
                <w:rFonts w:ascii="Arial" w:cs="Arial" w:eastAsia="Arial" w:hAnsi="Arial"/>
                <w:b w:val="false"/>
                <w:bCs w:val="false"/>
                <w:i w:val="false"/>
                <w:iCs w:val="false"/>
                <w:color w:val="000000"/>
                <w:sz w:val="22"/>
                <w:szCs w:val="22"/>
                <w:lang w:val="de-CH"/>
              </w:rPr>
              <w:t>Gemäss VUV Art. 6 muss diese Person sicherstellen, dass Arbeitnehmende über die Gefahren informiert sind und die Sicherheitsmassnahmen einhalten. Gemäss Art. 8 dürfen gefährliche Arbeiten nur ausgebildeten Personen übertragen werden.</w:t>
            </w:r>
          </w:p>
          <w:p>
            <w:pPr>
              <w:spacing w:after="20" w:before="0"/>
            </w:pPr>
            <w:r>
              <w:rPr>
                <w:rFonts w:ascii="Arial" w:cs="Arial" w:eastAsia="Arial" w:hAnsi="Arial"/>
                <w:b w:val="false"/>
                <w:bCs w:val="false"/>
                <w:i w:val="false"/>
                <w:iCs w:val="false"/>
                <w:color w:val="000000"/>
                <w:sz w:val="22"/>
                <w:szCs w:val="22"/>
                <w:lang w:val="de-CH"/>
              </w:rPr>
              <w:t>Kontrolliert den Arbeitsplatz, unterschreibt die Freigabe mit, prüft regelmässig die Einhaltung der Massnahmen und schliesst die Freigabe ab.</w:t>
            </w:r>
          </w:p>
        </w:tc>
      </w:tr>
      <w:tr>
        <w:trPr>
          <w:cantSplit/>
        </w:trPr>
        <w:tc>
          <w:tcPr>
            <w:tcW w:type="dxa" w:w="2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20" w:before="0"/>
              <w:jc w:val="left"/>
            </w:pPr>
            <w:r>
              <w:rPr>
                <w:rFonts w:ascii="Arial" w:cs="Arial" w:eastAsia="Arial" w:hAnsi="Arial"/>
                <w:b/>
                <w:bCs/>
                <w:i w:val="false"/>
                <w:iCs w:val="false"/>
                <w:color w:val="000000"/>
                <w:sz w:val="22"/>
                <w:szCs w:val="22"/>
                <w:lang w:val="de-CH"/>
              </w:rPr>
              <w:t>Arbeitsleiter/in</w:t>
            </w:r>
          </w:p>
        </w:tc>
        <w:tc>
          <w:tcPr>
            <w:tcW w:type="dxa" w:w="8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20" w:before="0"/>
            </w:pPr>
            <w:r>
              <w:rPr>
                <w:rFonts w:ascii="Arial" w:cs="Arial" w:eastAsia="Arial" w:hAnsi="Arial"/>
                <w:b w:val="false"/>
                <w:bCs w:val="false"/>
                <w:i w:val="false"/>
                <w:iCs w:val="false"/>
                <w:color w:val="000000"/>
                <w:sz w:val="22"/>
                <w:szCs w:val="22"/>
                <w:lang w:val="de-CH"/>
              </w:rPr>
              <w:t>Die Person, die die Arbeit leitet: bei internen Teams ein/e Vorarbeiter/in oder Teamleiter/in, bei Fremdfirmen deren Baustellenleiter/in.</w:t>
            </w:r>
          </w:p>
          <w:p>
            <w:pPr>
              <w:spacing w:after="20" w:before="0"/>
            </w:pPr>
            <w:r>
              <w:rPr>
                <w:rFonts w:ascii="Arial" w:cs="Arial" w:eastAsia="Arial" w:hAnsi="Arial"/>
                <w:b w:val="false"/>
                <w:bCs w:val="false"/>
                <w:i w:val="false"/>
                <w:iCs w:val="false"/>
                <w:color w:val="000000"/>
                <w:sz w:val="22"/>
                <w:szCs w:val="22"/>
                <w:lang w:val="de-CH"/>
              </w:rPr>
              <w:t>Beantragt die Freigabe, erkennt Gefahren mit der verantwortlichen Person und vereinbart die Massnahmen. Instruiert das Team und sorgt für die Einhaltung durch alle Mitarbeitenden. Verantwortlich für die Ausführung.</w:t>
            </w:r>
          </w:p>
          <w:p>
            <w:pPr>
              <w:spacing w:after="20" w:before="0"/>
            </w:pPr>
            <w:r>
              <w:rPr>
                <w:rFonts w:ascii="Arial" w:cs="Arial" w:eastAsia="Arial" w:hAnsi="Arial"/>
                <w:b w:val="false"/>
                <w:bCs w:val="false"/>
                <w:i w:val="false"/>
                <w:iCs w:val="false"/>
                <w:color w:val="000000"/>
                <w:sz w:val="22"/>
                <w:szCs w:val="22"/>
                <w:lang w:val="de-CH"/>
              </w:rPr>
              <w:t>Gemäss VUV Art. 11 müssen Arbeitnehmende die Sicherheitsanweisungen befolgen und den Arbeitgeber bei der Umsetzung der Sicherheitsmassnahmen unterstützen. Der/die Arbeitsleiter/in prüft, ob das Team die vereinbarten Massnahmen einhält.</w:t>
            </w:r>
          </w:p>
        </w:tc>
      </w:tr>
      <w:tr>
        <w:trPr>
          <w:cantSplit/>
        </w:trPr>
        <w:tc>
          <w:tcPr>
            <w:tcW w:type="dxa" w:w="2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20" w:before="0"/>
              <w:jc w:val="left"/>
            </w:pPr>
            <w:r>
              <w:rPr>
                <w:rFonts w:ascii="Arial" w:cs="Arial" w:eastAsia="Arial" w:hAnsi="Arial"/>
                <w:b/>
                <w:bCs/>
                <w:i w:val="false"/>
                <w:iCs w:val="false"/>
                <w:color w:val="000000"/>
                <w:sz w:val="22"/>
                <w:szCs w:val="22"/>
                <w:lang w:val="de-CH"/>
              </w:rPr>
              <w:t>Sicherheits-</w:t>
              <w:br/>
              <w:t>aufgaben</w:t>
            </w:r>
          </w:p>
        </w:tc>
        <w:tc>
          <w:tcPr>
            <w:tcW w:type="dxa" w:w="8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20" w:before="0"/>
            </w:pPr>
            <w:r>
              <w:rPr>
                <w:rFonts w:ascii="Arial" w:cs="Arial" w:eastAsia="Arial" w:hAnsi="Arial"/>
                <w:b w:val="false"/>
                <w:bCs w:val="false"/>
                <w:i w:val="false"/>
                <w:iCs w:val="false"/>
                <w:color w:val="000000"/>
                <w:sz w:val="22"/>
                <w:szCs w:val="22"/>
                <w:lang w:val="de-CH"/>
              </w:rPr>
              <w:t>Sicherungsposten (enge Räume): bleibt am Einstieg, kontrolliert den Zugang, überwacht die Atmosphäre, alarmiert und setzt den Rettungsplan in Gang. Keine anderen Aufgaben, solange sich Personen im engen Raum aufhalten.</w:t>
            </w:r>
          </w:p>
          <w:p>
            <w:pPr>
              <w:spacing w:after="20" w:before="0"/>
            </w:pPr>
            <w:r>
              <w:rPr>
                <w:rFonts w:ascii="Arial" w:cs="Arial" w:eastAsia="Arial" w:hAnsi="Arial"/>
                <w:b w:val="false"/>
                <w:bCs w:val="false"/>
                <w:i w:val="false"/>
                <w:iCs w:val="false"/>
                <w:color w:val="000000"/>
                <w:sz w:val="22"/>
                <w:szCs w:val="22"/>
                <w:lang w:val="de-CH"/>
              </w:rPr>
              <w:t>Brandwache (Feuerarbeiten): überwacht den Bereich während der Arbeit und mindestens 30 Minuten danach auf Brandentstehung. Kennt den Standort der Feuerlöscher und das Alarmverfahren.</w:t>
            </w:r>
          </w:p>
          <w:p>
            <w:pPr>
              <w:spacing w:after="20" w:before="0"/>
            </w:pPr>
            <w:r>
              <w:rPr>
                <w:rFonts w:ascii="Arial" w:cs="Arial" w:eastAsia="Arial" w:hAnsi="Arial"/>
                <w:b w:val="false"/>
                <w:bCs w:val="false"/>
                <w:i w:val="false"/>
                <w:iCs w:val="false"/>
                <w:color w:val="000000"/>
                <w:sz w:val="22"/>
                <w:szCs w:val="22"/>
                <w:lang w:val="de-CH"/>
              </w:rPr>
              <w:t>Diese Sicherheitsaufgaben für jeden Auftrag namentlich auf der Freigabe zuweisen.</w:t>
            </w:r>
          </w:p>
        </w:tc>
      </w:tr>
      <w:tr>
        <w:trPr>
          <w:cantSplit/>
        </w:trPr>
        <w:tc>
          <w:tcPr>
            <w:tcW w:type="dxa" w:w="2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20" w:before="0"/>
              <w:jc w:val="left"/>
            </w:pPr>
            <w:r>
              <w:rPr>
                <w:rFonts w:ascii="Arial" w:cs="Arial" w:eastAsia="Arial" w:hAnsi="Arial"/>
                <w:b/>
                <w:bCs/>
                <w:i w:val="false"/>
                <w:iCs w:val="false"/>
                <w:color w:val="000000"/>
                <w:sz w:val="22"/>
                <w:szCs w:val="22"/>
                <w:lang w:val="de-CH"/>
              </w:rPr>
              <w:t>Alle Mitarbeitenden</w:t>
            </w:r>
          </w:p>
        </w:tc>
        <w:tc>
          <w:tcPr>
            <w:tcW w:type="dxa" w:w="8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20" w:before="0"/>
            </w:pPr>
            <w:r>
              <w:rPr>
                <w:rFonts w:ascii="Arial" w:cs="Arial" w:eastAsia="Arial" w:hAnsi="Arial"/>
                <w:b w:val="false"/>
                <w:bCs w:val="false"/>
                <w:i w:val="false"/>
                <w:iCs w:val="false"/>
                <w:color w:val="000000"/>
                <w:sz w:val="22"/>
                <w:szCs w:val="22"/>
                <w:lang w:val="de-CH"/>
              </w:rPr>
              <w:t>Freigabe vor Arbeitsbeginn lesen und unterschreiben. Vereinbarte Massnahmen einhalten. Bei Änderung der Bedingungen: ARBEIT STOPPEN und sofort melden.</w:t>
            </w:r>
          </w:p>
          <w:p>
            <w:pPr>
              <w:spacing w:after="20" w:before="0"/>
            </w:pPr>
            <w:r>
              <w:rPr>
                <w:rFonts w:ascii="Arial" w:cs="Arial" w:eastAsia="Arial" w:hAnsi="Arial"/>
                <w:b w:val="false"/>
                <w:bCs w:val="false"/>
                <w:i w:val="false"/>
                <w:iCs w:val="false"/>
                <w:color w:val="000000"/>
                <w:sz w:val="22"/>
                <w:szCs w:val="22"/>
                <w:lang w:val="de-CH"/>
              </w:rPr>
              <w:t>VUV Art. 11: Arbeitnehmende müssen Sicherheitsanweisungen befolgen, Schutzausrüstungen richtig verwenden und dürfen sich selbst oder andere nicht gefährden.</w:t>
            </w:r>
          </w:p>
        </w:tc>
      </w:tr>
    </w:tbl>
    <w:p>
      <w:pPr>
        <w:keepNext/>
        <w:spacing w:after="40" w:before="140"/>
      </w:pPr>
      <w:r>
        <w:rPr>
          <w:rFonts w:ascii="Arial" w:cs="Arial" w:eastAsia="Arial" w:hAnsi="Arial"/>
          <w:b/>
          <w:bCs/>
          <w:i w:val="false"/>
          <w:iCs w:val="false"/>
          <w:color w:val="C04E1A"/>
          <w:sz w:val="26"/>
          <w:szCs w:val="26"/>
          <w:lang w:val="de-CH"/>
        </w:rPr>
        <w:t>VERFAHREN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7866"/>
      </w:tblGrid>
      <w:tr>
        <w:trPr>
          <w:cantSplit/>
        </w:trPr>
        <w:tc>
          <w:tcPr>
            <w:tcW w:type="dxa" w:w="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Nr.</w:t>
            </w:r>
          </w:p>
        </w:tc>
        <w:tc>
          <w:tcPr>
            <w:tcW w:type="dxa" w:w="2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Schritt</w:t>
            </w:r>
          </w:p>
        </w:tc>
        <w:tc>
          <w:tcPr>
            <w:tcW w:type="dxa" w:w="7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Beschreibung</w:t>
            </w:r>
          </w:p>
        </w:tc>
      </w:tr>
      <w:tr>
        <w:trPr>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1</w:t>
            </w:r>
          </w:p>
        </w:tc>
        <w:tc>
          <w:tcPr>
            <w:tcW w:type="dxa" w:w="2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BEANTRAGEN</w:t>
            </w:r>
          </w:p>
        </w:tc>
        <w:tc>
          <w:tcPr>
            <w:tcW w:type="dxa" w:w="7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lang w:val="de-CH"/>
              </w:rPr>
              <w:t>Der/die Arbeitsleiter/in beschreibt, was wo, wie und mit welchen Werkzeugen ausgeführt wird (Abschnitt 1).</w:t>
            </w:r>
          </w:p>
          <w:p>
            <w:pPr>
              <w:spacing w:after="40" w:before="0"/>
            </w:pPr>
            <w:r>
              <w:rPr>
                <w:rFonts w:ascii="Arial" w:cs="Arial" w:eastAsia="Arial" w:hAnsi="Arial"/>
                <w:b w:val="false"/>
                <w:bCs w:val="false"/>
                <w:i w:val="false"/>
                <w:iCs w:val="false"/>
                <w:color w:val="000000"/>
                <w:sz w:val="22"/>
                <w:szCs w:val="22"/>
                <w:lang w:val="de-CH"/>
              </w:rPr>
              <w:t>Die verantwortliche Person kontaktieren, um das Freigabeverfahren einzuleiten.</w:t>
            </w:r>
          </w:p>
        </w:tc>
      </w:tr>
      <w:tr>
        <w:trPr>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2</w:t>
            </w:r>
          </w:p>
        </w:tc>
        <w:tc>
          <w:tcPr>
            <w:tcW w:type="dxa" w:w="2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BEURTEILEN</w:t>
            </w:r>
          </w:p>
        </w:tc>
        <w:tc>
          <w:tcPr>
            <w:tcW w:type="dxa" w:w="7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lang w:val="de-CH"/>
              </w:rPr>
              <w:t>Gemeinsam anhand der Tätigkeitstabelle in Abschnitt 2 die erforderlichen Bewilligungen und weiteren Massnahmen bestimmen.</w:t>
            </w:r>
          </w:p>
          <w:p>
            <w:pPr>
              <w:spacing w:after="40" w:before="0"/>
            </w:pPr>
            <w:r>
              <w:rPr>
                <w:rFonts w:ascii="Arial" w:cs="Arial" w:eastAsia="Arial" w:hAnsi="Arial"/>
                <w:b w:val="false"/>
                <w:bCs w:val="false"/>
                <w:i w:val="false"/>
                <w:iCs w:val="false"/>
                <w:color w:val="000000"/>
                <w:sz w:val="22"/>
                <w:szCs w:val="22"/>
                <w:lang w:val="de-CH"/>
              </w:rPr>
              <w:t>Jeden Arbeitsschritt durchgehen, seine Gefahren erkennen und die Massnahmen vereinbaren (Abschnitt 3).</w:t>
            </w:r>
          </w:p>
          <w:p>
            <w:pPr>
              <w:spacing w:after="40" w:before="0"/>
            </w:pPr>
            <w:r>
              <w:rPr>
                <w:rFonts w:ascii="Arial" w:cs="Arial" w:eastAsia="Arial" w:hAnsi="Arial"/>
                <w:b w:val="false"/>
                <w:bCs w:val="false"/>
                <w:i w:val="false"/>
                <w:iCs w:val="false"/>
                <w:color w:val="000000"/>
                <w:sz w:val="22"/>
                <w:szCs w:val="22"/>
                <w:lang w:val="de-CH"/>
              </w:rPr>
              <w:t>Hierarchie anwenden: Gefahr beseitigen → Kollektivschutz → persönlicher Schutz.</w:t>
            </w:r>
          </w:p>
        </w:tc>
      </w:tr>
      <w:tr>
        <w:trPr>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3</w:t>
            </w:r>
          </w:p>
        </w:tc>
        <w:tc>
          <w:tcPr>
            <w:tcW w:type="dxa" w:w="2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VORBEREITEN</w:t>
            </w:r>
          </w:p>
        </w:tc>
        <w:tc>
          <w:tcPr>
            <w:tcW w:type="dxa" w:w="7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lang w:val="de-CH"/>
              </w:rPr>
              <w:t>Alle Massnahmen vor Arbeitsbeginn umsetzen: Energiesperren, Absperrungen, Lüftung, PSA.</w:t>
            </w:r>
          </w:p>
          <w:p>
            <w:pPr>
              <w:spacing w:after="40" w:before="0"/>
            </w:pPr>
            <w:r>
              <w:rPr>
                <w:rFonts w:ascii="Arial" w:cs="Arial" w:eastAsia="Arial" w:hAnsi="Arial"/>
                <w:b w:val="false"/>
                <w:bCs w:val="false"/>
                <w:i w:val="false"/>
                <w:iCs w:val="false"/>
                <w:color w:val="000000"/>
                <w:sz w:val="22"/>
                <w:szCs w:val="22"/>
                <w:lang w:val="de-CH"/>
              </w:rPr>
              <w:t>Erforderliche Bewilligungen ausfüllen. Sicherheitsaufgaben, einschliesslich Sicherungsposten und Brandwache, namentlich zuweisen.</w:t>
            </w:r>
          </w:p>
        </w:tc>
      </w:tr>
      <w:tr>
        <w:trPr>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4</w:t>
            </w:r>
          </w:p>
        </w:tc>
        <w:tc>
          <w:tcPr>
            <w:tcW w:type="dxa" w:w="2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FREIGEBEN</w:t>
            </w:r>
          </w:p>
        </w:tc>
        <w:tc>
          <w:tcPr>
            <w:tcW w:type="dxa" w:w="7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lang w:val="de-CH"/>
              </w:rPr>
              <w:t>Die verantwortliche Person kontrolliert den Arbeitsplatz und bestätigt, dass die Massnahmen umgesetzt sind.</w:t>
            </w:r>
          </w:p>
          <w:p>
            <w:pPr>
              <w:spacing w:after="40" w:before="0"/>
            </w:pPr>
            <w:r>
              <w:rPr>
                <w:rFonts w:ascii="Arial" w:cs="Arial" w:eastAsia="Arial" w:hAnsi="Arial"/>
                <w:b w:val="false"/>
                <w:bCs w:val="false"/>
                <w:i w:val="false"/>
                <w:iCs w:val="false"/>
                <w:color w:val="000000"/>
                <w:sz w:val="22"/>
                <w:szCs w:val="22"/>
                <w:lang w:val="de-CH"/>
              </w:rPr>
              <w:t>Beide unterschreiben. Der/die Arbeitsleiter/in instruiert das Team. Alle Mitarbeitenden lesen und unterschreiben die Freigabe.</w:t>
            </w:r>
          </w:p>
        </w:tc>
      </w:tr>
      <w:tr>
        <w:trPr>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5</w:t>
            </w:r>
          </w:p>
        </w:tc>
        <w:tc>
          <w:tcPr>
            <w:tcW w:type="dxa" w:w="2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AUSFÜHREN</w:t>
            </w:r>
          </w:p>
        </w:tc>
        <w:tc>
          <w:tcPr>
            <w:tcW w:type="dxa" w:w="7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lang w:val="de-CH"/>
              </w:rPr>
              <w:t>Die Arbeit erfolgt im Rahmen der Freigabe. Die verantwortliche Person kontrolliert regelmässig.</w:t>
            </w:r>
          </w:p>
          <w:p>
            <w:pPr>
              <w:spacing w:after="40" w:before="0"/>
            </w:pPr>
            <w:r>
              <w:rPr>
                <w:rFonts w:ascii="Arial" w:cs="Arial" w:eastAsia="Arial" w:hAnsi="Arial"/>
                <w:b/>
                <w:bCs/>
                <w:i w:val="false"/>
                <w:iCs w:val="false"/>
                <w:color w:val="000000"/>
                <w:sz w:val="22"/>
                <w:szCs w:val="22"/>
                <w:lang w:val="de-CH"/>
              </w:rPr>
              <w:t>Bei geänderten Bedingungen oder neuen Gefahren: ARBEIT STOPPEN. Vor der Weiterarbeit neu beurteilen.</w:t>
            </w:r>
          </w:p>
        </w:tc>
      </w:tr>
      <w:tr>
        <w:trPr>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6</w:t>
            </w:r>
          </w:p>
        </w:tc>
        <w:tc>
          <w:tcPr>
            <w:tcW w:type="dxa" w:w="2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ABSCHLIESSEN</w:t>
            </w:r>
          </w:p>
        </w:tc>
        <w:tc>
          <w:tcPr>
            <w:tcW w:type="dxa" w:w="7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lang w:val="de-CH"/>
              </w:rPr>
              <w:t>Beide kontrollieren den Bereich. Energiesperren aufheben. Bestätigen, dass der Bereich sicher und aufgeräumt ist. Beide unterschreiben den Abschluss.</w:t>
            </w:r>
          </w:p>
        </w:tc>
      </w:tr>
    </w:tbl>
    <w:p>
      <w:pPr>
        <w:keepNext/>
        <w:spacing w:after="40" w:before="140"/>
      </w:pPr>
      <w:r>
        <w:rPr>
          <w:rFonts w:ascii="Arial" w:cs="Arial" w:eastAsia="Arial" w:hAnsi="Arial"/>
          <w:b/>
          <w:bCs/>
          <w:i w:val="false"/>
          <w:iCs w:val="false"/>
          <w:color w:val="C04E1A"/>
          <w:sz w:val="26"/>
          <w:szCs w:val="26"/>
          <w:lang w:val="de-CH"/>
        </w:rPr>
        <w:t>UNTERBRUCH VERLÄNGERUNG UND ANNULLIERUNG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8066"/>
      </w:tblGrid>
      <w:tr>
        <w:trPr>
          <w:cantSplit/>
        </w:trPr>
        <w:tc>
          <w:tcPr>
            <w:tcW w:type="dxa" w:w="2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Unterbruch</w:t>
            </w:r>
          </w:p>
        </w:tc>
        <w:tc>
          <w:tcPr>
            <w:tcW w:type="dxa" w:w="8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Automatisch bei Schichtende, bei Notfallalarm oder nach Ermessen der verantwortlichen Person. Schlösser und Kennzeichnungen bleiben angebracht.</w:t>
            </w:r>
          </w:p>
        </w:tc>
      </w:tr>
      <w:tr>
        <w:trPr>
          <w:cantSplit/>
        </w:trPr>
        <w:tc>
          <w:tcPr>
            <w:tcW w:type="dxa" w:w="2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Verlängerung</w:t>
            </w:r>
          </w:p>
        </w:tc>
        <w:tc>
          <w:tcPr>
            <w:tcW w:type="dxa" w:w="8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Bei gleicher Arbeit und unveränderten Bedingungen am nächsten Tag kontrollieren beide erneut und unterschreiben die Verlängerung. Maximal 5 Tage; danach eine neue Freigabe ausstellen.</w:t>
            </w:r>
          </w:p>
        </w:tc>
      </w:tr>
      <w:tr>
        <w:trPr>
          <w:cantSplit/>
        </w:trPr>
        <w:tc>
          <w:tcPr>
            <w:tcW w:type="dxa" w:w="2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Annullierung</w:t>
            </w:r>
          </w:p>
        </w:tc>
        <w:tc>
          <w:tcPr>
            <w:tcW w:type="dxa" w:w="8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Bei grundlegender Änderung der Bedingungen die Freigabe annullieren. Neu beurteilen und eine neue Freigabe ausstellen.</w:t>
            </w:r>
          </w:p>
        </w:tc>
      </w:tr>
    </w:tbl>
    <w:p>
      <w:pPr>
        <w:keepNext/>
        <w:spacing w:after="40" w:before="140"/>
      </w:pPr>
      <w:r>
        <w:rPr>
          <w:rFonts w:ascii="Arial" w:cs="Arial" w:eastAsia="Arial" w:hAnsi="Arial"/>
          <w:b/>
          <w:bCs/>
          <w:i w:val="false"/>
          <w:iCs w:val="false"/>
          <w:color w:val="C04E1A"/>
          <w:sz w:val="26"/>
          <w:szCs w:val="26"/>
          <w:lang w:val="de-CH"/>
        </w:rPr>
        <w:t>AUFBEWAHRUNG</w:t>
      </w:r>
    </w:p>
    <w:p>
      <w:pPr>
        <w:spacing w:after="40" w:before="0"/>
      </w:pPr>
      <w:r>
        <w:rPr>
          <w:rFonts w:ascii="Arial" w:cs="Arial" w:eastAsia="Arial" w:hAnsi="Arial"/>
          <w:b w:val="false"/>
          <w:bCs w:val="false"/>
          <w:i w:val="false"/>
          <w:iCs w:val="false"/>
          <w:color w:val="000000"/>
          <w:sz w:val="22"/>
          <w:szCs w:val="22"/>
          <w:lang w:val="de-CH"/>
        </w:rPr>
        <w:t>Alle Freigaben im Freigaberegister erfassen. Abgeschlossene Freigaben mindestens 2 Jahre aufbewahren.</w:t>
      </w:r>
    </w:p>
    <w:p>
      <w:pPr>
        <w:spacing w:line="20" w:lineRule="exact" w:before="0" w:after="0"/>
      </w:pPr>
      <w:r>
        <w:rPr>
          <w:sz w:val="2"/>
        </w:rPr>
      </w:r>
    </w:p>
    <w:p>
      <w:pPr>
        <w:pageBreakBefore/>
        <w:spacing w:after="0" w:before="0"/>
        <w:jc w:val="center"/>
      </w:pPr>
      <w:r>
        <w:rPr>
          <w:rFonts w:ascii="Arial" w:cs="Arial" w:eastAsia="Arial" w:hAnsi="Arial"/>
          <w:b/>
          <w:bCs/>
          <w:i w:val="false"/>
          <w:iCs w:val="false"/>
          <w:color w:val="C04E1A"/>
          <w:sz w:val="32"/>
          <w:szCs w:val="32"/>
          <w:lang w:val="de-CH"/>
        </w:rPr>
        <w:t>KURZANLEITUNG ZUR ARBEITSFREIGABE</w:t>
      </w:r>
    </w:p>
    <w:p>
      <w:pPr>
        <w:spacing w:after="0" w:before="40"/>
        <w:jc w:val="center"/>
      </w:pPr>
      <w:r>
        <w:rPr>
          <w:rFonts w:ascii="Arial" w:cs="Arial" w:eastAsia="Arial" w:hAnsi="Arial"/>
          <w:b w:val="false"/>
          <w:bCs w:val="false"/>
          <w:i/>
          <w:iCs/>
          <w:color w:val="999999"/>
          <w:sz w:val="20"/>
          <w:szCs w:val="20"/>
          <w:lang w:val="de-CH"/>
        </w:rPr>
        <w:t>An der Freigabestelle aushängen</w:t>
      </w:r>
    </w:p>
    <w:p>
      <w:pPr>
        <w:spacing w:after="0" w:before="0" w:line="40" w:lineRule="exact"/>
      </w:pPr>
    </w:p>
    <w:p>
      <w:pPr>
        <w:keepNext/>
        <w:spacing w:after="40" w:before="60"/>
      </w:pPr>
      <w:r>
        <w:rPr>
          <w:rFonts w:ascii="Arial" w:cs="Arial" w:eastAsia="Arial" w:hAnsi="Arial"/>
          <w:b/>
          <w:bCs/>
          <w:i w:val="false"/>
          <w:iCs w:val="false"/>
          <w:color w:val="C04E1A"/>
          <w:sz w:val="26"/>
          <w:szCs w:val="26"/>
          <w:lang w:val="de-CH"/>
        </w:rPr>
        <w:t>WANN IST EINE FREIGABE ERFORDERLICH?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7666"/>
      </w:tblGrid>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Immer:</w:t>
            </w:r>
          </w:p>
        </w:tc>
        <w:tc>
          <w:tcPr>
            <w:tcW w:type="dxa" w:w="7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lang w:val="de-CH"/>
              </w:rPr>
              <w:t>Feuerarbeiten (Schweissen, Schleifen, Schneiden, offene Flamme)</w:t>
            </w:r>
          </w:p>
          <w:p>
            <w:pPr>
              <w:spacing w:after="40" w:before="0"/>
            </w:pPr>
            <w:r>
              <w:rPr>
                <w:rFonts w:ascii="Arial" w:cs="Arial" w:eastAsia="Arial" w:hAnsi="Arial"/>
                <w:b w:val="false"/>
                <w:bCs w:val="false"/>
                <w:i w:val="false"/>
                <w:iCs w:val="false"/>
                <w:color w:val="000000"/>
                <w:sz w:val="22"/>
                <w:szCs w:val="22"/>
                <w:lang w:val="de-CH"/>
              </w:rPr>
              <w:t>Einstieg in enge Räume</w:t>
            </w:r>
          </w:p>
          <w:p>
            <w:pPr>
              <w:spacing w:after="40" w:before="0"/>
            </w:pPr>
            <w:r>
              <w:rPr>
                <w:rFonts w:ascii="Arial" w:cs="Arial" w:eastAsia="Arial" w:hAnsi="Arial"/>
                <w:b w:val="false"/>
                <w:bCs w:val="false"/>
                <w:i w:val="false"/>
                <w:iCs w:val="false"/>
                <w:color w:val="000000"/>
                <w:sz w:val="22"/>
                <w:szCs w:val="22"/>
                <w:lang w:val="de-CH"/>
              </w:rPr>
              <w:t>Arbeiten in der Höhe bei Absturzgefahr</w:t>
            </w:r>
          </w:p>
          <w:p>
            <w:pPr>
              <w:spacing w:after="40" w:before="0"/>
            </w:pPr>
            <w:r>
              <w:rPr>
                <w:rFonts w:ascii="Arial" w:cs="Arial" w:eastAsia="Arial" w:hAnsi="Arial"/>
                <w:b w:val="false"/>
                <w:bCs w:val="false"/>
                <w:i w:val="false"/>
                <w:iCs w:val="false"/>
                <w:color w:val="000000"/>
                <w:sz w:val="22"/>
                <w:szCs w:val="22"/>
                <w:lang w:val="de-CH"/>
              </w:rPr>
              <w:t>Energiesperrung (LOTO)</w:t>
            </w:r>
          </w:p>
        </w:tc>
      </w:tr>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Nach Ermessen:</w:t>
            </w:r>
          </w:p>
        </w:tc>
        <w:tc>
          <w:tcPr>
            <w:tcW w:type="dxa" w:w="7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40" w:before="0"/>
            </w:pPr>
            <w:r>
              <w:rPr>
                <w:rFonts w:ascii="Arial" w:cs="Arial" w:eastAsia="Arial" w:hAnsi="Arial"/>
                <w:b w:val="false"/>
                <w:bCs w:val="false"/>
                <w:i w:val="false"/>
                <w:iCs w:val="false"/>
                <w:color w:val="000000"/>
                <w:sz w:val="22"/>
                <w:szCs w:val="22"/>
                <w:lang w:val="de-CH"/>
              </w:rPr>
              <w:t>Nicht routinemässige Arbeiten, die Personen, Anlagen oder die Umwelt betreffen</w:t>
            </w:r>
          </w:p>
          <w:p>
            <w:pPr>
              <w:spacing w:after="40" w:before="0"/>
            </w:pPr>
            <w:r>
              <w:rPr>
                <w:rFonts w:ascii="Arial" w:cs="Arial" w:eastAsia="Arial" w:hAnsi="Arial"/>
                <w:b w:val="false"/>
                <w:bCs w:val="false"/>
                <w:i w:val="false"/>
                <w:iCs w:val="false"/>
                <w:color w:val="000000"/>
                <w:sz w:val="22"/>
                <w:szCs w:val="22"/>
                <w:lang w:val="de-CH"/>
              </w:rPr>
              <w:t>Arbeiten, die mit anderen Tätigkeiten im Bereich in Konflikt stehen könnten</w:t>
            </w:r>
          </w:p>
        </w:tc>
      </w:tr>
    </w:tbl>
    <w:p>
      <w:pPr>
        <w:keepNext/>
        <w:spacing w:after="40" w:before="60"/>
      </w:pPr>
      <w:r>
        <w:rPr>
          <w:rFonts w:ascii="Arial" w:cs="Arial" w:eastAsia="Arial" w:hAnsi="Arial"/>
          <w:b/>
          <w:bCs/>
          <w:i w:val="false"/>
          <w:iCs w:val="false"/>
          <w:color w:val="C04E1A"/>
          <w:sz w:val="26"/>
          <w:szCs w:val="26"/>
          <w:lang w:val="de-CH"/>
        </w:rPr>
        <w:t>ROLLEN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8066"/>
      </w:tblGrid>
      <w:tr>
        <w:trPr>
          <w:cantSplit/>
        </w:trPr>
        <w:tc>
          <w:tcPr>
            <w:tcW w:type="dxa" w:w="2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Verantwortliche Person</w:t>
            </w:r>
          </w:p>
        </w:tc>
        <w:tc>
          <w:tcPr>
            <w:tcW w:type="dxa" w:w="8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Gibt die Arbeit frei. Kontrolliert die Sicherheit vor Ort und die Einhaltung der Massnahmen. Schliesst die Freigabe ab.</w:t>
            </w:r>
          </w:p>
        </w:tc>
      </w:tr>
      <w:tr>
        <w:trPr>
          <w:cantSplit/>
        </w:trPr>
        <w:tc>
          <w:tcPr>
            <w:tcW w:type="dxa" w:w="2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Arbeitsleiter/in</w:t>
            </w:r>
          </w:p>
        </w:tc>
        <w:tc>
          <w:tcPr>
            <w:tcW w:type="dxa" w:w="8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Leitet die Arbeit. Erkennt Gefahren und bestimmt Massnahmen. Instruiert das Team. Sorgt für die Einhaltung.</w:t>
            </w:r>
          </w:p>
        </w:tc>
      </w:tr>
      <w:tr>
        <w:trPr>
          <w:cantSplit/>
        </w:trPr>
        <w:tc>
          <w:tcPr>
            <w:tcW w:type="dxa" w:w="2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Sicherungsposten / Brandwache</w:t>
            </w:r>
          </w:p>
        </w:tc>
        <w:tc>
          <w:tcPr>
            <w:tcW w:type="dxa" w:w="8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Namentlich zuweisen. Sicherungsposten: keine anderen Aufgaben, solange Personen im engen Raum sind. Brandwache: ausschliesslich Brandüberwachung während und nach Feuerarbeiten.</w:t>
            </w:r>
          </w:p>
        </w:tc>
      </w:tr>
    </w:tbl>
    <w:p>
      <w:pPr>
        <w:keepNext/>
        <w:spacing w:after="40" w:before="60"/>
      </w:pPr>
      <w:r>
        <w:rPr>
          <w:rFonts w:ascii="Arial" w:cs="Arial" w:eastAsia="Arial" w:hAnsi="Arial"/>
          <w:b/>
          <w:bCs/>
          <w:i w:val="false"/>
          <w:iCs w:val="false"/>
          <w:color w:val="C04E1A"/>
          <w:sz w:val="26"/>
          <w:szCs w:val="26"/>
          <w:lang w:val="de-CH"/>
        </w:rPr>
        <w:t>ABLAUF</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44"/>
        <w:gridCol w:w="1744"/>
        <w:gridCol w:w="1744"/>
        <w:gridCol w:w="1744"/>
        <w:gridCol w:w="1744"/>
        <w:gridCol w:w="1746"/>
      </w:tblGrid>
      <w:tr>
        <w:trPr>
          <w:cantSplit/>
        </w:trPr>
        <w:tc>
          <w:tcPr>
            <w:tcW w:type="dxa" w:w="174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0"/>
                <w:szCs w:val="20"/>
                <w:lang w:val="de-CH"/>
              </w:rPr>
              <w:t>1. BEANTRAGEN</w:t>
            </w:r>
          </w:p>
        </w:tc>
        <w:tc>
          <w:tcPr>
            <w:tcW w:type="dxa" w:w="174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0"/>
                <w:szCs w:val="20"/>
                <w:lang w:val="de-CH"/>
              </w:rPr>
              <w:t>2. BEURTEILEN</w:t>
            </w:r>
          </w:p>
        </w:tc>
        <w:tc>
          <w:tcPr>
            <w:tcW w:type="dxa" w:w="174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0"/>
                <w:szCs w:val="20"/>
                <w:lang w:val="de-CH"/>
              </w:rPr>
              <w:t>3. VORBEREITEN</w:t>
            </w:r>
          </w:p>
        </w:tc>
        <w:tc>
          <w:tcPr>
            <w:tcW w:type="dxa" w:w="174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0"/>
                <w:szCs w:val="20"/>
                <w:lang w:val="de-CH"/>
              </w:rPr>
              <w:t>4. FREIGEBEN</w:t>
            </w:r>
          </w:p>
        </w:tc>
        <w:tc>
          <w:tcPr>
            <w:tcW w:type="dxa" w:w="174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0"/>
                <w:szCs w:val="20"/>
                <w:lang w:val="de-CH"/>
              </w:rPr>
              <w:t>5. AUSFÜHREN</w:t>
            </w:r>
          </w:p>
        </w:tc>
        <w:tc>
          <w:tcPr>
            <w:tcW w:type="dxa" w:w="174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0"/>
                <w:szCs w:val="20"/>
                <w:lang w:val="de-CH"/>
              </w:rPr>
              <w:t>6. ABSCHLUSS</w:t>
            </w:r>
          </w:p>
        </w:tc>
      </w:tr>
      <w:tr>
        <w:trPr>
          <w:cantSplit/>
        </w:trPr>
        <w:tc>
          <w:tcPr>
            <w:tcW w:type="dxa" w:w="174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0"/>
                <w:szCs w:val="20"/>
                <w:lang w:val="de-CH"/>
              </w:rPr>
              <w:t>Arbeitsleiter/in bestimmt Umfang</w:t>
            </w:r>
          </w:p>
        </w:tc>
        <w:tc>
          <w:tcPr>
            <w:tcW w:type="dxa" w:w="174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0"/>
                <w:szCs w:val="20"/>
                <w:lang w:val="de-CH"/>
              </w:rPr>
              <w:t>Gefahren gemeinsam erkennen und Massnahmen vereinbaren</w:t>
            </w:r>
          </w:p>
        </w:tc>
        <w:tc>
          <w:tcPr>
            <w:tcW w:type="dxa" w:w="174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0"/>
                <w:szCs w:val="20"/>
                <w:lang w:val="de-CH"/>
              </w:rPr>
              <w:t>Massnahmen umsetzen, Bewilligungen ausfüllen</w:t>
            </w:r>
          </w:p>
        </w:tc>
        <w:tc>
          <w:tcPr>
            <w:tcW w:type="dxa" w:w="174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0"/>
                <w:szCs w:val="20"/>
                <w:lang w:val="de-CH"/>
              </w:rPr>
              <w:t>Beide unterschreiben. Team instruieren</w:t>
            </w:r>
          </w:p>
        </w:tc>
        <w:tc>
          <w:tcPr>
            <w:tcW w:type="dxa" w:w="174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0"/>
                <w:szCs w:val="20"/>
                <w:lang w:val="de-CH"/>
              </w:rPr>
              <w:t>Gemäss Freigabe arbeiten. Regelmässig prüfen. Bei Änderungen stoppen</w:t>
            </w:r>
          </w:p>
        </w:tc>
        <w:tc>
          <w:tcPr>
            <w:tcW w:type="dxa" w:w="174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0"/>
                <w:szCs w:val="20"/>
                <w:lang w:val="de-CH"/>
              </w:rPr>
              <w:t>Kontrollieren. Energiesperren aufheben. Beide unterschreiben</w:t>
            </w:r>
          </w:p>
        </w:tc>
      </w:tr>
    </w:tbl>
    <w:p>
      <w:pPr>
        <w:keepNext/>
        <w:spacing w:after="40" w:before="60"/>
      </w:pPr>
      <w:r>
        <w:rPr>
          <w:rFonts w:ascii="Arial" w:cs="Arial" w:eastAsia="Arial" w:hAnsi="Arial"/>
          <w:b/>
          <w:bCs/>
          <w:i w:val="false"/>
          <w:iCs w:val="false"/>
          <w:color w:val="C04E1A"/>
          <w:sz w:val="26"/>
          <w:szCs w:val="26"/>
          <w:lang w:val="de-CH"/>
        </w:rPr>
        <w:t>BEWILLIGUNGEN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900"/>
        <w:gridCol w:w="6166"/>
        <w:gridCol w:w="2400"/>
      </w:tblGrid>
      <w:tr>
        <w:trPr>
          <w:cantSplit/>
        </w:trPr>
        <w:tc>
          <w:tcPr>
            <w:tcW w:type="dxa" w:w="19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Typ</w:t>
            </w:r>
          </w:p>
        </w:tc>
        <w:tc>
          <w:tcPr>
            <w:tcW w:type="dxa" w:w="61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Erforderlich bei</w:t>
            </w:r>
          </w:p>
        </w:tc>
        <w:tc>
          <w:tcPr>
            <w:tcW w:type="dxa" w:w="2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Beilegen zu</w:t>
            </w:r>
          </w:p>
        </w:tc>
      </w:tr>
      <w:tr>
        <w:trPr>
          <w:cantSplit/>
        </w:trPr>
        <w:tc>
          <w:tcPr>
            <w:tcW w:type="dxa" w:w="19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Arbeitsfreigabe</w:t>
            </w:r>
          </w:p>
        </w:tc>
        <w:tc>
          <w:tcPr>
            <w:tcW w:type="dxa" w:w="6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Basisdokument für alle freigabepflichtigen Arbeiten</w:t>
            </w:r>
          </w:p>
        </w:tc>
        <w:tc>
          <w:tcPr>
            <w:tcW w:type="dxa" w:w="2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de-CH"/>
              </w:rPr>
              <w:t>—</w:t>
            </w:r>
          </w:p>
        </w:tc>
      </w:tr>
      <w:tr>
        <w:trPr>
          <w:cantSplit/>
        </w:trPr>
        <w:tc>
          <w:tcPr>
            <w:tcW w:type="dxa" w:w="19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Feuerarbeiten</w:t>
            </w:r>
          </w:p>
        </w:tc>
        <w:tc>
          <w:tcPr>
            <w:tcW w:type="dxa" w:w="6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Schweissen, Schleifen, Schneiden, offene Flamme, Funkenbildung</w:t>
            </w:r>
          </w:p>
        </w:tc>
        <w:tc>
          <w:tcPr>
            <w:tcW w:type="dxa" w:w="2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de-CH"/>
              </w:rPr>
              <w:t>Arbeitsfreigabe</w:t>
            </w:r>
          </w:p>
        </w:tc>
      </w:tr>
      <w:tr>
        <w:trPr>
          <w:cantSplit/>
        </w:trPr>
        <w:tc>
          <w:tcPr>
            <w:tcW w:type="dxa" w:w="19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Höhenarbeiten</w:t>
            </w:r>
          </w:p>
        </w:tc>
        <w:tc>
          <w:tcPr>
            <w:tcW w:type="dxa" w:w="6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Arbeiten mit Absturzgefahr</w:t>
            </w:r>
          </w:p>
        </w:tc>
        <w:tc>
          <w:tcPr>
            <w:tcW w:type="dxa" w:w="2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de-CH"/>
              </w:rPr>
              <w:t>Arbeitsfreigabe</w:t>
            </w:r>
          </w:p>
        </w:tc>
      </w:tr>
      <w:tr>
        <w:trPr>
          <w:cantSplit/>
        </w:trPr>
        <w:tc>
          <w:tcPr>
            <w:tcW w:type="dxa" w:w="19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Enge Räume</w:t>
            </w:r>
          </w:p>
        </w:tc>
        <w:tc>
          <w:tcPr>
            <w:tcW w:type="dxa" w:w="6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Einstieg in geschlossene oder teilweise geschlossene Räume</w:t>
            </w:r>
          </w:p>
        </w:tc>
        <w:tc>
          <w:tcPr>
            <w:tcW w:type="dxa" w:w="2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de-CH"/>
              </w:rPr>
              <w:t>Arbeitsfreigabe</w:t>
            </w:r>
          </w:p>
        </w:tc>
      </w:tr>
      <w:tr>
        <w:trPr>
          <w:cantSplit/>
        </w:trPr>
        <w:tc>
          <w:tcPr>
            <w:tcW w:type="dxa" w:w="19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LOTO</w:t>
            </w:r>
          </w:p>
        </w:tc>
        <w:tc>
          <w:tcPr>
            <w:tcW w:type="dxa" w:w="6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Jede erforderliche Energiesperrung</w:t>
            </w:r>
          </w:p>
        </w:tc>
        <w:tc>
          <w:tcPr>
            <w:tcW w:type="dxa" w:w="2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de-CH"/>
              </w:rPr>
              <w:t>Arbeitsfreigabe</w:t>
            </w:r>
          </w:p>
        </w:tc>
      </w:tr>
    </w:tbl>
    <w:p>
      <w:pPr>
        <w:keepNext/>
        <w:spacing w:after="40" w:before="60"/>
      </w:pPr>
      <w:r>
        <w:rPr>
          <w:rFonts w:ascii="Arial" w:cs="Arial" w:eastAsia="Arial" w:hAnsi="Arial"/>
          <w:b/>
          <w:bCs/>
          <w:i w:val="false"/>
          <w:iCs w:val="false"/>
          <w:color w:val="C04E1A"/>
          <w:sz w:val="26"/>
          <w:szCs w:val="26"/>
          <w:lang w:val="de-CH"/>
        </w:rPr>
        <w:t>WICHTIGE REGELN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gridSpan w:val="1"/>
            <w:tcBorders>
              <w:top w:val="single" w:color="CCCCCC" w:sz="1"/>
              <w:left w:val="single" w:color="CCCCCC" w:sz="1"/>
              <w:bottom w:val="single" w:color="CCCCCC" w:sz="1"/>
              <w:right w:val="single" w:color="CCCCCC" w:sz="1"/>
            </w:tcBorders>
            <w:shd w:fill="FDF2EB" w:val="clear"/>
            <w:tcMar>
              <w:top w:type="dxa" w:w="50"/>
              <w:left w:type="dxa" w:w="100"/>
              <w:bottom w:type="dxa" w:w="50"/>
              <w:right w:type="dxa" w:w="100"/>
            </w:tcMar>
            <w:vAlign w:val="center"/>
          </w:tcPr>
          <w:p>
            <w:pPr>
              <w:spacing w:after="10" w:before="0"/>
            </w:pPr>
            <w:r>
              <w:rPr>
                <w:rFonts w:ascii="Arial" w:cs="Arial" w:eastAsia="Arial" w:hAnsi="Arial"/>
                <w:b w:val="false"/>
                <w:bCs w:val="false"/>
                <w:i w:val="false"/>
                <w:iCs w:val="false"/>
                <w:color w:val="000000"/>
                <w:sz w:val="22"/>
                <w:szCs w:val="22"/>
                <w:lang w:val="de-CH"/>
              </w:rPr>
              <w:t>•  Vereinbarte Massnahmen vor Arbeitsbeginn umsetzen.</w:t>
            </w:r>
          </w:p>
          <w:p>
            <w:pPr>
              <w:spacing w:after="10" w:before="0"/>
            </w:pPr>
            <w:r>
              <w:rPr>
                <w:rFonts w:ascii="Arial" w:cs="Arial" w:eastAsia="Arial" w:hAnsi="Arial"/>
                <w:b w:val="false"/>
                <w:bCs w:val="false"/>
                <w:i w:val="false"/>
                <w:iCs w:val="false"/>
                <w:color w:val="000000"/>
                <w:sz w:val="22"/>
                <w:szCs w:val="22"/>
                <w:lang w:val="de-CH"/>
              </w:rPr>
              <w:t>•  Bei Änderung der Bedingungen: ARBEIT STOPPEN. Vor der Weiterarbeit neu beurteilen.</w:t>
            </w:r>
          </w:p>
          <w:p>
            <w:pPr>
              <w:spacing w:after="10" w:before="0"/>
            </w:pPr>
            <w:r>
              <w:rPr>
                <w:rFonts w:ascii="Arial" w:cs="Arial" w:eastAsia="Arial" w:hAnsi="Arial"/>
                <w:b w:val="false"/>
                <w:bCs w:val="false"/>
                <w:i w:val="false"/>
                <w:iCs w:val="false"/>
                <w:color w:val="000000"/>
                <w:sz w:val="22"/>
                <w:szCs w:val="22"/>
                <w:lang w:val="de-CH"/>
              </w:rPr>
              <w:t>•  Eine Schicht gültig. Täglich im Verlängerungsabschnitt erneuern (max. 5 Tage).</w:t>
            </w:r>
          </w:p>
          <w:p>
            <w:pPr>
              <w:spacing w:after="10" w:before="0"/>
            </w:pPr>
            <w:r>
              <w:rPr>
                <w:rFonts w:ascii="Arial" w:cs="Arial" w:eastAsia="Arial" w:hAnsi="Arial"/>
                <w:b w:val="false"/>
                <w:bCs w:val="false"/>
                <w:i w:val="false"/>
                <w:iCs w:val="false"/>
                <w:color w:val="000000"/>
                <w:sz w:val="22"/>
                <w:szCs w:val="22"/>
                <w:lang w:val="de-CH"/>
              </w:rPr>
              <w:t>•  Am Arbeitsplatz aushängen. Eine Kopie an der Freigabestelle aufbewahren.</w:t>
            </w:r>
          </w:p>
          <w:p>
            <w:pPr>
              <w:spacing w:after="10" w:before="0"/>
            </w:pPr>
            <w:r>
              <w:rPr>
                <w:rFonts w:ascii="Arial" w:cs="Arial" w:eastAsia="Arial" w:hAnsi="Arial"/>
                <w:b w:val="false"/>
                <w:bCs w:val="false"/>
                <w:i w:val="false"/>
                <w:iCs w:val="false"/>
                <w:color w:val="000000"/>
                <w:sz w:val="22"/>
                <w:szCs w:val="22"/>
                <w:lang w:val="de-CH"/>
              </w:rPr>
              <w:t>•  Alle Mitarbeitenden müssen vor Arbeitsbeginn lesen und unterschreiben.</w:t>
            </w:r>
          </w:p>
          <w:p>
            <w:pPr>
              <w:spacing w:after="40" w:before="0"/>
            </w:pPr>
            <w:r>
              <w:rPr>
                <w:rFonts w:ascii="Arial" w:cs="Arial" w:eastAsia="Arial" w:hAnsi="Arial"/>
                <w:b w:val="false"/>
                <w:bCs w:val="false"/>
                <w:i w:val="false"/>
                <w:iCs w:val="false"/>
                <w:color w:val="000000"/>
                <w:sz w:val="22"/>
                <w:szCs w:val="22"/>
                <w:lang w:val="de-CH"/>
              </w:rPr>
              <w:t>•  Die verantwortliche Person kann jede Freigabe jederzeit unterbrechen oder annullieren.</w:t>
            </w:r>
          </w:p>
        </w:tc>
      </w:tr>
    </w:tbl>
    <w:p>
      <w:pPr>
        <w:spacing w:line="20" w:lineRule="exact" w:before="0" w:after="0"/>
      </w:pPr>
      <w:r>
        <w:rPr>
          <w:sz w:val="2"/>
        </w:rPr>
      </w:r>
    </w:p>
    <w:p>
      <w:pPr>
        <w:pageBreakBefore/>
        <w:spacing w:after="0" w:before="0"/>
        <w:jc w:val="center"/>
      </w:pPr>
      <w:r>
        <w:rPr>
          <w:rFonts w:ascii="Arial" w:cs="Arial" w:eastAsia="Arial" w:hAnsi="Arial"/>
          <w:b/>
          <w:bCs/>
          <w:i w:val="false"/>
          <w:iCs w:val="false"/>
          <w:color w:val="C04E1A"/>
          <w:sz w:val="32"/>
          <w:szCs w:val="32"/>
          <w:lang w:val="de-CH"/>
        </w:rPr>
        <w:t>ALLGEMEINE ARBEITSFREIGABE</w:t>
      </w:r>
    </w:p>
    <w:p>
      <w:pPr>
        <w:spacing w:after="0" w:before="0" w:line="40" w:lineRule="exact"/>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400"/>
        <w:gridCol w:w="2066"/>
      </w:tblGrid>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Freigabe Nr.</w:t>
            </w:r>
          </w:p>
        </w:tc>
        <w:tc>
          <w:tcPr>
            <w:tcW w:type="dxa" w:w="4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Datum</w:t>
            </w:r>
          </w:p>
        </w:tc>
        <w:tc>
          <w:tcPr>
            <w:tcW w:type="dxa" w:w="2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Ort / Bereich</w:t>
            </w:r>
          </w:p>
        </w:tc>
        <w:tc>
          <w:tcPr>
            <w:tcW w:type="dxa" w:w="7666"/>
            <w:gridSpan w:val="3"/>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Firma / Auftragnehmer</w:t>
            </w:r>
          </w:p>
        </w:tc>
        <w:tc>
          <w:tcPr>
            <w:tcW w:type="dxa" w:w="4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Dauer</w:t>
            </w:r>
          </w:p>
        </w:tc>
        <w:tc>
          <w:tcPr>
            <w:tcW w:type="dxa" w:w="20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Verantwortliche Person</w:t>
            </w:r>
          </w:p>
        </w:tc>
        <w:tc>
          <w:tcPr>
            <w:tcW w:type="dxa" w:w="7666"/>
            <w:gridSpan w:val="3"/>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Name:                                           Tel.:</w:t>
            </w:r>
          </w:p>
        </w:tc>
      </w:tr>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Arbeitsleiter/in</w:t>
            </w:r>
          </w:p>
        </w:tc>
        <w:tc>
          <w:tcPr>
            <w:tcW w:type="dxa" w:w="7666"/>
            <w:gridSpan w:val="3"/>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Name:                                           Tel.:</w:t>
            </w:r>
          </w:p>
        </w:tc>
      </w:tr>
    </w:tbl>
    <w:p>
      <w:pPr>
        <w:keepNext/>
        <w:spacing w:after="40" w:before="80"/>
      </w:pPr>
      <w:r>
        <w:rPr>
          <w:rFonts w:ascii="Arial" w:cs="Arial" w:eastAsia="Arial" w:hAnsi="Arial"/>
          <w:b/>
          <w:bCs/>
          <w:i w:val="false"/>
          <w:iCs w:val="false"/>
          <w:color w:val="C04E1A"/>
          <w:sz w:val="26"/>
          <w:szCs w:val="26"/>
          <w:lang w:val="de-CH"/>
        </w:rPr>
        <w:t>1 │ ARBEIT BESCHREIBEN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7266"/>
      </w:tblGrid>
      <w:tr>
        <w:trPr>
          <w:trHeight w:val="40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Was genau wird gemacht?</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Wo? (Gebäude, Etage, Bereich, Anlage)</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8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Wie? (Arbeitsschritte in Reihenfolge)</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0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Werkzeuge und Ausrüstung</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80"/>
      </w:pPr>
      <w:r>
        <w:rPr>
          <w:rFonts w:ascii="Arial" w:cs="Arial" w:eastAsia="Arial" w:hAnsi="Arial"/>
          <w:b/>
          <w:bCs/>
          <w:i w:val="false"/>
          <w:iCs w:val="false"/>
          <w:color w:val="C04E1A"/>
          <w:sz w:val="26"/>
          <w:szCs w:val="26"/>
          <w:lang w:val="de-CH"/>
        </w:rPr>
        <w:t>2 │ WELCHE TÄTIGKEITEN SIND VORGESEHEN?</w:t>
      </w:r>
    </w:p>
    <w:p>
      <w:pPr>
        <w:spacing w:after="20" w:before="0"/>
      </w:pPr>
      <w:r>
        <w:rPr>
          <w:rFonts w:ascii="Arial" w:cs="Arial" w:eastAsia="Arial" w:hAnsi="Arial"/>
          <w:b w:val="false"/>
          <w:bCs w:val="false"/>
          <w:i/>
          <w:iCs/>
          <w:color w:val="666666"/>
          <w:sz w:val="20"/>
          <w:szCs w:val="20"/>
          <w:lang w:val="de-CH"/>
        </w:rPr>
        <w:t>Zutreffendes ankreuzen. Angegebene Zusatzbewilligungen einholen und weitere erforderliche Massnahmen umsetzen.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800"/>
        <w:gridCol w:w="1000"/>
        <w:gridCol w:w="1000"/>
        <w:gridCol w:w="2666"/>
      </w:tblGrid>
      <w:tr>
        <w:trPr>
          <w:cantSplit/>
        </w:trPr>
        <w:tc>
          <w:tcPr>
            <w:tcW w:type="dxa" w:w="5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Tätigkeit</w:t>
            </w:r>
          </w:p>
        </w:tc>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Ja</w:t>
            </w:r>
          </w:p>
        </w:tc>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n. z.</w:t>
            </w:r>
          </w:p>
        </w:tc>
        <w:tc>
          <w:tcPr>
            <w:tcW w:type="dxa" w:w="26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Bewilligung / Massnahme</w:t>
            </w:r>
          </w:p>
        </w:tc>
      </w:tr>
      <w:tr>
        <w:trPr>
          <w:cantSplit/>
        </w:trPr>
        <w:tc>
          <w:tcPr>
            <w:tcW w:type="dxa" w:w="5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Schweissen, Schleifen, Schneiden, Löten, offene Flamme, Funkenbildung</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D4652B"/>
                <w:sz w:val="22"/>
                <w:szCs w:val="22"/>
                <w:lang w:val="de-CH"/>
              </w:rPr>
              <w:t>→ Feuerarbeiten</w:t>
            </w:r>
          </w:p>
        </w:tc>
      </w:tr>
      <w:tr>
        <w:trPr>
          <w:cantSplit/>
        </w:trPr>
        <w:tc>
          <w:tcPr>
            <w:tcW w:type="dxa" w:w="5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Absturzgefahr (Dach, Leiter, Gerüst, Plattform, Kante)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D4652B"/>
                <w:sz w:val="22"/>
                <w:szCs w:val="22"/>
                <w:lang w:val="de-CH"/>
              </w:rPr>
              <w:t>→ Arbeiten in der Höhe</w:t>
            </w:r>
          </w:p>
        </w:tc>
      </w:tr>
      <w:tr>
        <w:trPr>
          <w:cantSplit/>
        </w:trPr>
        <w:tc>
          <w:tcPr>
            <w:tcW w:type="dxa" w:w="5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Einstieg in Tank, Behälter, Grube, Silo, Kanal oder geschlossenen Raum</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D4652B"/>
                <w:sz w:val="22"/>
                <w:szCs w:val="22"/>
                <w:lang w:val="de-CH"/>
              </w:rPr>
              <w:t>→ Enge Räume</w:t>
            </w:r>
          </w:p>
        </w:tc>
      </w:tr>
      <w:tr>
        <w:trPr>
          <w:cantSplit/>
        </w:trPr>
        <w:tc>
          <w:tcPr>
            <w:tcW w:type="dxa" w:w="5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Energiesperrung: elektrisch, mechanisch, hydraulisch, pneumatisch, thermisch</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D4652B"/>
                <w:sz w:val="22"/>
                <w:szCs w:val="22"/>
                <w:lang w:val="de-CH"/>
              </w:rPr>
              <w:t>→ LOTO</w:t>
            </w:r>
          </w:p>
        </w:tc>
      </w:tr>
      <w:tr>
        <w:trPr>
          <w:cantSplit/>
        </w:trPr>
        <w:tc>
          <w:tcPr>
            <w:tcW w:type="dxa" w:w="5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Arbeiten nahe Gefahrstoffen (Chemikalien, Asbest, Gase)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0"/>
                <w:bCs/>
                <w:i w:val="false"/>
                <w:iCs w:val="false"/>
                <w:color w:val="000000"/>
                <w:sz w:val="22"/>
                <w:szCs w:val="22"/>
                <w:lang w:val="de-CH"/>
              </w:rPr>
              <w:t>Gefahren beurteilen; SDB prüfen. Asbestverdacht: stoppen und Fachabklärung einholen.</w:t>
            </w:r>
          </w:p>
        </w:tc>
      </w:tr>
      <w:tr>
        <w:trPr>
          <w:cantSplit/>
        </w:trPr>
        <w:tc>
          <w:tcPr>
            <w:tcW w:type="dxa" w:w="5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Arbeiten, die andere beeinträchtigen oder mit anderen Tätigkeiten in Konflikt stehen können</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D4652B"/>
                <w:sz w:val="22"/>
                <w:szCs w:val="22"/>
                <w:lang w:val="de-CH"/>
              </w:rPr>
              <w:t>→ Informieren</w:t>
            </w:r>
          </w:p>
        </w:tc>
      </w:tr>
    </w:tbl>
    <w:p>
      <w:pPr>
        <w:keepNext/>
        <w:spacing w:after="40" w:before="80"/>
      </w:pPr>
      <w:r>
        <w:rPr>
          <w:rFonts w:ascii="Arial" w:cs="Arial" w:eastAsia="Arial" w:hAnsi="Arial"/>
          <w:b/>
          <w:bCs/>
          <w:i w:val="false"/>
          <w:iCs w:val="false"/>
          <w:color w:val="C04E1A"/>
          <w:sz w:val="26"/>
          <w:szCs w:val="26"/>
          <w:lang w:val="de-CH"/>
        </w:rPr>
        <w:t>3 │ GEFAHRENANALYSE</w:t>
      </w:r>
    </w:p>
    <w:p>
      <w:pPr>
        <w:spacing w:after="20" w:before="0"/>
      </w:pPr>
      <w:r>
        <w:rPr>
          <w:rFonts w:ascii="Arial" w:cs="Arial" w:eastAsia="Arial" w:hAnsi="Arial"/>
          <w:b w:val="false"/>
          <w:bCs w:val="false"/>
          <w:i/>
          <w:iCs/>
          <w:color w:val="666666"/>
          <w:sz w:val="20"/>
          <w:szCs w:val="20"/>
          <w:lang w:val="de-CH"/>
        </w:rPr>
        <w:t>Für jeden Arbeitsschritt bestimmen, was schiefgehen könnte und wie es verhindert wird.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600"/>
        <w:gridCol w:w="2600"/>
        <w:gridCol w:w="1866"/>
      </w:tblGrid>
      <w:tr>
        <w:trPr>
          <w:cantSplit/>
        </w:trPr>
        <w:tc>
          <w:tcPr>
            <w:tcW w:type="dxa" w:w="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Nr.</w:t>
            </w:r>
          </w:p>
        </w:tc>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Arbeitsschritt</w:t>
            </w:r>
          </w:p>
        </w:tc>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Gefahr: Was könnte schiefgehen?</w:t>
            </w:r>
          </w:p>
        </w:tc>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Massnahme: Wie verhindern wir es?</w:t>
            </w:r>
          </w:p>
        </w:tc>
        <w:tc>
          <w:tcPr>
            <w:tcW w:type="dxa" w:w="1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Wer</w:t>
            </w:r>
          </w:p>
        </w:tc>
      </w:tr>
      <w:tr>
        <w:trPr>
          <w:trHeight w:val="360" w:hRule="atLeast"/>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de-CH"/>
              </w:rPr>
              <w:t>1</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de-CH"/>
              </w:rPr>
              <w:t>2</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de-CH"/>
              </w:rPr>
              <w:t>3</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de-CH"/>
              </w:rPr>
              <w:t>4</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de-CH"/>
              </w:rPr>
              <w:t>5</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before="0" w:after="0" w:line="20" w:lineRule="exact"/>
      </w:pPr>
      <w:r>
        <w:rPr>
          <w:sz w:val="2"/>
        </w:rPr>
      </w:r>
    </w:p>
    <w:p>
      <w:pPr>
        <w:pageBreakBefore/>
        <w:spacing w:after="0" w:before="0"/>
        <w:jc w:val="center"/>
      </w:pPr>
      <w:r>
        <w:rPr>
          <w:rFonts w:ascii="Arial" w:cs="Arial" w:eastAsia="Arial" w:hAnsi="Arial"/>
          <w:b/>
          <w:bCs/>
          <w:i w:val="false"/>
          <w:iCs w:val="false"/>
          <w:color w:val="C04E1A"/>
          <w:sz w:val="32"/>
          <w:szCs w:val="32"/>
          <w:lang w:val="de-CH"/>
        </w:rPr>
        <w:t>ALLGEMEINE ARBEITSFREIGABE FORTSETZUNG</w:t>
      </w:r>
    </w:p>
    <w:p>
      <w:pPr>
        <w:spacing w:after="0" w:before="40"/>
        <w:jc w:val="center"/>
      </w:pPr>
      <w:r>
        <w:rPr>
          <w:rFonts w:ascii="Arial" w:cs="Arial" w:eastAsia="Arial" w:hAnsi="Arial"/>
          <w:b w:val="false"/>
          <w:bCs w:val="false"/>
          <w:i/>
          <w:iCs/>
          <w:color w:val="999999"/>
          <w:sz w:val="20"/>
          <w:szCs w:val="20"/>
          <w:lang w:val="de-CH"/>
        </w:rPr>
        <w:t>Vorder- und Rückseite auf ein Blatt drucken</w:t>
      </w:r>
    </w:p>
    <w:p>
      <w:pPr>
        <w:spacing w:after="0" w:before="0" w:line="40" w:lineRule="exact"/>
      </w:pPr>
    </w:p>
    <w:p>
      <w:pPr>
        <w:keepNext/>
        <w:spacing w:after="40" w:before="80"/>
      </w:pPr>
      <w:r>
        <w:rPr>
          <w:rFonts w:ascii="Arial" w:cs="Arial" w:eastAsia="Arial" w:hAnsi="Arial"/>
          <w:b/>
          <w:bCs/>
          <w:i w:val="false"/>
          <w:iCs w:val="false"/>
          <w:color w:val="C04E1A"/>
          <w:sz w:val="26"/>
          <w:szCs w:val="26"/>
          <w:lang w:val="de-CH"/>
        </w:rPr>
        <w:t>4 │ ERFORDERLICHE PSA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8"/>
      </w:tblGrid>
      <w:tr>
        <w:trPr>
          <w:cantSplit/>
        </w:trPr>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de-CH"/>
              </w:rPr>
              <w:t xml:space="preserve">☐ </w:t>
            </w:r>
            <w:r>
              <w:rPr>
                <w:rFonts w:ascii="Arial" w:cs="Arial" w:eastAsia="Arial" w:hAnsi="Arial"/>
                <w:b w:val="false"/>
                <w:bCs w:val="false"/>
                <w:i w:val="false"/>
                <w:iCs w:val="false"/>
                <w:color w:val="000000"/>
                <w:sz w:val="22"/>
                <w:szCs w:val="22"/>
                <w:lang w:val="de-CH"/>
              </w:rPr>
              <w:t>Schutzhelm</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de-CH"/>
              </w:rPr>
              <w:t xml:space="preserve">☐ </w:t>
            </w:r>
            <w:r>
              <w:rPr>
                <w:rFonts w:ascii="Arial" w:cs="Arial" w:eastAsia="Arial" w:hAnsi="Arial"/>
                <w:b w:val="false"/>
                <w:bCs w:val="false"/>
                <w:i w:val="false"/>
                <w:iCs w:val="false"/>
                <w:color w:val="000000"/>
                <w:sz w:val="22"/>
                <w:szCs w:val="22"/>
                <w:lang w:val="de-CH"/>
              </w:rPr>
              <w:t>Schutzbrille / Vollsichtbrille</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de-CH"/>
              </w:rPr>
              <w:t xml:space="preserve">☐ </w:t>
            </w:r>
            <w:r>
              <w:rPr>
                <w:rFonts w:ascii="Arial" w:cs="Arial" w:eastAsia="Arial" w:hAnsi="Arial"/>
                <w:b w:val="false"/>
                <w:bCs w:val="false"/>
                <w:i w:val="false"/>
                <w:iCs w:val="false"/>
                <w:color w:val="000000"/>
                <w:sz w:val="22"/>
                <w:szCs w:val="22"/>
                <w:lang w:val="de-CH"/>
              </w:rPr>
              <w:t>Gehörschutz</w:t>
            </w:r>
          </w:p>
        </w:tc>
        <w:tc>
          <w:tcPr>
            <w:tcW w:type="dxa" w:w="2618"/>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de-CH"/>
              </w:rPr>
              <w:t xml:space="preserve">☐ </w:t>
            </w:r>
            <w:r>
              <w:rPr>
                <w:rFonts w:ascii="Arial" w:cs="Arial" w:eastAsia="Arial" w:hAnsi="Arial"/>
                <w:b w:val="false"/>
                <w:bCs w:val="false"/>
                <w:i w:val="false"/>
                <w:iCs w:val="false"/>
                <w:color w:val="000000"/>
                <w:sz w:val="22"/>
                <w:szCs w:val="22"/>
                <w:lang w:val="de-CH"/>
              </w:rPr>
              <w:t>Schweisserjacke / Schürze</w:t>
            </w:r>
          </w:p>
        </w:tc>
      </w:tr>
      <w:tr>
        <w:trPr>
          <w:cantSplit/>
        </w:trPr>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de-CH"/>
              </w:rPr>
              <w:t xml:space="preserve">☐ </w:t>
            </w:r>
            <w:r>
              <w:rPr>
                <w:rFonts w:ascii="Arial" w:cs="Arial" w:eastAsia="Arial" w:hAnsi="Arial"/>
                <w:b w:val="false"/>
                <w:bCs w:val="false"/>
                <w:i w:val="false"/>
                <w:iCs w:val="false"/>
                <w:color w:val="000000"/>
                <w:sz w:val="22"/>
                <w:szCs w:val="22"/>
                <w:lang w:val="de-CH"/>
              </w:rPr>
              <w:t>Handschuhe: __________</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de-CH"/>
              </w:rPr>
              <w:t xml:space="preserve">☐ </w:t>
            </w:r>
            <w:r>
              <w:rPr>
                <w:rFonts w:ascii="Arial" w:cs="Arial" w:eastAsia="Arial" w:hAnsi="Arial"/>
                <w:b w:val="false"/>
                <w:bCs w:val="false"/>
                <w:i w:val="false"/>
                <w:iCs w:val="false"/>
                <w:color w:val="000000"/>
                <w:sz w:val="22"/>
                <w:szCs w:val="22"/>
                <w:lang w:val="de-CH"/>
              </w:rPr>
              <w:t>Atemschutz: _______</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de-CH"/>
              </w:rPr>
              <w:t xml:space="preserve">☐ </w:t>
            </w:r>
            <w:r>
              <w:rPr>
                <w:rFonts w:ascii="Arial" w:cs="Arial" w:eastAsia="Arial" w:hAnsi="Arial"/>
                <w:b w:val="false"/>
                <w:bCs w:val="false"/>
                <w:i w:val="false"/>
                <w:iCs w:val="false"/>
                <w:color w:val="000000"/>
                <w:sz w:val="22"/>
                <w:szCs w:val="22"/>
                <w:lang w:val="de-CH"/>
              </w:rPr>
              <w:t>Absturzsicherung / Auffanggurt</w:t>
            </w:r>
          </w:p>
        </w:tc>
        <w:tc>
          <w:tcPr>
            <w:tcW w:type="dxa" w:w="2618"/>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de-CH"/>
              </w:rPr>
              <w:t xml:space="preserve">☐ </w:t>
            </w:r>
            <w:r>
              <w:rPr>
                <w:rFonts w:ascii="Arial" w:cs="Arial" w:eastAsia="Arial" w:hAnsi="Arial"/>
                <w:b w:val="false"/>
                <w:bCs w:val="false"/>
                <w:i w:val="false"/>
                <w:iCs w:val="false"/>
                <w:color w:val="000000"/>
                <w:sz w:val="22"/>
                <w:szCs w:val="22"/>
                <w:lang w:val="de-CH"/>
              </w:rPr>
              <w:t>Andere: ____________</w:t>
            </w:r>
          </w:p>
        </w:tc>
      </w:tr>
    </w:tbl>
    <w:p>
      <w:pPr>
        <w:keepNext/>
        <w:spacing w:after="40" w:before="80"/>
      </w:pPr>
      <w:r>
        <w:rPr>
          <w:rFonts w:ascii="Arial" w:cs="Arial" w:eastAsia="Arial" w:hAnsi="Arial"/>
          <w:b/>
          <w:bCs/>
          <w:i w:val="false"/>
          <w:iCs w:val="false"/>
          <w:color w:val="C04E1A"/>
          <w:sz w:val="26"/>
          <w:szCs w:val="26"/>
          <w:lang w:val="de-CH"/>
        </w:rPr>
        <w:t>5 │ IM NOTFALL</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6866"/>
      </w:tblGrid>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Nächste Erste-Hilfe-Ausrüstung / Feuerlöscher</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Sammelplatz / Fluchtweg</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Notfallkontakt vor Ort</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Notfalldienste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112 / 117 / 118 / 144</w:t>
            </w:r>
          </w:p>
        </w:tc>
      </w:tr>
    </w:tbl>
    <w:p>
      <w:pPr>
        <w:keepNext/>
        <w:spacing w:after="40" w:before="80"/>
      </w:pPr>
      <w:r>
        <w:rPr>
          <w:rFonts w:ascii="Arial" w:cs="Arial" w:eastAsia="Arial" w:hAnsi="Arial"/>
          <w:b/>
          <w:bCs/>
          <w:i w:val="false"/>
          <w:iCs w:val="false"/>
          <w:color w:val="C04E1A"/>
          <w:sz w:val="26"/>
          <w:szCs w:val="26"/>
          <w:lang w:val="de-CH"/>
        </w:rPr>
        <w:t>6 │ FREIGABE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466"/>
      </w:tblGrid>
      <w:tr>
        <w:trPr>
          <w:trHeight w:val="480" w:hRule="atLeast"/>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Verantwortliche Person</w:t>
            </w:r>
          </w:p>
        </w:tc>
        <w:tc>
          <w:tcPr>
            <w:tcW w:type="dxa" w:w="4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Name:                                   Unterschrift:</w:t>
            </w:r>
          </w:p>
        </w:tc>
        <w:tc>
          <w:tcPr>
            <w:tcW w:type="dxa" w:w="3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Datum / Zeit:</w:t>
            </w:r>
          </w:p>
        </w:tc>
      </w:tr>
      <w:tr>
        <w:trPr>
          <w:trHeight w:val="480" w:hRule="atLeast"/>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Arbeitsleiter/in</w:t>
            </w:r>
          </w:p>
        </w:tc>
        <w:tc>
          <w:tcPr>
            <w:tcW w:type="dxa" w:w="4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Name:                                   Unterschrift:</w:t>
            </w:r>
          </w:p>
        </w:tc>
        <w:tc>
          <w:tcPr>
            <w:tcW w:type="dxa" w:w="3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Datum / Zeit:</w:t>
            </w:r>
          </w:p>
        </w:tc>
      </w:tr>
    </w:tbl>
    <w:p>
      <w:pPr>
        <w:keepNext/>
        <w:spacing w:after="40" w:before="80"/>
      </w:pPr>
      <w:r>
        <w:rPr>
          <w:rFonts w:ascii="Arial" w:cs="Arial" w:eastAsia="Arial" w:hAnsi="Arial"/>
          <w:b/>
          <w:bCs/>
          <w:i w:val="false"/>
          <w:iCs w:val="false"/>
          <w:color w:val="C04E1A"/>
          <w:sz w:val="26"/>
          <w:szCs w:val="26"/>
          <w:lang w:val="de-CH"/>
        </w:rPr>
        <w:t>TEAM-INSTRUKTION: Ich habe Freigabe und Massnahmen gelesen und verstanden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1800"/>
        <w:gridCol w:w="1866"/>
      </w:tblGrid>
      <w:tr>
        <w:trPr>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Name (Druckschrift)</w:t>
            </w:r>
          </w:p>
        </w:tc>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Unterschrift</w:t>
            </w:r>
          </w:p>
        </w:tc>
        <w:tc>
          <w:tcPr>
            <w:tcW w:type="dxa" w:w="1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Datum</w:t>
            </w:r>
          </w:p>
        </w:tc>
        <w:tc>
          <w:tcPr>
            <w:tcW w:type="dxa" w:w="1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Zeit</w:t>
            </w:r>
          </w:p>
        </w:tc>
      </w:tr>
      <w:tr>
        <w:trPr>
          <w:trHeight w:val="360" w:hRule="atLeast"/>
          <w:cantSplit/>
        </w:trPr>
        <w:tc>
          <w:tcPr>
            <w:tcW w:type="dxa" w:w="3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3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3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3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3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3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3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3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3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3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80"/>
      </w:pPr>
      <w:r>
        <w:rPr>
          <w:rFonts w:ascii="Arial" w:cs="Arial" w:eastAsia="Arial" w:hAnsi="Arial"/>
          <w:b/>
          <w:bCs/>
          <w:i w:val="false"/>
          <w:iCs w:val="false"/>
          <w:color w:val="C04E1A"/>
          <w:sz w:val="26"/>
          <w:szCs w:val="26"/>
          <w:lang w:val="de-CH"/>
        </w:rPr>
        <w:t>VERLÄNGERUNG DER FREIGABE (gleiche Bedingungen, max. 5 Tage)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1453"/>
        <w:gridCol w:w="1453"/>
        <w:gridCol w:w="1453"/>
        <w:gridCol w:w="1453"/>
        <w:gridCol w:w="1454"/>
      </w:tblGrid>
      <w:tr>
        <w:trPr>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rPr>
              <w:t xml:space="preserve"/>
            </w:r>
          </w:p>
        </w:tc>
        <w:tc>
          <w:tcPr>
            <w:tcW w:type="dxa" w:w="145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Tag 1</w:t>
            </w:r>
          </w:p>
        </w:tc>
        <w:tc>
          <w:tcPr>
            <w:tcW w:type="dxa" w:w="145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Tag 2</w:t>
            </w:r>
          </w:p>
        </w:tc>
        <w:tc>
          <w:tcPr>
            <w:tcW w:type="dxa" w:w="145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Tag 3</w:t>
            </w:r>
          </w:p>
        </w:tc>
        <w:tc>
          <w:tcPr>
            <w:tcW w:type="dxa" w:w="145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Tag 4</w:t>
            </w:r>
          </w:p>
        </w:tc>
        <w:tc>
          <w:tcPr>
            <w:tcW w:type="dxa" w:w="145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Tag 5</w:t>
            </w:r>
          </w:p>
        </w:tc>
      </w:tr>
      <w:tr>
        <w:trPr>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Datum</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Bedingungen unverändert?</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de-CH"/>
              </w:rPr>
              <w:t>J / N</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de-CH"/>
              </w:rPr>
              <w:t>J / N</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de-CH"/>
              </w:rPr>
              <w:t>J / N</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de-CH"/>
              </w:rPr>
              <w:t>J / N</w:t>
            </w:r>
          </w:p>
        </w:tc>
        <w:tc>
          <w:tcPr>
            <w:tcW w:type="dxa" w:w="145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val="false"/>
                <w:bCs w:val="false"/>
                <w:i w:val="false"/>
                <w:iCs w:val="false"/>
                <w:color w:val="000000"/>
                <w:sz w:val="22"/>
                <w:szCs w:val="22"/>
                <w:lang w:val="de-CH"/>
              </w:rPr>
              <w:t>J / N</w:t>
            </w:r>
          </w:p>
        </w:tc>
      </w:tr>
      <w:tr>
        <w:trPr>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Visum verantw. Person</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Visum Arbeitsleiter/in</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5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80"/>
      </w:pPr>
      <w:r>
        <w:rPr>
          <w:rFonts w:ascii="Arial" w:cs="Arial" w:eastAsia="Arial" w:hAnsi="Arial"/>
          <w:b/>
          <w:bCs/>
          <w:i w:val="false"/>
          <w:iCs w:val="false"/>
          <w:color w:val="C04E1A"/>
          <w:sz w:val="26"/>
          <w:szCs w:val="26"/>
          <w:lang w:val="de-CH"/>
        </w:rPr>
        <w:t>ABSCHLUSS DER FREIGABE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6866"/>
      </w:tblGrid>
      <w:tr>
        <w:trPr>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Arbeitsbereich kontrolliert und sicher</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J / N     Bemerkungen:</w:t>
            </w:r>
          </w:p>
        </w:tc>
      </w:tr>
      <w:tr>
        <w:trPr>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Energiesperren aufgehoben</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J / N / n. z.</w:t>
            </w:r>
          </w:p>
        </w:tc>
      </w:tr>
      <w:tr>
        <w:trPr>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Bereich sauber und aufgeräumt</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J / N</w:t>
            </w:r>
          </w:p>
        </w:tc>
      </w:tr>
      <w:tr>
        <w:trPr>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Abschluss: Datum / Zeit</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0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Verantwortliche Person</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Name:                                   Unterschrift:</w:t>
            </w:r>
          </w:p>
        </w:tc>
      </w:tr>
      <w:tr>
        <w:trPr>
          <w:trHeight w:val="40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Arbeitsleiter/in</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Name:                                   Unterschrift:</w:t>
            </w:r>
          </w:p>
        </w:tc>
      </w:tr>
    </w:tbl>
    <w:p>
      <w:pPr>
        <w:spacing w:line="20" w:lineRule="exact" w:before="0" w:after="0"/>
      </w:pPr>
      <w:r>
        <w:rPr>
          <w:sz w:val="2"/>
        </w:rPr>
      </w:r>
    </w:p>
    <w:p>
      <w:pPr>
        <w:pageBreakBefore/>
        <w:spacing w:after="0" w:before="0"/>
        <w:jc w:val="center"/>
      </w:pPr>
      <w:r>
        <w:rPr>
          <w:rFonts w:ascii="Arial" w:cs="Arial" w:eastAsia="Arial" w:hAnsi="Arial"/>
          <w:b/>
          <w:bCs/>
          <w:i w:val="false"/>
          <w:iCs w:val="false"/>
          <w:color w:val="C04E1A"/>
          <w:sz w:val="32"/>
          <w:szCs w:val="32"/>
          <w:lang w:val="de-CH"/>
        </w:rPr>
        <w:t>BEWILLIGUNG FÜR FEUERARBEITEN</w:t>
      </w:r>
    </w:p>
    <w:p>
      <w:pPr>
        <w:spacing w:after="0" w:before="40"/>
        <w:jc w:val="center"/>
      </w:pPr>
      <w:r>
        <w:rPr>
          <w:rFonts w:ascii="Arial" w:cs="Arial" w:eastAsia="Arial" w:hAnsi="Arial"/>
          <w:b w:val="false"/>
          <w:bCs w:val="false"/>
          <w:i/>
          <w:iCs/>
          <w:color w:val="999999"/>
          <w:sz w:val="20"/>
          <w:szCs w:val="20"/>
          <w:lang w:val="de-CH"/>
        </w:rPr>
        <w:t>Der allgemeinen Arbeitsfreigabe beilegen</w:t>
      </w:r>
    </w:p>
    <w:p>
      <w:pPr>
        <w:spacing w:after="0" w:before="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600"/>
        <w:gridCol w:w="2466"/>
      </w:tblGrid>
      <w:tr>
        <w:trPr>
          <w:cantSplit/>
        </w:trPr>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Freigabe Nr.</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Datum / Zeit</w:t>
            </w:r>
          </w:p>
        </w:tc>
        <w:tc>
          <w:tcPr>
            <w:tcW w:type="dxa" w:w="2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1000"/>
        <w:gridCol w:w="1866"/>
      </w:tblGrid>
      <w:tr>
        <w:trPr>
          <w:cantSplit/>
        </w:trPr>
        <w:tc>
          <w:tcPr>
            <w:tcW w:type="dxa" w:w="7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KONTROLLEN VOR ARBEITSBEGINN</w:t>
            </w:r>
          </w:p>
        </w:tc>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J / N</w:t>
            </w:r>
          </w:p>
        </w:tc>
        <w:tc>
          <w:tcPr>
            <w:tcW w:type="dxa" w:w="1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n. z.</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Brennbare Materialien entfernt oder abgedeckt (Radius mindestens 10 m)</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Böden sauber gefegt; brennbare Böden befeuchtet oder abgedeckt</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Wand-, Boden- und Deckenöffnungen gegen Funkenflug abgedeckt</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Geschlossene Anlagen / Tanks gespült und frei von brennbaren Dämpfen</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Arbeitsbereich ausreichend belüftet</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Geeignete Feuerlöscher am Arbeitsplatz (mindestens 2)</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Brandmelde- / Löschanlage ausser Betrieb? Wenn ja, Bereich für Wiederinbetriebnahme erfassen</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Funkenfang vorhanden (Brandschutzdecken, Schutzschirme)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Angrenzende Bereiche auf brennbare Materialien geprüft</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Mitarbeitende über Alarmstelle und Fluchtwege instruiert</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Brandwache namentlich zugewiesen: ____________________</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Schweiss- / Schneidausrüstung geprüft und in gutem Zustand</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PSA geeignet (Schweisserjacke, Handschuhe, Schutzbrille usw.)</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Bewilligung für enge Räume beigelegt, falls erforderlich</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140"/>
      </w:pPr>
      <w:r>
        <w:rPr>
          <w:rFonts w:ascii="Arial" w:cs="Arial" w:eastAsia="Arial" w:hAnsi="Arial"/>
          <w:b/>
          <w:bCs/>
          <w:i w:val="false"/>
          <w:iCs w:val="false"/>
          <w:color w:val="C04E1A"/>
          <w:sz w:val="26"/>
          <w:szCs w:val="26"/>
          <w:lang w:val="de-CH"/>
        </w:rPr>
        <w:t>ZUSÄTZLICHE VORSICHTSMASSNAHMEN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700" w:hRule="atLeast"/>
          <w:cantSplit/>
        </w:trPr>
        <w:tc>
          <w:tcPr>
            <w:tcW w:type="dxa" w:w="10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140"/>
      </w:pPr>
      <w:r>
        <w:rPr>
          <w:rFonts w:ascii="Arial" w:cs="Arial" w:eastAsia="Arial" w:hAnsi="Arial"/>
          <w:b/>
          <w:bCs/>
          <w:i w:val="false"/>
          <w:iCs w:val="false"/>
          <w:color w:val="C04E1A"/>
          <w:sz w:val="26"/>
          <w:szCs w:val="26"/>
          <w:lang w:val="de-CH"/>
        </w:rPr>
        <w:t>BRANDWACHE NACH ARBEITSENDE (mindestens 30 Minuten)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6866"/>
      </w:tblGrid>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Arbeitsende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Ende der Brandwache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Bereich frei von Brandgefahr?</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J / N</w:t>
            </w:r>
          </w:p>
        </w:tc>
      </w:tr>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Melder wieder aktiviert?</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J / N / n. z.</w:t>
            </w:r>
          </w:p>
        </w:tc>
      </w:tr>
      <w:tr>
        <w:trPr>
          <w:trHeight w:val="42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Brandwache: Name und Unterschrift</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2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Abschluss durch verantwortliche Person</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line="20" w:lineRule="exact" w:before="0" w:after="0"/>
      </w:pPr>
      <w:r>
        <w:rPr>
          <w:sz w:val="2"/>
        </w:rPr>
      </w:r>
    </w:p>
    <w:p>
      <w:pPr>
        <w:pageBreakBefore/>
        <w:spacing w:after="0" w:before="0"/>
        <w:jc w:val="center"/>
      </w:pPr>
      <w:r>
        <w:rPr>
          <w:rFonts w:ascii="Arial" w:cs="Arial" w:eastAsia="Arial" w:hAnsi="Arial"/>
          <w:b/>
          <w:bCs/>
          <w:i w:val="false"/>
          <w:iCs w:val="false"/>
          <w:color w:val="C04E1A"/>
          <w:sz w:val="32"/>
          <w:szCs w:val="32"/>
          <w:lang w:val="de-CH"/>
        </w:rPr>
        <w:t>BEWILLIGUNG FÜR ARBEITEN IN DER HÖHE</w:t>
      </w:r>
    </w:p>
    <w:p>
      <w:pPr>
        <w:spacing w:after="0" w:before="40"/>
        <w:jc w:val="center"/>
      </w:pPr>
      <w:r>
        <w:rPr>
          <w:rFonts w:ascii="Arial" w:cs="Arial" w:eastAsia="Arial" w:hAnsi="Arial"/>
          <w:b w:val="false"/>
          <w:bCs w:val="false"/>
          <w:i/>
          <w:iCs/>
          <w:color w:val="999999"/>
          <w:sz w:val="20"/>
          <w:szCs w:val="20"/>
          <w:lang w:val="de-CH"/>
        </w:rPr>
        <w:t>Der allgemeinen Arbeitsfreigabe beilegen</w:t>
      </w:r>
    </w:p>
    <w:p>
      <w:pPr>
        <w:spacing w:after="0" w:before="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600"/>
        <w:gridCol w:w="2466"/>
      </w:tblGrid>
      <w:tr>
        <w:trPr>
          <w:cantSplit/>
        </w:trPr>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Freigabe Nr.</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Datum / Zeit</w:t>
            </w:r>
          </w:p>
        </w:tc>
        <w:tc>
          <w:tcPr>
            <w:tcW w:type="dxa" w:w="2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1000"/>
        <w:gridCol w:w="1866"/>
      </w:tblGrid>
      <w:tr>
        <w:trPr>
          <w:cantSplit/>
        </w:trPr>
        <w:tc>
          <w:tcPr>
            <w:tcW w:type="dxa" w:w="7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VOR ARBEITSBEGINN PLANEN (Gefahr beseitigen → Kollektivschutz → persönlicher Schutz)</w:t>
            </w:r>
          </w:p>
        </w:tc>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J / N</w:t>
            </w:r>
          </w:p>
        </w:tc>
        <w:tc>
          <w:tcPr>
            <w:tcW w:type="dxa" w:w="1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n. z.</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Können wir die Arbeit in der Höhe vermeiden? (vom Boden arbeiten, vorfertigen, einheben)</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Falls nicht: Kollektivschutz gewählt? (Geländer, Gerüst, Auffangnetz, Hubarbeitsbühne)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Falls Kollektivschutz nicht möglich: persönliche Schutzausrüstung gegen Absturz (PSAgA) vorgesehen?</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PSAgA-Anwender verfügen über dokumentierte Ausbildung (mindestens 1 Tag, Suva-Anforderung)?</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Anschlagpunkte zertifiziert, geprüft und für das geplante System geeignet?</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Wetter beurteilt und geeignet? (Wind, Regen, Eis, Sicht)</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Absturzhöhe beurteilt? (BauAV: Massnahmen ab 2 m erforderlich)</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1000"/>
        <w:gridCol w:w="1866"/>
      </w:tblGrid>
      <w:tr>
        <w:trPr>
          <w:cantSplit/>
        </w:trPr>
        <w:tc>
          <w:tcPr>
            <w:tcW w:type="dxa" w:w="7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VOR UND WÄHREND DER ARBEIT KONTROLLIEREN</w:t>
            </w:r>
          </w:p>
        </w:tc>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J / N</w:t>
            </w:r>
          </w:p>
        </w:tc>
        <w:tc>
          <w:tcPr>
            <w:tcW w:type="dxa" w:w="1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n. z.</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Bereich unterhalb gegen herabfallende Gegenstände abgesperrt (Absperrungen, Schilder)</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Kollektivschutz vorhanden? Geländer, Bordbretter, Seitenschutz, Netze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Gerüst aktuell gekennzeichnet / durch sachkundige Person freigegeben (falls erforderlich)</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Hubarbeitsbühne zertifiziert, Bediener kompetent, Auffanggurt im Korb getragen (falls erforderlich)</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Leiter: letzte Möglichkeit, gesichert, Anstellverhältnis 4:1, 1 m über dem Ausstieg (falls erforderlich)</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PSAgA: Auffanggurt geprüft, Verbindungsmittellänge auf Fallstrecke abgestimmt, Falldämpfer</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Werkzeuge und Materialien gegen Herabfallen gesichert (Fangseile, Behälter, Bordbretter)</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Gefahren von oben erkannt (Stromleitungen, Bauteile, andere Gewerke)</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LOTO-Bewilligung beigelegt, falls Energiesperrung nötig</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140"/>
      </w:pPr>
      <w:r>
        <w:rPr>
          <w:rFonts w:ascii="Arial" w:cs="Arial" w:eastAsia="Arial" w:hAnsi="Arial"/>
          <w:b/>
          <w:bCs/>
          <w:i w:val="false"/>
          <w:iCs w:val="false"/>
          <w:color w:val="C04E1A"/>
          <w:sz w:val="26"/>
          <w:szCs w:val="26"/>
          <w:lang w:val="de-CH"/>
        </w:rPr>
        <w:t>RETTUNGSPLAN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6866"/>
      </w:tblGrid>
      <w:tr>
        <w:trPr>
          <w:trHeight w:val="44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Selbstrettungsmethode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4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Fremdrettungsmethode</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80" w:hRule="atLeast"/>
          <w:cantSplit/>
        </w:trPr>
        <w:tc>
          <w:tcPr>
            <w:tcW w:type="dxa" w:w="3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Notfallkontakt / Ersthelfer</w:t>
            </w:r>
          </w:p>
        </w:tc>
        <w:tc>
          <w:tcPr>
            <w:tcW w:type="dxa" w:w="6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140"/>
      </w:pPr>
      <w:r>
        <w:rPr>
          <w:rFonts w:ascii="Arial" w:cs="Arial" w:eastAsia="Arial" w:hAnsi="Arial"/>
          <w:b/>
          <w:bCs/>
          <w:i w:val="false"/>
          <w:iCs w:val="false"/>
          <w:color w:val="C04E1A"/>
          <w:sz w:val="26"/>
          <w:szCs w:val="26"/>
          <w:lang w:val="de-CH"/>
        </w:rPr>
        <w:t>BESTÄTIGUNG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7266"/>
      </w:tblGrid>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Verantwortliche Person: Name und Unterschrift</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Arbeitsleiter/in: Name und Unterschrift</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line="20" w:lineRule="exact" w:before="0" w:after="0"/>
      </w:pPr>
      <w:r>
        <w:rPr>
          <w:sz w:val="2"/>
        </w:rPr>
      </w:r>
    </w:p>
    <w:p>
      <w:pPr>
        <w:pageBreakBefore/>
        <w:spacing w:after="0" w:before="0"/>
        <w:jc w:val="center"/>
      </w:pPr>
      <w:r>
        <w:rPr>
          <w:rFonts w:ascii="Arial" w:cs="Arial" w:eastAsia="Arial" w:hAnsi="Arial"/>
          <w:b/>
          <w:bCs/>
          <w:i w:val="false"/>
          <w:iCs w:val="false"/>
          <w:color w:val="C04E1A"/>
          <w:sz w:val="32"/>
          <w:szCs w:val="32"/>
          <w:lang w:val="de-CH"/>
        </w:rPr>
        <w:t>BEWILLIGUNG FÜR ENGE RÄUME</w:t>
      </w:r>
    </w:p>
    <w:p>
      <w:pPr>
        <w:spacing w:after="0" w:before="40"/>
        <w:jc w:val="center"/>
      </w:pPr>
      <w:r>
        <w:rPr>
          <w:rFonts w:ascii="Arial" w:cs="Arial" w:eastAsia="Arial" w:hAnsi="Arial"/>
          <w:b w:val="false"/>
          <w:bCs w:val="false"/>
          <w:i/>
          <w:iCs/>
          <w:color w:val="999999"/>
          <w:sz w:val="20"/>
          <w:szCs w:val="20"/>
          <w:lang w:val="de-CH"/>
        </w:rPr>
        <w:t>Der allgemeinen Arbeitsfreigabe beilegen</w:t>
      </w:r>
    </w:p>
    <w:p>
      <w:pPr>
        <w:spacing w:after="0" w:before="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600"/>
        <w:gridCol w:w="2466"/>
      </w:tblGrid>
      <w:tr>
        <w:trPr>
          <w:cantSplit/>
        </w:trPr>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Freigabe Nr.</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Datum / Zeit</w:t>
            </w:r>
          </w:p>
        </w:tc>
        <w:tc>
          <w:tcPr>
            <w:tcW w:type="dxa" w:w="2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1000"/>
        <w:gridCol w:w="1866"/>
      </w:tblGrid>
      <w:tr>
        <w:trPr>
          <w:cantSplit/>
        </w:trPr>
        <w:tc>
          <w:tcPr>
            <w:tcW w:type="dxa" w:w="7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VOR DEM EINSTIEG PLANEN (Suva: lüften → messen → überwachen → beaufsichtigen)</w:t>
            </w:r>
          </w:p>
        </w:tc>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J / N</w:t>
            </w:r>
          </w:p>
        </w:tc>
        <w:tc>
          <w:tcPr>
            <w:tcW w:type="dxa" w:w="18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n. z.</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Können wir den Einstieg vermeiden? (Ferninspektion, Kamera, Roboter, von aussen arbeiten)</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Raum im Register erfasst und als enger Raum gekennzeichnet</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Alle Energiequellen und Materialzuführungen getrennt und gesichert (LOTO-Bewilligung beigelegt)</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Raum gereinigt, entleert und von gefährlichen Rückständen befreit</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Zwangslüftung eingerichtet und in Betrieb (Absaugventilator / Frischluftzufuhr)</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Atmosphäre gemessen und innerhalb sicherer Grenzwerte (Messwerte auf der Fortsetzungsseite erfassen)</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Geräte für die kontinuierliche Atmosphärenüberwachung vorhanden</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Rettungsplan erstellt, von allen verstanden und geübt</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Sicherungsposten namentlich zugewiesen: ____________________</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Kommunikation getestet (Funk, Zuruf, Sichtverbindung)</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Alle einsteigenden Personen für Arbeiten in engen Räumen ausgebildet und kompetent</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PSA und Werkzeuge bei Bedarf eigensicher</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Ein- / Ausstiege frei, zugänglich und gross genug für die Rettung</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Absperrungen und Warnschilder an allen Einstiegen angebracht</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7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Feuerarbeiten-Bewilligung beigelegt, falls erforderlich (0 % UEG für Feuerarbeiten)</w:t>
            </w:r>
          </w:p>
        </w:tc>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pageBreakBefore/>
        <w:spacing w:after="40" w:before="140"/>
      </w:pPr>
      <w:r>
        <w:rPr>
          <w:rFonts w:ascii="Arial" w:cs="Arial" w:eastAsia="Arial" w:hAnsi="Arial"/>
          <w:b/>
          <w:bCs/>
          <w:i w:val="false"/>
          <w:iCs w:val="false"/>
          <w:color w:val="C04E1A"/>
          <w:sz w:val="26"/>
          <w:szCs w:val="26"/>
          <w:lang w:val="de-CH"/>
        </w:rPr>
        <w:t>ENGE RÄUME FORTSETZUNG</w:t>
        <w:br/>
        <w:t>Freigabe Nr.: __________   Datum: __________</w:t>
        <w:br/>
        <w:t>ATMOSPHÄRISCHE MESSWERTE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533"/>
        <w:gridCol w:w="1533"/>
        <w:gridCol w:w="1533"/>
        <w:gridCol w:w="1533"/>
        <w:gridCol w:w="1534"/>
      </w:tblGrid>
      <w:tr>
        <w:trPr>
          <w:cantSplit/>
        </w:trPr>
        <w:tc>
          <w:tcPr>
            <w:tcW w:type="dxa" w:w="1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Zeit</w:t>
            </w:r>
          </w:p>
        </w:tc>
        <w:tc>
          <w:tcPr>
            <w:tcW w:type="dxa" w:w="1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Datum</w:t>
            </w:r>
          </w:p>
        </w:tc>
        <w:tc>
          <w:tcPr>
            <w:tcW w:type="dxa" w:w="153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O₂ 19,5–23,5 %</w:t>
            </w:r>
          </w:p>
        </w:tc>
        <w:tc>
          <w:tcPr>
            <w:tcW w:type="dxa" w:w="153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&lt; 5 % UEG</w:t>
            </w:r>
          </w:p>
        </w:tc>
        <w:tc>
          <w:tcPr>
            <w:tcW w:type="dxa" w:w="153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CO &lt; 25 ppm</w:t>
            </w:r>
          </w:p>
        </w:tc>
        <w:tc>
          <w:tcPr>
            <w:tcW w:type="dxa" w:w="1533"/>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H₂S &lt; 10 ppm</w:t>
            </w:r>
          </w:p>
        </w:tc>
        <w:tc>
          <w:tcPr>
            <w:tcW w:type="dxa" w:w="1534"/>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Messperson</w:t>
            </w:r>
          </w:p>
        </w:tc>
      </w:tr>
      <w:tr>
        <w:trPr>
          <w:trHeight w:val="340" w:hRule="atLeast"/>
          <w:cantSplit/>
        </w:trPr>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3"/>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34"/>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140"/>
      </w:pPr>
      <w:r>
        <w:rPr>
          <w:rFonts w:ascii="Arial" w:cs="Arial" w:eastAsia="Arial" w:hAnsi="Arial"/>
          <w:b/>
          <w:bCs/>
          <w:i w:val="false"/>
          <w:iCs w:val="false"/>
          <w:color w:val="C04E1A"/>
          <w:sz w:val="26"/>
          <w:szCs w:val="26"/>
          <w:lang w:val="de-CH"/>
        </w:rPr>
        <w:t>EIN- UND AUSTRITTE ERFASSEN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666"/>
      </w:tblGrid>
      <w:tr>
        <w:trPr>
          <w:cantSplit/>
        </w:trPr>
        <w:tc>
          <w:tcPr>
            <w:tcW w:type="dxa" w:w="34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Name</w:t>
            </w:r>
          </w:p>
        </w:tc>
        <w:tc>
          <w:tcPr>
            <w:tcW w:type="dxa" w:w="2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Eintrittszeit</w:t>
            </w:r>
          </w:p>
        </w:tc>
        <w:tc>
          <w:tcPr>
            <w:tcW w:type="dxa" w:w="2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Austrittszeit</w:t>
            </w:r>
          </w:p>
        </w:tc>
        <w:tc>
          <w:tcPr>
            <w:tcW w:type="dxa" w:w="26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Sicherungsposten</w:t>
            </w:r>
          </w:p>
        </w:tc>
      </w:tr>
      <w:tr>
        <w:trPr>
          <w:trHeight w:val="340" w:hRule="atLeast"/>
          <w:cantSplit/>
        </w:trPr>
        <w:tc>
          <w:tcPr>
            <w:tcW w:type="dxa" w:w="3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3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3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3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3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34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140"/>
      </w:pPr>
      <w:r>
        <w:rPr>
          <w:rFonts w:ascii="Arial" w:cs="Arial" w:eastAsia="Arial" w:hAnsi="Arial"/>
          <w:b/>
          <w:bCs/>
          <w:i w:val="false"/>
          <w:iCs w:val="false"/>
          <w:color w:val="C04E1A"/>
          <w:sz w:val="26"/>
          <w:szCs w:val="26"/>
          <w:lang w:val="de-CH"/>
        </w:rPr>
        <w:t>BESTÄTIGUNG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7266"/>
      </w:tblGrid>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Verantwortliche Person: Name und Unterschrift</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Arbeitsleiter/in: Name und Unterschrift</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Sicherungsposten: Name und Unterschrift</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line="20" w:lineRule="exact" w:before="0" w:after="0"/>
      </w:pPr>
      <w:r>
        <w:rPr>
          <w:sz w:val="2"/>
        </w:rPr>
      </w:r>
    </w:p>
    <w:p>
      <w:pPr>
        <w:pageBreakBefore/>
        <w:spacing w:after="0" w:before="0"/>
        <w:jc w:val="center"/>
      </w:pPr>
      <w:r>
        <w:rPr>
          <w:rFonts w:ascii="Arial" w:cs="Arial" w:eastAsia="Arial" w:hAnsi="Arial"/>
          <w:b/>
          <w:bCs/>
          <w:i w:val="false"/>
          <w:iCs w:val="false"/>
          <w:color w:val="C04E1A"/>
          <w:sz w:val="32"/>
          <w:szCs w:val="32"/>
          <w:lang w:val="de-CH"/>
        </w:rPr>
        <w:t>BEWILLIGUNG FÜR ENERGIESPERREN (LOTO)</w:t>
      </w:r>
    </w:p>
    <w:p>
      <w:pPr>
        <w:spacing w:after="0" w:before="40"/>
        <w:jc w:val="center"/>
      </w:pPr>
      <w:r>
        <w:rPr>
          <w:rFonts w:ascii="Arial" w:cs="Arial" w:eastAsia="Arial" w:hAnsi="Arial"/>
          <w:b w:val="false"/>
          <w:bCs w:val="false"/>
          <w:i/>
          <w:iCs/>
          <w:color w:val="999999"/>
          <w:sz w:val="20"/>
          <w:szCs w:val="20"/>
          <w:lang w:val="de-CH"/>
        </w:rPr>
        <w:t>Der allgemeinen Arbeitsfreigabe beilegen</w:t>
      </w:r>
    </w:p>
    <w:p>
      <w:pPr>
        <w:spacing w:after="0" w:before="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600"/>
        <w:gridCol w:w="2466"/>
      </w:tblGrid>
      <w:tr>
        <w:trPr>
          <w:cantSplit/>
        </w:trPr>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Freigabe Nr.</w:t>
            </w:r>
          </w:p>
        </w:tc>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Datum / Zeit</w:t>
            </w:r>
          </w:p>
        </w:tc>
        <w:tc>
          <w:tcPr>
            <w:tcW w:type="dxa" w:w="2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140"/>
      </w:pPr>
      <w:r>
        <w:rPr>
          <w:rFonts w:ascii="Arial" w:cs="Arial" w:eastAsia="Arial" w:hAnsi="Arial"/>
          <w:b/>
          <w:bCs/>
          <w:i w:val="false"/>
          <w:iCs w:val="false"/>
          <w:color w:val="C04E1A"/>
          <w:sz w:val="26"/>
          <w:szCs w:val="26"/>
          <w:lang w:val="de-CH"/>
        </w:rPr>
        <w:t>ENERGIESPERREN PLANEN (ALLE Quellen vor Beginn erkennen)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8"/>
      </w:tblGrid>
      <w:tr>
        <w:trPr>
          <w:cantSplit/>
        </w:trPr>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de-CH"/>
              </w:rPr>
              <w:t xml:space="preserve">☐ </w:t>
            </w:r>
            <w:r>
              <w:rPr>
                <w:rFonts w:ascii="Arial" w:cs="Arial" w:eastAsia="Arial" w:hAnsi="Arial"/>
                <w:b w:val="false"/>
                <w:bCs w:val="false"/>
                <w:i w:val="false"/>
                <w:iCs w:val="false"/>
                <w:color w:val="000000"/>
                <w:sz w:val="22"/>
                <w:szCs w:val="22"/>
                <w:lang w:val="de-CH"/>
              </w:rPr>
              <w:t>Elektrisch</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de-CH"/>
              </w:rPr>
              <w:t xml:space="preserve">☐ </w:t>
            </w:r>
            <w:r>
              <w:rPr>
                <w:rFonts w:ascii="Arial" w:cs="Arial" w:eastAsia="Arial" w:hAnsi="Arial"/>
                <w:b w:val="false"/>
                <w:bCs w:val="false"/>
                <w:i w:val="false"/>
                <w:iCs w:val="false"/>
                <w:color w:val="000000"/>
                <w:sz w:val="22"/>
                <w:szCs w:val="22"/>
                <w:lang w:val="de-CH"/>
              </w:rPr>
              <w:t>Mechanisch (bewegliche Teile)</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de-CH"/>
              </w:rPr>
              <w:t xml:space="preserve">☐ </w:t>
            </w:r>
            <w:r>
              <w:rPr>
                <w:rFonts w:ascii="Arial" w:cs="Arial" w:eastAsia="Arial" w:hAnsi="Arial"/>
                <w:b w:val="false"/>
                <w:bCs w:val="false"/>
                <w:i w:val="false"/>
                <w:iCs w:val="false"/>
                <w:color w:val="000000"/>
                <w:sz w:val="22"/>
                <w:szCs w:val="22"/>
                <w:lang w:val="de-CH"/>
              </w:rPr>
              <w:t>Pneumatisch</w:t>
            </w:r>
          </w:p>
        </w:tc>
        <w:tc>
          <w:tcPr>
            <w:tcW w:type="dxa" w:w="2618"/>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de-CH"/>
              </w:rPr>
              <w:t xml:space="preserve">☐ </w:t>
            </w:r>
            <w:r>
              <w:rPr>
                <w:rFonts w:ascii="Arial" w:cs="Arial" w:eastAsia="Arial" w:hAnsi="Arial"/>
                <w:b w:val="false"/>
                <w:bCs w:val="false"/>
                <w:i w:val="false"/>
                <w:iCs w:val="false"/>
                <w:color w:val="000000"/>
                <w:sz w:val="22"/>
                <w:szCs w:val="22"/>
                <w:lang w:val="de-CH"/>
              </w:rPr>
              <w:t>Hydraulisch</w:t>
            </w:r>
          </w:p>
        </w:tc>
      </w:tr>
      <w:tr>
        <w:trPr>
          <w:cantSplit/>
        </w:trPr>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de-CH"/>
              </w:rPr>
              <w:t xml:space="preserve">☐ </w:t>
            </w:r>
            <w:r>
              <w:rPr>
                <w:rFonts w:ascii="Arial" w:cs="Arial" w:eastAsia="Arial" w:hAnsi="Arial"/>
                <w:b w:val="false"/>
                <w:bCs w:val="false"/>
                <w:i w:val="false"/>
                <w:iCs w:val="false"/>
                <w:color w:val="000000"/>
                <w:sz w:val="22"/>
                <w:szCs w:val="22"/>
                <w:lang w:val="de-CH"/>
              </w:rPr>
              <w:t>Chemisch / Prozessflüssigkeiten</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de-CH"/>
              </w:rPr>
              <w:t xml:space="preserve">☐ </w:t>
            </w:r>
            <w:r>
              <w:rPr>
                <w:rFonts w:ascii="Arial" w:cs="Arial" w:eastAsia="Arial" w:hAnsi="Arial"/>
                <w:b w:val="false"/>
                <w:bCs w:val="false"/>
                <w:i w:val="false"/>
                <w:iCs w:val="false"/>
                <w:color w:val="000000"/>
                <w:sz w:val="22"/>
                <w:szCs w:val="22"/>
                <w:lang w:val="de-CH"/>
              </w:rPr>
              <w:t>Thermisch (Wärme / Kälte)</w:t>
            </w:r>
          </w:p>
        </w:tc>
        <w:tc>
          <w:tcPr>
            <w:tcW w:type="dxa" w:w="261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de-CH"/>
              </w:rPr>
              <w:t xml:space="preserve">☐ </w:t>
            </w:r>
            <w:r>
              <w:rPr>
                <w:rFonts w:ascii="Arial" w:cs="Arial" w:eastAsia="Arial" w:hAnsi="Arial"/>
                <w:b w:val="false"/>
                <w:bCs w:val="false"/>
                <w:i w:val="false"/>
                <w:iCs w:val="false"/>
                <w:color w:val="000000"/>
                <w:sz w:val="22"/>
                <w:szCs w:val="22"/>
                <w:lang w:val="de-CH"/>
              </w:rPr>
              <w:t>Schwerkraft / gespeicherte Energie (Federn, angehobene Lasten)</w:t>
            </w:r>
          </w:p>
        </w:tc>
        <w:tc>
          <w:tcPr>
            <w:tcW w:type="dxa" w:w="2618"/>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pPr>
            <w:r>
              <w:rPr>
                <w:rFonts w:ascii="Arial" w:cs="Arial" w:eastAsia="Arial" w:hAnsi="Arial"/>
                <w:b w:val="false"/>
                <w:bCs w:val="false"/>
                <w:i w:val="false"/>
                <w:iCs w:val="false"/>
                <w:color w:val="000000"/>
                <w:sz w:val="24"/>
                <w:szCs w:val="24"/>
                <w:lang w:val="de-CH"/>
              </w:rPr>
              <w:t xml:space="preserve">☐ </w:t>
            </w:r>
            <w:r>
              <w:rPr>
                <w:rFonts w:ascii="Arial" w:cs="Arial" w:eastAsia="Arial" w:hAnsi="Arial"/>
                <w:b w:val="false"/>
                <w:bCs w:val="false"/>
                <w:i w:val="false"/>
                <w:iCs w:val="false"/>
                <w:color w:val="000000"/>
                <w:sz w:val="22"/>
                <w:szCs w:val="22"/>
                <w:lang w:val="de-CH"/>
              </w:rPr>
              <w:t>Andere: __________</w:t>
            </w:r>
          </w:p>
        </w:tc>
      </w:tr>
    </w:tbl>
    <w:p>
      <w:pPr>
        <w:keepNext/>
        <w:spacing w:after="40" w:before="140"/>
      </w:pPr>
      <w:r>
        <w:rPr>
          <w:rFonts w:ascii="Arial" w:cs="Arial" w:eastAsia="Arial" w:hAnsi="Arial"/>
          <w:b/>
          <w:bCs/>
          <w:i w:val="false"/>
          <w:iCs w:val="false"/>
          <w:color w:val="C04E1A"/>
          <w:sz w:val="26"/>
          <w:szCs w:val="26"/>
          <w:lang w:val="de-CH"/>
        </w:rPr>
        <w:t>ENERGIESPERREN IN FÜNF SCHRITTEN (Suva lebenswichtige Regeln)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00"/>
        <w:gridCol w:w="9666"/>
      </w:tblGrid>
      <w:tr>
        <w:trPr>
          <w:cantSplit/>
        </w:trPr>
        <w:tc>
          <w:tcPr>
            <w:tcW w:type="dxa" w:w="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Nr.</w:t>
            </w:r>
          </w:p>
        </w:tc>
        <w:tc>
          <w:tcPr>
            <w:tcW w:type="dxa" w:w="96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Massnahme</w:t>
            </w:r>
          </w:p>
        </w:tc>
      </w:tr>
      <w:tr>
        <w:trPr>
          <w:trHeight w:val="360" w:hRule="atLeast"/>
          <w:cantSplit/>
        </w:trPr>
        <w:tc>
          <w:tcPr>
            <w:tcW w:type="dxa" w:w="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1</w:t>
            </w:r>
          </w:p>
        </w:tc>
        <w:tc>
          <w:tcPr>
            <w:tcW w:type="dxa" w:w="9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Alle Energiequellen und Trennstellen ERKENNEN (Pläne nutzen, vor Ort prüfen)</w:t>
            </w:r>
          </w:p>
        </w:tc>
      </w:tr>
      <w:tr>
        <w:trPr>
          <w:trHeight w:val="360" w:hRule="atLeast"/>
          <w:cantSplit/>
        </w:trPr>
        <w:tc>
          <w:tcPr>
            <w:tcW w:type="dxa" w:w="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2</w:t>
            </w:r>
          </w:p>
        </w:tc>
        <w:tc>
          <w:tcPr>
            <w:tcW w:type="dxa" w:w="9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Anlage an den normalen Bedienelementen AUSSCHALTEN / ABSCHALTEN</w:t>
            </w:r>
          </w:p>
        </w:tc>
      </w:tr>
      <w:tr>
        <w:trPr>
          <w:trHeight w:val="360" w:hRule="atLeast"/>
          <w:cantSplit/>
        </w:trPr>
        <w:tc>
          <w:tcPr>
            <w:tcW w:type="dxa" w:w="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3</w:t>
            </w:r>
          </w:p>
        </w:tc>
        <w:tc>
          <w:tcPr>
            <w:tcW w:type="dxa" w:w="9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Alle Energiequellen TRENNEN, dann jede Trennstelle mit persönlichem Schloss und Kennzeichnung sichern (jede Person verwendet ihr eigenes Schloss).</w:t>
            </w:r>
          </w:p>
        </w:tc>
      </w:tr>
      <w:tr>
        <w:trPr>
          <w:trHeight w:val="360" w:hRule="atLeast"/>
          <w:cantSplit/>
        </w:trPr>
        <w:tc>
          <w:tcPr>
            <w:tcW w:type="dxa" w:w="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4</w:t>
            </w:r>
          </w:p>
        </w:tc>
        <w:tc>
          <w:tcPr>
            <w:tcW w:type="dxa" w:w="9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GESPEICHERTE ENERGIE ABBAUEN: Druck ablassen, Lasten absenken, Kondensatoren entladen, Flüssigkeiten ablassen</w:t>
            </w:r>
          </w:p>
        </w:tc>
      </w:tr>
      <w:tr>
        <w:trPr>
          <w:trHeight w:val="360" w:hRule="atLeast"/>
          <w:cantSplit/>
        </w:trPr>
        <w:tc>
          <w:tcPr>
            <w:tcW w:type="dxa" w:w="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5</w:t>
            </w:r>
          </w:p>
        </w:tc>
        <w:tc>
          <w:tcPr>
            <w:tcW w:type="dxa" w:w="96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Wirksame Trennung ÜBERPRÜFEN: Probestart, testen und messen. Erst dann die Arbeit beginnen</w:t>
            </w:r>
          </w:p>
        </w:tc>
      </w:tr>
    </w:tbl>
    <w:p>
      <w:pPr>
        <w:keepNext/>
        <w:spacing w:after="40" w:before="140"/>
      </w:pPr>
      <w:r>
        <w:rPr>
          <w:rFonts w:ascii="Arial" w:cs="Arial" w:eastAsia="Arial" w:hAnsi="Arial"/>
          <w:b/>
          <w:bCs/>
          <w:i w:val="false"/>
          <w:iCs w:val="false"/>
          <w:color w:val="C04E1A"/>
          <w:sz w:val="26"/>
          <w:szCs w:val="26"/>
          <w:lang w:val="de-CH"/>
        </w:rPr>
        <w:t>ENERGIESPERREN ERFASSEN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1100"/>
        <w:gridCol w:w="1600"/>
        <w:gridCol w:w="2166"/>
      </w:tblGrid>
      <w:tr>
        <w:trPr>
          <w:cantSplit/>
        </w:trPr>
        <w:tc>
          <w:tcPr>
            <w:tcW w:type="dxa" w:w="2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Trennstelle</w:t>
            </w:r>
          </w:p>
        </w:tc>
        <w:tc>
          <w:tcPr>
            <w:tcW w:type="dxa" w:w="1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Schloss Nr.</w:t>
            </w:r>
          </w:p>
        </w:tc>
        <w:tc>
          <w:tcPr>
            <w:tcW w:type="dxa" w:w="1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Angebracht von</w:t>
            </w:r>
          </w:p>
        </w:tc>
        <w:tc>
          <w:tcPr>
            <w:tcW w:type="dxa" w:w="11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Datum</w:t>
            </w:r>
          </w:p>
        </w:tc>
        <w:tc>
          <w:tcPr>
            <w:tcW w:type="dxa" w:w="16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Entfernt von</w:t>
            </w:r>
          </w:p>
        </w:tc>
        <w:tc>
          <w:tcPr>
            <w:tcW w:type="dxa" w:w="21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Datum</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60" w:hRule="atLeast"/>
          <w:cantSplit/>
        </w:trPr>
        <w:tc>
          <w:tcPr>
            <w:tcW w:type="dxa" w:w="2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6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21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pageBreakBefore/>
        <w:spacing w:after="40" w:before="140"/>
      </w:pPr>
      <w:r>
        <w:rPr>
          <w:rFonts w:ascii="Arial" w:cs="Arial" w:eastAsia="Arial" w:hAnsi="Arial"/>
          <w:b/>
          <w:bCs/>
          <w:i w:val="false"/>
          <w:iCs w:val="false"/>
          <w:color w:val="C04E1A"/>
          <w:sz w:val="26"/>
          <w:szCs w:val="26"/>
          <w:lang w:val="de-CH"/>
        </w:rPr>
        <w:t>ENERGIESPERREN (LOTO) FORTSETZUNG</w:t>
        <w:br/>
        <w:t>Freigabe Nr.: __________   Datum: __________</w:t>
        <w:br/>
        <w:t>SKIZZE / SCHEMA DER ENERGIESPERREN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2400" w:hRule="atLeast"/>
          <w:cantSplit/>
        </w:trPr>
        <w:tc>
          <w:tcPr>
            <w:tcW w:type="dxa" w:w="104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140"/>
      </w:pPr>
      <w:r>
        <w:rPr>
          <w:rFonts w:ascii="Arial" w:cs="Arial" w:eastAsia="Arial" w:hAnsi="Arial"/>
          <w:b/>
          <w:bCs/>
          <w:i w:val="false"/>
          <w:iCs w:val="false"/>
          <w:color w:val="C04E1A"/>
          <w:sz w:val="26"/>
          <w:szCs w:val="26"/>
          <w:lang w:val="de-CH"/>
        </w:rPr>
        <w:t>ÜBERPRÜFUNG (Schritt 5, vor Arbeitsbeginn)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0"/>
        <w:gridCol w:w="5266"/>
      </w:tblGrid>
      <w:tr>
        <w:trPr>
          <w:trHeight w:val="36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Probestart durchgeführt: Anlage startet nicht</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J / N</w:t>
            </w:r>
          </w:p>
        </w:tc>
      </w:tr>
      <w:tr>
        <w:trPr>
          <w:trHeight w:val="36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Alle persönlichen Schlösser und Kennzeichnungen angebracht</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J / N</w:t>
            </w:r>
          </w:p>
        </w:tc>
      </w:tr>
      <w:tr>
        <w:trPr>
          <w:trHeight w:val="36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Gespeicherte Energie abgebaut und überprüft</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J / N</w:t>
            </w:r>
          </w:p>
        </w:tc>
      </w:tr>
    </w:tbl>
    <w:p>
      <w:pPr>
        <w:keepNext/>
        <w:spacing w:after="40" w:before="140"/>
      </w:pPr>
      <w:r>
        <w:rPr>
          <w:rFonts w:ascii="Arial" w:cs="Arial" w:eastAsia="Arial" w:hAnsi="Arial"/>
          <w:b/>
          <w:bCs/>
          <w:i w:val="false"/>
          <w:iCs w:val="false"/>
          <w:color w:val="C04E1A"/>
          <w:sz w:val="26"/>
          <w:szCs w:val="26"/>
          <w:lang w:val="de-CH"/>
        </w:rPr>
        <w:t>BESTÄTIGUNG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7266"/>
      </w:tblGrid>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Verantwortliche Person: Name und Unterschrift</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20" w:hRule="atLeast"/>
          <w:cantSplit/>
        </w:trPr>
        <w:tc>
          <w:tcPr>
            <w:tcW w:type="dxa" w:w="3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Arbeitsleiter/in: Name und Unterschrift</w:t>
            </w:r>
          </w:p>
        </w:tc>
        <w:tc>
          <w:tcPr>
            <w:tcW w:type="dxa" w:w="7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keepNext/>
        <w:spacing w:after="40" w:before="140"/>
      </w:pPr>
      <w:r>
        <w:rPr>
          <w:rFonts w:ascii="Arial" w:cs="Arial" w:eastAsia="Arial" w:hAnsi="Arial"/>
          <w:b/>
          <w:bCs/>
          <w:i w:val="false"/>
          <w:iCs w:val="false"/>
          <w:color w:val="C04E1A"/>
          <w:sz w:val="26"/>
          <w:szCs w:val="26"/>
          <w:lang w:val="de-CH"/>
        </w:rPr>
        <w:t>ENERGIESPERREN AUFHEBEN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0"/>
        <w:gridCol w:w="5266"/>
      </w:tblGrid>
      <w:tr>
        <w:trPr>
          <w:trHeight w:val="36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Arbeitsbereich sicher für die Wiederinbetriebnahme</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J / N</w:t>
            </w:r>
          </w:p>
        </w:tc>
      </w:tr>
      <w:tr>
        <w:trPr>
          <w:trHeight w:val="36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Alle Schlösser und Kennzeichnungen entfernt</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lang w:val="de-CH"/>
              </w:rPr>
              <w:t>J / N</w:t>
            </w:r>
          </w:p>
        </w:tc>
      </w:tr>
      <w:tr>
        <w:trPr>
          <w:trHeight w:val="40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Verantwortliche Person: Name und Unterschrift</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400" w:hRule="atLeast"/>
          <w:cantSplit/>
        </w:trPr>
        <w:tc>
          <w:tcPr>
            <w:tcW w:type="dxa" w:w="5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Arbeitsleiter/in: Name und Unterschrift</w:t>
            </w:r>
          </w:p>
        </w:tc>
        <w:tc>
          <w:tcPr>
            <w:tcW w:type="dxa" w:w="5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line="20" w:lineRule="exact" w:before="0" w:after="0"/>
      </w:pPr>
      <w:r>
        <w:rPr>
          <w:sz w:val="2"/>
        </w:rPr>
      </w:r>
    </w:p>
    <w:p>
      <w:pPr>
        <w:pageBreakBefore/>
        <w:spacing w:after="0" w:before="0"/>
        <w:jc w:val="center"/>
      </w:pPr>
      <w:r>
        <w:rPr>
          <w:rFonts w:ascii="Arial" w:cs="Arial" w:eastAsia="Arial" w:hAnsi="Arial"/>
          <w:b/>
          <w:bCs/>
          <w:i w:val="false"/>
          <w:iCs w:val="false"/>
          <w:color w:val="C04E1A"/>
          <w:sz w:val="32"/>
          <w:szCs w:val="32"/>
          <w:lang w:val="de-CH"/>
        </w:rPr>
        <w:t>FREIGABEREGISTER</w:t>
      </w:r>
    </w:p>
    <w:p>
      <w:pPr>
        <w:spacing w:after="0" w:before="4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500"/>
        <w:gridCol w:w="1500"/>
        <w:gridCol w:w="1200"/>
        <w:gridCol w:w="1800"/>
        <w:gridCol w:w="1100"/>
        <w:gridCol w:w="1266"/>
      </w:tblGrid>
      <w:tr>
        <w:trPr>
          <w:cantSplit/>
        </w:trPr>
        <w:tc>
          <w:tcPr>
            <w:tcW w:type="dxa" w:w="10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Datum</w:t>
            </w:r>
          </w:p>
        </w:tc>
        <w:tc>
          <w:tcPr>
            <w:tcW w:type="dxa" w:w="11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Nr.</w:t>
            </w:r>
          </w:p>
        </w:tc>
        <w:tc>
          <w:tcPr>
            <w:tcW w:type="dxa" w:w="15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Verantw. Person</w:t>
            </w:r>
          </w:p>
        </w:tc>
        <w:tc>
          <w:tcPr>
            <w:tcW w:type="dxa" w:w="15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Arbeits-</w:t>
              <w:br/>
              <w:t>leiter/in</w:t>
            </w:r>
          </w:p>
        </w:tc>
        <w:tc>
          <w:tcPr>
            <w:tcW w:type="dxa" w:w="12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Ort</w:t>
            </w:r>
          </w:p>
        </w:tc>
        <w:tc>
          <w:tcPr>
            <w:tcW w:type="dxa" w:w="18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left"/>
            </w:pPr>
            <w:r>
              <w:rPr>
                <w:rFonts w:ascii="Arial" w:cs="Arial" w:eastAsia="Arial" w:hAnsi="Arial"/>
                <w:b/>
                <w:bCs/>
                <w:i w:val="false"/>
                <w:iCs w:val="false"/>
                <w:color w:val="000000"/>
                <w:sz w:val="22"/>
                <w:szCs w:val="22"/>
                <w:lang w:val="de-CH"/>
              </w:rPr>
              <w:t>Beschreibung</w:t>
            </w:r>
          </w:p>
        </w:tc>
        <w:tc>
          <w:tcPr>
            <w:tcW w:type="dxa" w:w="1100"/>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Typ</w:t>
            </w:r>
          </w:p>
        </w:tc>
        <w:tc>
          <w:tcPr>
            <w:tcW w:type="dxa" w:w="1266"/>
            <w:gridSpan w:val="1"/>
            <w:tcBorders>
              <w:top w:val="single" w:color="CCCCCC" w:sz="1"/>
              <w:left w:val="single" w:color="CCCCCC" w:sz="1"/>
              <w:bottom w:val="single" w:color="CCCCCC" w:sz="1"/>
              <w:right w:val="single" w:color="CCCCCC" w:sz="1"/>
            </w:tcBorders>
            <w:shd w:fill="FAE5D3" w:val="clear"/>
            <w:tcMar>
              <w:top w:type="dxa" w:w="50"/>
              <w:left w:type="dxa" w:w="100"/>
              <w:bottom w:type="dxa" w:w="50"/>
              <w:right w:type="dxa" w:w="100"/>
            </w:tcMar>
            <w:vAlign w:val="center"/>
          </w:tcPr>
          <w:p>
            <w:pPr>
              <w:spacing w:after="0" w:before="0"/>
              <w:jc w:val="center"/>
            </w:pPr>
            <w:r>
              <w:rPr>
                <w:rFonts w:ascii="Arial" w:cs="Arial" w:eastAsia="Arial" w:hAnsi="Arial"/>
                <w:b/>
                <w:bCs/>
                <w:i w:val="false"/>
                <w:iCs w:val="false"/>
                <w:color w:val="000000"/>
                <w:sz w:val="22"/>
                <w:szCs w:val="22"/>
                <w:lang w:val="de-CH"/>
              </w:rPr>
              <w:t>Status</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r>
        <w:trPr>
          <w:trHeight w:val="340" w:hRule="atLeast"/>
          <w:cantSplit/>
        </w:trPr>
        <w:tc>
          <w:tcPr>
            <w:tcW w:type="dxa" w:w="10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5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8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100"/>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c>
          <w:tcPr>
            <w:tcW w:type="dxa" w:w="1266"/>
            <w:gridSpan w:val="1"/>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before="0"/>
              <w:jc w:val="left"/>
            </w:pPr>
            <w:r>
              <w:rPr>
                <w:rFonts w:ascii="Arial" w:cs="Arial" w:eastAsia="Arial" w:hAnsi="Arial"/>
                <w:b w:val="false"/>
                <w:bCs w:val="false"/>
                <w:i w:val="false"/>
                <w:iCs w:val="false"/>
                <w:color w:val="000000"/>
                <w:sz w:val="22"/>
                <w:szCs w:val="22"/>
              </w:rPr>
              <w:t xml:space="preserve"> </w:t>
            </w:r>
          </w:p>
        </w:tc>
      </w:tr>
    </w:tbl>
    <w:p>
      <w:pPr>
        <w:spacing w:after="40" w:before="80"/>
      </w:pPr>
      <w:r>
        <w:rPr>
          <w:rFonts w:ascii="Arial" w:cs="Arial" w:eastAsia="Arial" w:hAnsi="Arial"/>
          <w:b w:val="false"/>
          <w:bCs w:val="false"/>
          <w:i/>
          <w:iCs/>
          <w:color w:val="999999"/>
          <w:sz w:val="20"/>
          <w:szCs w:val="20"/>
          <w:lang w:val="de-CH"/>
        </w:rPr>
        <w:t>Typ: FA = Feuerarbeiten | HH = Arbeiten in der Höhe | ER = Enge Räume | LOTO = Energiesperren | ALG = Allgemein</w:t>
      </w:r>
    </w:p>
    <w:p>
      <w:pPr>
        <w:spacing w:after="40" w:before="0"/>
      </w:pPr>
      <w:r>
        <w:rPr>
          <w:rFonts w:ascii="Arial" w:cs="Arial" w:eastAsia="Arial" w:hAnsi="Arial"/>
          <w:b w:val="false"/>
          <w:bCs w:val="false"/>
          <w:i/>
          <w:iCs/>
          <w:color w:val="999999"/>
          <w:sz w:val="20"/>
          <w:szCs w:val="20"/>
          <w:lang w:val="de-CH"/>
        </w:rPr>
        <w:t>Status: O = Offen | U = Unterbrochen | A = Abgeschlossen | X = Annulliert</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5233"/>
        <w:tab w:val="right" w:pos="10466"/>
      </w:tabs>
    </w:pPr>
    <w:r>
      <w:rPr>
        <w:rFonts w:ascii="Arial" w:cs="Arial" w:eastAsia="Arial" w:hAnsi="Arial"/>
        <w:b w:val="false"/>
        <w:bCs w:val="false"/>
        <w:i w:val="false"/>
        <w:iCs w:val="false"/>
        <w:color w:val="999999"/>
        <w:sz w:val="18"/>
        <w:szCs w:val="18"/>
      </w:rPr>
      <w:t>Arbeitsfreigabe v1.0</w:t>
    </w:r>
    <w:r>
      <w:rPr>
        <w:rFonts w:ascii="Arial" w:cs="Arial" w:eastAsia="Arial" w:hAnsi="Arial"/>
      </w:rPr>
      <w:t xml:space="preserve">	</w:t>
    </w:r>
    <w:r>
      <w:rPr>
        <w:rFonts w:ascii="Arial" w:cs="Arial" w:eastAsia="Arial" w:hAnsi="Arial"/>
      </w:rPr>
      <w:t xml:space="preserve">	</w:t>
    </w:r>
    <w:r>
      <w:rPr>
        <w:rFonts w:ascii="Arial" w:cs="Arial" w:eastAsia="Arial" w:hAnsi="Arial"/>
        <w:b w:val="false"/>
        <w:bCs w:val="false"/>
        <w:i w:val="false"/>
        <w:iCs w:val="false"/>
        <w:color w:val="999999"/>
        <w:sz w:val="18"/>
        <w:szCs w:val="18"/>
      </w:rPr>
      <w:t xml:space="preserve">Seite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b w:val="false"/>
        <w:bCs w:val="false"/>
        <w:i w:val="false"/>
        <w:iCs w:val="false"/>
        <w:color w:val="999999"/>
        <w:sz w:val="18"/>
        <w:szCs w:val="18"/>
      </w:rPr>
      <w:t>[Firmenname]  |  Arbeitsfreigabesystem</w:t>
    </w:r>
    <w:r>
      <w:rPr>
        <w:rFonts w:ascii="Arial" w:cs="Arial" w:eastAsia="Arial" w:hAnsi="Arial"/>
        <w:b w:val="false"/>
        <w:bCs w:val="false"/>
        <w:i w:val="false"/>
        <w:iCs w:val="false"/>
        <w:color w:val="CCCCCC"/>
        <w:sz w:val="18"/>
        <w:szCs w:val="18"/>
      </w:rPr>
    </w:r>
    <w:r>
      <w:rPr>
        <w:rFonts w:ascii="Arial" w:cs="Arial" w:eastAsia="Arial" w:hAnsi="Arial"/>
        <w:b w:val="false"/>
        <w:bCs w:val="false"/>
        <w:i w:val="false"/>
        <w:iCs w:val="false"/>
        <w:color w:val="999999"/>
        <w:sz w:val="18"/>
        <w:szCs w:val="1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Metadata/LabelInfo.xml><?xml version="1.0" encoding="utf-8"?>
<clbl:labelList xmlns:clbl="http://schemas.microsoft.com/office/2020/mipLabelMetadata">
  <clbl:label id="{40f20d95-30f1-4757-92d7-5495691a0c29}" enabled="1" method="Privileged" siteId="{98616167-5668-4e66-acbf-925e81df8b00}" removed="0"/>
</clbl:labelList>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2026-03-11T13:15:16.166Z</dcterms:created>
  <dcterms:modified xsi:type="dcterms:W3CDTF">2026-03-11T13:15:16.168Z</dcterms:modified>
</cp:coreProperties>
</file>

<file path=docProps/custom.xml><?xml version="1.0" encoding="utf-8"?>
<Properties xmlns="http://schemas.openxmlformats.org/officeDocument/2006/custom-properties" xmlns:vt="http://schemas.openxmlformats.org/officeDocument/2006/docPropsVTypes"/>
</file>