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Override PartName="/customUI/customUI.xml" ContentType="application/vnd.ms-office.customUI+xml"/>
</Type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group id="grpAutoBerichtMain" label="AutoBericht">
          <button id="btnAutoBerichtImportChapter" label="Import chapter…" size="large" imageMso="TableInsert" onAction="AB_ImportChapterDialog"/>
          <button id="btnAutoBerichtImportAll" label="Import all" size="large" imageMso="TableInsertDialog" onAction="AB_ImportAll"/>
          <button id="btnAutoBerichtMarkdownChapter" label="Markdown chapter…" size="large" imageMso="TextToTable" onAction="AB_ConvertMarkdownChapter"/>
          <button id="btnAutoBerichtMarkdownAll" label="Markdown all" size="large" imageMso="TextToTableDialog" onAction="AB_ConvertMarkdownAll"/>
          <button id="btnAutoBerichtLogo" label="Insert logo" size="large" imageMso="PictureInsertFromFile" onAction="AB_InsertLogo"/>
        </group>
        <group id="grpAutoBerichtPpt" label="PowerPoint">
          <button id="btnAutoBerichtPptReport" label="PPT Bericht" size="large" imageMso="SlideNew" onAction="AB_ExportPptReport"/>
          <button id="btnAutoBerichtPptTraining" label="VG Seminar D" size="large" imageMso="Presentation" onAction="AB_ExportPptTraining"/>
          <button id="btnAutoBerichtPptTrainingF" label="VG Seminar F" size="large" imageMso="Presentation" onAction="AB_ExportPptTrainingF"/>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