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tbl>
      <w:tr>
        <w:tc>
          <w:tcPr>
            <w:gridSpan w:val="2"/>
          </w:tcPr>
          <w:p>
            <w:r>
              <w:t>Merged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</w:tr>
    </w:tbl>
    <w:sectPr/>
  </w:body>
</w:document>
</file>