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left="0" w:firstLine="0"/>
        <w:rPr>
          <w:rFonts w:ascii="Epilogue" w:cs="Epilogue" w:eastAsia="Epilogue" w:hAnsi="Epilogue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168275</wp:posOffset>
            </wp:positionV>
            <wp:extent cx="1295400" cy="4286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180" w:bottomFromText="180" w:vertAnchor="text" w:horzAnchor="text" w:tblpX="-110" w:tblpY="0"/>
        <w:tblW w:w="10170.0" w:type="dxa"/>
        <w:jc w:val="left"/>
        <w:tblInd w:w="-90.0" w:type="dxa"/>
        <w:tblLayout w:type="fixed"/>
        <w:tblLook w:val="0600"/>
      </w:tblPr>
      <w:tblGrid>
        <w:gridCol w:w="3330"/>
        <w:gridCol w:w="6840"/>
        <w:tblGridChange w:id="0">
          <w:tblGrid>
            <w:gridCol w:w="3330"/>
            <w:gridCol w:w="684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0" w:lineRule="auto"/>
              <w:rPr>
                <w:rFonts w:ascii="Space Mono" w:cs="Space Mono" w:eastAsia="Space Mono" w:hAnsi="Space Mon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before="0" w:lineRule="auto"/>
              <w:ind w:left="0" w:firstLine="0"/>
              <w:rPr>
                <w:rFonts w:ascii="Space Mono" w:cs="Space Mono" w:eastAsia="Space Mono" w:hAnsi="Space Mon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before="0" w:lineRule="auto"/>
              <w:ind w:left="0" w:firstLine="0"/>
              <w:rPr>
                <w:rFonts w:ascii="Space Mono" w:cs="Space Mono" w:eastAsia="Space Mono" w:hAnsi="Space Mon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before="0" w:lineRule="auto"/>
              <w:rPr>
                <w:rFonts w:ascii="Space Mono" w:cs="Space Mono" w:eastAsia="Space Mono" w:hAnsi="Space Mono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Rule="auto"/>
              <w:rPr>
                <w:rFonts w:ascii="Fragment Mono" w:cs="Fragment Mono" w:eastAsia="Fragment Mono" w:hAnsi="Fragment Mono"/>
                <w:color w:val="2000ff"/>
                <w:sz w:val="22"/>
                <w:szCs w:val="22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color w:val="2000ff"/>
                <w:sz w:val="22"/>
                <w:szCs w:val="22"/>
                <w:rtl w:val="0"/>
              </w:rPr>
              <w:t xml:space="preserve">*{highlights}</w:t>
            </w:r>
          </w:p>
          <w:p w:rsidR="00000000" w:rsidDel="00000000" w:rsidP="00000000" w:rsidRDefault="00000000" w:rsidRPr="00000000" w14:paraId="00000008">
            <w:pPr>
              <w:widowControl w:val="0"/>
              <w:spacing w:before="0" w:lineRule="auto"/>
              <w:rPr>
                <w:rFonts w:ascii="Space Mono" w:cs="Space Mono" w:eastAsia="Space Mono" w:hAnsi="Space Mon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Space Mono" w:cs="Space Mono" w:eastAsia="Space Mono" w:hAnsi="Space Mono"/>
                <w:color w:val="0000ff"/>
                <w:sz w:val="22"/>
                <w:szCs w:val="22"/>
                <w:rtl w:val="0"/>
              </w:rPr>
              <w:t xml:space="preserve">{#skills}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>
                <w:rFonts w:ascii="Fragment Mono" w:cs="Fragment Mono" w:eastAsia="Fragment Mono" w:hAnsi="Fragment Mono"/>
                <w:sz w:val="18"/>
                <w:szCs w:val="18"/>
              </w:rPr>
            </w:pPr>
            <w:r w:rsidDel="00000000" w:rsidR="00000000" w:rsidRPr="00000000">
              <w:rPr>
                <w:rFonts w:ascii="Epilogue SemiBold" w:cs="Epilogue SemiBold" w:eastAsia="Epilogue SemiBold" w:hAnsi="Epilogue SemiBold"/>
                <w:sz w:val="22"/>
                <w:szCs w:val="22"/>
                <w:rtl w:val="0"/>
              </w:rPr>
              <w:t xml:space="preserve">{name}</w:t>
            </w: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Fragment Mono" w:cs="Fragment Mono" w:eastAsia="Fragment Mono" w:hAnsi="Fragment Mono"/>
                <w:sz w:val="18"/>
                <w:szCs w:val="18"/>
                <w:rtl w:val="0"/>
              </w:rPr>
              <w:t xml:space="preserve">| {years}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>
                <w:rFonts w:ascii="Fragment Mono" w:cs="Fragment Mono" w:eastAsia="Fragment Mono" w:hAnsi="Fragment Mono"/>
                <w:sz w:val="18"/>
                <w:szCs w:val="18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sz w:val="18"/>
                <w:szCs w:val="18"/>
                <w:rtl w:val="0"/>
              </w:rPr>
              <w:t xml:space="preserve">{/skills}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0" w:lineRule="auto"/>
              <w:rPr>
                <w:rFonts w:ascii="Space Mono" w:cs="Space Mono" w:eastAsia="Space Mono" w:hAnsi="Space Mon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color w:val="2000ff"/>
                <w:sz w:val="22"/>
                <w:szCs w:val="22"/>
                <w:rtl w:val="0"/>
              </w:rPr>
              <w:t xml:space="preserve">*OTHER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rFonts w:ascii="Epilogue" w:cs="Epilogue" w:eastAsia="Epilogue" w:hAnsi="Epilogue"/>
                <w:sz w:val="22"/>
                <w:szCs w:val="22"/>
              </w:rPr>
            </w:pP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{#otherSkills}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rFonts w:ascii="Epilogue" w:cs="Epilogue" w:eastAsia="Epilogue" w:hAnsi="Epilogue"/>
                <w:sz w:val="22"/>
                <w:szCs w:val="22"/>
              </w:rPr>
            </w:pP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{skill}</w:t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>
                <w:rFonts w:ascii="Epilogue" w:cs="Epilogue" w:eastAsia="Epilogue" w:hAnsi="Epilogue"/>
                <w:sz w:val="22"/>
                <w:szCs w:val="22"/>
              </w:rPr>
            </w:pP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{/otherSkills}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rFonts w:ascii="Space Mono" w:cs="Space Mono" w:eastAsia="Space Mono" w:hAnsi="Space Mono"/>
                <w:b w:val="1"/>
                <w:bCs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rFonts w:ascii="Space Mono" w:cs="Space Mono" w:eastAsia="Space Mono" w:hAnsi="Space Mono"/>
                <w:b w:val="1"/>
                <w:bCs w:val="1"/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>
                <w:rFonts w:ascii="Fragment Mono" w:cs="Fragment Mono" w:eastAsia="Fragment Mono" w:hAnsi="Fragment Mono"/>
                <w:color w:val="2000ff"/>
                <w:sz w:val="22"/>
                <w:szCs w:val="22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color w:val="2000ff"/>
                <w:sz w:val="22"/>
                <w:szCs w:val="22"/>
                <w:rtl w:val="0"/>
              </w:rPr>
              <w:t xml:space="preserve">*{language}</w:t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>
                <w:rFonts w:ascii="Space Mono" w:cs="Space Mono" w:eastAsia="Space Mono" w:hAnsi="Space Mono"/>
                <w:color w:val="2000ff"/>
                <w:sz w:val="22"/>
                <w:szCs w:val="22"/>
              </w:rPr>
            </w:pPr>
            <w:r w:rsidDel="00000000" w:rsidR="00000000" w:rsidRPr="00000000">
              <w:rPr>
                <w:rFonts w:ascii="Epilogue" w:cs="Epilogue" w:eastAsia="Epilogue" w:hAnsi="Epilogue"/>
                <w:color w:val="b7b7b7"/>
                <w:sz w:val="22"/>
                <w:szCs w:val="22"/>
                <w:rtl w:val="0"/>
              </w:rPr>
              <w:t xml:space="preserve">{#languages}</w:t>
              <w:br w:type="textWrapping"/>
            </w: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{name}</w:t>
            </w: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Fragment Mono" w:cs="Fragment Mono" w:eastAsia="Fragment Mono" w:hAnsi="Fragment Mono"/>
                <w:color w:val="999999"/>
                <w:sz w:val="18"/>
                <w:szCs w:val="18"/>
                <w:rtl w:val="0"/>
              </w:rPr>
              <w:t xml:space="preserve">{level}</w:t>
            </w: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{/languages}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before="0" w:lineRule="auto"/>
              <w:rPr>
                <w:rFonts w:ascii="Epilogue Medium" w:cs="Epilogue Medium" w:eastAsia="Epilogue Medium" w:hAnsi="Epilogue Medium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Rule="auto"/>
              <w:rPr>
                <w:rFonts w:ascii="Epilogue Medium" w:cs="Epilogue Medium" w:eastAsia="Epilogue Medium" w:hAnsi="Epilogue Medium"/>
                <w:sz w:val="28"/>
                <w:szCs w:val="28"/>
              </w:rPr>
            </w:pPr>
            <w:r w:rsidDel="00000000" w:rsidR="00000000" w:rsidRPr="00000000">
              <w:rPr>
                <w:rFonts w:ascii="Epilogue Medium" w:cs="Epilogue Medium" w:eastAsia="Epilogue Medium" w:hAnsi="Epilogue Medium"/>
                <w:sz w:val="28"/>
                <w:szCs w:val="28"/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0" w:lineRule="auto"/>
              <w:rPr>
                <w:rFonts w:ascii="Epilogue" w:cs="Epilogue" w:eastAsia="Epilogue" w:hAnsi="Epilogue"/>
                <w:sz w:val="22"/>
                <w:szCs w:val="22"/>
              </w:rPr>
            </w:pPr>
            <w:r w:rsidDel="00000000" w:rsidR="00000000" w:rsidRPr="00000000">
              <w:rPr>
                <w:rFonts w:ascii="Epilogue" w:cs="Epilogue" w:eastAsia="Epilogue" w:hAnsi="Epilogue"/>
                <w:sz w:val="22"/>
                <w:szCs w:val="22"/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Rule="auto"/>
              <w:rPr>
                <w:rFonts w:ascii="Epilogue Medium" w:cs="Epilogue Medium" w:eastAsia="Epilogue Medium" w:hAnsi="Epilogue Medium"/>
                <w:sz w:val="28"/>
                <w:szCs w:val="28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sz w:val="18"/>
                <w:szCs w:val="18"/>
                <w:rtl w:val="0"/>
              </w:rPr>
              <w:t xml:space="preserve">{seniority} | {years}</w:t>
              <w:br w:type="textWrapping"/>
            </w:r>
            <w:r w:rsidDel="00000000" w:rsidR="00000000" w:rsidRPr="00000000">
              <w:rPr>
                <w:rFonts w:ascii="Fragment Mono" w:cs="Fragment Mono" w:eastAsia="Fragment Mono" w:hAnsi="Fragment Mono"/>
                <w:color w:val="999999"/>
                <w:sz w:val="18"/>
                <w:szCs w:val="18"/>
                <w:rtl w:val="0"/>
              </w:rPr>
              <w:t xml:space="preserve">Year of birth {birthYear}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0" w:line="276" w:lineRule="auto"/>
              <w:rPr>
                <w:rFonts w:ascii="Epilogue" w:cs="Epilogue" w:eastAsia="Epilogue" w:hAnsi="Epilogue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Epilogue" w:cs="Epilogue" w:eastAsia="Epilogue" w:hAnsi="Epilogue"/>
                <w:sz w:val="18"/>
                <w:szCs w:val="18"/>
                <w:highlight w:val="white"/>
                <w:rtl w:val="0"/>
              </w:rPr>
              <w:t xml:space="preserve">{overview}</w:t>
            </w:r>
          </w:p>
          <w:p w:rsidR="00000000" w:rsidDel="00000000" w:rsidP="00000000" w:rsidRDefault="00000000" w:rsidRPr="00000000" w14:paraId="00000021">
            <w:pPr>
              <w:spacing w:before="0" w:line="276" w:lineRule="auto"/>
              <w:rPr>
                <w:rFonts w:ascii="Epilogue" w:cs="Epilogue" w:eastAsia="Epilogue" w:hAnsi="Epilogue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Rule="auto"/>
              <w:rPr>
                <w:rFonts w:ascii="Fragment Mono" w:cs="Fragment Mono" w:eastAsia="Fragment Mono" w:hAnsi="Fragment Mono"/>
                <w:color w:val="2000ff"/>
                <w:sz w:val="22"/>
                <w:szCs w:val="22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color w:val="2000ff"/>
                <w:sz w:val="22"/>
                <w:szCs w:val="22"/>
                <w:rtl w:val="0"/>
              </w:rPr>
              <w:t xml:space="preserve">*{experience}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0" w:lineRule="auto"/>
              <w:rPr>
                <w:rFonts w:ascii="Epilogue Medium" w:cs="Epilogue Medium" w:eastAsia="Epilogue Medium" w:hAnsi="Epilogue Medium"/>
                <w:sz w:val="22"/>
                <w:szCs w:val="22"/>
              </w:rPr>
            </w:pPr>
            <w:r w:rsidDel="00000000" w:rsidR="00000000" w:rsidRPr="00000000">
              <w:rPr>
                <w:rFonts w:ascii="Space Mono" w:cs="Space Mono" w:eastAsia="Space Mono" w:hAnsi="Space Mono"/>
                <w:color w:val="0000ff"/>
                <w:sz w:val="22"/>
                <w:szCs w:val="22"/>
                <w:rtl w:val="0"/>
              </w:rPr>
              <w:t xml:space="preserve">{#experiences}</w:t>
              <w:br w:type="textWrapping"/>
            </w:r>
            <w:r w:rsidDel="00000000" w:rsidR="00000000" w:rsidRPr="00000000">
              <w:rPr>
                <w:rFonts w:ascii="Fragment Mono" w:cs="Fragment Mono" w:eastAsia="Fragment Mono" w:hAnsi="Fragment Mono"/>
                <w:color w:val="999999"/>
                <w:sz w:val="18"/>
                <w:szCs w:val="18"/>
                <w:rtl w:val="0"/>
              </w:rPr>
              <w:t xml:space="preserve">{from}-{to}</w:t>
            </w:r>
            <w:r w:rsidDel="00000000" w:rsidR="00000000" w:rsidRPr="00000000">
              <w:rPr>
                <w:rFonts w:ascii="Epilogue" w:cs="Epilogue" w:eastAsia="Epilogue" w:hAnsi="Epilogu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Epilogue Medium" w:cs="Epilogue Medium" w:eastAsia="Epilogue Medium" w:hAnsi="Epilogue Medium"/>
                <w:sz w:val="22"/>
                <w:szCs w:val="22"/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999999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before="0" w:lineRule="auto"/>
              <w:rPr>
                <w:rFonts w:ascii="Epilogue" w:cs="Epilogue" w:eastAsia="Epilogue" w:hAnsi="Epilogue"/>
                <w:sz w:val="18"/>
                <w:szCs w:val="18"/>
              </w:rPr>
            </w:pPr>
            <w:r w:rsidDel="00000000" w:rsidR="00000000" w:rsidRPr="00000000">
              <w:rPr>
                <w:rFonts w:ascii="Epilogue" w:cs="Epilogue" w:eastAsia="Epilogue" w:hAnsi="Epilogue"/>
                <w:sz w:val="18"/>
                <w:szCs w:val="18"/>
                <w:highlight w:val="white"/>
                <w:rtl w:val="0"/>
              </w:rPr>
              <w:t xml:space="preserve">{techs}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76" w:lineRule="auto"/>
              <w:rPr>
                <w:rFonts w:ascii="Epilogue" w:cs="Epilogue" w:eastAsia="Epilogue" w:hAnsi="Epilogue"/>
                <w:color w:val="99999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Epilogue" w:cs="Epilogue" w:eastAsia="Epilogue" w:hAnsi="Epilogue"/>
                <w:color w:val="999999"/>
                <w:sz w:val="18"/>
                <w:szCs w:val="18"/>
                <w:highlight w:val="white"/>
                <w:rtl w:val="0"/>
              </w:rPr>
              <w:t xml:space="preserve">{description}</w:t>
            </w:r>
          </w:p>
          <w:p w:rsidR="00000000" w:rsidDel="00000000" w:rsidP="00000000" w:rsidRDefault="00000000" w:rsidRPr="00000000" w14:paraId="00000028">
            <w:pPr>
              <w:spacing w:before="0" w:line="276" w:lineRule="auto"/>
              <w:rPr>
                <w:rFonts w:ascii="Epilogue" w:cs="Epilogue" w:eastAsia="Epilogue" w:hAnsi="Epilogue"/>
                <w:color w:val="99999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Epilogue" w:cs="Epilogue" w:eastAsia="Epilogue" w:hAnsi="Epilogue"/>
                <w:color w:val="999999"/>
                <w:sz w:val="18"/>
                <w:szCs w:val="18"/>
                <w:highlight w:val="white"/>
                <w:rtl w:val="0"/>
              </w:rPr>
              <w:t xml:space="preserve">{/experiences}</w:t>
            </w:r>
          </w:p>
          <w:p w:rsidR="00000000" w:rsidDel="00000000" w:rsidP="00000000" w:rsidRDefault="00000000" w:rsidRPr="00000000" w14:paraId="00000029">
            <w:pPr>
              <w:spacing w:before="0" w:line="276" w:lineRule="auto"/>
              <w:rPr>
                <w:rFonts w:ascii="Epilogue" w:cs="Epilogue" w:eastAsia="Epilogue" w:hAnsi="Epilogue"/>
                <w:color w:val="999999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276" w:lineRule="auto"/>
              <w:rPr>
                <w:rFonts w:ascii="Fragment Mono" w:cs="Fragment Mono" w:eastAsia="Fragment Mono" w:hAnsi="Fragment Mono"/>
                <w:color w:val="2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Rule="auto"/>
              <w:rPr>
                <w:rFonts w:ascii="Fragment Mono" w:cs="Fragment Mono" w:eastAsia="Fragment Mono" w:hAnsi="Fragment Mono"/>
                <w:color w:val="2000ff"/>
                <w:sz w:val="22"/>
                <w:szCs w:val="22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color w:val="2000ff"/>
                <w:sz w:val="22"/>
                <w:szCs w:val="22"/>
                <w:rtl w:val="0"/>
              </w:rPr>
              <w:t xml:space="preserve">*TRAINING AND CERTIFICATES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0" w:lineRule="auto"/>
              <w:rPr>
                <w:rFonts w:ascii="Epilogue" w:cs="Epilogue" w:eastAsia="Epilogue" w:hAnsi="Epilogue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Epilogue" w:cs="Epilogue" w:eastAsia="Epilogue" w:hAnsi="Epilogue"/>
                <w:color w:val="0000ff"/>
                <w:sz w:val="22"/>
                <w:szCs w:val="22"/>
                <w:rtl w:val="0"/>
              </w:rPr>
              <w:t xml:space="preserve">{#trainings}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0" w:lineRule="auto"/>
              <w:rPr>
                <w:rFonts w:ascii="Epilogue Medium" w:cs="Epilogue Medium" w:eastAsia="Epilogue Medium" w:hAnsi="Epilogue Medium"/>
                <w:sz w:val="22"/>
                <w:szCs w:val="22"/>
              </w:rPr>
            </w:pPr>
            <w:r w:rsidDel="00000000" w:rsidR="00000000" w:rsidRPr="00000000">
              <w:rPr>
                <w:rFonts w:ascii="Fragment Mono" w:cs="Fragment Mono" w:eastAsia="Fragment Mono" w:hAnsi="Fragment Mono"/>
                <w:color w:val="999999"/>
                <w:sz w:val="18"/>
                <w:szCs w:val="18"/>
                <w:rtl w:val="0"/>
              </w:rPr>
              <w:t xml:space="preserve">{year}</w:t>
            </w:r>
            <w:r w:rsidDel="00000000" w:rsidR="00000000" w:rsidRPr="00000000">
              <w:rPr>
                <w:rFonts w:ascii="Epilogue" w:cs="Epilogue" w:eastAsia="Epilogue" w:hAnsi="Epilogu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Epilogue Medium" w:cs="Epilogue Medium" w:eastAsia="Epilogue Medium" w:hAnsi="Epilogue Medium"/>
                <w:sz w:val="22"/>
                <w:szCs w:val="22"/>
                <w:rtl w:val="0"/>
              </w:rPr>
              <w:t xml:space="preserve">{title}</w:t>
            </w:r>
            <w:r w:rsidDel="00000000" w:rsidR="00000000" w:rsidRPr="00000000">
              <w:rPr>
                <w:rFonts w:ascii="Epilogue" w:cs="Epilogue" w:eastAsia="Epilogue" w:hAnsi="Epilogu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Fragment Mono" w:cs="Fragment Mono" w:eastAsia="Fragment Mono" w:hAnsi="Fragment Mono"/>
                <w:color w:val="999999"/>
                <w:sz w:val="12"/>
                <w:szCs w:val="12"/>
                <w:rtl w:val="0"/>
              </w:rPr>
              <w:br w:type="textWrapping"/>
            </w:r>
            <w:r w:rsidDel="00000000" w:rsidR="00000000" w:rsidRPr="00000000">
              <w:rPr>
                <w:rFonts w:ascii="Fragment Mono" w:cs="Fragment Mono" w:eastAsia="Fragment Mono" w:hAnsi="Fragment Mono"/>
                <w:color w:val="999999"/>
                <w:sz w:val="18"/>
                <w:szCs w:val="18"/>
                <w:rtl w:val="0"/>
              </w:rPr>
              <w:t xml:space="preserve">{/trainings}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0" w:line="276" w:lineRule="auto"/>
              <w:rPr>
                <w:rFonts w:ascii="Fragment Mono" w:cs="Fragment Mono" w:eastAsia="Fragment Mono" w:hAnsi="Fragment Mono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Epilogue" w:cs="Epilogue" w:eastAsia="Epilogue" w:hAnsi="Epilogue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1133.8582677165355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pilogue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at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Epilogue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Fragment Mono">
    <w:embedRegular w:fontKey="{00000000-0000-0000-0000-000000000000}" r:id="rId21" w:subsetted="0"/>
    <w:embedItalic w:fontKey="{00000000-0000-0000-0000-000000000000}" r:id="rId22" w:subsetted="0"/>
  </w:font>
  <w:font w:name="Epilogue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it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Lato" w:cs="Lato" w:eastAsia="Lato" w:hAnsi="Lato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Lato" w:cs="Lato" w:eastAsia="Lato" w:hAnsi="Lato"/>
      <w:b w:val="1"/>
      <w:bCs w:val="1"/>
      <w:color w:val="d445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160" w:lineRule="auto"/>
    </w:pPr>
    <w:rPr>
      <w:rFonts w:ascii="Lato" w:cs="Lato" w:eastAsia="Lato" w:hAnsi="Lato"/>
      <w:color w:val="999999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EpilogueMedium-boldItalic.ttf"/><Relationship Id="rId22" Type="http://schemas.openxmlformats.org/officeDocument/2006/relationships/font" Target="fonts/FragmentMono-italic.ttf"/><Relationship Id="rId21" Type="http://schemas.openxmlformats.org/officeDocument/2006/relationships/font" Target="fonts/FragmentMono-regular.ttf"/><Relationship Id="rId24" Type="http://schemas.openxmlformats.org/officeDocument/2006/relationships/font" Target="fonts/Epilogue-bold.ttf"/><Relationship Id="rId23" Type="http://schemas.openxmlformats.org/officeDocument/2006/relationships/font" Target="fonts/Epilogue-regular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EpilogueSemiBold-regular.ttf"/><Relationship Id="rId26" Type="http://schemas.openxmlformats.org/officeDocument/2006/relationships/font" Target="fonts/Epilogue-boldItalic.ttf"/><Relationship Id="rId25" Type="http://schemas.openxmlformats.org/officeDocument/2006/relationships/font" Target="fonts/Epilogue-italic.ttf"/><Relationship Id="rId5" Type="http://schemas.openxmlformats.org/officeDocument/2006/relationships/font" Target="fonts/SpaceMono-regular.ttf"/><Relationship Id="rId6" Type="http://schemas.openxmlformats.org/officeDocument/2006/relationships/font" Target="fonts/SpaceMono-bold.ttf"/><Relationship Id="rId7" Type="http://schemas.openxmlformats.org/officeDocument/2006/relationships/font" Target="fonts/SpaceMono-italic.ttf"/><Relationship Id="rId8" Type="http://schemas.openxmlformats.org/officeDocument/2006/relationships/font" Target="fonts/SpaceMono-boldItalic.ttf"/><Relationship Id="rId11" Type="http://schemas.openxmlformats.org/officeDocument/2006/relationships/font" Target="fonts/EpilogueSemiBold-italic.ttf"/><Relationship Id="rId10" Type="http://schemas.openxmlformats.org/officeDocument/2006/relationships/font" Target="fonts/EpilogueSemiBold-bold.ttf"/><Relationship Id="rId13" Type="http://schemas.openxmlformats.org/officeDocument/2006/relationships/font" Target="fonts/Lato-regular.ttf"/><Relationship Id="rId12" Type="http://schemas.openxmlformats.org/officeDocument/2006/relationships/font" Target="fonts/EpilogueSemiBold-boldItalic.ttf"/><Relationship Id="rId15" Type="http://schemas.openxmlformats.org/officeDocument/2006/relationships/font" Target="fonts/Lato-italic.ttf"/><Relationship Id="rId14" Type="http://schemas.openxmlformats.org/officeDocument/2006/relationships/font" Target="fonts/Lato-bold.ttf"/><Relationship Id="rId17" Type="http://schemas.openxmlformats.org/officeDocument/2006/relationships/font" Target="fonts/EpilogueMedium-regular.ttf"/><Relationship Id="rId16" Type="http://schemas.openxmlformats.org/officeDocument/2006/relationships/font" Target="fonts/Lato-boldItalic.ttf"/><Relationship Id="rId19" Type="http://schemas.openxmlformats.org/officeDocument/2006/relationships/font" Target="fonts/EpilogueMedium-italic.ttf"/><Relationship Id="rId18" Type="http://schemas.openxmlformats.org/officeDocument/2006/relationships/font" Target="fonts/Epilogue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