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0F6F" w14:textId="00C4178D" w:rsidR="00382DAF" w:rsidRDefault="00F1133E">
      <w:r>
        <w:t xml:space="preserve">Gender Pay Gap </w:t>
      </w:r>
    </w:p>
    <w:p w14:paraId="313A5005" w14:textId="0901D71F" w:rsidR="00F1133E" w:rsidRDefault="00F1133E">
      <w:r>
        <w:t xml:space="preserve">Pay transparency law in 2017 that requires all companies above 200 to report median gender pay gap (+ other summary stats). But </w:t>
      </w:r>
      <w:proofErr w:type="gramStart"/>
      <w:r>
        <w:t>cant</w:t>
      </w:r>
      <w:proofErr w:type="gramEnd"/>
      <w:r>
        <w:t xml:space="preserve"> really find linked data as literature has access to that use an event study, looking at people at firms bigger than 200 after 2017. Using a </w:t>
      </w:r>
      <w:proofErr w:type="spellStart"/>
      <w:r>
        <w:t>DiD</w:t>
      </w:r>
      <w:proofErr w:type="spellEnd"/>
      <w:r>
        <w:t xml:space="preserve">/ES. </w:t>
      </w:r>
    </w:p>
    <w:p w14:paraId="5B652350" w14:textId="209244CC" w:rsidR="00F1133E" w:rsidRDefault="00F1133E">
      <w:r>
        <w:t>We can use understanding society data that is essentially big data and look at how the pay gap has evolved in response to this, but this might be too diff-in-diff like, as it should more be an application of stuff we have learnt in class. It is a longitudinal study of about a thousand survey answers or so ranging from background to pay to pension to house to food (I think)</w:t>
      </w:r>
    </w:p>
    <w:p w14:paraId="51317D29" w14:textId="2E20E3FB" w:rsidR="00F1133E" w:rsidRDefault="00F1133E">
      <w:r>
        <w:t xml:space="preserve">So far in the code I have computed the average wage differential (this could be changed but just median of all men in a year – median of all women in a year). </w:t>
      </w:r>
      <w:proofErr w:type="gramStart"/>
      <w:r>
        <w:t>So</w:t>
      </w:r>
      <w:proofErr w:type="gramEnd"/>
      <w:r>
        <w:t xml:space="preserve"> this is the average, we have every body’s actual wage, maybe we could compute their distance from the average wage differential (IE their wage gap is 75% larger than most women), then can we use model selection on the big data to see if this uncovers any inference (include immutable characteristics but also time varying?)</w:t>
      </w:r>
    </w:p>
    <w:p w14:paraId="518F764D" w14:textId="77F72131" w:rsidR="00F1133E" w:rsidRDefault="00F1133E">
      <w:r>
        <w:t xml:space="preserve">Or we can match men to women on a load of characteristics (possibly found using model selection), like this paper: </w:t>
      </w:r>
      <w:hyperlink r:id="rId4" w:history="1">
        <w:r w:rsidRPr="00511142">
          <w:rPr>
            <w:rStyle w:val="Hyperlink"/>
          </w:rPr>
          <w:t>https://link.springer.com/article/10.1007/s00148-019-00743-8</w:t>
        </w:r>
      </w:hyperlink>
      <w:r>
        <w:t xml:space="preserve"> which estimates the effect of being female on wages. </w:t>
      </w:r>
    </w:p>
    <w:sectPr w:rsidR="00F1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E"/>
    <w:rsid w:val="00382DAF"/>
    <w:rsid w:val="008E71CC"/>
    <w:rsid w:val="009D5951"/>
    <w:rsid w:val="00F1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D0D5"/>
  <w15:chartTrackingRefBased/>
  <w15:docId w15:val="{DBED100D-473E-47DC-B5E2-EF7C0BD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00148-019-00743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Yates</dc:creator>
  <cp:keywords/>
  <dc:description/>
  <cp:lastModifiedBy>Solomon Yates</cp:lastModifiedBy>
  <cp:revision>1</cp:revision>
  <dcterms:created xsi:type="dcterms:W3CDTF">2023-04-20T09:36:00Z</dcterms:created>
  <dcterms:modified xsi:type="dcterms:W3CDTF">2023-04-20T09:52:00Z</dcterms:modified>
</cp:coreProperties>
</file>