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C8A" w:rsidRPr="00175C8A" w:rsidRDefault="00175C8A" w:rsidP="00175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8A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There are four types of Queue</w:t>
      </w:r>
      <w:proofErr w:type="gramStart"/>
      <w:r w:rsidRPr="00175C8A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proofErr w:type="gramEnd"/>
      <w:r w:rsidRPr="00175C8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175C8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1. Simple Queue</w:t>
      </w:r>
      <w:r w:rsidRPr="00175C8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gramStart"/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Circular Queue</w:t>
      </w:r>
      <w:r w:rsidRPr="00175C8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3.</w:t>
      </w:r>
      <w:proofErr w:type="gramEnd"/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Priority Queue</w:t>
      </w:r>
      <w:r w:rsidRPr="00175C8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4.</w:t>
      </w:r>
      <w:proofErr w:type="gramEnd"/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Dequeue</w:t>
      </w:r>
      <w:proofErr w:type="spellEnd"/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 xml:space="preserve"> (Double Ended Queue)</w:t>
      </w:r>
    </w:p>
    <w:p w:rsidR="00175C8A" w:rsidRPr="00175C8A" w:rsidRDefault="00175C8A" w:rsidP="009A3760">
      <w:pPr>
        <w:shd w:val="clear" w:color="auto" w:fill="FFFFFF"/>
        <w:spacing w:before="300" w:after="300" w:line="390" w:lineRule="atLeast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175C8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1. Simple Queue</w:t>
      </w:r>
    </w:p>
    <w:p w:rsidR="00175C8A" w:rsidRPr="00175C8A" w:rsidRDefault="00175C8A" w:rsidP="00175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C8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Simple queue defines the simple operation of queue in which insertion occurs at the rear of the list and deletion occurs at the front of the list.</w:t>
      </w:r>
      <w:r w:rsidRPr="00175C8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175C8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175C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1295400"/>
            <wp:effectExtent l="19050" t="0" r="9525" b="0"/>
            <wp:docPr id="1" name="Picture 1" descr="simple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queu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5C8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026CBB" w:rsidRPr="00026CBB" w:rsidRDefault="00026CBB" w:rsidP="00026CBB">
      <w:pPr>
        <w:spacing w:before="300" w:after="300" w:line="390" w:lineRule="atLeast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</w:pPr>
      <w:r w:rsidRPr="00026CBB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2. Circular Queue</w:t>
      </w:r>
    </w:p>
    <w:p w:rsidR="00026CBB" w:rsidRPr="00026CBB" w:rsidRDefault="00026CBB" w:rsidP="00026CBB">
      <w:pPr>
        <w:numPr>
          <w:ilvl w:val="0"/>
          <w:numId w:val="1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6CBB">
        <w:rPr>
          <w:rFonts w:ascii="Verdana" w:eastAsia="Times New Roman" w:hAnsi="Verdana" w:cs="Times New Roman"/>
          <w:color w:val="000000"/>
          <w:sz w:val="23"/>
          <w:szCs w:val="23"/>
        </w:rPr>
        <w:t>In a circular queue, all nodes are treated as circular. Last node is connected back to the first node.</w:t>
      </w:r>
    </w:p>
    <w:p w:rsidR="00026CBB" w:rsidRPr="00026CBB" w:rsidRDefault="00026CBB" w:rsidP="00026CBB">
      <w:pPr>
        <w:numPr>
          <w:ilvl w:val="0"/>
          <w:numId w:val="1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6CBB">
        <w:rPr>
          <w:rFonts w:ascii="Verdana" w:eastAsia="Times New Roman" w:hAnsi="Verdana" w:cs="Times New Roman"/>
          <w:color w:val="000000"/>
          <w:sz w:val="23"/>
          <w:szCs w:val="23"/>
        </w:rPr>
        <w:t>Circular queue is also called as</w:t>
      </w:r>
      <w:r w:rsidRPr="00026CB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Ring Buffer.</w:t>
      </w:r>
    </w:p>
    <w:p w:rsidR="00026CBB" w:rsidRPr="00026CBB" w:rsidRDefault="00026CBB" w:rsidP="00026CBB">
      <w:pPr>
        <w:numPr>
          <w:ilvl w:val="0"/>
          <w:numId w:val="1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6CBB">
        <w:rPr>
          <w:rFonts w:ascii="Verdana" w:eastAsia="Times New Roman" w:hAnsi="Verdana" w:cs="Times New Roman"/>
          <w:color w:val="000000"/>
          <w:sz w:val="23"/>
          <w:szCs w:val="23"/>
        </w:rPr>
        <w:t>It is an abstract data type.</w:t>
      </w:r>
    </w:p>
    <w:p w:rsidR="00026CBB" w:rsidRPr="00026CBB" w:rsidRDefault="00026CBB" w:rsidP="00026CBB">
      <w:pPr>
        <w:numPr>
          <w:ilvl w:val="0"/>
          <w:numId w:val="1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6CBB">
        <w:rPr>
          <w:rFonts w:ascii="Verdana" w:eastAsia="Times New Roman" w:hAnsi="Verdana" w:cs="Times New Roman"/>
          <w:color w:val="000000"/>
          <w:sz w:val="23"/>
          <w:szCs w:val="23"/>
        </w:rPr>
        <w:t>Circular queue contains a collection of data which allows insertion of data at the end of the queue and deletion of data at the beginning of the queue.</w:t>
      </w:r>
    </w:p>
    <w:p w:rsidR="00026CBB" w:rsidRPr="00026CBB" w:rsidRDefault="00026CBB" w:rsidP="00026CBB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5743575" cy="1228725"/>
            <wp:effectExtent l="19050" t="0" r="9525" b="0"/>
            <wp:docPr id="9" name="Picture 9" descr="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rcular que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6CB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026CB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1933575" cy="3286125"/>
            <wp:effectExtent l="19050" t="0" r="9525" b="0"/>
            <wp:docPr id="10" name="Picture 10" descr="cir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rcula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6CB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026CBB">
        <w:rPr>
          <w:rFonts w:ascii="Verdana" w:eastAsia="Times New Roman" w:hAnsi="Verdana" w:cs="Times New Roman"/>
          <w:color w:val="000000"/>
          <w:sz w:val="23"/>
          <w:szCs w:val="23"/>
        </w:rPr>
        <w:br/>
        <w:t>The above figure shows the structure of circular queue. It stores an element in a circular way and performs the operations according to its FIFO structure.</w:t>
      </w:r>
    </w:p>
    <w:p w:rsidR="00126D1C" w:rsidRDefault="00126D1C" w:rsidP="00D106E4">
      <w:pPr>
        <w:spacing w:before="300" w:after="300" w:line="390" w:lineRule="atLeast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</w:pPr>
    </w:p>
    <w:p w:rsidR="00B14A2D" w:rsidRPr="00B14A2D" w:rsidRDefault="00B14A2D" w:rsidP="00D106E4">
      <w:pPr>
        <w:spacing w:before="300" w:after="300" w:line="390" w:lineRule="atLeast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</w:pPr>
      <w:r w:rsidRPr="00B14A2D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3. Priority Queue</w:t>
      </w:r>
    </w:p>
    <w:p w:rsidR="00B14A2D" w:rsidRPr="00B14A2D" w:rsidRDefault="00B14A2D" w:rsidP="00B14A2D">
      <w:pPr>
        <w:numPr>
          <w:ilvl w:val="0"/>
          <w:numId w:val="2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4A2D">
        <w:rPr>
          <w:rFonts w:ascii="Verdana" w:eastAsia="Times New Roman" w:hAnsi="Verdana" w:cs="Times New Roman"/>
          <w:color w:val="000000"/>
          <w:sz w:val="23"/>
          <w:szCs w:val="23"/>
        </w:rPr>
        <w:t>Priority queue contains data items which have some preset priority. While removing an element from a priority queue, the data item with the highest priority is removed first.</w:t>
      </w:r>
    </w:p>
    <w:p w:rsidR="00B14A2D" w:rsidRPr="00B14A2D" w:rsidRDefault="00B14A2D" w:rsidP="00B14A2D">
      <w:pPr>
        <w:numPr>
          <w:ilvl w:val="0"/>
          <w:numId w:val="2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4A2D">
        <w:rPr>
          <w:rFonts w:ascii="Verdana" w:eastAsia="Times New Roman" w:hAnsi="Verdana" w:cs="Times New Roman"/>
          <w:color w:val="000000"/>
          <w:sz w:val="23"/>
          <w:szCs w:val="23"/>
        </w:rPr>
        <w:t>In a priority queue, insertion is performed in the order of arrival and deletion is performed based on the priority.</w:t>
      </w:r>
    </w:p>
    <w:p w:rsidR="00D106E4" w:rsidRPr="00D106E4" w:rsidRDefault="00D106E4" w:rsidP="00D106E4">
      <w:pPr>
        <w:spacing w:before="300" w:after="300" w:line="390" w:lineRule="atLeast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</w:pPr>
      <w:r w:rsidRPr="00D106E4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4. </w:t>
      </w:r>
      <w:proofErr w:type="spellStart"/>
      <w:r w:rsidRPr="00D106E4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Dequeue</w:t>
      </w:r>
      <w:proofErr w:type="spellEnd"/>
      <w:r w:rsidRPr="00D106E4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(Double Ended Queue)</w:t>
      </w:r>
    </w:p>
    <w:p w:rsidR="00D106E4" w:rsidRPr="00D106E4" w:rsidRDefault="00D106E4" w:rsidP="00D106E4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06E4">
        <w:rPr>
          <w:rFonts w:ascii="Verdana" w:eastAsia="Times New Roman" w:hAnsi="Verdana" w:cs="Times New Roman"/>
          <w:color w:val="000000"/>
          <w:sz w:val="23"/>
          <w:szCs w:val="23"/>
        </w:rPr>
        <w:t>In Double Ended Queue, insert and delete operation can be occur at both ends that is front and rear of the queue.</w:t>
      </w:r>
      <w:r w:rsidRPr="00D106E4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106E4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br/>
      </w: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5524500" cy="1466850"/>
            <wp:effectExtent l="19050" t="0" r="0" b="0"/>
            <wp:docPr id="25" name="Picture 25" descr="de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que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6E4" w:rsidRPr="00D106E4" w:rsidSect="00AD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32A45"/>
    <w:multiLevelType w:val="multilevel"/>
    <w:tmpl w:val="AD3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8A7328"/>
    <w:multiLevelType w:val="multilevel"/>
    <w:tmpl w:val="5BEE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C8A"/>
    <w:rsid w:val="00026CBB"/>
    <w:rsid w:val="00126D1C"/>
    <w:rsid w:val="00175C8A"/>
    <w:rsid w:val="0018467D"/>
    <w:rsid w:val="005827B9"/>
    <w:rsid w:val="009A3760"/>
    <w:rsid w:val="00AD0ACF"/>
    <w:rsid w:val="00B14A2D"/>
    <w:rsid w:val="00BD2A1F"/>
    <w:rsid w:val="00D106E4"/>
    <w:rsid w:val="00EE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PH" w:eastAsia="en-PH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CF"/>
  </w:style>
  <w:style w:type="paragraph" w:styleId="Heading2">
    <w:name w:val="heading 2"/>
    <w:basedOn w:val="Normal"/>
    <w:link w:val="Heading2Char"/>
    <w:uiPriority w:val="9"/>
    <w:qFormat/>
    <w:rsid w:val="00175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75C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C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75C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C8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8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5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18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0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156A213AFC94996603087FEBE0B12" ma:contentTypeVersion="0" ma:contentTypeDescription="Create a new document." ma:contentTypeScope="" ma:versionID="9a173632ae3fe29c71e26b962c847e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751E5-28AD-40C4-963A-AF83F378C4C0}"/>
</file>

<file path=customXml/itemProps2.xml><?xml version="1.0" encoding="utf-8"?>
<ds:datastoreItem xmlns:ds="http://schemas.openxmlformats.org/officeDocument/2006/customXml" ds:itemID="{6E6615BB-07A9-46DF-920A-86CD93BB427B}"/>
</file>

<file path=customXml/itemProps3.xml><?xml version="1.0" encoding="utf-8"?>
<ds:datastoreItem xmlns:ds="http://schemas.openxmlformats.org/officeDocument/2006/customXml" ds:itemID="{F889AD27-A524-4BEC-A6CA-76BDA96EB4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11</cp:revision>
  <dcterms:created xsi:type="dcterms:W3CDTF">2019-09-23T04:15:00Z</dcterms:created>
  <dcterms:modified xsi:type="dcterms:W3CDTF">2019-09-26T05:12:00Z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0x01010075B156A213AFC94996603087FEBE0B12</vt:lpwstr>
  </property>
</Properties>
</file>