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59" w:lineRule="auto"/>
      </w:pPr>
      <w:r>
        <w:rPr>
          <w:rFonts w:ascii="Inter" w:hAnsi="Inter" w:eastAsia="Inter"/>
          <w:b/>
          <w:i w:val="0"/>
          <w:color w:val="E5484D"/>
          <w:sz w:val="17"/>
        </w:rPr>
        <w:t>SNACK Program</w:t>
      </w:r>
    </w:p>
    <w:p>
      <w:pPr>
        <w:spacing w:before="0" w:after="80" w:line="240" w:lineRule="auto"/>
        <w:pBdr>
          <w:bottom w:val="single" w:sz="18" w:space="3" w:color="E5484D"/>
        </w:pBdr>
      </w:pPr>
      <w:r>
        <w:rPr>
          <w:rFonts w:ascii="Inter" w:hAnsi="Inter" w:eastAsia="Inter"/>
          <w:b/>
          <w:i w:val="0"/>
          <w:color w:val="101828"/>
          <w:sz w:val="38"/>
        </w:rPr>
        <w:t>SNACK Program Enrollment</w:t>
      </w:r>
    </w:p>
    <w:p>
      <w:pPr>
        <w:spacing w:before="100" w:after="160" w:line="269" w:lineRule="auto"/>
      </w:pPr>
      <w:r>
        <w:rPr>
          <w:rFonts w:ascii="Inter" w:hAnsi="Inter" w:eastAsia="Inter"/>
          <w:b w:val="0"/>
          <w:i w:val="0"/>
          <w:color w:val="344054"/>
          <w:sz w:val="18"/>
        </w:rPr>
        <w:t>Please fill out the following information about the child that would like to participate in the SNACK Program’s services. Most of this information is used for reporting purposes and will be de-identified.</w:t>
      </w:r>
    </w:p>
    <w:tbl>
      <w:tblPr>
        <w:tblW w:type="auto" w:w="0"/>
        <w:jc w:val="center"/>
        <w:tblLayout w:type="fixed"/>
        <w:tblLook w:firstColumn="1" w:firstRow="1" w:lastColumn="0" w:lastRow="0" w:noHBand="0" w:noVBand="1" w:val="04A0"/>
      </w:tblPr>
      <w:tblGrid>
        <w:gridCol w:w="10570"/>
      </w:tblGrid>
      <w:tr>
        <w:tc>
          <w:tcPr>
            <w:tcW w:type="dxa" w:w="10569"/>
            <w:shd w:fill="FFF1F1"/>
            <w:tcMar>
              <w:top w:w="75" w:type="dxa"/>
              <w:start w:w="130" w:type="dxa"/>
              <w:bottom w:w="75" w:type="dxa"/>
              <w:end w:w="100" w:type="dxa"/>
            </w:tcMar>
            <w:tcBorders>
              <w:left w:val="single" w:sz="18" w:space="0" w:color="E5484D"/>
              <w:bottom w:val="single" w:sz="3" w:space="0" w:color="F9D2D4"/>
            </w:tcBorders>
          </w:tcPr>
          <w:p>
            <w:pPr>
              <w:spacing w:before="0" w:after="0" w:line="259" w:lineRule="auto"/>
            </w:pPr>
            <w:r>
              <w:rPr>
                <w:rFonts w:ascii="Inter" w:hAnsi="Inter" w:eastAsia="Inter"/>
                <w:b/>
                <w:i w:val="0"/>
                <w:color w:val="E5484D"/>
                <w:sz w:val="22"/>
              </w:rPr>
              <w:t>Participant Information</w:t>
            </w:r>
          </w:p>
        </w:tc>
      </w:tr>
    </w:tbl>
    <w:p>
      <w:pPr>
        <w:spacing w:before="0" w:after="40" w:line="259" w:lineRule="auto"/>
      </w:pPr>
      <w:r>
        <w:rPr>
          <w:rFonts w:ascii="Inter" w:hAnsi="Inter" w:eastAsia="Inter"/>
          <w:b w:val="0"/>
          <w:i w:val="0"/>
          <w:color w:val="344054"/>
          <w:sz w:val="2"/>
        </w:rPr>
      </w:r>
    </w:p>
    <w:tbl>
      <w:tblPr>
        <w:tblW w:type="auto" w:w="0"/>
        <w:jc w:val="center"/>
        <w:tblLayout w:type="fixed"/>
        <w:tblLook w:firstColumn="1" w:firstRow="1" w:lastColumn="0" w:lastRow="0" w:noHBand="0" w:noVBand="1" w:val="04A0"/>
      </w:tblPr>
      <w:tblGrid>
        <w:gridCol w:w="3240"/>
        <w:gridCol w:w="7329"/>
      </w:tblGrid>
      <w:tr>
        <w:trPr>
          <w:cantSplit/>
        </w:trPr>
        <w:tc>
          <w:tcPr>
            <w:tcW w:type="dxa" w:w="3240"/>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i w:val="0"/>
                <w:color w:val="667085"/>
                <w:sz w:val="16"/>
              </w:rPr>
              <w:t>Participant Name</w:t>
            </w:r>
          </w:p>
        </w:tc>
        <w:tc>
          <w:tcPr>
            <w:tcW w:type="dxa" w:w="7329"/>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val="0"/>
                <w:i w:val="0"/>
                <w:color w:val="98A2B3"/>
                <w:sz w:val="17"/>
              </w:rPr>
            </w:r>
            <w:r>
              <w:rPr>
                <w:rFonts w:ascii="Inter" w:hAnsi="Inter" w:eastAsia="Inter"/>
                <w:b w:val="0"/>
                <w:i w:val="0"/>
                <w:color w:val="98A2B3"/>
                <w:sz w:val="17"/>
              </w:rPr>
              <w:t>________________________________________________</w:t>
            </w:r>
          </w:p>
        </w:tc>
      </w:tr>
      <w:tr>
        <w:trPr>
          <w:cantSplit/>
        </w:trPr>
        <w:tc>
          <w:tcPr>
            <w:tcW w:type="dxa" w:w="3240"/>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i w:val="0"/>
                <w:color w:val="667085"/>
                <w:sz w:val="16"/>
              </w:rPr>
              <w:t>Participant Birthdate</w:t>
            </w:r>
          </w:p>
        </w:tc>
        <w:tc>
          <w:tcPr>
            <w:tcW w:type="dxa" w:w="7329"/>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val="0"/>
                <w:i w:val="0"/>
                <w:color w:val="101828"/>
                <w:sz w:val="17"/>
              </w:rPr>
              <w:t>____/____/_______</w:t>
            </w:r>
          </w:p>
        </w:tc>
      </w:tr>
      <w:tr>
        <w:trPr>
          <w:cantSplit/>
        </w:trPr>
        <w:tc>
          <w:tcPr>
            <w:tcW w:type="dxa" w:w="3240"/>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i w:val="0"/>
                <w:color w:val="667085"/>
                <w:sz w:val="16"/>
              </w:rPr>
              <w:t>Participant Gender Identity</w:t>
            </w:r>
          </w:p>
        </w:tc>
        <w:tc>
          <w:tcPr>
            <w:tcW w:type="dxa" w:w="7329"/>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val="0"/>
                <w:i w:val="0"/>
                <w:color w:val="101828"/>
                <w:sz w:val="17"/>
              </w:rPr>
              <w:t>▢ Male ▢ Gender neutral/non-binary ▢ Female ▢ Prefer not to answer</w:t>
            </w:r>
          </w:p>
        </w:tc>
      </w:tr>
      <w:tr>
        <w:trPr>
          <w:cantSplit/>
        </w:trPr>
        <w:tc>
          <w:tcPr>
            <w:tcW w:type="dxa" w:w="3240"/>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i w:val="0"/>
                <w:color w:val="667085"/>
                <w:sz w:val="16"/>
              </w:rPr>
              <w:t>Preferred Language</w:t>
            </w:r>
          </w:p>
        </w:tc>
        <w:tc>
          <w:tcPr>
            <w:tcW w:type="dxa" w:w="7329"/>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val="0"/>
                <w:i w:val="0"/>
                <w:color w:val="101828"/>
                <w:sz w:val="17"/>
              </w:rPr>
              <w:t>▢ English ▢ Spanish ▢ Other:</w:t>
            </w:r>
          </w:p>
        </w:tc>
      </w:tr>
      <w:tr>
        <w:trPr>
          <w:cantSplit/>
        </w:trPr>
        <w:tc>
          <w:tcPr>
            <w:tcW w:type="dxa" w:w="3240"/>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i w:val="0"/>
                <w:color w:val="667085"/>
                <w:sz w:val="16"/>
              </w:rPr>
              <w:t>Food Allergies, Medical Conditions, or Other Information</w:t>
            </w:r>
          </w:p>
        </w:tc>
        <w:tc>
          <w:tcPr>
            <w:tcW w:type="dxa" w:w="7329"/>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val="0"/>
                <w:i w:val="0"/>
                <w:color w:val="101828"/>
                <w:sz w:val="17"/>
              </w:rPr>
              <w:t>▢ No ▢ Yes, please specify:</w:t>
            </w:r>
          </w:p>
        </w:tc>
      </w:tr>
    </w:tbl>
    <w:p/>
    <w:tbl>
      <w:tblPr>
        <w:tblW w:type="auto" w:w="0"/>
        <w:jc w:val="center"/>
        <w:tblLayout w:type="fixed"/>
        <w:tblLook w:firstColumn="1" w:firstRow="1" w:lastColumn="0" w:lastRow="0" w:noHBand="0" w:noVBand="1" w:val="04A0"/>
      </w:tblPr>
      <w:tblGrid>
        <w:gridCol w:w="10570"/>
      </w:tblGrid>
      <w:tr>
        <w:tc>
          <w:tcPr>
            <w:tcW w:type="dxa" w:w="10569"/>
            <w:shd w:fill="FFF1F1"/>
            <w:tcMar>
              <w:top w:w="75" w:type="dxa"/>
              <w:start w:w="130" w:type="dxa"/>
              <w:bottom w:w="75" w:type="dxa"/>
              <w:end w:w="100" w:type="dxa"/>
            </w:tcMar>
            <w:tcBorders>
              <w:left w:val="single" w:sz="18" w:space="0" w:color="E5484D"/>
              <w:bottom w:val="single" w:sz="3" w:space="0" w:color="F9D2D4"/>
            </w:tcBorders>
          </w:tcPr>
          <w:p>
            <w:pPr>
              <w:spacing w:before="0" w:after="0" w:line="259" w:lineRule="auto"/>
            </w:pPr>
            <w:r>
              <w:rPr>
                <w:rFonts w:ascii="Inter" w:hAnsi="Inter" w:eastAsia="Inter"/>
                <w:b/>
                <w:i w:val="0"/>
                <w:color w:val="E5484D"/>
                <w:sz w:val="22"/>
              </w:rPr>
              <w:t>Parent/Guardian Information</w:t>
            </w:r>
          </w:p>
        </w:tc>
      </w:tr>
    </w:tbl>
    <w:p>
      <w:pPr>
        <w:spacing w:before="0" w:after="40" w:line="259" w:lineRule="auto"/>
      </w:pPr>
      <w:r>
        <w:rPr>
          <w:rFonts w:ascii="Inter" w:hAnsi="Inter" w:eastAsia="Inter"/>
          <w:b w:val="0"/>
          <w:i w:val="0"/>
          <w:color w:val="344054"/>
          <w:sz w:val="2"/>
        </w:rPr>
      </w:r>
    </w:p>
    <w:tbl>
      <w:tblPr>
        <w:tblW w:type="auto" w:w="0"/>
        <w:jc w:val="center"/>
        <w:tblLayout w:type="fixed"/>
        <w:tblLook w:firstColumn="1" w:firstRow="1" w:lastColumn="0" w:lastRow="0" w:noHBand="0" w:noVBand="1" w:val="04A0"/>
      </w:tblPr>
      <w:tblGrid>
        <w:gridCol w:w="3240"/>
        <w:gridCol w:w="7329"/>
      </w:tblGrid>
      <w:tr>
        <w:trPr>
          <w:cantSplit/>
        </w:trPr>
        <w:tc>
          <w:tcPr>
            <w:tcW w:type="dxa" w:w="3240"/>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i w:val="0"/>
                <w:color w:val="667085"/>
                <w:sz w:val="16"/>
              </w:rPr>
              <w:t>Name</w:t>
            </w:r>
          </w:p>
        </w:tc>
        <w:tc>
          <w:tcPr>
            <w:tcW w:type="dxa" w:w="7329"/>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val="0"/>
                <w:i w:val="0"/>
                <w:color w:val="98A2B3"/>
                <w:sz w:val="17"/>
              </w:rPr>
            </w:r>
            <w:r>
              <w:rPr>
                <w:rFonts w:ascii="Inter" w:hAnsi="Inter" w:eastAsia="Inter"/>
                <w:b w:val="0"/>
                <w:i w:val="0"/>
                <w:color w:val="98A2B3"/>
                <w:sz w:val="17"/>
              </w:rPr>
              <w:t>________________________________________________</w:t>
            </w:r>
          </w:p>
        </w:tc>
      </w:tr>
      <w:tr>
        <w:trPr>
          <w:cantSplit/>
        </w:trPr>
        <w:tc>
          <w:tcPr>
            <w:tcW w:type="dxa" w:w="3240"/>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i w:val="0"/>
                <w:color w:val="667085"/>
                <w:sz w:val="16"/>
              </w:rPr>
              <w:t>Email Address</w:t>
            </w:r>
          </w:p>
        </w:tc>
        <w:tc>
          <w:tcPr>
            <w:tcW w:type="dxa" w:w="7329"/>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val="0"/>
                <w:i w:val="0"/>
                <w:color w:val="98A2B3"/>
                <w:sz w:val="17"/>
              </w:rPr>
            </w:r>
            <w:r>
              <w:rPr>
                <w:rFonts w:ascii="Inter" w:hAnsi="Inter" w:eastAsia="Inter"/>
                <w:b w:val="0"/>
                <w:i w:val="0"/>
                <w:color w:val="98A2B3"/>
                <w:sz w:val="17"/>
              </w:rPr>
              <w:t>________________________________________________</w:t>
            </w:r>
          </w:p>
        </w:tc>
      </w:tr>
      <w:tr>
        <w:trPr>
          <w:cantSplit/>
        </w:trPr>
        <w:tc>
          <w:tcPr>
            <w:tcW w:type="dxa" w:w="3240"/>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i w:val="0"/>
                <w:color w:val="667085"/>
                <w:sz w:val="16"/>
              </w:rPr>
              <w:t>Phone Number</w:t>
            </w:r>
          </w:p>
        </w:tc>
        <w:tc>
          <w:tcPr>
            <w:tcW w:type="dxa" w:w="7329"/>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val="0"/>
                <w:i w:val="0"/>
                <w:color w:val="98A2B3"/>
                <w:sz w:val="17"/>
              </w:rPr>
            </w:r>
            <w:r>
              <w:rPr>
                <w:rFonts w:ascii="Inter" w:hAnsi="Inter" w:eastAsia="Inter"/>
                <w:b w:val="0"/>
                <w:i w:val="0"/>
                <w:color w:val="98A2B3"/>
                <w:sz w:val="17"/>
              </w:rPr>
              <w:t>________________________________________________</w:t>
            </w:r>
          </w:p>
        </w:tc>
      </w:tr>
      <w:tr>
        <w:trPr>
          <w:cantSplit/>
        </w:trPr>
        <w:tc>
          <w:tcPr>
            <w:tcW w:type="dxa" w:w="3240"/>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i w:val="0"/>
                <w:color w:val="667085"/>
                <w:sz w:val="16"/>
              </w:rPr>
              <w:t>How did you hear about SNACK?</w:t>
            </w:r>
          </w:p>
        </w:tc>
        <w:tc>
          <w:tcPr>
            <w:tcW w:type="dxa" w:w="7329"/>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val="0"/>
                <w:i w:val="0"/>
                <w:color w:val="101828"/>
                <w:sz w:val="17"/>
              </w:rPr>
              <w:t>▢ Provider/clinic ▢ Family/friend ▢ Community flyer/event ▢ Other: ▢ Previously participated ▢ SNACK staff ▢ Parks &amp; Rec</w:t>
            </w:r>
          </w:p>
        </w:tc>
      </w:tr>
      <w:tr>
        <w:trPr>
          <w:cantSplit/>
        </w:trPr>
        <w:tc>
          <w:tcPr>
            <w:tcW w:type="dxa" w:w="3240"/>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i w:val="0"/>
                <w:color w:val="667085"/>
                <w:sz w:val="16"/>
              </w:rPr>
              <w:t>Has your child participated in the SNACK program before?</w:t>
            </w:r>
          </w:p>
        </w:tc>
        <w:tc>
          <w:tcPr>
            <w:tcW w:type="dxa" w:w="7329"/>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val="0"/>
                <w:i w:val="0"/>
                <w:color w:val="101828"/>
                <w:sz w:val="17"/>
              </w:rPr>
              <w:t>▢ Yes ▢ Don’t know ▢ No</w:t>
            </w:r>
          </w:p>
        </w:tc>
      </w:tr>
    </w:tbl>
    <w:p>
      <w:r>
        <w:br w:type="page"/>
      </w:r>
    </w:p>
    <w:p>
      <w:pPr>
        <w:spacing w:before="0" w:after="60" w:line="259" w:lineRule="auto"/>
      </w:pPr>
      <w:r>
        <w:rPr>
          <w:rFonts w:ascii="Inter" w:hAnsi="Inter" w:eastAsia="Inter"/>
          <w:b/>
          <w:i w:val="0"/>
          <w:color w:val="E5484D"/>
          <w:sz w:val="17"/>
        </w:rPr>
        <w:t>SNACK Program</w:t>
      </w:r>
    </w:p>
    <w:p>
      <w:pPr>
        <w:spacing w:before="0" w:after="80" w:line="240" w:lineRule="auto"/>
        <w:pBdr>
          <w:bottom w:val="single" w:sz="18" w:space="3" w:color="E5484D"/>
        </w:pBdr>
      </w:pPr>
      <w:r>
        <w:rPr>
          <w:rFonts w:ascii="Inter" w:hAnsi="Inter" w:eastAsia="Inter"/>
          <w:b/>
          <w:i w:val="0"/>
          <w:color w:val="101828"/>
          <w:sz w:val="38"/>
        </w:rPr>
        <w:t>Reporting Information</w:t>
      </w:r>
    </w:p>
    <w:tbl>
      <w:tblPr>
        <w:tblW w:type="auto" w:w="0"/>
        <w:jc w:val="center"/>
        <w:tblLayout w:type="fixed"/>
        <w:tblLook w:firstColumn="1" w:firstRow="1" w:lastColumn="0" w:lastRow="0" w:noHBand="0" w:noVBand="1" w:val="04A0"/>
      </w:tblPr>
      <w:tblGrid>
        <w:gridCol w:w="6652"/>
        <w:gridCol w:w="3916"/>
      </w:tblGrid>
      <w:tr>
        <w:trPr>
          <w:tblHeader w:val="true"/>
        </w:trPr>
        <w:tc>
          <w:tcPr>
            <w:tcW w:type="dxa" w:w="10568"/>
            <w:gridSpan w:val="2"/>
            <w:shd w:fill="FFF1F1"/>
            <w:tcMar>
              <w:top w:w="75" w:type="dxa"/>
              <w:start w:w="100" w:type="dxa"/>
              <w:bottom w:w="75" w:type="dxa"/>
              <w:end w:w="100" w:type="dxa"/>
            </w:tcMar>
            <w:tcBorders>
              <w:left w:val="single" w:sz="14" w:space="0" w:color="E5484D"/>
              <w:bottom w:val="single" w:sz="3" w:space="0" w:color="F9D2D4"/>
            </w:tcBorders>
          </w:tcPr>
          <w:p>
            <w:pPr>
              <w:spacing w:before="0" w:after="0" w:line="259" w:lineRule="auto"/>
            </w:pPr>
            <w:r>
              <w:rPr>
                <w:rFonts w:ascii="Inter" w:hAnsi="Inter" w:eastAsia="Inter"/>
                <w:b/>
                <w:i w:val="0"/>
                <w:color w:val="E5484D"/>
                <w:sz w:val="18"/>
              </w:rPr>
              <w:t>The following questions are for reporting purposes only and will not affect enrollment:</w:t>
            </w:r>
          </w:p>
        </w:tc>
      </w:tr>
      <w:tr>
        <w:trPr>
          <w:cantSplit/>
        </w:trPr>
        <w:tc>
          <w:tcPr>
            <w:tcW w:type="dxa" w:w="66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6"/>
              </w:rPr>
              <w:t>Does the participant have YCCO insurance coverage?</w:t>
            </w:r>
          </w:p>
        </w:tc>
        <w:tc>
          <w:tcPr>
            <w:tcW w:type="dxa" w:w="3916"/>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6"/>
              </w:rPr>
              <w:t>▢ Yes ▢ No ▢ Prefer not to answer</w:t>
            </w:r>
          </w:p>
        </w:tc>
      </w:tr>
      <w:tr>
        <w:trPr>
          <w:cantSplit/>
        </w:trPr>
        <w:tc>
          <w:tcPr>
            <w:tcW w:type="dxa" w:w="66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6"/>
              </w:rPr>
              <w:t>Does the participant identify as Hispanic?</w:t>
            </w:r>
          </w:p>
        </w:tc>
        <w:tc>
          <w:tcPr>
            <w:tcW w:type="dxa" w:w="3916"/>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6"/>
              </w:rPr>
              <w:t>▢ Yes ▢ No ▢ Prefer not to answer</w:t>
            </w:r>
          </w:p>
        </w:tc>
      </w:tr>
      <w:tr>
        <w:trPr>
          <w:cantSplit/>
        </w:trPr>
        <w:tc>
          <w:tcPr>
            <w:tcW w:type="dxa" w:w="66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6"/>
              </w:rPr>
              <w:t>Does the participant identify as Native American?</w:t>
            </w:r>
          </w:p>
        </w:tc>
        <w:tc>
          <w:tcPr>
            <w:tcW w:type="dxa" w:w="3916"/>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6"/>
              </w:rPr>
              <w:t>▢ Yes ▢ No ▢ Prefer not to answer</w:t>
            </w:r>
          </w:p>
        </w:tc>
      </w:tr>
      <w:tr>
        <w:trPr>
          <w:cantSplit/>
        </w:trPr>
        <w:tc>
          <w:tcPr>
            <w:tcW w:type="dxa" w:w="66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6"/>
              </w:rPr>
              <w:t>Does the participant identify as a person of color?</w:t>
            </w:r>
          </w:p>
        </w:tc>
        <w:tc>
          <w:tcPr>
            <w:tcW w:type="dxa" w:w="3916"/>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6"/>
              </w:rPr>
              <w:t>▢ Yes ▢ No ▢ Prefer not to answer</w:t>
            </w:r>
          </w:p>
        </w:tc>
      </w:tr>
      <w:tr>
        <w:trPr>
          <w:cantSplit/>
        </w:trPr>
        <w:tc>
          <w:tcPr>
            <w:tcW w:type="dxa" w:w="66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6"/>
              </w:rPr>
              <w:t>Does the participant have any physical, mental, learning, emotional, or other disabilities?</w:t>
            </w:r>
          </w:p>
        </w:tc>
        <w:tc>
          <w:tcPr>
            <w:tcW w:type="dxa" w:w="3916"/>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6"/>
              </w:rPr>
              <w:t>▢ Yes ▢ No ▢ Prefer not to answer</w:t>
            </w:r>
          </w:p>
        </w:tc>
      </w:tr>
      <w:tr>
        <w:trPr>
          <w:cantSplit/>
        </w:trPr>
        <w:tc>
          <w:tcPr>
            <w:tcW w:type="dxa" w:w="66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6"/>
              </w:rPr>
              <w:t>Does the participant consider themselves a part of a household living on low income?</w:t>
            </w:r>
          </w:p>
        </w:tc>
        <w:tc>
          <w:tcPr>
            <w:tcW w:type="dxa" w:w="3916"/>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6"/>
              </w:rPr>
              <w:t>▢ Yes ▢ No ▢ Prefer not to answer</w:t>
            </w:r>
          </w:p>
        </w:tc>
      </w:tr>
      <w:tr>
        <w:trPr>
          <w:cantSplit/>
        </w:trPr>
        <w:tc>
          <w:tcPr>
            <w:tcW w:type="dxa" w:w="66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6"/>
              </w:rPr>
              <w:t>Does the participant consider themselves a part of a family that is homeless?</w:t>
            </w:r>
          </w:p>
        </w:tc>
        <w:tc>
          <w:tcPr>
            <w:tcW w:type="dxa" w:w="3916"/>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6"/>
              </w:rPr>
              <w:t>▢ Yes ▢ No ▢ Prefer not to answer</w:t>
            </w:r>
          </w:p>
        </w:tc>
      </w:tr>
      <w:tr>
        <w:trPr>
          <w:cantSplit/>
        </w:trPr>
        <w:tc>
          <w:tcPr>
            <w:tcW w:type="dxa" w:w="66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6"/>
              </w:rPr>
              <w:t>In the last 30 days, did the participant’s family run out of food before you were able to get more?</w:t>
            </w:r>
          </w:p>
        </w:tc>
        <w:tc>
          <w:tcPr>
            <w:tcW w:type="dxa" w:w="3916"/>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6"/>
              </w:rPr>
              <w:t>▢ Yes ▢ No ▢ Prefer not to answer</w:t>
            </w:r>
          </w:p>
        </w:tc>
      </w:tr>
      <w:tr>
        <w:trPr>
          <w:cantSplit/>
        </w:trPr>
        <w:tc>
          <w:tcPr>
            <w:tcW w:type="dxa" w:w="66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6"/>
              </w:rPr>
              <w:t>In the last 30 days, did the participant’s family worry that they would run out of food before you were able to get more?</w:t>
            </w:r>
          </w:p>
        </w:tc>
        <w:tc>
          <w:tcPr>
            <w:tcW w:type="dxa" w:w="3916"/>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6"/>
              </w:rPr>
              <w:t>▢ Yes ▢ No ▢ Prefer not to answer</w:t>
            </w:r>
          </w:p>
        </w:tc>
      </w:tr>
      <w:tr>
        <w:trPr>
          <w:cantSplit/>
        </w:trPr>
        <w:tc>
          <w:tcPr>
            <w:tcW w:type="dxa" w:w="66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6"/>
              </w:rPr>
              <w:t>If you marked yes on either of the last two questions, are you interested in further support?</w:t>
            </w:r>
          </w:p>
        </w:tc>
        <w:tc>
          <w:tcPr>
            <w:tcW w:type="dxa" w:w="3916"/>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6"/>
              </w:rPr>
              <w:t>▢ Yes ▢ No</w:t>
            </w:r>
          </w:p>
        </w:tc>
      </w:tr>
    </w:tbl>
    <w:p>
      <w:r>
        <w:br w:type="page"/>
      </w:r>
    </w:p>
    <w:p>
      <w:pPr>
        <w:spacing w:before="0" w:after="60" w:line="259" w:lineRule="auto"/>
      </w:pPr>
      <w:r>
        <w:rPr>
          <w:rFonts w:ascii="Inter" w:hAnsi="Inter" w:eastAsia="Inter"/>
          <w:b/>
          <w:i w:val="0"/>
          <w:color w:val="E5484D"/>
          <w:sz w:val="17"/>
        </w:rPr>
        <w:t>SNACK Program</w:t>
      </w:r>
    </w:p>
    <w:p>
      <w:pPr>
        <w:spacing w:before="0" w:after="80" w:line="240" w:lineRule="auto"/>
        <w:pBdr>
          <w:bottom w:val="single" w:sz="18" w:space="3" w:color="E5484D"/>
        </w:pBdr>
      </w:pPr>
      <w:r>
        <w:rPr>
          <w:rFonts w:ascii="Inter" w:hAnsi="Inter" w:eastAsia="Inter"/>
          <w:b/>
          <w:i w:val="0"/>
          <w:color w:val="101828"/>
          <w:sz w:val="38"/>
        </w:rPr>
        <w:t>Consent and Agreement</w:t>
      </w:r>
    </w:p>
    <w:tbl>
      <w:tblPr>
        <w:tblW w:type="auto" w:w="0"/>
        <w:jc w:val="center"/>
        <w:tblLayout w:type="fixed"/>
        <w:tblLook w:firstColumn="1" w:firstRow="1" w:lastColumn="0" w:lastRow="0" w:noHBand="0" w:noVBand="1" w:val="04A0"/>
      </w:tblPr>
      <w:tblGrid>
        <w:gridCol w:w="604"/>
        <w:gridCol w:w="9964"/>
      </w:tblGrid>
      <w:tr>
        <w:trPr>
          <w:tblHeader w:val="true"/>
        </w:trPr>
        <w:tc>
          <w:tcPr>
            <w:tcW w:type="dxa" w:w="10568"/>
            <w:gridSpan w:val="2"/>
            <w:shd w:fill="FFF1F1"/>
            <w:tcMar>
              <w:top w:w="75" w:type="dxa"/>
              <w:start w:w="100" w:type="dxa"/>
              <w:bottom w:w="75" w:type="dxa"/>
              <w:end w:w="100" w:type="dxa"/>
            </w:tcMar>
            <w:tcBorders>
              <w:left w:val="single" w:sz="14" w:space="0" w:color="E5484D"/>
              <w:bottom w:val="single" w:sz="3" w:space="0" w:color="F9D2D4"/>
            </w:tcBorders>
          </w:tcPr>
          <w:p>
            <w:pPr>
              <w:spacing w:before="0" w:after="0" w:line="259" w:lineRule="auto"/>
            </w:pPr>
            <w:r>
              <w:rPr>
                <w:rFonts w:ascii="Inter" w:hAnsi="Inter" w:eastAsia="Inter"/>
                <w:b/>
                <w:i w:val="0"/>
                <w:color w:val="E5484D"/>
                <w:sz w:val="18"/>
              </w:rPr>
              <w:t>As the parent/legal guardian, I agree with the following statements</w:t>
            </w:r>
          </w:p>
        </w:tc>
      </w:tr>
      <w:tr>
        <w:trPr>
          <w:cantSplit/>
        </w:trPr>
        <w:tc>
          <w:tcPr>
            <w:tcW w:type="dxa" w:w="604"/>
            <w:tcMar>
              <w:top w:w="65" w:type="dxa"/>
              <w:start w:w="70" w:type="dxa"/>
              <w:bottom w:w="65" w:type="dxa"/>
              <w:end w:w="80" w:type="dxa"/>
            </w:tcMar>
            <w:tcBorders>
              <w:bottom w:val="single" w:sz="4" w:space="0" w:color="E4E7EC"/>
            </w:tcBorders>
            <w:vAlign w:val="top"/>
          </w:tcPr>
          <w:p>
            <w:pPr>
              <w:spacing w:before="0" w:after="0" w:line="259" w:lineRule="auto"/>
              <w:jc w:val="center"/>
            </w:pPr>
            <w:r>
              <w:rPr>
                <w:rFonts w:ascii="Inter" w:hAnsi="Inter" w:eastAsia="Inter"/>
                <w:b w:val="0"/>
                <w:i w:val="0"/>
                <w:color w:val="E5484D"/>
                <w:sz w:val="24"/>
              </w:rPr>
              <w:t>☐</w:t>
            </w:r>
          </w:p>
        </w:tc>
        <w:tc>
          <w:tcPr>
            <w:tcW w:type="dxa" w:w="9964"/>
            <w:tcMar>
              <w:top w:w="65" w:type="dxa"/>
              <w:start w:w="70" w:type="dxa"/>
              <w:bottom w:w="65" w:type="dxa"/>
              <w:end w:w="80" w:type="dxa"/>
            </w:tcMar>
            <w:tcBorders>
              <w:bottom w:val="single" w:sz="4" w:space="0" w:color="E4E7EC"/>
            </w:tcBorders>
            <w:vAlign w:val="top"/>
          </w:tcPr>
          <w:p>
            <w:pPr>
              <w:spacing w:before="0" w:after="0" w:line="252" w:lineRule="auto"/>
            </w:pPr>
            <w:r>
              <w:rPr>
                <w:rFonts w:ascii="Inter" w:hAnsi="Inter" w:eastAsia="Inter"/>
                <w:b w:val="0"/>
                <w:i w:val="0"/>
                <w:color w:val="101828"/>
                <w:sz w:val="16"/>
              </w:rPr>
              <w:t>I consent to the child's participation in SNACK nutrition education. I understand that I assume the risk of any accident or injury sustained during the minor's participation. I release the Student Nutrition and Activity Clinic for Kids (SNACK), Western Oregon Center for Pediatric Therapeutic Lifestyle Change (WOCTLC), Physicians' Medical Center (PMC), and all associated staff, officers, agents, coaches and employees from any and all liability for such accident or injury. I am aware of the risks and hazards associated with the listed programs for which the minor has registered (If you do not check this box, the minor will not be able to participate).</w:t>
            </w:r>
          </w:p>
        </w:tc>
      </w:tr>
      <w:tr>
        <w:trPr>
          <w:cantSplit/>
        </w:trPr>
        <w:tc>
          <w:tcPr>
            <w:tcW w:type="dxa" w:w="604"/>
            <w:tcMar>
              <w:top w:w="65" w:type="dxa"/>
              <w:start w:w="70" w:type="dxa"/>
              <w:bottom w:w="65" w:type="dxa"/>
              <w:end w:w="80" w:type="dxa"/>
            </w:tcMar>
            <w:tcBorders>
              <w:bottom w:val="single" w:sz="4" w:space="0" w:color="E4E7EC"/>
            </w:tcBorders>
            <w:vAlign w:val="top"/>
          </w:tcPr>
          <w:p>
            <w:pPr>
              <w:spacing w:before="0" w:after="0" w:line="259" w:lineRule="auto"/>
              <w:jc w:val="center"/>
            </w:pPr>
            <w:r>
              <w:rPr>
                <w:rFonts w:ascii="Inter" w:hAnsi="Inter" w:eastAsia="Inter"/>
                <w:b w:val="0"/>
                <w:i w:val="0"/>
                <w:color w:val="E5484D"/>
                <w:sz w:val="24"/>
              </w:rPr>
              <w:t>☐</w:t>
            </w:r>
          </w:p>
        </w:tc>
        <w:tc>
          <w:tcPr>
            <w:tcW w:type="dxa" w:w="9964"/>
            <w:tcMar>
              <w:top w:w="65" w:type="dxa"/>
              <w:start w:w="70" w:type="dxa"/>
              <w:bottom w:w="65" w:type="dxa"/>
              <w:end w:w="80" w:type="dxa"/>
            </w:tcMar>
            <w:tcBorders>
              <w:bottom w:val="single" w:sz="4" w:space="0" w:color="E4E7EC"/>
            </w:tcBorders>
            <w:vAlign w:val="top"/>
          </w:tcPr>
          <w:p>
            <w:pPr>
              <w:spacing w:before="0" w:after="0" w:line="252" w:lineRule="auto"/>
            </w:pPr>
            <w:r>
              <w:rPr>
                <w:rFonts w:ascii="Inter" w:hAnsi="Inter" w:eastAsia="Inter"/>
                <w:b w:val="0"/>
                <w:i w:val="0"/>
                <w:color w:val="101828"/>
                <w:sz w:val="16"/>
              </w:rPr>
              <w:t>I consent to the child’s appointment information being discussed for supervision purposes. Only non-identifying information will be shared, and no personally identifying information will be disclosed. All information will remain confidential and will be used solely for supervision and professional development.</w:t>
            </w:r>
          </w:p>
        </w:tc>
      </w:tr>
      <w:tr>
        <w:trPr>
          <w:cantSplit/>
        </w:trPr>
        <w:tc>
          <w:tcPr>
            <w:tcW w:type="dxa" w:w="604"/>
            <w:tcMar>
              <w:top w:w="65" w:type="dxa"/>
              <w:start w:w="70" w:type="dxa"/>
              <w:bottom w:w="65" w:type="dxa"/>
              <w:end w:w="80" w:type="dxa"/>
            </w:tcMar>
            <w:tcBorders>
              <w:bottom w:val="single" w:sz="4" w:space="0" w:color="E4E7EC"/>
            </w:tcBorders>
            <w:vAlign w:val="top"/>
          </w:tcPr>
          <w:p>
            <w:pPr>
              <w:spacing w:before="0" w:after="0" w:line="259" w:lineRule="auto"/>
              <w:jc w:val="center"/>
            </w:pPr>
            <w:r>
              <w:rPr>
                <w:rFonts w:ascii="Inter" w:hAnsi="Inter" w:eastAsia="Inter"/>
                <w:b w:val="0"/>
                <w:i w:val="0"/>
                <w:color w:val="E5484D"/>
                <w:sz w:val="24"/>
              </w:rPr>
              <w:t>☐</w:t>
            </w:r>
          </w:p>
        </w:tc>
        <w:tc>
          <w:tcPr>
            <w:tcW w:type="dxa" w:w="9964"/>
            <w:tcMar>
              <w:top w:w="65" w:type="dxa"/>
              <w:start w:w="70" w:type="dxa"/>
              <w:bottom w:w="65" w:type="dxa"/>
              <w:end w:w="80" w:type="dxa"/>
            </w:tcMar>
            <w:tcBorders>
              <w:bottom w:val="single" w:sz="4" w:space="0" w:color="E4E7EC"/>
            </w:tcBorders>
            <w:vAlign w:val="top"/>
          </w:tcPr>
          <w:p>
            <w:pPr>
              <w:spacing w:before="0" w:after="0" w:line="252" w:lineRule="auto"/>
            </w:pPr>
            <w:r>
              <w:rPr>
                <w:rFonts w:ascii="Inter" w:hAnsi="Inter" w:eastAsia="Inter"/>
                <w:b w:val="0"/>
                <w:i w:val="0"/>
                <w:color w:val="101828"/>
                <w:sz w:val="16"/>
              </w:rPr>
              <w:t>I understand the SNACK Program is an independent organization that is not legally affiliated with PMC.</w:t>
            </w:r>
          </w:p>
        </w:tc>
      </w:tr>
      <w:tr>
        <w:trPr>
          <w:cantSplit/>
        </w:trPr>
        <w:tc>
          <w:tcPr>
            <w:tcW w:type="dxa" w:w="604"/>
            <w:tcMar>
              <w:top w:w="65" w:type="dxa"/>
              <w:start w:w="70" w:type="dxa"/>
              <w:bottom w:w="65" w:type="dxa"/>
              <w:end w:w="80" w:type="dxa"/>
            </w:tcMar>
            <w:tcBorders>
              <w:bottom w:val="single" w:sz="4" w:space="0" w:color="E4E7EC"/>
            </w:tcBorders>
            <w:vAlign w:val="top"/>
          </w:tcPr>
          <w:p>
            <w:pPr>
              <w:spacing w:before="0" w:after="0" w:line="259" w:lineRule="auto"/>
              <w:jc w:val="center"/>
            </w:pPr>
            <w:r>
              <w:rPr>
                <w:rFonts w:ascii="Inter" w:hAnsi="Inter" w:eastAsia="Inter"/>
                <w:b w:val="0"/>
                <w:i w:val="0"/>
                <w:color w:val="E5484D"/>
                <w:sz w:val="24"/>
              </w:rPr>
              <w:t>☐</w:t>
            </w:r>
          </w:p>
        </w:tc>
        <w:tc>
          <w:tcPr>
            <w:tcW w:type="dxa" w:w="9964"/>
            <w:tcMar>
              <w:top w:w="65" w:type="dxa"/>
              <w:start w:w="70" w:type="dxa"/>
              <w:bottom w:w="65" w:type="dxa"/>
              <w:end w:w="80" w:type="dxa"/>
            </w:tcMar>
            <w:tcBorders>
              <w:bottom w:val="single" w:sz="4" w:space="0" w:color="E4E7EC"/>
            </w:tcBorders>
            <w:vAlign w:val="top"/>
          </w:tcPr>
          <w:p>
            <w:pPr>
              <w:spacing w:before="0" w:after="0" w:line="252" w:lineRule="auto"/>
            </w:pPr>
            <w:r>
              <w:rPr>
                <w:rFonts w:ascii="Inter" w:hAnsi="Inter" w:eastAsia="Inter"/>
                <w:b w:val="0"/>
                <w:i w:val="0"/>
                <w:color w:val="101828"/>
                <w:sz w:val="16"/>
              </w:rPr>
              <w:t>I understand that the child nor any other member of the family will become a patient of Physicians' Medical Center (PMC) upon enrollment in the SNACK Program.</w:t>
            </w:r>
          </w:p>
        </w:tc>
      </w:tr>
      <w:tr>
        <w:trPr>
          <w:cantSplit/>
        </w:trPr>
        <w:tc>
          <w:tcPr>
            <w:tcW w:type="dxa" w:w="604"/>
            <w:tcMar>
              <w:top w:w="65" w:type="dxa"/>
              <w:start w:w="70" w:type="dxa"/>
              <w:bottom w:w="65" w:type="dxa"/>
              <w:end w:w="80" w:type="dxa"/>
            </w:tcMar>
            <w:tcBorders>
              <w:bottom w:val="single" w:sz="4" w:space="0" w:color="E4E7EC"/>
            </w:tcBorders>
            <w:vAlign w:val="top"/>
          </w:tcPr>
          <w:p>
            <w:pPr>
              <w:spacing w:before="0" w:after="0" w:line="259" w:lineRule="auto"/>
              <w:jc w:val="center"/>
            </w:pPr>
            <w:r>
              <w:rPr>
                <w:rFonts w:ascii="Inter" w:hAnsi="Inter" w:eastAsia="Inter"/>
                <w:b w:val="0"/>
                <w:i w:val="0"/>
                <w:color w:val="E5484D"/>
                <w:sz w:val="24"/>
              </w:rPr>
              <w:t>☐</w:t>
            </w:r>
          </w:p>
        </w:tc>
        <w:tc>
          <w:tcPr>
            <w:tcW w:type="dxa" w:w="9964"/>
            <w:tcMar>
              <w:top w:w="65" w:type="dxa"/>
              <w:start w:w="70" w:type="dxa"/>
              <w:bottom w:w="65" w:type="dxa"/>
              <w:end w:w="80" w:type="dxa"/>
            </w:tcMar>
            <w:tcBorders>
              <w:bottom w:val="single" w:sz="4" w:space="0" w:color="E4E7EC"/>
            </w:tcBorders>
            <w:vAlign w:val="top"/>
          </w:tcPr>
          <w:p>
            <w:pPr>
              <w:spacing w:before="0" w:after="0" w:line="252" w:lineRule="auto"/>
            </w:pPr>
            <w:r>
              <w:rPr>
                <w:rFonts w:ascii="Inter" w:hAnsi="Inter" w:eastAsia="Inter"/>
                <w:b w:val="0"/>
                <w:i w:val="0"/>
                <w:color w:val="101828"/>
                <w:sz w:val="16"/>
              </w:rPr>
              <w:t>I will continue to seek medical care from the child's primary care provider.</w:t>
            </w:r>
          </w:p>
        </w:tc>
      </w:tr>
      <w:tr>
        <w:trPr>
          <w:cantSplit/>
        </w:trPr>
        <w:tc>
          <w:tcPr>
            <w:tcW w:type="dxa" w:w="604"/>
            <w:tcMar>
              <w:top w:w="65" w:type="dxa"/>
              <w:start w:w="70" w:type="dxa"/>
              <w:bottom w:w="65" w:type="dxa"/>
              <w:end w:w="80" w:type="dxa"/>
            </w:tcMar>
            <w:tcBorders>
              <w:bottom w:val="single" w:sz="4" w:space="0" w:color="E4E7EC"/>
            </w:tcBorders>
            <w:vAlign w:val="top"/>
          </w:tcPr>
          <w:p>
            <w:pPr>
              <w:spacing w:before="0" w:after="0" w:line="259" w:lineRule="auto"/>
              <w:jc w:val="center"/>
            </w:pPr>
            <w:r>
              <w:rPr>
                <w:rFonts w:ascii="Inter" w:hAnsi="Inter" w:eastAsia="Inter"/>
                <w:b w:val="0"/>
                <w:i w:val="0"/>
                <w:color w:val="E5484D"/>
                <w:sz w:val="24"/>
              </w:rPr>
              <w:t>☐</w:t>
            </w:r>
          </w:p>
        </w:tc>
        <w:tc>
          <w:tcPr>
            <w:tcW w:type="dxa" w:w="9964"/>
            <w:tcMar>
              <w:top w:w="65" w:type="dxa"/>
              <w:start w:w="70" w:type="dxa"/>
              <w:bottom w:w="65" w:type="dxa"/>
              <w:end w:w="80" w:type="dxa"/>
            </w:tcMar>
            <w:tcBorders>
              <w:bottom w:val="single" w:sz="4" w:space="0" w:color="E4E7EC"/>
            </w:tcBorders>
            <w:vAlign w:val="top"/>
          </w:tcPr>
          <w:p>
            <w:pPr>
              <w:spacing w:before="0" w:after="0" w:line="252" w:lineRule="auto"/>
            </w:pPr>
            <w:r>
              <w:rPr>
                <w:rFonts w:ascii="Inter" w:hAnsi="Inter" w:eastAsia="Inter"/>
                <w:b w:val="0"/>
                <w:i w:val="0"/>
                <w:color w:val="101828"/>
                <w:sz w:val="16"/>
              </w:rPr>
              <w:t>The SNACK Program has my permission to use my child's photograph publicly to promote the organization. I understand that the images may be used in print publications, online publications, presentations, websites, and social media. I also understand that no royalty, fee, or other compensation shall become payable to me by reason of such use.</w:t>
            </w:r>
          </w:p>
        </w:tc>
      </w:tr>
    </w:tbl>
    <w:p>
      <w:pPr>
        <w:spacing w:before="200" w:after="0" w:line="259" w:lineRule="auto"/>
      </w:pPr>
      <w:r>
        <w:rPr>
          <w:rFonts w:ascii="Inter" w:hAnsi="Inter" w:eastAsia="Inter"/>
          <w:b/>
          <w:i w:val="0"/>
          <w:color w:val="101828"/>
          <w:sz w:val="18"/>
        </w:rPr>
        <w:t>Parent/Guardian Signature: ___________________________________________________________</w:t>
      </w:r>
    </w:p>
    <w:sectPr w:rsidR="00FC693F" w:rsidRPr="0006063C" w:rsidSect="00034616">
      <w:footerReference w:type="default" r:id="rId9"/>
      <w:pgSz w:w="12240" w:h="15840"/>
      <w:pgMar w:top="691" w:right="835" w:bottom="691" w:left="835" w:header="317"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ter">
    <w:embedRegular r:id="rIdInterFont" w:fontKey="{D726865F-1824-4C1F-A039-76178F54134B}"/>
    <w:embedBold r:id="rIdInterFont" w:fontKey="{D726865F-1824-4C1F-A039-76178F54134B}"/>
    <w:embedItalic r:id="rIdInterFont" w:fontKey="{D726865F-1824-4C1F-A039-76178F54134B}"/>
    <w:embedBoldItalic r:id="rIdInterFont" w:fontKey="{D726865F-1824-4C1F-A039-76178F54134B}"/>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8496"/>
      <w:gridCol w:w="2073"/>
    </w:tblGrid>
    <w:tr>
      <w:tc>
        <w:tcPr>
          <w:tcW w:type="dxa" w:w="8496"/>
          <w:tcMar>
            <w:top w:w="20" w:type="dxa"/>
            <w:start w:w="0" w:type="dxa"/>
            <w:bottom w:w="0" w:type="dxa"/>
            <w:end w:w="0" w:type="dxa"/>
          </w:tcMar>
          <w:tcBorders>
            <w:top w:val="single" w:sz="4" w:space="0" w:color="E4E7EC"/>
          </w:tcBorders>
        </w:tcPr>
        <w:p>
          <w:pPr>
            <w:spacing w:before="0" w:after="0" w:line="259" w:lineRule="auto"/>
          </w:pPr>
          <w:r>
            <w:rPr>
              <w:rFonts w:ascii="Inter" w:hAnsi="Inter" w:eastAsia="Inter"/>
              <w:b w:val="0"/>
              <w:i w:val="0"/>
              <w:color w:val="98A2B3"/>
              <w:sz w:val="15"/>
            </w:rPr>
            <w:t>SNACK Program Enrollment</w:t>
          </w:r>
        </w:p>
      </w:tc>
      <w:tc>
        <w:tcPr>
          <w:tcW w:type="dxa" w:w="2073"/>
          <w:tcMar>
            <w:top w:w="20" w:type="dxa"/>
            <w:start w:w="0" w:type="dxa"/>
            <w:bottom w:w="0" w:type="dxa"/>
            <w:end w:w="0" w:type="dxa"/>
          </w:tcMar>
          <w:tcBorders>
            <w:top w:val="single" w:sz="4" w:space="0" w:color="E4E7EC"/>
          </w:tcBorders>
        </w:tcPr>
        <w:p>
          <w:pPr>
            <w:jc w:val="right"/>
          </w:pPr>
          <w:r>
            <w:rPr>
              <w:rFonts w:ascii="Inter" w:hAnsi="Inter" w:eastAsia="Inter"/>
              <w:b w:val="0"/>
              <w:i w:val="0"/>
              <w:color w:val="98A2B3"/>
              <w:sz w:val="15"/>
            </w:rPr>
            <w:t xml:space="preserve">Page </w:t>
          </w:r>
          <w:fldSimple w:instr="PAGE"/>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Inter" w:hAnsi="Inter" w:eastAsia="Inter"/>
      <w:color w:val="34405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InterFont" Type="http://schemas.openxmlformats.org/officeDocument/2006/relationships/font" Target="fonts/Inter.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