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829" w:rsidRPr="00775829" w:rsidRDefault="00775829" w:rsidP="00775829">
      <w:pPr>
        <w:widowControl/>
        <w:wordWrap/>
        <w:spacing w:after="225"/>
        <w:jc w:val="left"/>
        <w:rPr>
          <w:rFonts w:ascii="굴림" w:eastAsia="굴림" w:hAnsi="굴림" w:cs="굴림"/>
          <w:color w:val="7D97AD"/>
          <w:kern w:val="0"/>
          <w:sz w:val="28"/>
          <w:szCs w:val="28"/>
        </w:rPr>
      </w:pPr>
      <w:r w:rsidRPr="00775829">
        <w:rPr>
          <w:rFonts w:ascii="굴림" w:eastAsia="굴림" w:hAnsi="굴림" w:cs="굴림"/>
          <w:color w:val="7D97AD"/>
          <w:kern w:val="0"/>
          <w:sz w:val="28"/>
          <w:szCs w:val="28"/>
        </w:rPr>
        <w:t>You Decide!</w:t>
      </w:r>
    </w:p>
    <w:p w:rsidR="00775829" w:rsidRPr="00775829" w:rsidRDefault="00775829" w:rsidP="00775829">
      <w:pPr>
        <w:widowControl/>
        <w:shd w:val="clear" w:color="auto" w:fill="FFFFFF"/>
        <w:wordWrap/>
        <w:spacing w:after="173"/>
        <w:outlineLvl w:val="2"/>
        <w:rPr>
          <w:rFonts w:ascii="inherit" w:eastAsia="굴림" w:hAnsi="inherit" w:cs="Arial"/>
          <w:color w:val="303030"/>
          <w:kern w:val="0"/>
          <w:sz w:val="30"/>
          <w:szCs w:val="30"/>
        </w:rPr>
      </w:pPr>
      <w:r w:rsidRPr="00775829">
        <w:rPr>
          <w:rFonts w:ascii="inherit" w:eastAsia="굴림" w:hAnsi="inherit" w:cs="Arial"/>
          <w:color w:val="303030"/>
          <w:kern w:val="0"/>
          <w:sz w:val="30"/>
          <w:szCs w:val="30"/>
        </w:rPr>
        <w:t>Requires Changes</w:t>
      </w:r>
    </w:p>
    <w:p w:rsidR="00775829" w:rsidRPr="00775829" w:rsidRDefault="00775829" w:rsidP="00775829">
      <w:pPr>
        <w:widowControl/>
        <w:shd w:val="clear" w:color="auto" w:fill="FFFFFF"/>
        <w:wordWrap/>
        <w:spacing w:before="173" w:after="173"/>
        <w:outlineLvl w:val="3"/>
        <w:rPr>
          <w:rFonts w:ascii="Helvetica" w:eastAsia="굴림" w:hAnsi="Helvetica" w:cs="Arial"/>
          <w:b/>
          <w:bCs/>
          <w:caps/>
          <w:color w:val="7D97AD"/>
          <w:spacing w:val="15"/>
          <w:kern w:val="0"/>
          <w:sz w:val="21"/>
          <w:szCs w:val="21"/>
        </w:rPr>
      </w:pPr>
      <w:r w:rsidRPr="00775829">
        <w:rPr>
          <w:rFonts w:ascii="Helvetica" w:eastAsia="굴림" w:hAnsi="Helvetica" w:cs="Arial"/>
          <w:b/>
          <w:bCs/>
          <w:caps/>
          <w:color w:val="7D97AD"/>
          <w:spacing w:val="15"/>
          <w:kern w:val="0"/>
          <w:sz w:val="21"/>
          <w:szCs w:val="21"/>
        </w:rPr>
        <w:t>2 SPECIFICATIONS REQUIRE CHANGES</w:t>
      </w:r>
    </w:p>
    <w:p w:rsidR="00775829" w:rsidRPr="00775829" w:rsidRDefault="00775829" w:rsidP="0077582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Hi! I'm Francisco and I was the reviewer assigned to check your project 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"https://review.udacity.com/assets/images/emojis/thumbsup.png"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>
            <wp:extent cx="253497" cy="253497"/>
            <wp:effectExtent l="0" t="0" r="635" b="635"/>
            <wp:docPr id="13" name="그림 13" descr=":thumbsu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thumbsup: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94" cy="26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Sunmi, awesome submission for a first attempt, there is only one requirement that need some attention.</w:t>
      </w:r>
      <w:r w:rsidR="00AD6CF1">
        <w:rPr>
          <w:rFonts w:ascii="Arial" w:eastAsia="굴림" w:hAnsi="Arial" w:cs="Arial"/>
          <w:color w:val="58646D"/>
          <w:kern w:val="0"/>
          <w:sz w:val="21"/>
          <w:szCs w:val="21"/>
        </w:rPr>
        <w:t xml:space="preserve"> </w:t>
      </w:r>
      <w:bookmarkStart w:id="0" w:name="_GoBack"/>
      <w:bookmarkEnd w:id="0"/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I also added some comments and suggestions in the code review section, hope you find them useful.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If there was something unclear or that you think is wrong, before rating my review please re-submit and ask your questions in the student's notes, I will be happy to clarify anything.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br/>
        <w:t>Have a great day 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"https://review.udacity.com/assets/images/emojis/blush.png"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>
            <wp:extent cx="262551" cy="262551"/>
            <wp:effectExtent l="0" t="0" r="4445" b="4445"/>
            <wp:docPr id="12" name="그림 12" descr=":blush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blush: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13" cy="26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before="345" w:after="173"/>
        <w:jc w:val="left"/>
        <w:outlineLvl w:val="2"/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</w:pPr>
      <w:r w:rsidRPr="00775829"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  <w:t>README File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The app contains a README that fully describes the intended user experience. After reading the document, a user can easily use the app.</w:t>
      </w:r>
    </w:p>
    <w:p w:rsid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README describes the full user experience 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"https://review.udacity.com/assets/images/emojis/white_check_mark.png"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>
            <wp:extent cx="135802" cy="135802"/>
            <wp:effectExtent l="0" t="0" r="4445" b="4445"/>
            <wp:docPr id="11" name="그림 11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" cy="1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The README provides all necessary information to enable the reviewer to build, run, and access the app.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Building instructions included 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"https://review.udacity.com/assets/images/emojis/white_check_mark.png"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 wp14:anchorId="57679476" wp14:editId="3BB760F0">
            <wp:extent cx="135802" cy="135802"/>
            <wp:effectExtent l="0" t="0" r="4445" b="4445"/>
            <wp:docPr id="14" name="그림 14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" cy="1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before="345" w:after="173"/>
        <w:jc w:val="left"/>
        <w:outlineLvl w:val="2"/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</w:pPr>
      <w:r w:rsidRPr="00775829"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  <w:t>User Interface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 w:hint="eastAsia"/>
          <w:b/>
          <w:bCs/>
          <w:color w:val="2E3D49"/>
          <w:kern w:val="0"/>
          <w:sz w:val="21"/>
          <w:szCs w:val="21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The app contains multiple pages of interface in a navigation controller or tab controller, </w:t>
      </w:r>
      <w:r w:rsidRPr="00775829">
        <w:rPr>
          <w:rFonts w:ascii="Arial" w:eastAsia="굴림" w:hAnsi="Arial" w:cs="Arial"/>
          <w:b/>
          <w:bCs/>
          <w:i/>
          <w:iCs/>
          <w:color w:val="2E3D49"/>
          <w:kern w:val="0"/>
          <w:sz w:val="21"/>
          <w:szCs w:val="21"/>
        </w:rPr>
        <w:t>or</w:t>
      </w: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 a single view controller with a view that shows and hides significant new content.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 xml:space="preserve"> 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"https://review.udacity.com/assets/images/emojis/white_check_mark.png"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 wp14:anchorId="57679476" wp14:editId="3BB760F0">
            <wp:extent cx="135802" cy="135802"/>
            <wp:effectExtent l="0" t="0" r="4445" b="4445"/>
            <wp:docPr id="15" name="그림 15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" cy="1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 w:hint="eastAsia"/>
          <w:b/>
          <w:bCs/>
          <w:color w:val="2E3D49"/>
          <w:kern w:val="0"/>
          <w:sz w:val="21"/>
          <w:szCs w:val="21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The user interface includes more than one type of control.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 xml:space="preserve"> 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"https://review.udacity.com/assets/images/emojis/white_check_mark.png"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 wp14:anchorId="57679476" wp14:editId="3BB760F0">
            <wp:extent cx="135802" cy="135802"/>
            <wp:effectExtent l="0" t="0" r="4445" b="4445"/>
            <wp:docPr id="16" name="그림 16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" cy="1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before="345" w:after="173"/>
        <w:jc w:val="left"/>
        <w:outlineLvl w:val="2"/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</w:pPr>
      <w:r w:rsidRPr="00775829"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  <w:t>Networking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The app includes data from a networked source.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 xml:space="preserve"> 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"https://review.udacity.com/assets/images/emojis/white_check_mark.png"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 wp14:anchorId="57679476" wp14:editId="3BB760F0">
            <wp:extent cx="135802" cy="135802"/>
            <wp:effectExtent l="0" t="0" r="4445" b="4445"/>
            <wp:docPr id="17" name="그림 17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" cy="1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Naver open api 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The networking code is encapsulated in its own classes.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 xml:space="preserve"> 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"https://review.udacity.com/assets/images/emojis/white_check_mark.png"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 wp14:anchorId="57679476" wp14:editId="3BB760F0">
            <wp:extent cx="135802" cy="135802"/>
            <wp:effectExtent l="0" t="0" r="4445" b="4445"/>
            <wp:docPr id="18" name="그림 18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" cy="1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Networking code is encapsulated in </w:t>
      </w:r>
      <w:r w:rsidRPr="00775829">
        <w:rPr>
          <w:rFonts w:ascii="Menlo" w:eastAsia="굴림체" w:hAnsi="Menlo" w:cs="Menlo"/>
          <w:color w:val="303030"/>
          <w:kern w:val="0"/>
          <w:sz w:val="19"/>
          <w:szCs w:val="19"/>
          <w:bdr w:val="single" w:sz="6" w:space="2" w:color="DCDCDC" w:frame="1"/>
          <w:shd w:val="clear" w:color="auto" w:fill="F3F3F3"/>
        </w:rPr>
        <w:t>NetworkClient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 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The app clearly indicates network activity, displaying activity indicators and/or progress bars when appropriate.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 xml:space="preserve"> 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"https://review.udacity.com/assets/images/emojis/white_check_mark.png"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 wp14:anchorId="57679476" wp14:editId="3BB760F0">
            <wp:extent cx="135802" cy="135802"/>
            <wp:effectExtent l="0" t="0" r="4445" b="4445"/>
            <wp:docPr id="19" name="그림 19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" cy="1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Activity indicator is displayed while search is being performed </w:t>
      </w:r>
    </w:p>
    <w:p w:rsid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</w:rPr>
      </w:pPr>
    </w:p>
    <w:p w:rsid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</w:rPr>
      </w:pPr>
      <w:r>
        <w:rPr>
          <w:rFonts w:ascii="Arial" w:eastAsia="굴림" w:hAnsi="Arial" w:cs="Arial" w:hint="eastAsia"/>
          <w:b/>
          <w:bCs/>
          <w:color w:val="2E3D49"/>
          <w:kern w:val="0"/>
        </w:rPr>
        <w:t>P</w:t>
      </w:r>
      <w:r>
        <w:rPr>
          <w:rFonts w:ascii="Arial" w:eastAsia="굴림" w:hAnsi="Arial" w:cs="Arial"/>
          <w:b/>
          <w:bCs/>
          <w:color w:val="2E3D49"/>
          <w:kern w:val="0"/>
        </w:rPr>
        <w:t>roblem 2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</w:rPr>
        <w:lastRenderedPageBreak/>
        <w:t>The app displays an alert view if the network connection fails.</w:t>
      </w:r>
      <w:r w:rsidRPr="00775829">
        <w:rPr>
          <w:rFonts w:ascii="Arial" w:eastAsia="굴림" w:hAnsi="Arial" w:cs="Arial"/>
          <w:color w:val="58646D"/>
          <w:kern w:val="0"/>
        </w:rPr>
        <w:t xml:space="preserve"> </w:t>
      </w:r>
    </w:p>
    <w:p w:rsidR="00775829" w:rsidRPr="00775829" w:rsidRDefault="00775829" w:rsidP="0077582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There's no alert view when there's no internet connection.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br/>
        <w:t>In the search operation, the activity indicator remains in the screen forever:</w:t>
      </w:r>
    </w:p>
    <w:p w:rsidR="00775829" w:rsidRPr="00775829" w:rsidRDefault="00775829" w:rsidP="0077582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 w:hint="eastAsia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noProof/>
          <w:color w:val="02B3E4"/>
          <w:kern w:val="0"/>
          <w:sz w:val="21"/>
          <w:szCs w:val="21"/>
        </w:rPr>
        <w:drawing>
          <wp:inline distT="0" distB="0" distL="0" distR="0">
            <wp:extent cx="2770361" cy="4508201"/>
            <wp:effectExtent l="0" t="0" r="0" b="0"/>
            <wp:docPr id="4" name="그림 4" descr="스크린샷, 전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, 전화, 모니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138" cy="45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829" w:rsidRPr="00775829" w:rsidRDefault="00775829" w:rsidP="0077582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When opening the price info, a blank page is displayed:</w:t>
      </w:r>
    </w:p>
    <w:p w:rsidR="00775829" w:rsidRPr="00775829" w:rsidRDefault="00775829" w:rsidP="0077582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noProof/>
          <w:color w:val="02B3E4"/>
          <w:kern w:val="0"/>
          <w:sz w:val="21"/>
          <w:szCs w:val="21"/>
        </w:rPr>
        <w:lastRenderedPageBreak/>
        <w:drawing>
          <wp:inline distT="0" distB="0" distL="0" distR="0">
            <wp:extent cx="2787884" cy="4879818"/>
            <wp:effectExtent l="0" t="0" r="0" b="0"/>
            <wp:docPr id="3" name="그림 3" descr="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51" cy="49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These two use cases should be fixed</w:t>
      </w:r>
    </w:p>
    <w:p w:rsidR="00775829" w:rsidRPr="00775829" w:rsidRDefault="00775829" w:rsidP="00775829">
      <w:pPr>
        <w:widowControl/>
        <w:shd w:val="clear" w:color="auto" w:fill="FFFFFF"/>
        <w:wordWrap/>
        <w:spacing w:before="345" w:after="173"/>
        <w:jc w:val="left"/>
        <w:outlineLvl w:val="2"/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</w:pPr>
      <w:r w:rsidRPr="00775829"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  <w:t>Persistent State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1"/>
          <w:szCs w:val="21"/>
        </w:rPr>
        <w:t>The app has a persistent state that is stored using Core Data or a service with local persistence capabilities (e.g. Firebase or Realm).</w:t>
      </w:r>
    </w:p>
    <w:p w:rsid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t>Core Data </w: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begin"/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instrText xml:space="preserve"> INCLUDEPICTURE "https://review.udacity.com/assets/images/emojis/white_check_mark.png" \* MERGEFORMATINET </w:instrText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separate"/>
      </w:r>
      <w:r w:rsidRPr="00775829">
        <w:rPr>
          <w:rFonts w:ascii="Arial" w:eastAsia="굴림" w:hAnsi="Arial" w:cs="Arial"/>
          <w:noProof/>
          <w:color w:val="58646D"/>
          <w:kern w:val="0"/>
          <w:sz w:val="21"/>
          <w:szCs w:val="21"/>
        </w:rPr>
        <w:drawing>
          <wp:inline distT="0" distB="0" distL="0" distR="0" wp14:anchorId="57679476" wp14:editId="3BB760F0">
            <wp:extent cx="135802" cy="135802"/>
            <wp:effectExtent l="0" t="0" r="4445" b="4445"/>
            <wp:docPr id="21" name="그림 21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" cy="1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fldChar w:fldCharType="end"/>
      </w: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</w:p>
    <w:p w:rsidR="00590799" w:rsidRPr="00775829" w:rsidRDefault="0059079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 w:hint="eastAsia"/>
          <w:color w:val="58646D"/>
          <w:kern w:val="0"/>
          <w:sz w:val="21"/>
          <w:szCs w:val="21"/>
        </w:rPr>
      </w:pPr>
    </w:p>
    <w:p w:rsidR="00775829" w:rsidRPr="00775829" w:rsidRDefault="00775829" w:rsidP="00775829">
      <w:pPr>
        <w:widowControl/>
        <w:shd w:val="clear" w:color="auto" w:fill="FFFFFF"/>
        <w:wordWrap/>
        <w:spacing w:before="345" w:after="173"/>
        <w:jc w:val="left"/>
        <w:outlineLvl w:val="2"/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</w:pPr>
      <w:r w:rsidRPr="00775829">
        <w:rPr>
          <w:rFonts w:ascii="inherit" w:eastAsia="굴림" w:hAnsi="inherit" w:cs="Arial"/>
          <w:b/>
          <w:bCs/>
          <w:color w:val="2E3D49"/>
          <w:kern w:val="0"/>
          <w:sz w:val="27"/>
          <w:szCs w:val="27"/>
        </w:rPr>
        <w:lastRenderedPageBreak/>
        <w:t>App Functionality</w:t>
      </w:r>
    </w:p>
    <w:p w:rsidR="00775829" w:rsidRPr="00775829" w:rsidRDefault="00775829" w:rsidP="0077582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/>
          <w:b/>
          <w:bCs/>
          <w:color w:val="2E3D49"/>
          <w:kern w:val="0"/>
          <w:sz w:val="22"/>
          <w:szCs w:val="22"/>
        </w:rPr>
      </w:pPr>
      <w:r w:rsidRPr="00775829">
        <w:rPr>
          <w:rFonts w:ascii="Arial" w:eastAsia="굴림" w:hAnsi="Arial" w:cs="Arial"/>
          <w:b/>
          <w:bCs/>
          <w:color w:val="2E3D49"/>
          <w:kern w:val="0"/>
          <w:sz w:val="22"/>
          <w:szCs w:val="22"/>
        </w:rPr>
        <w:t>The app functions as described in the README, without crashes or other runtime errors.</w:t>
      </w:r>
    </w:p>
    <w:p w:rsidR="00775829" w:rsidRPr="00775829" w:rsidRDefault="00775829" w:rsidP="0077582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/>
          <w:color w:val="58646D"/>
          <w:kern w:val="0"/>
          <w:sz w:val="22"/>
          <w:szCs w:val="22"/>
        </w:rPr>
      </w:pPr>
      <w:r w:rsidRPr="00775829">
        <w:rPr>
          <w:rFonts w:ascii="Arial" w:eastAsia="굴림" w:hAnsi="Arial" w:cs="Arial"/>
          <w:color w:val="58646D"/>
          <w:kern w:val="0"/>
          <w:sz w:val="22"/>
          <w:szCs w:val="22"/>
        </w:rPr>
        <w:t>This requirement will remain open until the no connection dialog gets fixed.</w:t>
      </w:r>
      <w:r w:rsidRPr="00775829">
        <w:rPr>
          <w:rFonts w:ascii="Arial" w:eastAsia="굴림" w:hAnsi="Arial" w:cs="Arial"/>
          <w:color w:val="58646D"/>
          <w:kern w:val="0"/>
          <w:sz w:val="22"/>
          <w:szCs w:val="22"/>
        </w:rPr>
        <w:br/>
        <w:t>Aside from that, everything seems to be working very well, didn't find any crashes or runtime errors, however I have some suggestions that I think could benefit your app:</w:t>
      </w:r>
    </w:p>
    <w:p w:rsidR="00775829" w:rsidRPr="00775829" w:rsidRDefault="00775829" w:rsidP="00590799">
      <w:pPr>
        <w:widowControl/>
        <w:numPr>
          <w:ilvl w:val="0"/>
          <w:numId w:val="2"/>
        </w:numPr>
        <w:shd w:val="clear" w:color="auto" w:fill="FFFFFF"/>
        <w:wordWrap/>
        <w:spacing w:before="100" w:beforeAutospacing="1" w:after="100" w:afterAutospacing="1"/>
        <w:ind w:left="426" w:hanging="284"/>
        <w:jc w:val="left"/>
        <w:rPr>
          <w:rFonts w:ascii="Arial" w:eastAsia="굴림" w:hAnsi="Arial" w:cs="Arial"/>
          <w:color w:val="58646D"/>
          <w:kern w:val="0"/>
        </w:rPr>
      </w:pPr>
      <w:r w:rsidRPr="00775829">
        <w:rPr>
          <w:rFonts w:ascii="Arial" w:eastAsia="굴림" w:hAnsi="Arial" w:cs="Arial"/>
          <w:color w:val="58646D"/>
          <w:kern w:val="0"/>
        </w:rPr>
        <w:t>You can implement swipe to delete/favorite on the cells instead of having a separate button for each of these cases.</w:t>
      </w:r>
    </w:p>
    <w:p w:rsidR="00775829" w:rsidRPr="00775829" w:rsidRDefault="00775829" w:rsidP="00590799">
      <w:pPr>
        <w:widowControl/>
        <w:numPr>
          <w:ilvl w:val="0"/>
          <w:numId w:val="2"/>
        </w:numPr>
        <w:shd w:val="clear" w:color="auto" w:fill="FFFFFF"/>
        <w:wordWrap/>
        <w:spacing w:before="100" w:beforeAutospacing="1" w:after="100" w:afterAutospacing="1"/>
        <w:ind w:left="426" w:hanging="284"/>
        <w:jc w:val="left"/>
        <w:rPr>
          <w:rFonts w:ascii="Arial" w:eastAsia="굴림" w:hAnsi="Arial" w:cs="Arial"/>
          <w:color w:val="58646D"/>
          <w:kern w:val="0"/>
        </w:rPr>
      </w:pPr>
      <w:r w:rsidRPr="00775829">
        <w:rPr>
          <w:rFonts w:ascii="Arial" w:eastAsia="굴림" w:hAnsi="Arial" w:cs="Arial"/>
          <w:color w:val="58646D"/>
          <w:kern w:val="0"/>
        </w:rPr>
        <w:t>If you decide to go forward with this suggestion don't forget to undo the select state of the cells and the background shadow:</w:t>
      </w:r>
    </w:p>
    <w:p w:rsidR="00775829" w:rsidRPr="00775829" w:rsidRDefault="00775829" w:rsidP="00775829">
      <w:pPr>
        <w:widowControl/>
        <w:shd w:val="clear" w:color="auto" w:fill="FFFFFF"/>
        <w:wordWrap/>
        <w:spacing w:after="225" w:line="300" w:lineRule="atLeast"/>
        <w:jc w:val="left"/>
        <w:rPr>
          <w:rFonts w:ascii="Arial" w:eastAsia="굴림" w:hAnsi="Arial" w:cs="Arial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noProof/>
          <w:color w:val="02B3E4"/>
          <w:kern w:val="0"/>
          <w:sz w:val="21"/>
          <w:szCs w:val="21"/>
        </w:rPr>
        <w:drawing>
          <wp:inline distT="0" distB="0" distL="0" distR="0">
            <wp:extent cx="3641319" cy="6373640"/>
            <wp:effectExtent l="0" t="0" r="0" b="0"/>
            <wp:docPr id="1" name="그림 1" descr="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46" cy="638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4C0" w:rsidRPr="00590799" w:rsidRDefault="00775829" w:rsidP="00590799">
      <w:pPr>
        <w:widowControl/>
        <w:shd w:val="clear" w:color="auto" w:fill="FFFFFF"/>
        <w:wordWrap/>
        <w:spacing w:line="300" w:lineRule="atLeast"/>
        <w:jc w:val="left"/>
        <w:rPr>
          <w:rFonts w:ascii="Arial" w:eastAsia="굴림" w:hAnsi="Arial" w:cs="Arial" w:hint="eastAsia"/>
          <w:color w:val="58646D"/>
          <w:kern w:val="0"/>
          <w:sz w:val="21"/>
          <w:szCs w:val="21"/>
        </w:rPr>
      </w:pPr>
      <w:r w:rsidRPr="00775829">
        <w:rPr>
          <w:rFonts w:ascii="Arial" w:eastAsia="굴림" w:hAnsi="Arial" w:cs="Arial"/>
          <w:color w:val="58646D"/>
          <w:kern w:val="0"/>
          <w:sz w:val="21"/>
          <w:szCs w:val="21"/>
        </w:rPr>
        <w:lastRenderedPageBreak/>
        <w:t>Once again, these are all suggestions, feel free to follow them at your discretion</w:t>
      </w:r>
    </w:p>
    <w:sectPr w:rsidR="008544C0" w:rsidRPr="00590799" w:rsidSect="00775829">
      <w:pgSz w:w="11900" w:h="16840"/>
      <w:pgMar w:top="1361" w:right="1361" w:bottom="1361" w:left="136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1F41" w:rsidRDefault="00821F41" w:rsidP="00775829">
      <w:r>
        <w:separator/>
      </w:r>
    </w:p>
  </w:endnote>
  <w:endnote w:type="continuationSeparator" w:id="0">
    <w:p w:rsidR="00821F41" w:rsidRDefault="00821F41" w:rsidP="0077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1F41" w:rsidRDefault="00821F41" w:rsidP="00775829">
      <w:r>
        <w:separator/>
      </w:r>
    </w:p>
  </w:footnote>
  <w:footnote w:type="continuationSeparator" w:id="0">
    <w:p w:rsidR="00821F41" w:rsidRDefault="00821F41" w:rsidP="0077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834FE"/>
    <w:multiLevelType w:val="multilevel"/>
    <w:tmpl w:val="402A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E65E3C"/>
    <w:multiLevelType w:val="multilevel"/>
    <w:tmpl w:val="EF702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29"/>
    <w:rsid w:val="00590799"/>
    <w:rsid w:val="006B68B4"/>
    <w:rsid w:val="00775829"/>
    <w:rsid w:val="00821F41"/>
    <w:rsid w:val="008544C0"/>
    <w:rsid w:val="00872888"/>
    <w:rsid w:val="00AB4C47"/>
    <w:rsid w:val="00AD6CF1"/>
    <w:rsid w:val="00B544C8"/>
    <w:rsid w:val="00DF1DC3"/>
    <w:rsid w:val="00F3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D46B2"/>
  <w14:defaultImageDpi w14:val="32767"/>
  <w15:chartTrackingRefBased/>
  <w15:docId w15:val="{18159F07-43D6-404D-BAD8-D5A11089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3">
    <w:name w:val="heading 3"/>
    <w:basedOn w:val="a"/>
    <w:link w:val="3Char"/>
    <w:uiPriority w:val="9"/>
    <w:qFormat/>
    <w:rsid w:val="00775829"/>
    <w:pPr>
      <w:widowControl/>
      <w:wordWrap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775829"/>
    <w:pPr>
      <w:widowControl/>
      <w:wordWrap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775829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775829"/>
    <w:rPr>
      <w:rFonts w:ascii="굴림" w:eastAsia="굴림" w:hAnsi="굴림" w:cs="굴림"/>
      <w:b/>
      <w:bCs/>
      <w:kern w:val="0"/>
    </w:rPr>
  </w:style>
  <w:style w:type="paragraph" w:customStyle="1" w:styleId="project-name-career-service">
    <w:name w:val="project-name-career-service"/>
    <w:basedOn w:val="a"/>
    <w:rsid w:val="0077582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customStyle="1" w:styleId="ng-scope">
    <w:name w:val="ng-scope"/>
    <w:basedOn w:val="a"/>
    <w:rsid w:val="0077582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character" w:styleId="a3">
    <w:name w:val="Hyperlink"/>
    <w:basedOn w:val="a0"/>
    <w:uiPriority w:val="99"/>
    <w:semiHidden/>
    <w:unhideWhenUsed/>
    <w:rsid w:val="00775829"/>
    <w:rPr>
      <w:color w:val="0000FF"/>
      <w:u w:val="single"/>
    </w:rPr>
  </w:style>
  <w:style w:type="character" w:customStyle="1" w:styleId="badge">
    <w:name w:val="badge"/>
    <w:basedOn w:val="a0"/>
    <w:rsid w:val="00775829"/>
  </w:style>
  <w:style w:type="paragraph" w:styleId="a4">
    <w:name w:val="Normal (Web)"/>
    <w:basedOn w:val="a"/>
    <w:uiPriority w:val="99"/>
    <w:semiHidden/>
    <w:unhideWhenUsed/>
    <w:rsid w:val="0077582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character" w:styleId="a5">
    <w:name w:val="Emphasis"/>
    <w:basedOn w:val="a0"/>
    <w:uiPriority w:val="20"/>
    <w:qFormat/>
    <w:rsid w:val="00775829"/>
    <w:rPr>
      <w:i/>
      <w:iCs/>
    </w:rPr>
  </w:style>
  <w:style w:type="character" w:styleId="HTML">
    <w:name w:val="HTML Code"/>
    <w:basedOn w:val="a0"/>
    <w:uiPriority w:val="99"/>
    <w:semiHidden/>
    <w:unhideWhenUsed/>
    <w:rsid w:val="00775829"/>
    <w:rPr>
      <w:rFonts w:ascii="굴림체" w:eastAsia="굴림체" w:hAnsi="굴림체" w:cs="굴림체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7758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75829"/>
  </w:style>
  <w:style w:type="paragraph" w:styleId="a7">
    <w:name w:val="footer"/>
    <w:basedOn w:val="a"/>
    <w:link w:val="Char0"/>
    <w:uiPriority w:val="99"/>
    <w:unhideWhenUsed/>
    <w:rsid w:val="007758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75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74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30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46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48182">
              <w:marLeft w:val="-225"/>
              <w:marRight w:val="-225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467634">
                  <w:marLeft w:val="1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06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4258127">
                          <w:marLeft w:val="-225"/>
                          <w:marRight w:val="-225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15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566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09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47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588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0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996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663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268191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2079285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421891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7346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1814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697944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1231411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816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4391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66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1588321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1413896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911342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1379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4869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75424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9888128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983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15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04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589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933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168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464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310622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1108433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02638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82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5092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472643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3616267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61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9168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3287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7578185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1496527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4790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197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980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151198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1448272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492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3478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62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453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8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99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0786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183151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2118401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86335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15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0323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674966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8042314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564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9183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671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3248418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460535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42111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0184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0908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208629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3095412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06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5394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207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283061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508520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038342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557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0140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06427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4783339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780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7088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76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8391558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1054545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372502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1965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1594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270932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5327027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1364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682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260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152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14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414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585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1804345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2044816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05875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253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1685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36745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2863608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159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4424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46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217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0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229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782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0557751">
                                                      <w:marLeft w:val="0"/>
                                                      <w:marRight w:val="0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single" w:sz="6" w:space="0" w:color="DBE2E8"/>
                                                        <w:left w:val="single" w:sz="6" w:space="0" w:color="DBE2E8"/>
                                                        <w:bottom w:val="single" w:sz="6" w:space="0" w:color="DBE2E8"/>
                                                        <w:right w:val="single" w:sz="6" w:space="0" w:color="DBE2E8"/>
                                                      </w:divBdr>
                                                      <w:divsChild>
                                                        <w:div w:id="306937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814749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061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7815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8" w:color="DBE2E8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720706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0111192">
                                                                  <w:marLeft w:val="1222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2899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3027363">
                          <w:marLeft w:val="-225"/>
                          <w:marRight w:val="-225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571823">
                          <w:marLeft w:val="-225"/>
                          <w:marRight w:val="-225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557</Words>
  <Characters>3178</Characters>
  <Application>Microsoft Office Word</Application>
  <DocSecurity>0</DocSecurity>
  <Lines>26</Lines>
  <Paragraphs>7</Paragraphs>
  <ScaleCrop>false</ScaleCrop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Mi Kang</dc:creator>
  <cp:keywords/>
  <dc:description/>
  <cp:lastModifiedBy>Sun Mi Kang</cp:lastModifiedBy>
  <cp:revision>3</cp:revision>
  <dcterms:created xsi:type="dcterms:W3CDTF">2019-12-11T14:36:00Z</dcterms:created>
  <dcterms:modified xsi:type="dcterms:W3CDTF">2019-12-11T14:44:00Z</dcterms:modified>
</cp:coreProperties>
</file>