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5.png" ContentType="image/png"/>
  <Override PartName="/word/media/rId71.png" ContentType="image/png"/>
  <Override PartName="/word/media/rId27.png" ContentType="image/png"/>
  <Override PartName="/word/media/rId31.png" ContentType="image/png"/>
  <Override PartName="/word/media/rId36.png" ContentType="image/png"/>
  <Override PartName="/word/media/rId40.png" ContentType="image/png"/>
  <Override PartName="/word/media/rId45.png" ContentType="image/png"/>
  <Override PartName="/word/media/rId49.png" ContentType="image/png"/>
  <Override PartName="/word/media/rId54.png" ContentType="image/png"/>
  <Override PartName="/word/media/rId60.png" ContentType="image/png"/>
  <Default Extension="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>Отчёт по лабораторной работе 4</w:t>
      </w:r>
    </w:p>
    <w:p>
      <w:pPr>
        <w:pStyle w:val="Subtitle"/>
      </w:pPr>
      <w:r>
        <w:t>Базовая настройка HTTP-сервера Apache</w:t>
      </w:r>
    </w:p>
    <w:p>
      <w:pPr>
        <w:pStyle w:val="Author"/>
      </w:pPr>
      <w:r>
        <w:t>Одеджими Олуваколаде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базовому конфигурированию HTTP-сервера Apache.</w:t>
      </w:r>
    </w:p>
    <w:bookmarkEnd w:id="20"/>
    <w:bookmarkStart w:id="76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  <w:t xml:space="preserve">Выполнение</w:t>
      </w:r>
    </w:p>
    <w:bookmarkStart w:id="21" w:name="Xb219f3bb681da2f165f5331287e027358b12971"/>
    <w:p>
      <w:pPr>
        <w:pStyle w:val="Heading2"/>
      </w:pPr>
      <w:r>
        <w:rPr>
          <w:rStyle w:val="SectionNumber"/>
        </w:rPr>
        <w:t xml:space="preserve">2.1</w:t>
      </w:r>
      <w:r>
        <w:tab/>
        <w:t xml:space="preserve">Установка и базовая настройка HTTP-сервера</w:t>
      </w:r>
    </w:p>
    <w:p>
      <w:pPr>
        <w:numPr>
          <w:ilvl w:val="0"/>
          <w:numId w:val="1001"/>
        </w:numPr>
      </w:pPr>
      <w:r>
        <w:t xml:space="preserve">Операционная система загружена, выполнен переход в рабочий каталог проекта: </w:t>
      </w:r>
      <w:r>
        <w:rPr>
          <w:rStyle w:val="VerbatimChar"/>
        </w:rPr>
        <w:t xml:space="preserve">cd /var/tmp/user_name/vagrant</w:t>
      </w:r>
    </w:p>
    <w:p>
      <w:pPr>
        <w:numPr>
          <w:ilvl w:val="0"/>
          <w:numId w:val="1001"/>
        </w:numPr>
      </w:pPr>
      <w:r>
        <w:t xml:space="preserve">Запущена виртуальная машина </w:t>
      </w:r>
      <w:r>
        <w:rPr>
          <w:bCs/>
          <w:b/>
        </w:rPr>
        <w:t xml:space="preserve">server</w:t>
      </w:r>
      <w:r>
        <w:t xml:space="preserve">: </w:t>
      </w:r>
      <w:r>
        <w:rPr>
          <w:rStyle w:val="VerbatimChar"/>
        </w:rPr>
        <w:t xml:space="preserve">vagrant up server</w:t>
      </w:r>
    </w:p>
    <w:p>
      <w:pPr>
        <w:numPr>
          <w:ilvl w:val="0"/>
          <w:numId w:val="1001"/>
        </w:numPr>
      </w:pPr>
      <w:r>
        <w:t xml:space="preserve">На виртуальной машине выполнен вход под пользователем, открыт терминал и получены права суперпользователя.</w:t>
      </w:r>
    </w:p>
    <w:p>
      <w:pPr>
        <w:numPr>
          <w:ilvl w:val="0"/>
          <w:numId w:val="1001"/>
        </w:numPr>
      </w:pPr>
      <w:r>
        <w:t xml:space="preserve">Установлена группа пакетов стандартного веб-сервера: </w:t>
      </w:r>
      <w:r>
        <w:rPr>
          <w:rStyle w:val="VerbatimChar"/>
        </w:rPr>
        <w:t xml:space="preserve">dnf -y groupinstall "Basic Web Server"</w:t>
      </w:r>
    </w:p>
    <w:bookmarkEnd w:id="21"/>
    <w:bookmarkStart w:id="26" w:name="базовое-конфигурирование-http-сервера"/>
    <w:p>
      <w:pPr>
        <w:pStyle w:val="Heading2"/>
      </w:pPr>
      <w:r>
        <w:rPr>
          <w:rStyle w:val="SectionNumber"/>
        </w:rPr>
        <w:t xml:space="preserve">2.2</w:t>
      </w:r>
      <w:r>
        <w:tab/>
        <w:t xml:space="preserve">Базовое конфигурирование HTTP-сервера</w:t>
      </w:r>
    </w:p>
    <w:p>
      <w:pPr>
        <w:numPr>
          <w:ilvl w:val="0"/>
          <w:numId w:val="1002"/>
        </w:numPr>
      </w:pPr>
      <w:r>
        <w:t xml:space="preserve">Изучены конфигурационные файлы в каталогах </w:t>
      </w:r>
      <w:r>
        <w:rPr>
          <w:rStyle w:val="VerbatimChar"/>
        </w:rPr>
        <w:t xml:space="preserve">/etc/httpd/conf</w:t>
      </w:r>
      <w:r>
        <w:t xml:space="preserve"> и </w:t>
      </w:r>
      <w:r>
        <w:rPr>
          <w:rStyle w:val="VerbatimChar"/>
        </w:rPr>
        <w:t xml:space="preserve">/etc/httpd/conf.d</w:t>
      </w:r>
      <w:r>
        <w:t xml:space="preserve">.</w:t>
        <w:br/>
        <w:t xml:space="preserve">Отмечены ключевые параметры: модули, виртуальные хосты, настройки директорий, механизмы обработки запросов.</w:t>
      </w:r>
    </w:p>
    <w:p>
      <w:pPr>
        <w:numPr>
          <w:ilvl w:val="0"/>
          <w:numId w:val="1002"/>
        </w:numPr>
      </w:pPr>
      <w:r>
        <w:t xml:space="preserve">В межсетевой экран добавлено правило, разрешающее HTTP: </w:t>
      </w:r>
      <w:r>
        <w:rPr>
          <w:rStyle w:val="VerbatimChar"/>
        </w:rPr>
        <w:t xml:space="preserve">firewall-cmd --add-service=http --permanent</w:t>
      </w:r>
    </w:p>
    <w:p>
      <w:pPr>
        <w:numPr>
          <w:ilvl w:val="0"/>
          <w:numId w:val="1000"/>
        </w:numPr>
        <w:pStyle w:val="CaptionedFigure"/>
      </w:pPr>
      <w:bookmarkStart w:id="25" w:name="fig:004"/>
      <w:r>
        <w:drawing>
          <wp:inline>
            <wp:extent cx="5334000" cy="1360911"/>
            <wp:effectExtent b="0" l="0" r="0" t="0"/>
            <wp:docPr descr="Рис. 1: Разрешение сервиса http в firewalld" title="" id="23" name="Picture"/>
            <a:graphic>
              <a:graphicData uri="http://schemas.openxmlformats.org/drawingml/2006/picture">
                <pic:pic>
                  <pic:nvPicPr>
                    <pic:cNvPr descr="Screenshot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60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numPr>
          <w:ilvl w:val="0"/>
          <w:numId w:val="1000"/>
        </w:numPr>
        <w:pStyle w:val="ImageCaption"/>
      </w:pPr>
      <w:r>
        <w:t xml:space="preserve">Рис. 1: Разрешение сервиса http в firewalld</w:t>
      </w:r>
    </w:p>
    <w:p>
      <w:pPr>
        <w:numPr>
          <w:ilvl w:val="0"/>
          <w:numId w:val="1002"/>
        </w:numPr>
      </w:pPr>
      <w:r>
        <w:t xml:space="preserve">В дополнительном терминале запущен расширенный лог системных сообщений: </w:t>
      </w:r>
      <w:r>
        <w:rPr>
          <w:rStyle w:val="VerbatimChar"/>
        </w:rPr>
        <w:t xml:space="preserve">journalctl -x -f</w:t>
      </w:r>
    </w:p>
    <w:p>
      <w:pPr>
        <w:numPr>
          <w:ilvl w:val="0"/>
          <w:numId w:val="1002"/>
        </w:numPr>
      </w:pPr>
      <w:r>
        <w:t xml:space="preserve">Активирован и запущен HTTP-сервер: </w:t>
      </w:r>
      <w:r>
        <w:rPr>
          <w:rStyle w:val="VerbatimChar"/>
        </w:rPr>
        <w:t xml:space="preserve">systemctl enable httpd</w:t>
      </w:r>
      <w:r>
        <w:t xml:space="preserve"> </w:t>
      </w:r>
      <w:r>
        <w:rPr>
          <w:rStyle w:val="VerbatimChar"/>
        </w:rPr>
        <w:t xml:space="preserve">systemctl start httpd</w:t>
      </w:r>
    </w:p>
    <w:p>
      <w:pPr>
        <w:numPr>
          <w:ilvl w:val="0"/>
          <w:numId w:val="1000"/>
        </w:numPr>
      </w:pPr>
      <w:r>
        <w:t xml:space="preserve">По журналу подтвержден успешный запуск сервиса.</w:t>
      </w:r>
    </w:p>
    <w:bookmarkEnd w:id="26"/>
    <w:bookmarkStart w:id="35" w:name="анализ-работы-http-сервера"/>
    <w:p>
      <w:pPr>
        <w:pStyle w:val="Heading2"/>
      </w:pPr>
      <w:r>
        <w:rPr>
          <w:rStyle w:val="SectionNumber"/>
        </w:rPr>
        <w:t xml:space="preserve">2.3</w:t>
      </w:r>
      <w:r>
        <w:tab/>
        <w:t xml:space="preserve">Анализ работы HTTP-сервера</w:t>
      </w:r>
    </w:p>
    <w:p>
      <w:pPr>
        <w:numPr>
          <w:ilvl w:val="0"/>
          <w:numId w:val="1003"/>
        </w:numPr>
      </w:pPr>
      <w:r>
        <w:t xml:space="preserve">Запущена виртуальная машина </w:t>
      </w:r>
      <w:r>
        <w:rPr>
          <w:bCs/>
          <w:b/>
        </w:rPr>
        <w:t xml:space="preserve">client</w:t>
      </w:r>
      <w:r>
        <w:t xml:space="preserve">: </w:t>
      </w:r>
      <w:r>
        <w:rPr>
          <w:rStyle w:val="VerbatimChar"/>
        </w:rPr>
        <w:t xml:space="preserve">vagrant up client</w:t>
      </w:r>
    </w:p>
    <w:p>
      <w:pPr>
        <w:numPr>
          <w:ilvl w:val="0"/>
          <w:numId w:val="1003"/>
        </w:numPr>
      </w:pPr>
      <w:r>
        <w:t xml:space="preserve">На сервере просматривается лог ошибок: </w:t>
      </w:r>
      <w:r>
        <w:rPr>
          <w:rStyle w:val="VerbatimChar"/>
        </w:rPr>
        <w:t xml:space="preserve">tail -f /var/log/httpd/error_log</w:t>
      </w:r>
    </w:p>
    <w:p>
      <w:pPr>
        <w:numPr>
          <w:ilvl w:val="0"/>
          <w:numId w:val="1003"/>
        </w:numPr>
      </w:pPr>
      <w:r>
        <w:t xml:space="preserve">На сервере включён мониторинг доступа: </w:t>
      </w:r>
      <w:r>
        <w:rPr>
          <w:rStyle w:val="VerbatimChar"/>
        </w:rPr>
        <w:t xml:space="preserve">tail -f /var/log/httpd/access_log</w:t>
      </w:r>
    </w:p>
    <w:p>
      <w:pPr>
        <w:numPr>
          <w:ilvl w:val="0"/>
          <w:numId w:val="1003"/>
        </w:numPr>
      </w:pPr>
      <w:r>
        <w:t xml:space="preserve">На клиенте в браузере открыт адрес </w:t>
      </w:r>
      <w:r>
        <w:rPr>
          <w:rStyle w:val="VerbatimChar"/>
        </w:rPr>
        <w:t xml:space="preserve">http://192.168.1.1</w:t>
      </w:r>
      <w:r>
        <w:t xml:space="preserve">.</w:t>
        <w:br/>
        <w:t xml:space="preserve">Отобразилась тестовая страница Rocky Linux.</w:t>
      </w:r>
    </w:p>
    <w:p>
      <w:pPr>
        <w:numPr>
          <w:ilvl w:val="0"/>
          <w:numId w:val="1000"/>
        </w:numPr>
        <w:pStyle w:val="CaptionedFigure"/>
      </w:pPr>
      <w:bookmarkStart w:id="30" w:name="fig:007"/>
      <w:r>
        <w:drawing>
          <wp:inline>
            <wp:extent cx="5334000" cy="3204380"/>
            <wp:effectExtent b="0" l="0" r="0" t="0"/>
            <wp:docPr descr="Рис. 2: HTTP Server Test Page" title="" id="28" name="Picture"/>
            <a:graphic>
              <a:graphicData uri="http://schemas.openxmlformats.org/drawingml/2006/picture">
                <pic:pic>
                  <pic:nvPicPr>
                    <pic:cNvPr descr="Screenshot_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4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numPr>
          <w:ilvl w:val="0"/>
          <w:numId w:val="1000"/>
        </w:numPr>
        <w:pStyle w:val="ImageCaption"/>
      </w:pPr>
      <w:r>
        <w:t xml:space="preserve">Рис. 2: HTTP Server Test Page</w:t>
      </w:r>
    </w:p>
    <w:p>
      <w:pPr>
        <w:numPr>
          <w:ilvl w:val="0"/>
          <w:numId w:val="1003"/>
        </w:numPr>
      </w:pPr>
      <w:r>
        <w:t xml:space="preserve">В access_log отразились запросы клиента:</w:t>
      </w:r>
    </w:p>
    <w:p>
      <w:pPr>
        <w:numPr>
          <w:ilvl w:val="0"/>
          <w:numId w:val="1000"/>
        </w:numPr>
        <w:pStyle w:val="CaptionedFigure"/>
      </w:pPr>
      <w:bookmarkStart w:id="34" w:name="fig:008"/>
      <w:r>
        <w:drawing>
          <wp:inline>
            <wp:extent cx="5334000" cy="2836689"/>
            <wp:effectExtent b="0" l="0" r="0" t="0"/>
            <wp:docPr descr="Рис. 3: Записи access_log после обращения клиента" title="" id="32" name="Picture"/>
            <a:graphic>
              <a:graphicData uri="http://schemas.openxmlformats.org/drawingml/2006/picture">
                <pic:pic>
                  <pic:nvPicPr>
                    <pic:cNvPr descr="Screenshot_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6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numPr>
          <w:ilvl w:val="0"/>
          <w:numId w:val="1000"/>
        </w:numPr>
        <w:pStyle w:val="ImageCaption"/>
      </w:pPr>
      <w:r>
        <w:t xml:space="preserve">Рис. 3: Записи access_log после обращения клиента</w:t>
      </w:r>
    </w:p>
    <w:p>
      <w:pPr>
        <w:numPr>
          <w:ilvl w:val="0"/>
          <w:numId w:val="1000"/>
        </w:numPr>
      </w:pPr>
      <w:r>
        <w:t xml:space="preserve">Логи подтверждают корректную обработку запросов и успешную отдачу статического контента сервером.</w:t>
      </w:r>
    </w:p>
    <w:bookmarkEnd w:id="35"/>
    <w:bookmarkStart w:id="44" w:name="Xc5d3497413a2467073b44dd905f78b0f2bffd9c"/>
    <w:p>
      <w:pPr>
        <w:pStyle w:val="Heading2"/>
      </w:pPr>
      <w:r>
        <w:rPr>
          <w:rStyle w:val="SectionNumber"/>
        </w:rPr>
        <w:t xml:space="preserve">2.4</w:t>
      </w:r>
      <w:r>
        <w:tab/>
        <w:t xml:space="preserve">Настройка виртуального хостинга для HTTP-сервера</w:t>
      </w:r>
    </w:p>
    <w:p>
      <w:pPr>
        <w:numPr>
          <w:ilvl w:val="0"/>
          <w:numId w:val="1004"/>
        </w:numPr>
      </w:pPr>
      <w:r>
        <w:t xml:space="preserve">Остановлена работа DNS-сервера для внесения изменений:</w:t>
        <w:br/>
      </w:r>
      <w:r>
        <w:rPr>
          <w:rStyle w:val="VerbatimChar"/>
        </w:rPr>
        <w:t xml:space="preserve">systemctl stop named</w:t>
      </w:r>
    </w:p>
    <w:p>
      <w:pPr>
        <w:numPr>
          <w:ilvl w:val="0"/>
          <w:numId w:val="1004"/>
        </w:numPr>
      </w:pPr>
      <w:r>
        <w:t xml:space="preserve">В файл прямой DNS-зоны </w:t>
      </w:r>
      <w:r>
        <w:rPr>
          <w:rStyle w:val="VerbatimChar"/>
        </w:rPr>
        <w:t xml:space="preserve">/var/named/master/fz/akabrikosov.net</w:t>
      </w:r>
      <w:r>
        <w:t xml:space="preserve"> добавлена запись:</w:t>
      </w:r>
    </w:p>
    <w:p>
      <w:pPr>
        <w:pStyle w:val="SourceCode"/>
      </w:pPr>
      <w:r>
        <w:rPr>
          <w:rStyle w:val="VerbatimChar"/>
        </w:rPr>
        <w:t xml:space="preserve">www     A     192.168.1.1</w:t>
      </w:r>
    </w:p>
    <w:p>
      <w:pPr>
        <w:pStyle w:val="CaptionedFigure"/>
      </w:pPr>
      <w:bookmarkStart w:id="39" w:name="fig:009"/>
      <w:r>
        <w:drawing>
          <wp:inline>
            <wp:extent cx="5334000" cy="3614336"/>
            <wp:effectExtent b="0" l="0" r="0" t="0"/>
            <wp:docPr descr="Рис. 4: Прямая зона" title="" id="37" name="Picture"/>
            <a:graphic>
              <a:graphicData uri="http://schemas.openxmlformats.org/drawingml/2006/picture">
                <pic:pic>
                  <pic:nvPicPr>
                    <pic:cNvPr descr="Screenshot_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4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pStyle w:val="ImageCaption"/>
      </w:pPr>
      <w:r>
        <w:t xml:space="preserve">Рис. 4: Прямая зона</w:t>
      </w:r>
    </w:p>
    <w:p>
      <w:pPr>
        <w:numPr>
          <w:ilvl w:val="0"/>
          <w:numId w:val="1005"/>
        </w:numPr>
        <w:pStyle w:val="Compact"/>
      </w:pPr>
      <w:r>
        <w:t xml:space="preserve">В файл обратной зоны </w:t>
      </w:r>
      <w:r>
        <w:rPr>
          <w:rStyle w:val="VerbatimChar"/>
        </w:rPr>
        <w:t xml:space="preserve">/var/named/master/rz/192.168.1</w:t>
      </w:r>
      <w:r>
        <w:t xml:space="preserve"> добавлена запись:</w:t>
      </w:r>
    </w:p>
    <w:p>
      <w:pPr>
        <w:pStyle w:val="SourceCode"/>
      </w:pPr>
      <w:r>
        <w:rPr>
          <w:rStyle w:val="VerbatimChar"/>
        </w:rPr>
        <w:t xml:space="preserve">1     PTR     [www.akabrikosov.net](http://www.akabrikosov.net).</w:t>
      </w:r>
    </w:p>
    <w:p>
      <w:pPr>
        <w:pStyle w:val="CaptionedFigure"/>
      </w:pPr>
      <w:bookmarkStart w:id="43" w:name="fig:010"/>
      <w:r>
        <w:drawing>
          <wp:inline>
            <wp:extent cx="5334000" cy="3351023"/>
            <wp:effectExtent b="0" l="0" r="0" t="0"/>
            <wp:docPr descr="Рис. 5: Обратная зона" title="" id="41" name="Picture"/>
            <a:graphic>
              <a:graphicData uri="http://schemas.openxmlformats.org/drawingml/2006/picture">
                <pic:pic>
                  <pic:nvPicPr>
                    <pic:cNvPr descr="Screenshot_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1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</w:p>
    <w:p>
      <w:pPr>
        <w:pStyle w:val="ImageCaption"/>
      </w:pPr>
      <w:r>
        <w:t xml:space="preserve">Рис. 5: Обратная зона</w:t>
      </w:r>
    </w:p>
    <w:p>
      <w:pPr>
        <w:numPr>
          <w:ilvl w:val="0"/>
          <w:numId w:val="1006"/>
        </w:numPr>
      </w:pPr>
      <w:r>
        <w:t xml:space="preserve">Удалены журнальные файлы зон: </w:t>
      </w:r>
      <w:r>
        <w:rPr>
          <w:rStyle w:val="VerbatimChar"/>
        </w:rPr>
        <w:t xml:space="preserve">akabrikosov.net.jnl</w:t>
      </w:r>
      <w:r>
        <w:t xml:space="preserve">, </w:t>
      </w:r>
      <w:r>
        <w:rPr>
          <w:rStyle w:val="VerbatimChar"/>
        </w:rPr>
        <w:t xml:space="preserve">192.168.1.jnl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DNS-сервер перезапущен:</w:t>
        <w:br/>
      </w:r>
      <w:r>
        <w:rPr>
          <w:rStyle w:val="VerbatimChar"/>
        </w:rPr>
        <w:t xml:space="preserve">systemctl start named</w:t>
      </w:r>
    </w:p>
    <w:bookmarkEnd w:id="44"/>
    <w:bookmarkStart w:id="53" w:name="Xcaedf25e94f4d8d383d3694a779b77b9970e927"/>
    <w:p>
      <w:pPr>
        <w:pStyle w:val="Heading2"/>
      </w:pPr>
      <w:r>
        <w:rPr>
          <w:rStyle w:val="SectionNumber"/>
        </w:rPr>
        <w:t xml:space="preserve">2.5</w:t>
      </w:r>
      <w:r>
        <w:tab/>
        <w:t xml:space="preserve">Создание файлов виртуальных хостов Apache</w:t>
      </w:r>
    </w:p>
    <w:p>
      <w:pPr>
        <w:numPr>
          <w:ilvl w:val="0"/>
          <w:numId w:val="1007"/>
        </w:numPr>
        <w:pStyle w:val="Compact"/>
      </w:pPr>
      <w:r>
        <w:t xml:space="preserve">Созданы файлы конфигурации:</w:t>
      </w:r>
    </w:p>
    <w:p>
      <w:pPr>
        <w:pStyle w:val="SourceCode"/>
      </w:pPr>
      <w:r>
        <w:rPr>
          <w:rStyle w:val="VerbatimChar"/>
        </w:rPr>
        <w:t xml:space="preserve">/etc/httpd/conf.d/server.akabrikosov.net.conf</w:t>
      </w:r>
      <w:r>
        <w:br/>
      </w:r>
      <w:r>
        <w:rPr>
          <w:rStyle w:val="VerbatimChar"/>
        </w:rPr>
        <w:t xml:space="preserve">/etc/httpd/conf.d/[www.akabrikosov.net.conf](http://www.akabrikosov.net.conf)</w:t>
      </w:r>
    </w:p>
    <w:p>
      <w:pPr>
        <w:numPr>
          <w:ilvl w:val="0"/>
          <w:numId w:val="1008"/>
        </w:numPr>
        <w:pStyle w:val="Compact"/>
      </w:pPr>
      <w:r>
        <w:t xml:space="preserve">В </w:t>
      </w:r>
      <w:r>
        <w:rPr>
          <w:rStyle w:val="VerbatimChar"/>
        </w:rPr>
        <w:t xml:space="preserve">server.akabrikosov.net.conf</w:t>
      </w:r>
      <w:r>
        <w:t xml:space="preserve"> внесено:</w:t>
      </w:r>
    </w:p>
    <w:p>
      <w:pPr>
        <w:pStyle w:val="SourceCode"/>
      </w:pPr>
      <w:r>
        <w:rPr>
          <w:rStyle w:val="VerbatimChar"/>
        </w:rPr>
        <w:t xml:space="preserve">&lt;VirtualHost *:80&gt;</w:t>
      </w:r>
      <w:r>
        <w:br/>
      </w:r>
      <w:r>
        <w:rPr>
          <w:rStyle w:val="VerbatimChar"/>
        </w:rPr>
        <w:t xml:space="preserve">ServerAdmin [webmaster@akabrikosov.net](mailto:webmaster@akabrikosov.net)</w:t>
      </w:r>
      <w:r>
        <w:br/>
      </w:r>
      <w:r>
        <w:rPr>
          <w:rStyle w:val="VerbatimChar"/>
        </w:rPr>
        <w:t xml:space="preserve">DocumentRoot /var/www/html/server.akabrikosov.net</w:t>
      </w:r>
      <w:r>
        <w:br/>
      </w:r>
      <w:r>
        <w:rPr>
          <w:rStyle w:val="VerbatimChar"/>
        </w:rPr>
        <w:t xml:space="preserve">ServerName server.akabrikosov.net</w:t>
      </w:r>
      <w:r>
        <w:br/>
      </w:r>
      <w:r>
        <w:rPr>
          <w:rStyle w:val="VerbatimChar"/>
        </w:rPr>
        <w:t xml:space="preserve">ErrorLog logs/server.akabrikosov.net-error_log</w:t>
      </w:r>
      <w:r>
        <w:br/>
      </w:r>
      <w:r>
        <w:rPr>
          <w:rStyle w:val="VerbatimChar"/>
        </w:rPr>
        <w:t xml:space="preserve">CustomLog logs/server.akabrikosov.net-access_log common &lt;/VirtualHost&gt;</w:t>
      </w:r>
    </w:p>
    <w:p>
      <w:pPr>
        <w:pStyle w:val="CaptionedFigure"/>
      </w:pPr>
      <w:bookmarkStart w:id="48" w:name="fig:011"/>
      <w:r>
        <w:drawing>
          <wp:inline>
            <wp:extent cx="5334000" cy="1794090"/>
            <wp:effectExtent b="0" l="0" r="0" t="0"/>
            <wp:docPr descr="Рис. 6: Конфигурация server.akabrikosov.net" title="" id="46" name="Picture"/>
            <a:graphic>
              <a:graphicData uri="http://schemas.openxmlformats.org/drawingml/2006/picture">
                <pic:pic>
                  <pic:nvPicPr>
                    <pic:cNvPr descr="Screenshot_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4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Рис. 6: Конфигурация server.akabrikosov.net</w:t>
      </w:r>
    </w:p>
    <w:p>
      <w:pPr>
        <w:numPr>
          <w:ilvl w:val="0"/>
          <w:numId w:val="1009"/>
        </w:numPr>
        <w:pStyle w:val="Compact"/>
      </w:pPr>
      <w:r>
        <w:t xml:space="preserve">В </w:t>
      </w:r>
      <w:r>
        <w:rPr>
          <w:rStyle w:val="VerbatimChar"/>
        </w:rPr>
        <w:t xml:space="preserve">www.akabrikosov.net.conf</w:t>
      </w:r>
      <w:r>
        <w:t xml:space="preserve"> внесено:</w:t>
      </w:r>
    </w:p>
    <w:p>
      <w:pPr>
        <w:pStyle w:val="SourceCode"/>
      </w:pPr>
      <w:r>
        <w:rPr>
          <w:rStyle w:val="VerbatimChar"/>
        </w:rPr>
        <w:t xml:space="preserve">&lt;VirtualHost *:80&gt;</w:t>
      </w:r>
      <w:r>
        <w:br/>
      </w:r>
      <w:r>
        <w:rPr>
          <w:rStyle w:val="VerbatimChar"/>
        </w:rPr>
        <w:t xml:space="preserve">ServerAdmin [webmaster@akabrikosov.net](mailto:webmaster@akabrikosov.net)</w:t>
      </w:r>
      <w:r>
        <w:br/>
      </w:r>
      <w:r>
        <w:rPr>
          <w:rStyle w:val="VerbatimChar"/>
        </w:rPr>
        <w:t xml:space="preserve">DocumentRoot /var/www/html/[www.akabrikosov.net](http://www.akabrikosov.net)</w:t>
      </w:r>
      <w:r>
        <w:br/>
      </w:r>
      <w:r>
        <w:rPr>
          <w:rStyle w:val="VerbatimChar"/>
        </w:rPr>
        <w:t xml:space="preserve">ServerName [www.akabrikosov.net](http://www.akabrikosov.net)</w:t>
      </w:r>
      <w:r>
        <w:br/>
      </w:r>
      <w:r>
        <w:rPr>
          <w:rStyle w:val="VerbatimChar"/>
        </w:rPr>
        <w:t xml:space="preserve">ErrorLog logs/www.akabrikosov.net-error_log</w:t>
      </w:r>
      <w:r>
        <w:br/>
      </w:r>
      <w:r>
        <w:rPr>
          <w:rStyle w:val="VerbatimChar"/>
        </w:rPr>
        <w:t xml:space="preserve">CustomLog logs/www.akabrikosov.net-access_log common &lt;/VirtualHost&gt;</w:t>
      </w:r>
    </w:p>
    <w:p>
      <w:pPr>
        <w:pStyle w:val="CaptionedFigure"/>
      </w:pPr>
      <w:bookmarkStart w:id="52" w:name="fig:012"/>
      <w:r>
        <w:drawing>
          <wp:inline>
            <wp:extent cx="5334000" cy="1939636"/>
            <wp:effectExtent b="0" l="0" r="0" t="0"/>
            <wp:docPr descr="Рис. 7: Конфигурация www.akabrikosov.net" title="" id="50" name="Picture"/>
            <a:graphic>
              <a:graphicData uri="http://schemas.openxmlformats.org/drawingml/2006/picture">
                <pic:pic>
                  <pic:nvPicPr>
                    <pic:cNvPr descr="Screenshot_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9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Рис. 7: Конфигурация www.akabrikosov.net</w:t>
      </w:r>
    </w:p>
    <w:bookmarkEnd w:id="53"/>
    <w:bookmarkStart w:id="58" w:name="создание-каталогов-и-контента-веб-сайтов"/>
    <w:p>
      <w:pPr>
        <w:pStyle w:val="Heading2"/>
      </w:pPr>
      <w:r>
        <w:rPr>
          <w:rStyle w:val="SectionNumber"/>
        </w:rPr>
        <w:t xml:space="preserve">2.6</w:t>
      </w:r>
      <w:r>
        <w:tab/>
        <w:t xml:space="preserve">Создание каталогов и контента веб-сайтов</w:t>
      </w:r>
    </w:p>
    <w:p>
      <w:pPr>
        <w:numPr>
          <w:ilvl w:val="0"/>
          <w:numId w:val="1010"/>
        </w:numPr>
        <w:pStyle w:val="Compact"/>
      </w:pPr>
      <w:r>
        <w:t xml:space="preserve">Для </w:t>
      </w:r>
      <w:r>
        <w:rPr>
          <w:rStyle w:val="VerbatimChar"/>
        </w:rPr>
        <w:t xml:space="preserve">server.akabrikosov.net</w:t>
      </w:r>
      <w:r>
        <w:t xml:space="preserve"> создан каталог и файл:</w:t>
      </w:r>
    </w:p>
    <w:p>
      <w:pPr>
        <w:pStyle w:val="SourceCode"/>
      </w:pPr>
      <w:r>
        <w:rPr>
          <w:rStyle w:val="VerbatimChar"/>
        </w:rPr>
        <w:t xml:space="preserve">/var/www/html/server.akabrikosov.net/index.html</w:t>
      </w:r>
    </w:p>
    <w:p>
      <w:pPr>
        <w:pStyle w:val="FirstParagraph"/>
      </w:pPr>
      <w:r>
        <w:t xml:space="preserve">Содержимое страницы:</w:t>
      </w:r>
    </w:p>
    <w:p>
      <w:pPr>
        <w:pStyle w:val="SourceCode"/>
      </w:pPr>
      <w:r>
        <w:rPr>
          <w:rStyle w:val="VerbatimChar"/>
        </w:rPr>
        <w:t xml:space="preserve">Welcome to the server.akabrikosov.net server</w:t>
      </w:r>
    </w:p>
    <w:p>
      <w:pPr>
        <w:pStyle w:val="CaptionedFigure"/>
      </w:pPr>
      <w:bookmarkStart w:id="57" w:name="fig:013"/>
      <w:r>
        <w:drawing>
          <wp:inline>
            <wp:extent cx="5334000" cy="2330014"/>
            <wp:effectExtent b="0" l="0" r="0" t="0"/>
            <wp:docPr descr="Рис. 8: Создание каталога и index.html" title="" id="55" name="Picture"/>
            <a:graphic>
              <a:graphicData uri="http://schemas.openxmlformats.org/drawingml/2006/picture">
                <pic:pic>
                  <pic:nvPicPr>
                    <pic:cNvPr descr="Screenshot_8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0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ImageCaption"/>
      </w:pPr>
      <w:r>
        <w:t xml:space="preserve">Рис. 8: Создание каталога и index.html</w:t>
      </w:r>
    </w:p>
    <w:p>
      <w:pPr>
        <w:numPr>
          <w:ilvl w:val="0"/>
          <w:numId w:val="1011"/>
        </w:numPr>
        <w:pStyle w:val="Compact"/>
      </w:pPr>
      <w:r>
        <w:t xml:space="preserve">Для </w:t>
      </w:r>
      <w:r>
        <w:rPr>
          <w:rStyle w:val="VerbatimChar"/>
        </w:rPr>
        <w:t xml:space="preserve">www.akabrikosov.net</w:t>
      </w:r>
      <w:r>
        <w:t xml:space="preserve"> создан каталог и файл:</w:t>
      </w:r>
    </w:p>
    <w:p>
      <w:pPr>
        <w:pStyle w:val="SourceCode"/>
      </w:pPr>
      <w:r>
        <w:rPr>
          <w:rStyle w:val="VerbatimChar"/>
        </w:rPr>
        <w:t xml:space="preserve">/var/www/html/[www.akabrikosov.net/index.html](http://www.akabrikosov.net/index.html)</w:t>
      </w:r>
    </w:p>
    <w:p>
      <w:pPr>
        <w:pStyle w:val="FirstParagraph"/>
      </w:pPr>
      <w:r>
        <w:t xml:space="preserve">Содержимое страницы:</w:t>
      </w:r>
    </w:p>
    <w:p>
      <w:pPr>
        <w:pStyle w:val="SourceCode"/>
      </w:pPr>
      <w:r>
        <w:rPr>
          <w:rStyle w:val="VerbatimChar"/>
        </w:rPr>
        <w:t xml:space="preserve">Welcome to the [www.akabrikosov.net](http://www.akabrikosov.net) server</w:t>
      </w:r>
    </w:p>
    <w:bookmarkEnd w:id="58"/>
    <w:bookmarkStart w:id="59" w:name="настройка-selinux-и-прав-доступа"/>
    <w:p>
      <w:pPr>
        <w:pStyle w:val="Heading2"/>
      </w:pPr>
      <w:r>
        <w:rPr>
          <w:rStyle w:val="SectionNumber"/>
        </w:rPr>
        <w:t xml:space="preserve">2.7</w:t>
      </w:r>
      <w:r>
        <w:tab/>
        <w:t xml:space="preserve">Настройка SELinux и прав доступа</w:t>
      </w:r>
    </w:p>
    <w:p>
      <w:pPr>
        <w:numPr>
          <w:ilvl w:val="0"/>
          <w:numId w:val="1012"/>
        </w:numPr>
        <w:pStyle w:val="Compact"/>
      </w:pPr>
      <w:r>
        <w:t xml:space="preserve">Назначены правильные владельцы:</w:t>
      </w:r>
    </w:p>
    <w:p>
      <w:pPr>
        <w:pStyle w:val="FirstParagraph"/>
      </w:pPr>
      <w:r>
        <w:rPr>
          <w:rStyle w:val="VerbatimChar"/>
        </w:rPr>
        <w:t xml:space="preserve">chown -R apache:apache /var/www</w:t>
      </w:r>
    </w:p>
    <w:p>
      <w:pPr>
        <w:numPr>
          <w:ilvl w:val="0"/>
          <w:numId w:val="1013"/>
        </w:numPr>
        <w:pStyle w:val="Compact"/>
      </w:pPr>
      <w:r>
        <w:t xml:space="preserve">Восстановлены контексты SELinux:</w:t>
      </w:r>
    </w:p>
    <w:p>
      <w:pPr>
        <w:pStyle w:val="SourceCode"/>
      </w:pPr>
      <w:r>
        <w:rPr>
          <w:rStyle w:val="VerbatimChar"/>
        </w:rPr>
        <w:t xml:space="preserve">restorecon -vR /etc</w:t>
      </w:r>
      <w:r>
        <w:br/>
      </w:r>
      <w:r>
        <w:rPr>
          <w:rStyle w:val="VerbatimChar"/>
        </w:rPr>
        <w:t xml:space="preserve">restorecon -vR /var/named</w:t>
      </w:r>
      <w:r>
        <w:br/>
      </w:r>
      <w:r>
        <w:rPr>
          <w:rStyle w:val="VerbatimChar"/>
        </w:rPr>
        <w:t xml:space="preserve">restorecon -vR /var/www</w:t>
      </w:r>
    </w:p>
    <w:bookmarkEnd w:id="59"/>
    <w:bookmarkStart w:id="70" w:name="проверка-работы-виртуальных-хостов"/>
    <w:p>
      <w:pPr>
        <w:pStyle w:val="Heading2"/>
      </w:pPr>
      <w:r>
        <w:rPr>
          <w:rStyle w:val="SectionNumber"/>
        </w:rPr>
        <w:t xml:space="preserve">2.8</w:t>
      </w:r>
      <w:r>
        <w:tab/>
        <w:t xml:space="preserve">Проверка работы виртуальных хостов</w:t>
      </w:r>
    </w:p>
    <w:p>
      <w:pPr>
        <w:pStyle w:val="FirstParagraph"/>
      </w:pPr>
      <w:r>
        <w:t xml:space="preserve">После перезапуска Apache:</w:t>
      </w:r>
    </w:p>
    <w:p>
      <w:pPr>
        <w:pStyle w:val="BodyText"/>
      </w:pPr>
      <w:r>
        <w:rPr>
          <w:rStyle w:val="VerbatimChar"/>
        </w:rPr>
        <w:t xml:space="preserve">systemctl restart httpd</w:t>
      </w:r>
    </w:p>
    <w:p>
      <w:pPr>
        <w:pStyle w:val="BodyText"/>
      </w:pPr>
      <w:r>
        <w:t xml:space="preserve">Проверка из браузера клиента:</w:t>
      </w:r>
    </w:p>
    <w:bookmarkStart w:id="64" w:name="server.akabrikosov.net"/>
    <w:p>
      <w:pPr>
        <w:pStyle w:val="Heading3"/>
      </w:pPr>
      <w:r>
        <w:rPr>
          <w:rStyle w:val="SectionNumber"/>
        </w:rPr>
        <w:t xml:space="preserve">2.8.1</w:t>
      </w:r>
      <w:r>
        <w:tab/>
        <w:t xml:space="preserve">server.akabrikosov.net</w:t>
      </w:r>
    </w:p>
    <w:p>
      <w:pPr>
        <w:pStyle w:val="CaptionedFigure"/>
      </w:pPr>
      <w:bookmarkStart w:id="63" w:name="fig:015"/>
      <w:r>
        <w:drawing>
          <wp:inline>
            <wp:extent cx="5334000" cy="1790865"/>
            <wp:effectExtent b="0" l="0" r="0" t="0"/>
            <wp:docPr descr="Рис. 9: Доступ к server.akabrikosov.net" title="" id="61" name="Picture"/>
            <a:graphic>
              <a:graphicData uri="http://schemas.openxmlformats.org/drawingml/2006/picture">
                <pic:pic>
                  <pic:nvPicPr>
                    <pic:cNvPr descr="Screenshot_9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0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pStyle w:val="ImageCaption"/>
      </w:pPr>
      <w:r>
        <w:t xml:space="preserve">Рис. 9: Доступ к server.akabrikosov.net</w:t>
      </w:r>
    </w:p>
    <w:bookmarkEnd w:id="64"/>
    <w:bookmarkStart w:id="69" w:name="www.akabrikosov.net"/>
    <w:p>
      <w:pPr>
        <w:pStyle w:val="Heading3"/>
      </w:pPr>
      <w:r>
        <w:rPr>
          <w:rStyle w:val="SectionNumber"/>
        </w:rPr>
        <w:t xml:space="preserve">2.8.2</w:t>
      </w:r>
      <w:r>
        <w:tab/>
        <w:t xml:space="preserve">www.akabrikosov.net</w:t>
      </w:r>
    </w:p>
    <w:p>
      <w:pPr>
        <w:pStyle w:val="CaptionedFigure"/>
      </w:pPr>
      <w:bookmarkStart w:id="68" w:name="fig:016"/>
      <w:r>
        <w:drawing>
          <wp:inline>
            <wp:extent cx="5334000" cy="1899994"/>
            <wp:effectExtent b="0" l="0" r="0" t="0"/>
            <wp:docPr descr="Рис. 10: Доступ к www.akabrikosov.net" title="" id="66" name="Picture"/>
            <a:graphic>
              <a:graphicData uri="http://schemas.openxmlformats.org/drawingml/2006/picture">
                <pic:pic>
                  <pic:nvPicPr>
                    <pic:cNvPr descr="Screenshot_10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9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pStyle w:val="ImageCaption"/>
      </w:pPr>
      <w:r>
        <w:t xml:space="preserve">Рис. 10: Доступ к www.akabrikosov.net</w:t>
      </w:r>
    </w:p>
    <w:p>
      <w:pPr>
        <w:pStyle w:val="BodyText"/>
      </w:pPr>
      <w:r>
        <w:t xml:space="preserve">Оба виртуальных хоста отвечают корректно.</w:t>
      </w:r>
    </w:p>
    <w:bookmarkEnd w:id="69"/>
    <w:bookmarkEnd w:id="70"/>
    <w:bookmarkStart w:id="75" w:name="X057a60ae054903d86df71343d53020b65a71496"/>
    <w:p>
      <w:pPr>
        <w:pStyle w:val="Heading2"/>
      </w:pPr>
      <w:r>
        <w:rPr>
          <w:rStyle w:val="SectionNumber"/>
        </w:rPr>
        <w:t xml:space="preserve">2.9</w:t>
      </w:r>
      <w:r>
        <w:tab/>
        <w:t xml:space="preserve">Добавление конфигураций в окружение Vagrant</w:t>
      </w:r>
    </w:p>
    <w:p>
      <w:pPr>
        <w:numPr>
          <w:ilvl w:val="0"/>
          <w:numId w:val="1014"/>
        </w:numPr>
      </w:pPr>
      <w:r>
        <w:t xml:space="preserve">Скопированы файлы конфигураций</w:t>
      </w:r>
    </w:p>
    <w:p>
      <w:pPr>
        <w:numPr>
          <w:ilvl w:val="0"/>
          <w:numId w:val="1014"/>
        </w:numPr>
      </w:pPr>
      <w:r>
        <w:t xml:space="preserve">Создан файл </w:t>
      </w:r>
      <w:r>
        <w:rPr>
          <w:rStyle w:val="VerbatimChar"/>
        </w:rPr>
        <w:t xml:space="preserve">http.sh</w:t>
      </w:r>
      <w:r>
        <w:t xml:space="preserve">:</w:t>
      </w:r>
    </w:p>
    <w:p>
      <w:pPr>
        <w:pStyle w:val="FirstParagraph"/>
      </w:pPr>
      <w:r>
        <w:t xml:space="preserve">Содержимое скрипта:</w:t>
      </w:r>
    </w:p>
    <w:p>
      <w:pPr>
        <w:pStyle w:val="CaptionedFigure"/>
      </w:pPr>
      <w:bookmarkStart w:id="74" w:name="fig:017"/>
      <w:r>
        <w:drawing>
          <wp:inline>
            <wp:extent cx="5334000" cy="2918434"/>
            <wp:effectExtent b="0" l="0" r="0" t="0"/>
            <wp:docPr descr="Рис. 11: Содержимое http.sh" title="" id="72" name="Picture"/>
            <a:graphic>
              <a:graphicData uri="http://schemas.openxmlformats.org/drawingml/2006/picture">
                <pic:pic>
                  <pic:nvPicPr>
                    <pic:cNvPr descr="Screenshot_1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8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pStyle w:val="ImageCaption"/>
      </w:pPr>
      <w:r>
        <w:t xml:space="preserve">Рис. 11: Содержимое http.sh</w:t>
      </w:r>
    </w:p>
    <w:bookmarkEnd w:id="75"/>
    <w:bookmarkEnd w:id="76"/>
    <w:bookmarkStart w:id="77" w:name="вывод"/>
    <w:p>
      <w:pPr>
        <w:pStyle w:val="Heading1"/>
      </w:pPr>
      <w:r>
        <w:rPr>
          <w:rStyle w:val="SectionNumber"/>
        </w:rPr>
        <w:t xml:space="preserve">3</w:t>
      </w:r>
      <w:r>
        <w:tab/>
        <w:t xml:space="preserve">Вывод</w:t>
      </w:r>
    </w:p>
    <w:p>
      <w:pPr>
        <w:pStyle w:val="FirstParagraph"/>
      </w:pPr>
      <w:r>
        <w:t xml:space="preserve">Был настроен виртуальный хостинг для двух доменных имён, включающих серверные и клиентские зоны DNS. Созданы конфигурации Apache для отдельных виртуальных хостов, подготовлены каталоги с веб-контентом и настроены корректные права доступа и контексты SELinux. Оба веб-сервера успешно открываются по адресам </w:t>
      </w:r>
      <w:r>
        <w:rPr>
          <w:bCs/>
          <w:b/>
        </w:rPr>
        <w:t xml:space="preserve">server.akabrikosov.net</w:t>
      </w:r>
      <w:r>
        <w:t xml:space="preserve"> и </w:t>
      </w:r>
      <w:r>
        <w:rPr>
          <w:bCs/>
          <w:b/>
        </w:rPr>
        <w:t xml:space="preserve">www.akabrikosov.net</w:t>
      </w:r>
      <w:r>
        <w:t xml:space="preserve">, что подтверждает правильную работу DNS и HTTP-сервера.</w:t>
      </w:r>
    </w:p>
    <w:bookmarkEnd w:id="77"/>
    <w:bookmarkStart w:id="78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  <w:t xml:space="preserve">Контрольные вопросы</w:t>
      </w:r>
    </w:p>
    <w:p>
      <w:pPr>
        <w:numPr>
          <w:ilvl w:val="0"/>
          <w:numId w:val="1015"/>
        </w:numPr>
      </w:pPr>
      <w:r>
        <w:t xml:space="preserve">Через какой порт по умолчанию работает Apache</w:t>
        <w:br/>
        <w:t xml:space="preserve">Apache по умолчанию использует порт </w:t>
      </w:r>
      <w:r>
        <w:rPr>
          <w:bCs/>
          <w:b/>
        </w:rPr>
        <w:t xml:space="preserve">80</w:t>
      </w:r>
      <w:r>
        <w:t xml:space="preserve"> для протокола HTTP.</w:t>
        <w:br/>
        <w:t xml:space="preserve">При включённом HTTPS дополнительно применяется порт </w:t>
      </w:r>
      <w:r>
        <w:rPr>
          <w:bCs/>
          <w:b/>
        </w:rPr>
        <w:t xml:space="preserve">443</w:t>
      </w:r>
      <w:r>
        <w:t xml:space="preserve">.</w:t>
      </w:r>
    </w:p>
    <w:p>
      <w:pPr>
        <w:numPr>
          <w:ilvl w:val="0"/>
          <w:numId w:val="1015"/>
        </w:numPr>
      </w:pPr>
      <w:r>
        <w:t xml:space="preserve">Под каким пользователем запускается Apache и к какой группе относится этот пользователь</w:t>
        <w:br/>
        <w:t xml:space="preserve">В дистрибутивах семейства RHEL/Rocky Linux веб-сервер запускается от имени пользователя </w:t>
      </w:r>
      <w:r>
        <w:rPr>
          <w:bCs/>
          <w:b/>
        </w:rPr>
        <w:t xml:space="preserve">apache</w:t>
      </w:r>
      <w:r>
        <w:t xml:space="preserve">,</w:t>
        <w:br/>
        <w:t xml:space="preserve">который относится к одноимённой группе </w:t>
      </w:r>
      <w:r>
        <w:rPr>
          <w:bCs/>
          <w:b/>
        </w:rPr>
        <w:t xml:space="preserve">apache</w:t>
      </w:r>
      <w:r>
        <w:t xml:space="preserve">.</w:t>
        <w:br/>
        <w:t xml:space="preserve">Это ограничивает права сервиса и повышает безопасность.</w:t>
      </w:r>
    </w:p>
    <w:p>
      <w:pPr>
        <w:numPr>
          <w:ilvl w:val="0"/>
          <w:numId w:val="1015"/>
        </w:numPr>
      </w:pPr>
      <w:r>
        <w:t xml:space="preserve">Где располагаются лог-файлы веб-сервера? Что можно по ним отслеживать</w:t>
        <w:br/>
        <w:t xml:space="preserve">Основные журналы находятся в каталоге:</w:t>
        <w:br/>
      </w:r>
      <w:r>
        <w:rPr>
          <w:bCs/>
          <w:b/>
        </w:rPr>
        <w:t xml:space="preserve">/var/log/httpd/</w:t>
      </w:r>
      <w:r>
        <w:br/>
        <w:t xml:space="preserve">Здесь размещаются файлы </w:t>
      </w:r>
      <w:r>
        <w:rPr>
          <w:rStyle w:val="VerbatimChar"/>
        </w:rPr>
        <w:t xml:space="preserve">error_log</w:t>
      </w:r>
      <w:r>
        <w:t xml:space="preserve"> и </w:t>
      </w:r>
      <w:r>
        <w:rPr>
          <w:rStyle w:val="VerbatimChar"/>
        </w:rPr>
        <w:t xml:space="preserve">access_log</w:t>
      </w:r>
      <w:r>
        <w:t xml:space="preserve">.</w:t>
        <w:br/>
        <w:t xml:space="preserve">По ним можно отслеживать ошибки веб-сервера, выполнение запросов клиентов, IP-адреса, коды ответов, время доступа и прочую диагностическую информацию.</w:t>
      </w:r>
    </w:p>
    <w:p>
      <w:pPr>
        <w:numPr>
          <w:ilvl w:val="0"/>
          <w:numId w:val="1015"/>
        </w:numPr>
      </w:pPr>
      <w:r>
        <w:t xml:space="preserve">Где по умолчанию содержится контент веб-серверов</w:t>
        <w:br/>
        <w:t xml:space="preserve">Файлы веб-страниц хранятся в каталоге:</w:t>
        <w:br/>
      </w:r>
      <w:r>
        <w:rPr>
          <w:bCs/>
          <w:b/>
        </w:rPr>
        <w:t xml:space="preserve">/var/www/html</w:t>
      </w:r>
      <w:r>
        <w:br/>
        <w:t xml:space="preserve">Для виртуальных хостов создаются соответствующие подкаталоги.</w:t>
      </w:r>
    </w:p>
    <w:p>
      <w:pPr>
        <w:numPr>
          <w:ilvl w:val="0"/>
          <w:numId w:val="1015"/>
        </w:numPr>
      </w:pPr>
      <w:r>
        <w:t xml:space="preserve">Каким образом реализуется виртуальный хостинг? Что он даёт</w:t>
        <w:br/>
        <w:t xml:space="preserve">Виртуальный хостинг реализуется через конфигурацию отдельных файлов внутри</w:t>
        <w:br/>
      </w:r>
      <w:r>
        <w:rPr>
          <w:bCs/>
          <w:b/>
        </w:rPr>
        <w:t xml:space="preserve">/etc/httpd/conf.d</w:t>
      </w:r>
      <w:r>
        <w:t xml:space="preserve">, где каждый </w:t>
      </w:r>
      <w:r>
        <w:rPr>
          <w:rStyle w:val="VerbatimChar"/>
        </w:rPr>
        <w:t xml:space="preserve">&lt;VirtualHost&gt;</w:t>
      </w:r>
      <w:r>
        <w:t xml:space="preserve"> определяет свой сайт с уникальными параметрами: доменным именем, логами и каталогом DocumentRoot.</w:t>
        <w:br/>
        <w:t xml:space="preserve">Он позволяет размещать несколько сайтов на одном сервере и IP-адресе, изолируя их настройки и контент.</w:t>
      </w:r>
    </w:p>
    <w:bookmarkEnd w:id="7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/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Type="http://schemas.openxmlformats.org/officeDocument/2006/relationships/image" Id="rId22" Target="media/rId22.png"/><Relationship Type="http://schemas.openxmlformats.org/officeDocument/2006/relationships/image" Id="rId65" Target="media/rId65.png"/><Relationship Type="http://schemas.openxmlformats.org/officeDocument/2006/relationships/image" Id="rId71" Target="media/rId71.png"/><Relationship Type="http://schemas.openxmlformats.org/officeDocument/2006/relationships/image" Id="rId27" Target="media/rId27.png"/><Relationship Type="http://schemas.openxmlformats.org/officeDocument/2006/relationships/image" Id="rId31" Target="media/rId31.png"/><Relationship Type="http://schemas.openxmlformats.org/officeDocument/2006/relationships/image" Id="rId36" Target="media/rId36.png"/><Relationship Type="http://schemas.openxmlformats.org/officeDocument/2006/relationships/image" Id="rId40" Target="media/rId40.png"/><Relationship Type="http://schemas.openxmlformats.org/officeDocument/2006/relationships/image" Id="rId45" Target="media/rId45.png"/><Relationship Type="http://schemas.openxmlformats.org/officeDocument/2006/relationships/image" Id="rId49" Target="media/rId49.png"/><Relationship Type="http://schemas.openxmlformats.org/officeDocument/2006/relationships/image" Id="rId54" Target="media/rId54.png"/><Relationship Type="http://schemas.openxmlformats.org/officeDocument/2006/relationships/image" Id="rId60" Target="media/rId60.png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4</dc:title>
  <dc:creator>Абрикосов Артем</dc:creator>
  <dc:language>ru-RU</dc:language>
  <cp:keywords/>
  <dcterms:created xsi:type="dcterms:W3CDTF">2025-11-22T07:37:34Z</dcterms:created>
  <dcterms:modified xsi:type="dcterms:W3CDTF">2025-11-22T07:37:34Z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/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Базовая настройка HTTP-сервера Apache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