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9</w:t>
      </w:r>
      <w:r>
        <w:t xml:space="preserve"> </w:t>
      </w:r>
      <w:r>
        <w:t xml:space="preserve">Workbook</w:t>
      </w:r>
    </w:p>
    <w:p>
      <w:pPr>
        <w:pStyle w:val="Author"/>
      </w:pPr>
      <w:r>
        <w:t xml:space="preserve">Odelia</w:t>
      </w:r>
    </w:p>
    <w:p>
      <w:pPr>
        <w:pStyle w:val="Date"/>
      </w:pPr>
      <w:r>
        <w:t xml:space="preserve">5/5/2021</w:t>
      </w:r>
    </w:p>
    <w:p>
      <w:pPr>
        <w:pStyle w:val="FirstParagraph"/>
      </w:pPr>
      <w:r>
        <w:t xml:space="preserve">library</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3.1.1     ✓ dplyr   1.0.5</w:t>
      </w:r>
      <w:r>
        <w:br/>
      </w:r>
      <w:r>
        <w:rPr>
          <w:rStyle w:val="VerbatimChar"/>
        </w:rPr>
        <w:t xml:space="preserve">## ✓ tidyr   1.1.2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w:t>
      </w:r>
      <w:r>
        <w:rPr>
          <w:rStyle w:val="StringTok"/>
        </w:rPr>
        <w:t xml:space="preserve">"patchwork"</w:t>
      </w:r>
      <w:r>
        <w:rPr>
          <w:rStyle w:val="NormalTok"/>
        </w:rPr>
        <w:t xml:space="preserve">)</w:t>
      </w:r>
      <w:r>
        <w:br/>
      </w:r>
      <w:r>
        <w:rPr>
          <w:rStyle w:val="FunctionTok"/>
        </w:rPr>
        <w:t xml:space="preserve">library</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FunctionTok"/>
        </w:rPr>
        <w:t xml:space="preserve">library</w:t>
      </w:r>
      <w:r>
        <w:rPr>
          <w:rStyle w:val="NormalTok"/>
        </w:rPr>
        <w:t xml:space="preserve">(</w:t>
      </w:r>
      <w:r>
        <w:rPr>
          <w:rStyle w:val="StringTok"/>
        </w:rPr>
        <w:t xml:space="preserve">"gtsummary"</w:t>
      </w:r>
      <w:r>
        <w:rPr>
          <w:rStyle w:val="NormalTok"/>
        </w:rPr>
        <w:t xml:space="preserve">)</w:t>
      </w:r>
      <w:r>
        <w:br/>
      </w:r>
      <w:r>
        <w:rPr>
          <w:rStyle w:val="FunctionTok"/>
        </w:rPr>
        <w:t xml:space="preserve">library</w:t>
      </w:r>
      <w:r>
        <w:rPr>
          <w:rStyle w:val="NormalTok"/>
        </w:rPr>
        <w:t xml:space="preserve">(</w:t>
      </w:r>
      <w:r>
        <w:rPr>
          <w:rStyle w:val="StringTok"/>
        </w:rPr>
        <w:t xml:space="preserve">"lubridate"</w:t>
      </w:r>
      <w:r>
        <w:rPr>
          <w:rStyle w:val="NormalTok"/>
        </w:rPr>
        <w:t xml:space="preserve">)</w:t>
      </w:r>
      <w:r>
        <w:br/>
      </w:r>
      <w:r>
        <w:rPr>
          <w:rStyle w:val="FunctionTok"/>
        </w:rPr>
        <w:t xml:space="preserve">library</w:t>
      </w:r>
      <w:r>
        <w:rPr>
          <w:rStyle w:val="NormalTok"/>
        </w:rPr>
        <w:t xml:space="preserve">(</w:t>
      </w:r>
      <w:r>
        <w:rPr>
          <w:rStyle w:val="StringTok"/>
        </w:rPr>
        <w:t xml:space="preserve">"equatiomatic"</w:t>
      </w:r>
      <w:r>
        <w:rPr>
          <w:rStyle w:val="NormalTok"/>
        </w:rPr>
        <w:t xml:space="preserve">)</w:t>
      </w:r>
      <w:r>
        <w:br/>
      </w:r>
      <w:r>
        <w:rPr>
          <w:rStyle w:val="FunctionTok"/>
        </w:rPr>
        <w:t xml:space="preserve">library</w:t>
      </w:r>
      <w:r>
        <w:rPr>
          <w:rStyle w:val="NormalTok"/>
        </w:rPr>
        <w:t xml:space="preserve">(</w:t>
      </w:r>
      <w:r>
        <w:rPr>
          <w:rStyle w:val="StringTok"/>
        </w:rPr>
        <w:t xml:space="preserve">"ggdag"</w:t>
      </w:r>
      <w:r>
        <w:rPr>
          <w:rStyle w:val="NormalTok"/>
        </w:rPr>
        <w:t xml:space="preserve">)</w:t>
      </w:r>
    </w:p>
    <w:p>
      <w:pPr>
        <w:pStyle w:val="SourceCode"/>
      </w:pPr>
      <w:r>
        <w:rPr>
          <w:rStyle w:val="VerbatimChar"/>
        </w:rPr>
        <w:t xml:space="preserve">## </w:t>
      </w:r>
      <w:r>
        <w:br/>
      </w:r>
      <w:r>
        <w:rPr>
          <w:rStyle w:val="VerbatimChar"/>
        </w:rPr>
        <w:t xml:space="preserve">## Attaching package: 'ggdag'</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w:t>
      </w:r>
      <w:r>
        <w:rPr>
          <w:rStyle w:val="StringTok"/>
        </w:rPr>
        <w:t xml:space="preserve">"brms"</w:t>
      </w:r>
      <w:r>
        <w:rPr>
          <w:rStyle w:val="NormalTok"/>
        </w:rPr>
        <w:t xml:space="preserve">)</w:t>
      </w:r>
    </w:p>
    <w:p>
      <w:pPr>
        <w:pStyle w:val="SourceCode"/>
      </w:pPr>
      <w:r>
        <w:rPr>
          <w:rStyle w:val="VerbatimChar"/>
        </w:rPr>
        <w:t xml:space="preserve">## Loading required package: Rcpp</w:t>
      </w:r>
    </w:p>
    <w:p>
      <w:pPr>
        <w:pStyle w:val="SourceCode"/>
      </w:pPr>
      <w:r>
        <w:rPr>
          <w:rStyle w:val="VerbatimChar"/>
        </w:rPr>
        <w:t xml:space="preserve">## Loading 'brms' package (version 2.15.0). Useful instructions</w:t>
      </w:r>
      <w:r>
        <w:br/>
      </w:r>
      <w:r>
        <w:rPr>
          <w:rStyle w:val="VerbatimChar"/>
        </w:rPr>
        <w:t xml:space="preserve">## can be found by typing help('brms'). A more detailed introduction</w:t>
      </w:r>
      <w:r>
        <w:br/>
      </w:r>
      <w:r>
        <w:rPr>
          <w:rStyle w:val="VerbatimChar"/>
        </w:rPr>
        <w:t xml:space="preserve">## to the package is available through vignette('brms_overview').</w:t>
      </w:r>
    </w:p>
    <w:p>
      <w:pPr>
        <w:pStyle w:val="SourceCode"/>
      </w:pPr>
      <w:r>
        <w:rPr>
          <w:rStyle w:val="VerbatimChar"/>
        </w:rPr>
        <w:t xml:space="preserve">## </w:t>
      </w:r>
      <w:r>
        <w:br/>
      </w:r>
      <w:r>
        <w:rPr>
          <w:rStyle w:val="VerbatimChar"/>
        </w:rPr>
        <w:t xml:space="preserve">## Attaching package: 'brms'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ar</w:t>
      </w:r>
    </w:p>
    <w:p>
      <w:pPr>
        <w:pStyle w:val="SourceCode"/>
      </w:pPr>
      <w:r>
        <w:rPr>
          <w:rStyle w:val="FunctionTok"/>
        </w:rPr>
        <w:t xml:space="preserve">library</w:t>
      </w:r>
      <w:r>
        <w:rPr>
          <w:rStyle w:val="NormalTok"/>
        </w:rPr>
        <w:t xml:space="preserve">(</w:t>
      </w:r>
      <w:r>
        <w:rPr>
          <w:rStyle w:val="StringTok"/>
        </w:rPr>
        <w:t xml:space="preserve">"rstan"</w:t>
      </w:r>
      <w:r>
        <w:rPr>
          <w:rStyle w:val="NormalTok"/>
        </w:rPr>
        <w:t xml:space="preserve">)</w:t>
      </w:r>
    </w:p>
    <w:p>
      <w:pPr>
        <w:pStyle w:val="SourceCode"/>
      </w:pPr>
      <w:r>
        <w:rPr>
          <w:rStyle w:val="VerbatimChar"/>
        </w:rPr>
        <w:t xml:space="preserve">## Loading required package: StanHeaders</w:t>
      </w:r>
    </w:p>
    <w:p>
      <w:pPr>
        <w:pStyle w:val="SourceCode"/>
      </w:pPr>
      <w:r>
        <w:rPr>
          <w:rStyle w:val="VerbatimChar"/>
        </w:rPr>
        <w:t xml:space="preserve">## rstan (Version 2.26.1, GitRev: 2e1f913d3ca3)</w:t>
      </w:r>
    </w:p>
    <w:p>
      <w:pPr>
        <w:pStyle w:val="SourceCode"/>
      </w:pPr>
      <w:r>
        <w:rPr>
          <w:rStyle w:val="VerbatimChar"/>
        </w:rPr>
        <w:t xml:space="preserve">## For execution on a local, multicore CPU with excess RAM we recommend calling</w:t>
      </w:r>
      <w:r>
        <w:br/>
      </w:r>
      <w:r>
        <w:rPr>
          <w:rStyle w:val="VerbatimChar"/>
        </w:rPr>
        <w:t xml:space="preserve">## options(mc.cores = parallel::detectCores()).</w:t>
      </w:r>
      <w:r>
        <w:br/>
      </w:r>
      <w:r>
        <w:rPr>
          <w:rStyle w:val="VerbatimChar"/>
        </w:rPr>
        <w:t xml:space="preserve">## To avoid recompilation of unchanged Stan programs, we recommend calling</w:t>
      </w:r>
      <w:r>
        <w:br/>
      </w:r>
      <w:r>
        <w:rPr>
          <w:rStyle w:val="VerbatimChar"/>
        </w:rPr>
        <w:t xml:space="preserve">## rstan_options(auto_write = TRUE)</w:t>
      </w:r>
      <w:r>
        <w:br/>
      </w:r>
      <w:r>
        <w:rPr>
          <w:rStyle w:val="VerbatimChar"/>
        </w:rPr>
        <w:t xml:space="preserve">## For within-chain threading using `reduce_sum()` or `map_rect()` Stan functions,</w:t>
      </w:r>
      <w:r>
        <w:br/>
      </w:r>
      <w:r>
        <w:rPr>
          <w:rStyle w:val="VerbatimChar"/>
        </w:rPr>
        <w:t xml:space="preserve">## change `threads_per_chain` option:</w:t>
      </w:r>
      <w:r>
        <w:br/>
      </w:r>
      <w:r>
        <w:rPr>
          <w:rStyle w:val="VerbatimChar"/>
        </w:rPr>
        <w:t xml:space="preserve">## rstan_options(threads_per_chain = 1)</w:t>
      </w:r>
    </w:p>
    <w:p>
      <w:pPr>
        <w:pStyle w:val="SourceCode"/>
      </w:pPr>
      <w:r>
        <w:rPr>
          <w:rStyle w:val="VerbatimChar"/>
        </w:rPr>
        <w:t xml:space="preserve">## </w:t>
      </w:r>
      <w:r>
        <w:br/>
      </w:r>
      <w:r>
        <w:rPr>
          <w:rStyle w:val="VerbatimChar"/>
        </w:rPr>
        <w:t xml:space="preserve">## Attaching package: 'rstan'</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FunctionTok"/>
        </w:rPr>
        <w:t xml:space="preserve">library</w:t>
      </w:r>
      <w:r>
        <w:rPr>
          <w:rStyle w:val="NormalTok"/>
        </w:rPr>
        <w:t xml:space="preserve">(</w:t>
      </w:r>
      <w:r>
        <w:rPr>
          <w:rStyle w:val="StringTok"/>
        </w:rPr>
        <w:t xml:space="preserve">"rstanarm"</w:t>
      </w:r>
      <w:r>
        <w:rPr>
          <w:rStyle w:val="NormalTok"/>
        </w:rPr>
        <w:t xml:space="preserve">)</w:t>
      </w:r>
    </w:p>
    <w:p>
      <w:pPr>
        <w:pStyle w:val="SourceCode"/>
      </w:pPr>
      <w:r>
        <w:rPr>
          <w:rStyle w:val="VerbatimChar"/>
        </w:rPr>
        <w:t xml:space="preserve">## This is rstanarm version 2.21.1</w:t>
      </w:r>
    </w:p>
    <w:p>
      <w:pPr>
        <w:pStyle w:val="SourceCode"/>
      </w:pPr>
      <w:r>
        <w:rPr>
          <w:rStyle w:val="VerbatimChar"/>
        </w:rPr>
        <w:t xml:space="preserve">## - See https://mc-stan.org/rstanarm/articles/priors for changes to default priors!</w:t>
      </w:r>
    </w:p>
    <w:p>
      <w:pPr>
        <w:pStyle w:val="SourceCode"/>
      </w:pPr>
      <w:r>
        <w:rPr>
          <w:rStyle w:val="VerbatimChar"/>
        </w:rPr>
        <w:t xml:space="preserve">## - Default priors may change, so it's safest to specify priors, even if equivalent to the defaults.</w:t>
      </w:r>
    </w:p>
    <w:p>
      <w:pPr>
        <w:pStyle w:val="SourceCode"/>
      </w:pPr>
      <w:r>
        <w:rPr>
          <w:rStyle w:val="VerbatimChar"/>
        </w:rPr>
        <w:t xml:space="preserve">## - For execution on a local, multicore CPU with excess RAM we recommend calling</w:t>
      </w:r>
    </w:p>
    <w:p>
      <w:pPr>
        <w:pStyle w:val="SourceCode"/>
      </w:pPr>
      <w:r>
        <w:rPr>
          <w:rStyle w:val="VerbatimChar"/>
        </w:rPr>
        <w:t xml:space="preserve">##   options(mc.cores = parallel::detectCores())</w:t>
      </w:r>
    </w:p>
    <w:p>
      <w:pPr>
        <w:pStyle w:val="SourceCode"/>
      </w:pPr>
      <w:r>
        <w:rPr>
          <w:rStyle w:val="VerbatimChar"/>
        </w:rPr>
        <w:t xml:space="preserve">## </w:t>
      </w:r>
      <w:r>
        <w:br/>
      </w:r>
      <w:r>
        <w:rPr>
          <w:rStyle w:val="VerbatimChar"/>
        </w:rPr>
        <w:t xml:space="preserve">## Attaching package: 'rstanarm'</w:t>
      </w:r>
    </w:p>
    <w:p>
      <w:pPr>
        <w:pStyle w:val="SourceCode"/>
      </w:pPr>
      <w:r>
        <w:rPr>
          <w:rStyle w:val="VerbatimChar"/>
        </w:rPr>
        <w:t xml:space="preserve">## The following object is masked from 'package:rstan':</w:t>
      </w:r>
      <w:r>
        <w:br/>
      </w:r>
      <w:r>
        <w:rPr>
          <w:rStyle w:val="VerbatimChar"/>
        </w:rPr>
        <w:t xml:space="preserve">## </w:t>
      </w:r>
      <w:r>
        <w:br/>
      </w:r>
      <w:r>
        <w:rPr>
          <w:rStyle w:val="VerbatimChar"/>
        </w:rPr>
        <w:t xml:space="preserve">##     loo</w:t>
      </w:r>
    </w:p>
    <w:p>
      <w:pPr>
        <w:pStyle w:val="SourceCode"/>
      </w:pPr>
      <w:r>
        <w:rPr>
          <w:rStyle w:val="VerbatimChar"/>
        </w:rPr>
        <w:t xml:space="preserve">## The following objects are masked from 'package:brms':</w:t>
      </w:r>
      <w:r>
        <w:br/>
      </w:r>
      <w:r>
        <w:rPr>
          <w:rStyle w:val="VerbatimChar"/>
        </w:rPr>
        <w:t xml:space="preserve">## </w:t>
      </w:r>
      <w:r>
        <w:br/>
      </w:r>
      <w:r>
        <w:rPr>
          <w:rStyle w:val="VerbatimChar"/>
        </w:rPr>
        <w:t xml:space="preserve">##     dirichlet, exponential, get_y, lasso, ngrps</w:t>
      </w:r>
    </w:p>
    <w:p>
      <w:pPr>
        <w:pStyle w:val="SourceCode"/>
      </w:pPr>
      <w:r>
        <w:rPr>
          <w:rStyle w:val="FunctionTok"/>
        </w:rPr>
        <w:t xml:space="preserve">library</w:t>
      </w:r>
      <w:r>
        <w:rPr>
          <w:rStyle w:val="NormalTok"/>
        </w:rPr>
        <w:t xml:space="preserve">(</w:t>
      </w:r>
      <w:r>
        <w:rPr>
          <w:rStyle w:val="StringTok"/>
        </w:rPr>
        <w:t xml:space="preserve">"bayesplot"</w:t>
      </w:r>
      <w:r>
        <w:rPr>
          <w:rStyle w:val="NormalTok"/>
        </w:rPr>
        <w:t xml:space="preserve">)</w:t>
      </w:r>
    </w:p>
    <w:p>
      <w:pPr>
        <w:pStyle w:val="SourceCode"/>
      </w:pPr>
      <w:r>
        <w:rPr>
          <w:rStyle w:val="VerbatimChar"/>
        </w:rPr>
        <w:t xml:space="preserve">## This is bayesplot version 1.8.0</w:t>
      </w:r>
    </w:p>
    <w:p>
      <w:pPr>
        <w:pStyle w:val="SourceCode"/>
      </w:pPr>
      <w:r>
        <w:rPr>
          <w:rStyle w:val="VerbatimChar"/>
        </w:rPr>
        <w:t xml:space="preserve">## - Online documentation and vignettes at mc-stan.org/bayesplot</w:t>
      </w:r>
    </w:p>
    <w:p>
      <w:pPr>
        <w:pStyle w:val="SourceCode"/>
      </w:pPr>
      <w:r>
        <w:rPr>
          <w:rStyle w:val="VerbatimChar"/>
        </w:rPr>
        <w:t xml:space="preserve">## - bayesplot theme set to bayesplot::theme_default()</w:t>
      </w:r>
    </w:p>
    <w:p>
      <w:pPr>
        <w:pStyle w:val="SourceCode"/>
      </w:pPr>
      <w:r>
        <w:rPr>
          <w:rStyle w:val="VerbatimChar"/>
        </w:rPr>
        <w:t xml:space="preserve">##    * Does _not_ affect other ggplot2 plots</w:t>
      </w:r>
    </w:p>
    <w:p>
      <w:pPr>
        <w:pStyle w:val="SourceCode"/>
      </w:pPr>
      <w:r>
        <w:rPr>
          <w:rStyle w:val="VerbatimChar"/>
        </w:rPr>
        <w:t xml:space="preserve">##    * See ?bayesplot_theme_set for details on theme setting</w:t>
      </w:r>
    </w:p>
    <w:p>
      <w:pPr>
        <w:pStyle w:val="SourceCode"/>
      </w:pPr>
      <w:r>
        <w:rPr>
          <w:rStyle w:val="FunctionTok"/>
        </w:rPr>
        <w:t xml:space="preserve">library</w:t>
      </w:r>
      <w:r>
        <w:rPr>
          <w:rStyle w:val="NormalTok"/>
        </w:rPr>
        <w:t xml:space="preserve">(</w:t>
      </w:r>
      <w:r>
        <w:rPr>
          <w:rStyle w:val="StringTok"/>
        </w:rPr>
        <w:t xml:space="preserve">"easystats"</w:t>
      </w:r>
      <w:r>
        <w:rPr>
          <w:rStyle w:val="NormalTok"/>
        </w:rPr>
        <w:t xml:space="preserve">)</w:t>
      </w:r>
    </w:p>
    <w:p>
      <w:pPr>
        <w:pStyle w:val="SourceCode"/>
      </w:pPr>
      <w:r>
        <w:rPr>
          <w:rStyle w:val="VerbatimChar"/>
        </w:rPr>
        <w:t xml:space="preserve">## # Attaching packages (red = needs update)</w:t>
      </w:r>
      <w:r>
        <w:br/>
      </w:r>
      <w:r>
        <w:rPr>
          <w:rStyle w:val="VerbatimChar"/>
        </w:rPr>
        <w:t xml:space="preserve">## ⚠ insight     0.13.1.1   ⚠ bayestestR  0.8.3.1 </w:t>
      </w:r>
      <w:r>
        <w:br/>
      </w:r>
      <w:r>
        <w:rPr>
          <w:rStyle w:val="VerbatimChar"/>
        </w:rPr>
        <w:t xml:space="preserve">## ⚠ performance 0.7.0.1    ⚠ parameters  0.12.0.1</w:t>
      </w:r>
      <w:r>
        <w:br/>
      </w:r>
      <w:r>
        <w:rPr>
          <w:rStyle w:val="VerbatimChar"/>
        </w:rPr>
        <w:t xml:space="preserve">## ⚠ see         0.6.2.1    ✔ effectsize  0.4.4.1 </w:t>
      </w:r>
      <w:r>
        <w:br/>
      </w:r>
      <w:r>
        <w:rPr>
          <w:rStyle w:val="VerbatimChar"/>
        </w:rPr>
        <w:t xml:space="preserve">## ⚠ correlation 0.6.0.1    ⚠ modelbased  0.5.9   </w:t>
      </w:r>
      <w:r>
        <w:br/>
      </w:r>
      <w:r>
        <w:rPr>
          <w:rStyle w:val="VerbatimChar"/>
        </w:rPr>
        <w:t xml:space="preserve">## ⚠ report      0.2.0      </w:t>
      </w:r>
      <w:r>
        <w:br/>
      </w:r>
      <w:r>
        <w:rPr>
          <w:rStyle w:val="VerbatimChar"/>
        </w:rPr>
        <w:t xml:space="preserve">## Warnings or errors in CRAN checks for package(s) 'bayestestR', 'modelbased', 'correlation'.</w:t>
      </w:r>
      <w:r>
        <w:br/>
      </w:r>
      <w:r>
        <w:rPr>
          <w:rStyle w:val="VerbatimChar"/>
        </w:rPr>
        <w:t xml:space="preserve">## Restart the R-Session and update packages in red with 'easystats::easystats_update()'.</w:t>
      </w:r>
    </w:p>
    <w:p>
      <w:pPr>
        <w:pStyle w:val="SourceCode"/>
      </w:pPr>
      <w:r>
        <w:rPr>
          <w:rStyle w:val="FunctionTok"/>
        </w:rPr>
        <w:t xml:space="preserve">library</w:t>
      </w:r>
      <w:r>
        <w:rPr>
          <w:rStyle w:val="NormalTok"/>
        </w:rPr>
        <w:t xml:space="preserve">(</w:t>
      </w:r>
      <w:r>
        <w:rPr>
          <w:rStyle w:val="StringTok"/>
        </w:rPr>
        <w:t xml:space="preserve">"kableExtra"</w:t>
      </w:r>
      <w:r>
        <w:rPr>
          <w:rStyle w:val="NormalTok"/>
        </w:rPr>
        <w:t xml:space="preserve">)</w:t>
      </w:r>
      <w:r>
        <w:br/>
      </w:r>
      <w:r>
        <w:rPr>
          <w:rStyle w:val="FunctionTok"/>
        </w:rPr>
        <w:t xml:space="preserve">library</w:t>
      </w:r>
      <w:r>
        <w:rPr>
          <w:rStyle w:val="NormalTok"/>
        </w:rPr>
        <w:t xml:space="preserve">(</w:t>
      </w:r>
      <w:r>
        <w:rPr>
          <w:rStyle w:val="StringTok"/>
        </w:rPr>
        <w:t xml:space="preserve">"broom"</w:t>
      </w:r>
      <w:r>
        <w:rPr>
          <w:rStyle w:val="NormalTok"/>
        </w:rPr>
        <w:t xml:space="preserve">)</w:t>
      </w:r>
      <w:r>
        <w:br/>
      </w:r>
      <w:r>
        <w:rPr>
          <w:rStyle w:val="FunctionTok"/>
        </w:rPr>
        <w:t xml:space="preserve">library</w:t>
      </w:r>
      <w:r>
        <w:rPr>
          <w:rStyle w:val="NormalTok"/>
        </w:rPr>
        <w:t xml:space="preserve">(</w:t>
      </w:r>
      <w:r>
        <w:rPr>
          <w:rStyle w:val="StringTok"/>
        </w:rPr>
        <w:t xml:space="preserve">"tidybayes"</w:t>
      </w:r>
      <w:r>
        <w:rPr>
          <w:rStyle w:val="NormalTok"/>
        </w:rPr>
        <w:t xml:space="preserve">)</w:t>
      </w:r>
    </w:p>
    <w:p>
      <w:pPr>
        <w:pStyle w:val="SourceCode"/>
      </w:pPr>
      <w:r>
        <w:rPr>
          <w:rStyle w:val="VerbatimChar"/>
        </w:rPr>
        <w:t xml:space="preserve">## </w:t>
      </w:r>
      <w:r>
        <w:br/>
      </w:r>
      <w:r>
        <w:rPr>
          <w:rStyle w:val="VerbatimChar"/>
        </w:rPr>
        <w:t xml:space="preserve">## Attaching package: 'tidybayes'</w:t>
      </w:r>
    </w:p>
    <w:p>
      <w:pPr>
        <w:pStyle w:val="SourceCode"/>
      </w:pPr>
      <w:r>
        <w:rPr>
          <w:rStyle w:val="VerbatimChar"/>
        </w:rPr>
        <w:t xml:space="preserve">## The following object is masked from 'package:parameters':</w:t>
      </w:r>
      <w:r>
        <w:br/>
      </w:r>
      <w:r>
        <w:rPr>
          <w:rStyle w:val="VerbatimChar"/>
        </w:rPr>
        <w:t xml:space="preserve">## </w:t>
      </w:r>
      <w:r>
        <w:br/>
      </w:r>
      <w:r>
        <w:rPr>
          <w:rStyle w:val="VerbatimChar"/>
        </w:rPr>
        <w:t xml:space="preserve">##     parameters</w:t>
      </w:r>
    </w:p>
    <w:p>
      <w:pPr>
        <w:pStyle w:val="SourceCode"/>
      </w:pPr>
      <w:r>
        <w:rPr>
          <w:rStyle w:val="VerbatimChar"/>
        </w:rPr>
        <w:t xml:space="preserve">## The following object is masked from 'package:bayestestR':</w:t>
      </w:r>
      <w:r>
        <w:br/>
      </w:r>
      <w:r>
        <w:rPr>
          <w:rStyle w:val="VerbatimChar"/>
        </w:rPr>
        <w:t xml:space="preserve">## </w:t>
      </w:r>
      <w:r>
        <w:br/>
      </w:r>
      <w:r>
        <w:rPr>
          <w:rStyle w:val="VerbatimChar"/>
        </w:rPr>
        <w:t xml:space="preserve">##     hdi</w:t>
      </w:r>
    </w:p>
    <w:p>
      <w:pPr>
        <w:pStyle w:val="SourceCode"/>
      </w:pPr>
      <w:r>
        <w:rPr>
          <w:rStyle w:val="VerbatimChar"/>
        </w:rPr>
        <w:t xml:space="preserve">## The following objects are masked from 'package:brms':</w:t>
      </w:r>
      <w:r>
        <w:br/>
      </w:r>
      <w:r>
        <w:rPr>
          <w:rStyle w:val="VerbatimChar"/>
        </w:rPr>
        <w:t xml:space="preserve">## </w:t>
      </w:r>
      <w:r>
        <w:br/>
      </w:r>
      <w:r>
        <w:rPr>
          <w:rStyle w:val="VerbatimChar"/>
        </w:rPr>
        <w:t xml:space="preserve">##     dstudent_t, pstudent_t, qstudent_t, rstudent_t</w:t>
      </w:r>
    </w:p>
    <w:p>
      <w:pPr>
        <w:pStyle w:val="SourceCode"/>
      </w:pPr>
      <w:r>
        <w:rPr>
          <w:rStyle w:val="FunctionTok"/>
        </w:rPr>
        <w:t xml:space="preserve">library</w:t>
      </w:r>
      <w:r>
        <w:rPr>
          <w:rStyle w:val="NormalTok"/>
        </w:rPr>
        <w:t xml:space="preserve">(</w:t>
      </w:r>
      <w:r>
        <w:rPr>
          <w:rStyle w:val="StringTok"/>
        </w:rPr>
        <w:t xml:space="preserve">"bmlm"</w:t>
      </w:r>
      <w:r>
        <w:rPr>
          <w:rStyle w:val="NormalTok"/>
        </w:rPr>
        <w:t xml:space="preserve">)</w:t>
      </w:r>
      <w:r>
        <w:br/>
      </w:r>
      <w:r>
        <w:rPr>
          <w:rStyle w:val="CommentTok"/>
        </w:rPr>
        <w:t xml:space="preserve"># rstan options</w:t>
      </w:r>
      <w:r>
        <w:br/>
      </w:r>
      <w:r>
        <w:rPr>
          <w:rStyle w:val="FunctionTok"/>
        </w:rPr>
        <w:t xml:space="preserve">rstan_options</w:t>
      </w:r>
      <w:r>
        <w:rPr>
          <w:rStyle w:val="NormalTok"/>
        </w:rPr>
        <w:t xml:space="preserve">(</w:t>
      </w:r>
      <w:r>
        <w:rPr>
          <w:rStyle w:val="AttributeTok"/>
        </w:rPr>
        <w:t xml:space="preserve">auto_write =</w:t>
      </w:r>
      <w:r>
        <w:rPr>
          <w:rStyle w:val="NormalTok"/>
        </w:rPr>
        <w:t xml:space="preserve"> </w:t>
      </w:r>
      <w:r>
        <w:rPr>
          <w:rStyle w:val="ConstantTok"/>
        </w:rPr>
        <w:t xml:space="preserve">TRUE</w:t>
      </w:r>
      <w:r>
        <w:rPr>
          <w:rStyle w:val="NormalTok"/>
        </w:rPr>
        <w:t xml:space="preserve">)</w:t>
      </w:r>
      <w:r>
        <w:br/>
      </w:r>
      <w:r>
        <w:rPr>
          <w:rStyle w:val="FunctionTok"/>
        </w:rPr>
        <w:t xml:space="preserve">options</w:t>
      </w:r>
      <w:r>
        <w:rPr>
          <w:rStyle w:val="NormalTok"/>
        </w:rPr>
        <w:t xml:space="preserve">(</w:t>
      </w:r>
      <w:r>
        <w:rPr>
          <w:rStyle w:val="AttributeTok"/>
        </w:rPr>
        <w:t xml:space="preserve">mc.cores =</w:t>
      </w:r>
      <w:r>
        <w:rPr>
          <w:rStyle w:val="NormalTok"/>
        </w:rPr>
        <w:t xml:space="preserve"> parallel</w:t>
      </w:r>
      <w:r>
        <w:rPr>
          <w:rStyle w:val="SpecialCharTok"/>
        </w:rPr>
        <w:t xml:space="preserve">::</w:t>
      </w:r>
      <w:r>
        <w:rPr>
          <w:rStyle w:val="FunctionTok"/>
        </w:rPr>
        <w:t xml:space="preserve">detectCores</w:t>
      </w:r>
      <w:r>
        <w:rPr>
          <w:rStyle w:val="NormalTok"/>
        </w:rPr>
        <w:t xml:space="preserve"> ())</w:t>
      </w:r>
      <w:r>
        <w:br/>
      </w:r>
      <w:r>
        <w:rPr>
          <w:rStyle w:val="FunctionTok"/>
        </w:rPr>
        <w:t xml:space="preserve">theme_set</w:t>
      </w:r>
      <w:r>
        <w:rPr>
          <w:rStyle w:val="NormalTok"/>
        </w:rPr>
        <w:t xml:space="preserve">(</w:t>
      </w:r>
      <w:r>
        <w:rPr>
          <w:rStyle w:val="FunctionTok"/>
        </w:rPr>
        <w:t xml:space="preserve">theme_classic</w:t>
      </w:r>
      <w:r>
        <w:rPr>
          <w:rStyle w:val="NormalTok"/>
        </w:rPr>
        <w:t xml:space="preserve">())</w:t>
      </w:r>
    </w:p>
    <w:p>
      <w:pPr>
        <w:pStyle w:val="FirstParagraph"/>
      </w:pPr>
      <w:r>
        <w:t xml:space="preserve">read data</w:t>
      </w:r>
    </w:p>
    <w:p>
      <w:pPr>
        <w:pStyle w:val="SourceCode"/>
      </w:pPr>
      <w:r>
        <w:rPr>
          <w:rStyle w:val="NormalTok"/>
        </w:rPr>
        <w:t xml:space="preserve">nz_0 </w:t>
      </w:r>
      <w:r>
        <w:rPr>
          <w:rStyle w:val="OtherTok"/>
        </w:rPr>
        <w:t xml:space="preserve">&lt;-</w:t>
      </w:r>
      <w:r>
        <w:rPr>
          <w:rStyle w:val="NormalTok"/>
        </w:rPr>
        <w:t xml:space="preserve"> </w:t>
      </w:r>
      <w:r>
        <w:rPr>
          <w:rStyle w:val="FunctionTok"/>
        </w:rPr>
        <w:t xml:space="preserve">as.data.frame</w:t>
      </w:r>
      <w:r>
        <w:rPr>
          <w:rStyle w:val="NormalTok"/>
        </w:rPr>
        <w:t xml:space="preserve">(readr</w:t>
      </w:r>
      <w:r>
        <w:rPr>
          <w:rStyle w:val="SpecialCharTok"/>
        </w:rPr>
        <w:t xml:space="preserve">::</w:t>
      </w:r>
      <w:r>
        <w:rPr>
          <w:rStyle w:val="FunctionTok"/>
        </w:rPr>
        <w:t xml:space="preserve">read_csv2</w:t>
      </w:r>
      <w:r>
        <w:rPr>
          <w:rStyle w:val="NormalTok"/>
        </w:rPr>
        <w:t xml:space="preserve">(</w:t>
      </w:r>
      <w:r>
        <w:br/>
      </w:r>
      <w:r>
        <w:rPr>
          <w:rStyle w:val="NormalTok"/>
        </w:rPr>
        <w:t xml:space="preserve">  </w:t>
      </w:r>
      <w:r>
        <w:rPr>
          <w:rStyle w:val="FunctionTok"/>
        </w:rPr>
        <w:t xml:space="preserve">url</w:t>
      </w:r>
      <w:r>
        <w:rPr>
          <w:rStyle w:val="NormalTok"/>
        </w:rPr>
        <w:t xml:space="preserve">(</w:t>
      </w:r>
      <w:r>
        <w:br/>
      </w:r>
      <w:r>
        <w:rPr>
          <w:rStyle w:val="NormalTok"/>
        </w:rPr>
        <w:t xml:space="preserve">    </w:t>
      </w:r>
      <w:r>
        <w:rPr>
          <w:rStyle w:val="StringTok"/>
        </w:rPr>
        <w:t xml:space="preserve">"https://raw.githubusercontent.com/go-bayes/psych-447/main/data/nzj.csv"</w:t>
      </w:r>
      <w:r>
        <w:br/>
      </w:r>
      <w:r>
        <w:rPr>
          <w:rStyle w:val="NormalTok"/>
        </w:rPr>
        <w:t xml:space="preserve">  )</w:t>
      </w:r>
      <w:r>
        <w:br/>
      </w:r>
      <w:r>
        <w:rPr>
          <w:rStyle w:val="NormalTok"/>
        </w:rPr>
        <w:t xml:space="preserve">))</w:t>
      </w:r>
    </w:p>
    <w:p>
      <w:pPr>
        <w:pStyle w:val="SourceCode"/>
      </w:pPr>
      <w:r>
        <w:rPr>
          <w:rStyle w:val="VerbatimChar"/>
        </w:rPr>
        <w:t xml:space="preserve">## ℹ Using ',' as decimal and '.' as grouping mark. Use `read_delim()` for more control.</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Male = col_character(),</w:t>
      </w:r>
      <w:r>
        <w:br/>
      </w:r>
      <w:r>
        <w:rPr>
          <w:rStyle w:val="VerbatimChar"/>
        </w:rPr>
        <w:t xml:space="preserve">##   BigDoms = col_character(),</w:t>
      </w:r>
      <w:r>
        <w:br/>
      </w:r>
      <w:r>
        <w:rPr>
          <w:rStyle w:val="VerbatimChar"/>
        </w:rPr>
        <w:t xml:space="preserve">##   GenCohort = col_character(),</w:t>
      </w:r>
      <w:r>
        <w:br/>
      </w:r>
      <w:r>
        <w:rPr>
          <w:rStyle w:val="VerbatimChar"/>
        </w:rPr>
        <w:t xml:space="preserve">##   Religious_Group = col_character(),</w:t>
      </w:r>
      <w:r>
        <w:br/>
      </w:r>
      <w:r>
        <w:rPr>
          <w:rStyle w:val="VerbatimChar"/>
        </w:rPr>
        <w:t xml:space="preserve">##   Religious = col_character(),</w:t>
      </w:r>
      <w:r>
        <w:br/>
      </w:r>
      <w:r>
        <w:rPr>
          <w:rStyle w:val="VerbatimChar"/>
        </w:rPr>
        <w:t xml:space="preserve">##   Believe.God = col_character(),</w:t>
      </w:r>
      <w:r>
        <w:br/>
      </w:r>
      <w:r>
        <w:rPr>
          <w:rStyle w:val="VerbatimChar"/>
        </w:rPr>
        <w:t xml:space="preserve">##   Believe.Spirit = col_character(),</w:t>
      </w:r>
      <w:r>
        <w:br/>
      </w:r>
      <w:r>
        <w:rPr>
          <w:rStyle w:val="VerbatimChar"/>
        </w:rPr>
        <w:t xml:space="preserve">##   Env.SacMade = col_logical(),</w:t>
      </w:r>
      <w:r>
        <w:br/>
      </w:r>
      <w:r>
        <w:rPr>
          <w:rStyle w:val="VerbatimChar"/>
        </w:rPr>
        <w:t xml:space="preserve">##   FeelHopeless = col_character(),</w:t>
      </w:r>
      <w:r>
        <w:br/>
      </w:r>
      <w:r>
        <w:rPr>
          <w:rStyle w:val="VerbatimChar"/>
        </w:rPr>
        <w:t xml:space="preserve">##   FeelDepressed = col_character(),</w:t>
      </w:r>
      <w:r>
        <w:br/>
      </w:r>
      <w:r>
        <w:rPr>
          <w:rStyle w:val="VerbatimChar"/>
        </w:rPr>
        <w:t xml:space="preserve">##   FeelRestless = col_character(),</w:t>
      </w:r>
      <w:r>
        <w:br/>
      </w:r>
      <w:r>
        <w:rPr>
          <w:rStyle w:val="VerbatimChar"/>
        </w:rPr>
        <w:t xml:space="preserve">##   EverythingIsEffort = col_character(),</w:t>
      </w:r>
      <w:r>
        <w:br/>
      </w:r>
      <w:r>
        <w:rPr>
          <w:rStyle w:val="VerbatimChar"/>
        </w:rPr>
        <w:t xml:space="preserve">##   FeelWorthless = col_character(),</w:t>
      </w:r>
      <w:r>
        <w:br/>
      </w:r>
      <w:r>
        <w:rPr>
          <w:rStyle w:val="VerbatimChar"/>
        </w:rPr>
        <w:t xml:space="preserve">##   FeelNervous = col_character()</w:t>
      </w:r>
      <w:r>
        <w:br/>
      </w:r>
      <w:r>
        <w:rPr>
          <w:rStyle w:val="VerbatimChar"/>
        </w:rPr>
        <w:t xml:space="preserve">## )</w:t>
      </w:r>
      <w:r>
        <w:br/>
      </w:r>
      <w:r>
        <w:rPr>
          <w:rStyle w:val="VerbatimChar"/>
        </w:rPr>
        <w:t xml:space="preserve">## ℹ Use `spec()` for the full column specifications.</w:t>
      </w:r>
    </w:p>
    <w:p>
      <w:pPr>
        <w:pStyle w:val="SourceCode"/>
      </w:pPr>
      <w:r>
        <w:rPr>
          <w:rStyle w:val="CommentTok"/>
        </w:rPr>
        <w:t xml:space="preserve"># to relevel kessler 6 variables</w:t>
      </w:r>
      <w:r>
        <w:br/>
      </w:r>
      <w:r>
        <w:rPr>
          <w:rStyle w:val="NormalTok"/>
        </w:rPr>
        <w:t xml:space="preserve">f </w:t>
      </w:r>
      <w:r>
        <w:rPr>
          <w:rStyle w:val="OtherTok"/>
        </w:rPr>
        <w:t xml:space="preserve">&lt;-</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"None Of The Time"</w:t>
      </w:r>
      <w:r>
        <w:rPr>
          <w:rStyle w:val="NormalTok"/>
        </w:rPr>
        <w:t xml:space="preserve">,</w:t>
      </w:r>
      <w:r>
        <w:br/>
      </w:r>
      <w:r>
        <w:rPr>
          <w:rStyle w:val="NormalTok"/>
        </w:rPr>
        <w:t xml:space="preserve">    </w:t>
      </w:r>
      <w:r>
        <w:rPr>
          <w:rStyle w:val="StringTok"/>
        </w:rPr>
        <w:t xml:space="preserve">"A Little Of The Time"</w:t>
      </w:r>
      <w:r>
        <w:rPr>
          <w:rStyle w:val="NormalTok"/>
        </w:rPr>
        <w:t xml:space="preserve">,</w:t>
      </w:r>
      <w:r>
        <w:br/>
      </w:r>
      <w:r>
        <w:rPr>
          <w:rStyle w:val="NormalTok"/>
        </w:rPr>
        <w:t xml:space="preserve">    </w:t>
      </w:r>
      <w:r>
        <w:rPr>
          <w:rStyle w:val="StringTok"/>
        </w:rPr>
        <w:t xml:space="preserve">"Some Of The Time"</w:t>
      </w:r>
      <w:r>
        <w:rPr>
          <w:rStyle w:val="NormalTok"/>
        </w:rPr>
        <w:t xml:space="preserve">,</w:t>
      </w:r>
      <w:r>
        <w:br/>
      </w:r>
      <w:r>
        <w:rPr>
          <w:rStyle w:val="NormalTok"/>
        </w:rPr>
        <w:t xml:space="preserve">    </w:t>
      </w:r>
      <w:r>
        <w:rPr>
          <w:rStyle w:val="StringTok"/>
        </w:rPr>
        <w:t xml:space="preserve">"Most Of The Time"</w:t>
      </w:r>
      <w:r>
        <w:rPr>
          <w:rStyle w:val="NormalTok"/>
        </w:rPr>
        <w:t xml:space="preserve">,</w:t>
      </w:r>
      <w:r>
        <w:br/>
      </w:r>
      <w:r>
        <w:rPr>
          <w:rStyle w:val="NormalTok"/>
        </w:rPr>
        <w:t xml:space="preserve">    </w:t>
      </w:r>
      <w:r>
        <w:rPr>
          <w:rStyle w:val="StringTok"/>
        </w:rPr>
        <w:t xml:space="preserve">"All Of The Time"</w:t>
      </w:r>
      <w:r>
        <w:br/>
      </w:r>
      <w:r>
        <w:rPr>
          <w:rStyle w:val="NormalTok"/>
        </w:rPr>
        <w:t xml:space="preserve">  )</w:t>
      </w:r>
      <w:r>
        <w:br/>
      </w:r>
      <w:r>
        <w:rPr>
          <w:rStyle w:val="NormalTok"/>
        </w:rPr>
        <w:t xml:space="preserve">nz_cr </w:t>
      </w:r>
      <w:r>
        <w:rPr>
          <w:rStyle w:val="OtherTok"/>
        </w:rPr>
        <w:t xml:space="preserve">&lt;-</w:t>
      </w:r>
      <w:r>
        <w:rPr>
          <w:rStyle w:val="NormalTok"/>
        </w:rPr>
        <w:t xml:space="preserve"> nz_0 </w:t>
      </w:r>
      <w:r>
        <w:rPr>
          <w:rStyle w:val="SpecialCharTok"/>
        </w:rPr>
        <w:t xml:space="preserve">%&gt;%</w:t>
      </w:r>
      <w:r>
        <w:br/>
      </w:r>
      <w:r>
        <w:rPr>
          <w:rStyle w:val="NormalTok"/>
        </w:rPr>
        <w:t xml:space="preserve">  dplyr</w:t>
      </w:r>
      <w:r>
        <w:rPr>
          <w:rStyle w:val="SpecialCharTok"/>
        </w:rPr>
        <w:t xml:space="preserve">::</w:t>
      </w:r>
      <w:r>
        <w:rPr>
          <w:rStyle w:val="FunctionTok"/>
        </w:rPr>
        <w:t xml:space="preserve">mutate_if</w:t>
      </w:r>
      <w:r>
        <w:rPr>
          <w:rStyle w:val="NormalTok"/>
        </w:rPr>
        <w:t xml:space="preserve">(is.character, factor)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FunctionTok"/>
        </w:rPr>
        <w:t xml:space="preserve">c</w:t>
      </w:r>
      <w:r>
        <w:rPr>
          <w:rStyle w:val="NormalTok"/>
        </w:rPr>
        <w:t xml:space="preserve">(</w:t>
      </w:r>
      <w:r>
        <w:br/>
      </w:r>
      <w:r>
        <w:rPr>
          <w:rStyle w:val="NormalTok"/>
        </w:rPr>
        <w:t xml:space="preserve">      SWB.Kessler01,</w:t>
      </w:r>
      <w:r>
        <w:br/>
      </w:r>
      <w:r>
        <w:rPr>
          <w:rStyle w:val="NormalTok"/>
        </w:rPr>
        <w:t xml:space="preserve">      SWB.Kessler02,</w:t>
      </w:r>
      <w:r>
        <w:br/>
      </w:r>
      <w:r>
        <w:rPr>
          <w:rStyle w:val="NormalTok"/>
        </w:rPr>
        <w:t xml:space="preserve">      SWB.Kessler03,</w:t>
      </w:r>
      <w:r>
        <w:br/>
      </w:r>
      <w:r>
        <w:rPr>
          <w:rStyle w:val="NormalTok"/>
        </w:rPr>
        <w:t xml:space="preserve">      SWB.Kessler04,</w:t>
      </w:r>
      <w:r>
        <w:br/>
      </w:r>
      <w:r>
        <w:rPr>
          <w:rStyle w:val="NormalTok"/>
        </w:rPr>
        <w:t xml:space="preserve">      SWB.Kessler05,</w:t>
      </w:r>
      <w:r>
        <w:br/>
      </w:r>
      <w:r>
        <w:rPr>
          <w:rStyle w:val="NormalTok"/>
        </w:rPr>
        <w:t xml:space="preserve">      SWB.Kessler06</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Wave =</w:t>
      </w:r>
      <w:r>
        <w:rPr>
          <w:rStyle w:val="NormalTok"/>
        </w:rPr>
        <w:t xml:space="preserve"> </w:t>
      </w:r>
      <w:r>
        <w:rPr>
          <w:rStyle w:val="FunctionTok"/>
        </w:rPr>
        <w:t xml:space="preserve">as.factor</w:t>
      </w:r>
      <w:r>
        <w:rPr>
          <w:rStyle w:val="NormalTok"/>
        </w:rPr>
        <w:t xml:space="preserve">(Wave))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FeelHopeless =</w:t>
      </w:r>
      <w:r>
        <w:rPr>
          <w:rStyle w:val="NormalTok"/>
        </w:rPr>
        <w:t xml:space="preserve"> forcats</w:t>
      </w:r>
      <w:r>
        <w:rPr>
          <w:rStyle w:val="SpecialCharTok"/>
        </w:rPr>
        <w:t xml:space="preserve">::</w:t>
      </w:r>
      <w:r>
        <w:rPr>
          <w:rStyle w:val="FunctionTok"/>
        </w:rPr>
        <w:t xml:space="preserve">fct_relevel</w:t>
      </w:r>
      <w:r>
        <w:rPr>
          <w:rStyle w:val="NormalTok"/>
        </w:rPr>
        <w:t xml:space="preserve">(FeelHopeless, f))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FeelDepressed =</w:t>
      </w:r>
      <w:r>
        <w:rPr>
          <w:rStyle w:val="NormalTok"/>
        </w:rPr>
        <w:t xml:space="preserve"> forcats</w:t>
      </w:r>
      <w:r>
        <w:rPr>
          <w:rStyle w:val="SpecialCharTok"/>
        </w:rPr>
        <w:t xml:space="preserve">::</w:t>
      </w:r>
      <w:r>
        <w:rPr>
          <w:rStyle w:val="FunctionTok"/>
        </w:rPr>
        <w:t xml:space="preserve">fct_relevel</w:t>
      </w:r>
      <w:r>
        <w:rPr>
          <w:rStyle w:val="NormalTok"/>
        </w:rPr>
        <w:t xml:space="preserve">(FeelDepressed, f))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FeelRestless =</w:t>
      </w:r>
      <w:r>
        <w:rPr>
          <w:rStyle w:val="NormalTok"/>
        </w:rPr>
        <w:t xml:space="preserve"> forcats</w:t>
      </w:r>
      <w:r>
        <w:rPr>
          <w:rStyle w:val="SpecialCharTok"/>
        </w:rPr>
        <w:t xml:space="preserve">::</w:t>
      </w:r>
      <w:r>
        <w:rPr>
          <w:rStyle w:val="FunctionTok"/>
        </w:rPr>
        <w:t xml:space="preserve">fct_relevel</w:t>
      </w:r>
      <w:r>
        <w:rPr>
          <w:rStyle w:val="NormalTok"/>
        </w:rPr>
        <w:t xml:space="preserve">(FeelRestless, f))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EverythingIsEffort =</w:t>
      </w:r>
      <w:r>
        <w:rPr>
          <w:rStyle w:val="NormalTok"/>
        </w:rPr>
        <w:t xml:space="preserve"> forcats</w:t>
      </w:r>
      <w:r>
        <w:rPr>
          <w:rStyle w:val="SpecialCharTok"/>
        </w:rPr>
        <w:t xml:space="preserve">::</w:t>
      </w:r>
      <w:r>
        <w:rPr>
          <w:rStyle w:val="FunctionTok"/>
        </w:rPr>
        <w:t xml:space="preserve">fct_relevel</w:t>
      </w:r>
      <w:r>
        <w:rPr>
          <w:rStyle w:val="NormalTok"/>
        </w:rPr>
        <w:t xml:space="preserve">(EverythingIsEffort, f))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FeelWorthless =</w:t>
      </w:r>
      <w:r>
        <w:rPr>
          <w:rStyle w:val="NormalTok"/>
        </w:rPr>
        <w:t xml:space="preserve"> forcats</w:t>
      </w:r>
      <w:r>
        <w:rPr>
          <w:rStyle w:val="SpecialCharTok"/>
        </w:rPr>
        <w:t xml:space="preserve">::</w:t>
      </w:r>
      <w:r>
        <w:rPr>
          <w:rStyle w:val="FunctionTok"/>
        </w:rPr>
        <w:t xml:space="preserve">fct_relevel</w:t>
      </w:r>
      <w:r>
        <w:rPr>
          <w:rStyle w:val="NormalTok"/>
        </w:rPr>
        <w:t xml:space="preserve">(FeelWorthless, f))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FeelNervous =</w:t>
      </w:r>
      <w:r>
        <w:rPr>
          <w:rStyle w:val="NormalTok"/>
        </w:rPr>
        <w:t xml:space="preserve"> forcats</w:t>
      </w:r>
      <w:r>
        <w:rPr>
          <w:rStyle w:val="SpecialCharTok"/>
        </w:rPr>
        <w:t xml:space="preserve">::</w:t>
      </w:r>
      <w:r>
        <w:rPr>
          <w:rStyle w:val="FunctionTok"/>
        </w:rPr>
        <w:t xml:space="preserve">fct_relevel</w:t>
      </w:r>
      <w:r>
        <w:rPr>
          <w:rStyle w:val="NormalTok"/>
        </w:rPr>
        <w:t xml:space="preserve">(FeelNervous, f))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Wave =</w:t>
      </w:r>
      <w:r>
        <w:rPr>
          <w:rStyle w:val="NormalTok"/>
        </w:rPr>
        <w:t xml:space="preserve"> </w:t>
      </w:r>
      <w:r>
        <w:rPr>
          <w:rStyle w:val="FunctionTok"/>
        </w:rPr>
        <w:t xml:space="preserve">as.factor</w:t>
      </w:r>
      <w:r>
        <w:rPr>
          <w:rStyle w:val="NormalTok"/>
        </w:rPr>
        <w:t xml:space="preserve">(Wave))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male_id =</w:t>
      </w:r>
      <w:r>
        <w:rPr>
          <w:rStyle w:val="NormalTok"/>
        </w:rPr>
        <w:t xml:space="preserve"> </w:t>
      </w:r>
      <w:r>
        <w:rPr>
          <w:rStyle w:val="FunctionTok"/>
        </w:rPr>
        <w:t xml:space="preserve">as.factor</w:t>
      </w:r>
      <w:r>
        <w:rPr>
          <w:rStyle w:val="NormalTok"/>
        </w:rPr>
        <w:t xml:space="preserve">(Male))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make_date</w:t>
      </w:r>
      <w:r>
        <w:rPr>
          <w:rStyle w:val="NormalTok"/>
        </w:rPr>
        <w:t xml:space="preserve">(</w:t>
      </w:r>
      <w:r>
        <w:rPr>
          <w:rStyle w:val="AttributeTok"/>
        </w:rPr>
        <w:t xml:space="preserve">year =</w:t>
      </w:r>
      <w:r>
        <w:rPr>
          <w:rStyle w:val="NormalTok"/>
        </w:rPr>
        <w:t xml:space="preserve"> </w:t>
      </w:r>
      <w:r>
        <w:rPr>
          <w:rStyle w:val="DecValTok"/>
        </w:rPr>
        <w:t xml:space="preserve">2009</w:t>
      </w:r>
      <w:r>
        <w:rPr>
          <w:rStyle w:val="NormalTok"/>
        </w:rPr>
        <w:t xml:space="preserve">, </w:t>
      </w:r>
      <w:r>
        <w:rPr>
          <w:rStyle w:val="AttributeTok"/>
        </w:rPr>
        <w:t xml:space="preserve">month =</w:t>
      </w:r>
      <w:r>
        <w:rPr>
          <w:rStyle w:val="NormalTok"/>
        </w:rPr>
        <w:t xml:space="preserve"> </w:t>
      </w:r>
      <w:r>
        <w:rPr>
          <w:rStyle w:val="DecValTok"/>
        </w:rPr>
        <w:t xml:space="preserve">6</w:t>
      </w:r>
      <w:r>
        <w:rPr>
          <w:rStyle w:val="NormalTok"/>
        </w:rPr>
        <w:t xml:space="preserve">, </w:t>
      </w:r>
      <w:r>
        <w:rPr>
          <w:rStyle w:val="AttributeTok"/>
        </w:rPr>
        <w:t xml:space="preserve">day =</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TSCORE)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FeelWorthless_int =</w:t>
      </w:r>
      <w:r>
        <w:rPr>
          <w:rStyle w:val="NormalTok"/>
        </w:rPr>
        <w:t xml:space="preserve"> </w:t>
      </w:r>
      <w:r>
        <w:rPr>
          <w:rStyle w:val="FunctionTok"/>
        </w:rPr>
        <w:t xml:space="preserve">as.integer</w:t>
      </w:r>
      <w:r>
        <w:rPr>
          <w:rStyle w:val="NormalTok"/>
        </w:rPr>
        <w:t xml:space="preserve">(FeelWorthless),</w:t>
      </w:r>
      <w:r>
        <w:br/>
      </w:r>
      <w:r>
        <w:rPr>
          <w:rStyle w:val="NormalTok"/>
        </w:rPr>
        <w:t xml:space="preserve">    </w:t>
      </w:r>
      <w:r>
        <w:rPr>
          <w:rStyle w:val="AttributeTok"/>
        </w:rPr>
        <w:t xml:space="preserve">FeelNervous_int =</w:t>
      </w:r>
      <w:r>
        <w:rPr>
          <w:rStyle w:val="NormalTok"/>
        </w:rPr>
        <w:t xml:space="preserve">  </w:t>
      </w:r>
      <w:r>
        <w:rPr>
          <w:rStyle w:val="FunctionTok"/>
        </w:rPr>
        <w:t xml:space="preserve">as.integer</w:t>
      </w:r>
      <w:r>
        <w:rPr>
          <w:rStyle w:val="NormalTok"/>
        </w:rPr>
        <w:t xml:space="preserve">(FeelNervous),</w:t>
      </w:r>
      <w:r>
        <w:br/>
      </w:r>
      <w:r>
        <w:rPr>
          <w:rStyle w:val="NormalTok"/>
        </w:rPr>
        <w:t xml:space="preserve">    </w:t>
      </w:r>
      <w:r>
        <w:rPr>
          <w:rStyle w:val="AttributeTok"/>
        </w:rPr>
        <w:t xml:space="preserve">FeelHopeless_int =</w:t>
      </w:r>
      <w:r>
        <w:rPr>
          <w:rStyle w:val="NormalTok"/>
        </w:rPr>
        <w:t xml:space="preserve">  </w:t>
      </w:r>
      <w:r>
        <w:rPr>
          <w:rStyle w:val="FunctionTok"/>
        </w:rPr>
        <w:t xml:space="preserve">as.integer</w:t>
      </w:r>
      <w:r>
        <w:rPr>
          <w:rStyle w:val="NormalTok"/>
        </w:rPr>
        <w:t xml:space="preserve">(FeelHopeless),</w:t>
      </w:r>
      <w:r>
        <w:br/>
      </w:r>
      <w:r>
        <w:rPr>
          <w:rStyle w:val="NormalTok"/>
        </w:rPr>
        <w:t xml:space="preserve">    </w:t>
      </w:r>
      <w:r>
        <w:rPr>
          <w:rStyle w:val="AttributeTok"/>
        </w:rPr>
        <w:t xml:space="preserve">EverythingIsEffort_int =</w:t>
      </w:r>
      <w:r>
        <w:rPr>
          <w:rStyle w:val="NormalTok"/>
        </w:rPr>
        <w:t xml:space="preserve">  </w:t>
      </w:r>
      <w:r>
        <w:rPr>
          <w:rStyle w:val="FunctionTok"/>
        </w:rPr>
        <w:t xml:space="preserve">as.integer</w:t>
      </w:r>
      <w:r>
        <w:rPr>
          <w:rStyle w:val="NormalTok"/>
        </w:rPr>
        <w:t xml:space="preserve">(EverythingIsEffort),</w:t>
      </w:r>
      <w:r>
        <w:br/>
      </w:r>
      <w:r>
        <w:rPr>
          <w:rStyle w:val="NormalTok"/>
        </w:rPr>
        <w:t xml:space="preserve">    </w:t>
      </w:r>
      <w:r>
        <w:rPr>
          <w:rStyle w:val="AttributeTok"/>
        </w:rPr>
        <w:t xml:space="preserve">FeelRestless_int =</w:t>
      </w:r>
      <w:r>
        <w:rPr>
          <w:rStyle w:val="NormalTok"/>
        </w:rPr>
        <w:t xml:space="preserve">  </w:t>
      </w:r>
      <w:r>
        <w:rPr>
          <w:rStyle w:val="FunctionTok"/>
        </w:rPr>
        <w:t xml:space="preserve">as.integer</w:t>
      </w:r>
      <w:r>
        <w:rPr>
          <w:rStyle w:val="NormalTok"/>
        </w:rPr>
        <w:t xml:space="preserve">(FeelRestless),</w:t>
      </w:r>
      <w:r>
        <w:br/>
      </w:r>
      <w:r>
        <w:rPr>
          <w:rStyle w:val="NormalTok"/>
        </w:rPr>
        <w:t xml:space="preserve">    </w:t>
      </w:r>
      <w:r>
        <w:rPr>
          <w:rStyle w:val="AttributeTok"/>
        </w:rPr>
        <w:t xml:space="preserve">FeelDepressed_int =</w:t>
      </w:r>
      <w:r>
        <w:rPr>
          <w:rStyle w:val="NormalTok"/>
        </w:rPr>
        <w:t xml:space="preserve">  </w:t>
      </w:r>
      <w:r>
        <w:rPr>
          <w:rStyle w:val="FunctionTok"/>
        </w:rPr>
        <w:t xml:space="preserve">as.integer</w:t>
      </w:r>
      <w:r>
        <w:rPr>
          <w:rStyle w:val="NormalTok"/>
        </w:rPr>
        <w:t xml:space="preserve">(FeelDepressed),</w:t>
      </w:r>
      <w:r>
        <w:br/>
      </w:r>
      <w:r>
        <w:rPr>
          <w:rStyle w:val="NormalTok"/>
        </w:rPr>
        <w:t xml:space="preserve">    </w:t>
      </w:r>
      <w:r>
        <w:rPr>
          <w:rStyle w:val="AttributeTok"/>
        </w:rPr>
        <w:t xml:space="preserve">HLTH.Fatigue_int =</w:t>
      </w:r>
      <w:r>
        <w:rPr>
          <w:rStyle w:val="NormalTok"/>
        </w:rPr>
        <w:t xml:space="preserve"> </w:t>
      </w:r>
      <w:r>
        <w:rPr>
          <w:rStyle w:val="FunctionTok"/>
        </w:rPr>
        <w:t xml:space="preserve">as.integer</w:t>
      </w:r>
      <w:r>
        <w:rPr>
          <w:rStyle w:val="NormalTok"/>
        </w:rPr>
        <w:t xml:space="preserve">(HLTH.Fatigue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yearS =</w:t>
      </w:r>
      <w:r>
        <w:rPr>
          <w:rStyle w:val="NormalTok"/>
        </w:rPr>
        <w:t xml:space="preserve"> TSCORE </w:t>
      </w:r>
      <w:r>
        <w:rPr>
          <w:rStyle w:val="SpecialCharTok"/>
        </w:rPr>
        <w:t xml:space="preserve">-</w:t>
      </w:r>
      <w:r>
        <w:rPr>
          <w:rStyle w:val="NormalTok"/>
        </w:rPr>
        <w:t xml:space="preserve"> </w:t>
      </w:r>
      <w:r>
        <w:rPr>
          <w:rStyle w:val="FunctionTok"/>
        </w:rPr>
        <w:t xml:space="preserve">min</w:t>
      </w:r>
      <w:r>
        <w:rPr>
          <w:rStyle w:val="NormalTok"/>
        </w:rPr>
        <w:t xml:space="preserve">(TSCORE,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KESSLER6sum =</w:t>
      </w:r>
      <w:r>
        <w:rPr>
          <w:rStyle w:val="NormalTok"/>
        </w:rPr>
        <w:t xml:space="preserve"> </w:t>
      </w:r>
      <w:r>
        <w:rPr>
          <w:rStyle w:val="FunctionTok"/>
        </w:rPr>
        <w:t xml:space="preserve">as.integer</w:t>
      </w:r>
      <w:r>
        <w:rPr>
          <w:rStyle w:val="NormalTok"/>
        </w:rPr>
        <w:t xml:space="preserve">(KESSLER6sum))</w:t>
      </w:r>
      <w:r>
        <w:br/>
      </w:r>
      <w:r>
        <w:rPr>
          <w:rStyle w:val="NormalTok"/>
        </w:rPr>
        <w:t xml:space="preserve">nz2018 </w:t>
      </w:r>
      <w:r>
        <w:rPr>
          <w:rStyle w:val="OtherTok"/>
        </w:rPr>
        <w:t xml:space="preserve">&lt;-</w:t>
      </w:r>
      <w:r>
        <w:rPr>
          <w:rStyle w:val="NormalTok"/>
        </w:rPr>
        <w:t xml:space="preserve"> nz_cr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DecValTok"/>
        </w:rPr>
        <w:t xml:space="preserve">2018</w:t>
      </w:r>
      <w:r>
        <w:rPr>
          <w:rStyle w:val="NormalTok"/>
        </w:rPr>
        <w:t xml:space="preserve">)</w:t>
      </w:r>
      <w:r>
        <w:br/>
      </w:r>
      <w:r>
        <w:rPr>
          <w:rStyle w:val="NormalTok"/>
        </w:rPr>
        <w:t xml:space="preserve">ord_dates_class_2019_only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"PreCOVID"</w:t>
      </w:r>
      <w:r>
        <w:rPr>
          <w:rStyle w:val="NormalTok"/>
        </w:rPr>
        <w:t xml:space="preserve">,</w:t>
      </w:r>
      <w:r>
        <w:br/>
      </w:r>
      <w:r>
        <w:rPr>
          <w:rStyle w:val="NormalTok"/>
        </w:rPr>
        <w:t xml:space="preserve">                               </w:t>
      </w:r>
      <w:r>
        <w:rPr>
          <w:rStyle w:val="StringTok"/>
        </w:rPr>
        <w:t xml:space="preserve">"JanFeb"</w:t>
      </w:r>
      <w:r>
        <w:rPr>
          <w:rStyle w:val="NormalTok"/>
        </w:rPr>
        <w:t xml:space="preserve">,</w:t>
      </w:r>
      <w:r>
        <w:br/>
      </w:r>
      <w:r>
        <w:rPr>
          <w:rStyle w:val="NormalTok"/>
        </w:rPr>
        <w:t xml:space="preserve">                               </w:t>
      </w:r>
      <w:r>
        <w:rPr>
          <w:rStyle w:val="StringTok"/>
        </w:rPr>
        <w:t xml:space="preserve">"EarlyMarch"</w:t>
      </w:r>
      <w:r>
        <w:rPr>
          <w:rStyle w:val="NormalTok"/>
        </w:rPr>
        <w:t xml:space="preserve">,</w:t>
      </w:r>
      <w:r>
        <w:br/>
      </w:r>
      <w:r>
        <w:rPr>
          <w:rStyle w:val="NormalTok"/>
        </w:rPr>
        <w:t xml:space="preserve">                               </w:t>
      </w:r>
      <w:r>
        <w:rPr>
          <w:rStyle w:val="StringTok"/>
        </w:rPr>
        <w:t xml:space="preserve">"Lockdown"</w:t>
      </w:r>
      <w:r>
        <w:rPr>
          <w:rStyle w:val="NormalTok"/>
        </w:rPr>
        <w:t xml:space="preserve">,</w:t>
      </w:r>
      <w:r>
        <w:br/>
      </w:r>
      <w:r>
        <w:rPr>
          <w:rStyle w:val="NormalTok"/>
        </w:rPr>
        <w:t xml:space="preserve">                               </w:t>
      </w:r>
      <w:r>
        <w:rPr>
          <w:rStyle w:val="StringTok"/>
        </w:rPr>
        <w:t xml:space="preserve">"PostLockdown"</w:t>
      </w:r>
      <w:r>
        <w:rPr>
          <w:rStyle w:val="NormalTok"/>
        </w:rPr>
        <w:t xml:space="preserve">)</w:t>
      </w:r>
      <w:r>
        <w:br/>
      </w:r>
      <w:r>
        <w:br/>
      </w:r>
      <w:r>
        <w:rPr>
          <w:rStyle w:val="NormalTok"/>
        </w:rPr>
        <w:t xml:space="preserve">nz2019 </w:t>
      </w:r>
      <w:r>
        <w:rPr>
          <w:rStyle w:val="OtherTok"/>
        </w:rPr>
        <w:t xml:space="preserve">&lt;-</w:t>
      </w:r>
      <w:r>
        <w:rPr>
          <w:rStyle w:val="NormalTok"/>
        </w:rPr>
        <w:t xml:space="preserve"> nz_cr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(YearMeasured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(Id)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(Id)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Covid_Timeline_cr =</w:t>
      </w:r>
      <w:r>
        <w:br/>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w:t>
      </w:r>
      <w:r>
        <w:br/>
      </w:r>
      <w:r>
        <w:rPr>
          <w:rStyle w:val="NormalTok"/>
        </w:rPr>
        <w:t xml:space="preserve">                    TSCORE </w:t>
      </w:r>
      <w:r>
        <w:rPr>
          <w:rStyle w:val="SpecialCharTok"/>
        </w:rPr>
        <w:t xml:space="preserve">%in%</w:t>
      </w:r>
      <w:r>
        <w:rPr>
          <w:rStyle w:val="NormalTok"/>
        </w:rPr>
        <w:t xml:space="preserve"> </w:t>
      </w:r>
      <w:r>
        <w:rPr>
          <w:rStyle w:val="DecValTok"/>
        </w:rPr>
        <w:t xml:space="preserve">3896</w:t>
      </w:r>
      <w:r>
        <w:rPr>
          <w:rStyle w:val="SpecialCharTok"/>
        </w:rPr>
        <w:t xml:space="preserve">:</w:t>
      </w:r>
      <w:r>
        <w:rPr>
          <w:rStyle w:val="DecValTok"/>
        </w:rPr>
        <w:t xml:space="preserve">3921</w:t>
      </w:r>
      <w:r>
        <w:rPr>
          <w:rStyle w:val="NormalTok"/>
        </w:rPr>
        <w:t xml:space="preserve">,</w:t>
      </w:r>
      <w:r>
        <w:br/>
      </w:r>
      <w:r>
        <w:rPr>
          <w:rStyle w:val="NormalTok"/>
        </w:rPr>
        <w:t xml:space="preserve">                    </w:t>
      </w:r>
      <w:r>
        <w:rPr>
          <w:rStyle w:val="CommentTok"/>
        </w:rPr>
        <w:t xml:space="preserve"># feb 29 - march 25th</w:t>
      </w:r>
      <w:r>
        <w:br/>
      </w:r>
      <w:r>
        <w:rPr>
          <w:rStyle w:val="NormalTok"/>
        </w:rPr>
        <w:t xml:space="preserve">                    </w:t>
      </w:r>
      <w:r>
        <w:rPr>
          <w:rStyle w:val="StringTok"/>
        </w:rPr>
        <w:t xml:space="preserve">"EarlyMarch"</w:t>
      </w:r>
      <w:r>
        <w:rPr>
          <w:rStyle w:val="Normal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TSCORE </w:t>
      </w:r>
      <w:r>
        <w:rPr>
          <w:rStyle w:val="SpecialCharTok"/>
        </w:rPr>
        <w:t xml:space="preserve">%in%</w:t>
      </w:r>
      <w:r>
        <w:rPr>
          <w:rStyle w:val="NormalTok"/>
        </w:rPr>
        <w:t xml:space="preserve"> </w:t>
      </w:r>
      <w:r>
        <w:rPr>
          <w:rStyle w:val="DecValTok"/>
        </w:rPr>
        <w:t xml:space="preserve">3922</w:t>
      </w:r>
      <w:r>
        <w:rPr>
          <w:rStyle w:val="SpecialCharTok"/>
        </w:rPr>
        <w:t xml:space="preserve">:</w:t>
      </w:r>
      <w:r>
        <w:rPr>
          <w:rStyle w:val="DecValTok"/>
        </w:rPr>
        <w:t xml:space="preserve">3954</w:t>
      </w:r>
      <w:r>
        <w:rPr>
          <w:rStyle w:val="NormalTok"/>
        </w:rPr>
        <w:t xml:space="preserve">,</w:t>
      </w:r>
      <w:r>
        <w:br/>
      </w:r>
      <w:r>
        <w:rPr>
          <w:rStyle w:val="NormalTok"/>
        </w:rPr>
        <w:t xml:space="preserve">                      </w:t>
      </w:r>
      <w:r>
        <w:rPr>
          <w:rStyle w:val="StringTok"/>
        </w:rPr>
        <w:t xml:space="preserve">"Lockdown"</w:t>
      </w:r>
      <w:r>
        <w:rPr>
          <w:rStyle w:val="NormalTok"/>
        </w:rPr>
        <w:t xml:space="preserve">,</w:t>
      </w:r>
      <w:r>
        <w:br/>
      </w:r>
      <w:r>
        <w:rPr>
          <w:rStyle w:val="NormalTok"/>
        </w:rPr>
        <w:t xml:space="preserve">                      </w:t>
      </w:r>
      <w:r>
        <w:rPr>
          <w:rStyle w:val="CommentTok"/>
        </w:rPr>
        <w:t xml:space="preserve">#march 26- Mon 27 April 2020</w:t>
      </w:r>
      <w:r>
        <w:br/>
      </w:r>
      <w:r>
        <w:rPr>
          <w:rStyle w:val="NormalTok"/>
        </w:rPr>
        <w:t xml:space="preserve">                      </w:t>
      </w:r>
      <w:r>
        <w:rPr>
          <w:rStyle w:val="FunctionTok"/>
        </w:rPr>
        <w:t xml:space="preserve">ifelse</w:t>
      </w:r>
      <w:r>
        <w:rPr>
          <w:rStyle w:val="NormalTok"/>
        </w:rPr>
        <w:t xml:space="preserve">(</w:t>
      </w:r>
      <w:r>
        <w:br/>
      </w:r>
      <w:r>
        <w:rPr>
          <w:rStyle w:val="NormalTok"/>
        </w:rPr>
        <w:t xml:space="preserve">                        TSCORE </w:t>
      </w:r>
      <w:r>
        <w:rPr>
          <w:rStyle w:val="SpecialCharTok"/>
        </w:rPr>
        <w:t xml:space="preserve">&gt;</w:t>
      </w:r>
      <w:r>
        <w:rPr>
          <w:rStyle w:val="NormalTok"/>
        </w:rPr>
        <w:t xml:space="preserve"> </w:t>
      </w:r>
      <w:r>
        <w:rPr>
          <w:rStyle w:val="DecValTok"/>
        </w:rPr>
        <w:t xml:space="preserve">3954</w:t>
      </w:r>
      <w:r>
        <w:rPr>
          <w:rStyle w:val="NormalTok"/>
        </w:rPr>
        <w:t xml:space="preserve">,</w:t>
      </w:r>
      <w:r>
        <w:br/>
      </w:r>
      <w:r>
        <w:rPr>
          <w:rStyle w:val="NormalTok"/>
        </w:rPr>
        <w:t xml:space="preserve">                        </w:t>
      </w:r>
      <w:r>
        <w:rPr>
          <w:rStyle w:val="CommentTok"/>
        </w:rPr>
        <w:t xml:space="preserve"># after april 27th 20202</w:t>
      </w:r>
      <w:r>
        <w:br/>
      </w:r>
      <w:r>
        <w:rPr>
          <w:rStyle w:val="NormalTok"/>
        </w:rPr>
        <w:t xml:space="preserve">                        </w:t>
      </w:r>
      <w:r>
        <w:rPr>
          <w:rStyle w:val="StringTok"/>
        </w:rPr>
        <w:t xml:space="preserve">"PostLockdown"</w:t>
      </w:r>
      <w:r>
        <w:rPr>
          <w:rStyle w:val="NormalTok"/>
        </w:rPr>
        <w:t xml:space="preserve">,</w:t>
      </w:r>
      <w:r>
        <w:br/>
      </w:r>
      <w:r>
        <w:rPr>
          <w:rStyle w:val="NormalTok"/>
        </w:rPr>
        <w:t xml:space="preserve">                        </w:t>
      </w:r>
      <w:r>
        <w:rPr>
          <w:rStyle w:val="FunctionTok"/>
        </w:rPr>
        <w:t xml:space="preserve">ifelse</w:t>
      </w:r>
      <w:r>
        <w:rPr>
          <w:rStyle w:val="NormalTok"/>
        </w:rPr>
        <w:t xml:space="preserve">(TSCORE </w:t>
      </w:r>
      <w:r>
        <w:rPr>
          <w:rStyle w:val="SpecialCharTok"/>
        </w:rPr>
        <w:t xml:space="preserve">%in%</w:t>
      </w:r>
      <w:r>
        <w:rPr>
          <w:rStyle w:val="NormalTok"/>
        </w:rPr>
        <w:t xml:space="preserve"> </w:t>
      </w:r>
      <w:r>
        <w:rPr>
          <w:rStyle w:val="DecValTok"/>
        </w:rPr>
        <w:t xml:space="preserve">3842</w:t>
      </w:r>
      <w:r>
        <w:rPr>
          <w:rStyle w:val="SpecialCharTok"/>
        </w:rPr>
        <w:t xml:space="preserve">:</w:t>
      </w:r>
      <w:r>
        <w:rPr>
          <w:rStyle w:val="DecValTok"/>
        </w:rPr>
        <w:t xml:space="preserve">3895</w:t>
      </w:r>
      <w:r>
        <w:rPr>
          <w:rStyle w:val="NormalTok"/>
        </w:rPr>
        <w:t xml:space="preserve">,</w:t>
      </w:r>
      <w:r>
        <w:br/>
      </w:r>
      <w:r>
        <w:rPr>
          <w:rStyle w:val="NormalTok"/>
        </w:rPr>
        <w:t xml:space="preserve">                               </w:t>
      </w:r>
      <w:r>
        <w:rPr>
          <w:rStyle w:val="CommentTok"/>
        </w:rPr>
        <w:t xml:space="preserve"># jan 6 to feb 28</w:t>
      </w:r>
      <w:r>
        <w:br/>
      </w:r>
      <w:r>
        <w:rPr>
          <w:rStyle w:val="NormalTok"/>
        </w:rPr>
        <w:t xml:space="preserve">                               </w:t>
      </w:r>
      <w:r>
        <w:rPr>
          <w:rStyle w:val="StringTok"/>
        </w:rPr>
        <w:t xml:space="preserve">"JanFeb"</w:t>
      </w:r>
      <w:r>
        <w:rPr>
          <w:rStyle w:val="NormalTok"/>
        </w:rPr>
        <w:t xml:space="preserve">,</w:t>
      </w:r>
      <w:r>
        <w:br/>
      </w:r>
      <w:r>
        <w:rPr>
          <w:rStyle w:val="NormalTok"/>
        </w:rPr>
        <w:t xml:space="preserve">                               </w:t>
      </w:r>
      <w:r>
        <w:rPr>
          <w:rStyle w:val="StringTok"/>
        </w:rPr>
        <w:t xml:space="preserve">"PreCOVID"</w:t>
      </w:r>
      <w:r>
        <w:rPr>
          <w:rStyle w:val="NormalTok"/>
        </w:rPr>
        <w:t xml:space="preserve">)</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Covid_Timeline_cr =</w:t>
      </w:r>
      <w:r>
        <w:rPr>
          <w:rStyle w:val="NormalTok"/>
        </w:rPr>
        <w:t xml:space="preserve"> forcats</w:t>
      </w:r>
      <w:r>
        <w:rPr>
          <w:rStyle w:val="SpecialCharTok"/>
        </w:rPr>
        <w:t xml:space="preserve">::</w:t>
      </w:r>
      <w:r>
        <w:rPr>
          <w:rStyle w:val="FunctionTok"/>
        </w:rPr>
        <w:t xml:space="preserve">fct_relevel</w:t>
      </w:r>
      <w:r>
        <w:rPr>
          <w:rStyle w:val="NormalTok"/>
        </w:rPr>
        <w:t xml:space="preserve">(Covid_Timeline_cr, ord_dates_class_2019_only))</w:t>
      </w:r>
      <w:r>
        <w:br/>
      </w:r>
      <w:r>
        <w:rPr>
          <w:rStyle w:val="NormalTok"/>
        </w:rPr>
        <w:t xml:space="preserve">ord_dates_class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"Baseline"</w:t>
      </w:r>
      <w:r>
        <w:rPr>
          <w:rStyle w:val="NormalTok"/>
        </w:rPr>
        <w:t xml:space="preserve">,</w:t>
      </w:r>
      <w:r>
        <w:br/>
      </w:r>
      <w:r>
        <w:rPr>
          <w:rStyle w:val="NormalTok"/>
        </w:rPr>
        <w:t xml:space="preserve">                     </w:t>
      </w:r>
      <w:r>
        <w:rPr>
          <w:rStyle w:val="StringTok"/>
        </w:rPr>
        <w:t xml:space="preserve">"PreCOVID"</w:t>
      </w:r>
      <w:r>
        <w:rPr>
          <w:rStyle w:val="NormalTok"/>
        </w:rPr>
        <w:t xml:space="preserve">,</w:t>
      </w:r>
      <w:r>
        <w:br/>
      </w:r>
      <w:r>
        <w:rPr>
          <w:rStyle w:val="NormalTok"/>
        </w:rPr>
        <w:t xml:space="preserve">                     </w:t>
      </w:r>
      <w:r>
        <w:rPr>
          <w:rStyle w:val="StringTok"/>
        </w:rPr>
        <w:t xml:space="preserve">"JanFeb"</w:t>
      </w:r>
      <w:r>
        <w:rPr>
          <w:rStyle w:val="NormalTok"/>
        </w:rPr>
        <w:t xml:space="preserve">,</w:t>
      </w:r>
      <w:r>
        <w:br/>
      </w:r>
      <w:r>
        <w:rPr>
          <w:rStyle w:val="NormalTok"/>
        </w:rPr>
        <w:t xml:space="preserve">                     </w:t>
      </w:r>
      <w:r>
        <w:rPr>
          <w:rStyle w:val="StringTok"/>
        </w:rPr>
        <w:t xml:space="preserve">"EarlyMarch"</w:t>
      </w:r>
      <w:r>
        <w:rPr>
          <w:rStyle w:val="NormalTok"/>
        </w:rPr>
        <w:t xml:space="preserve">,</w:t>
      </w:r>
      <w:r>
        <w:br/>
      </w:r>
      <w:r>
        <w:rPr>
          <w:rStyle w:val="NormalTok"/>
        </w:rPr>
        <w:t xml:space="preserve">                     </w:t>
      </w:r>
      <w:r>
        <w:rPr>
          <w:rStyle w:val="StringTok"/>
        </w:rPr>
        <w:t xml:space="preserve">"Lockdown"</w:t>
      </w:r>
      <w:r>
        <w:rPr>
          <w:rStyle w:val="NormalTok"/>
        </w:rPr>
        <w:t xml:space="preserve">,</w:t>
      </w:r>
      <w:r>
        <w:br/>
      </w:r>
      <w:r>
        <w:rPr>
          <w:rStyle w:val="NormalTok"/>
        </w:rPr>
        <w:t xml:space="preserve">                     </w:t>
      </w:r>
      <w:r>
        <w:rPr>
          <w:rStyle w:val="StringTok"/>
        </w:rPr>
        <w:t xml:space="preserve">"PostLockdown"</w:t>
      </w:r>
      <w:r>
        <w:rPr>
          <w:rStyle w:val="NormalTok"/>
        </w:rPr>
        <w:t xml:space="preserve">)</w:t>
      </w:r>
      <w:r>
        <w:br/>
      </w:r>
      <w:r>
        <w:rPr>
          <w:rStyle w:val="NormalTok"/>
        </w:rPr>
        <w:t xml:space="preserve">nzl </w:t>
      </w:r>
      <w:r>
        <w:rPr>
          <w:rStyle w:val="OtherTok"/>
        </w:rPr>
        <w:t xml:space="preserve">&lt;-</w:t>
      </w:r>
      <w:r>
        <w:rPr>
          <w:rStyle w:val="NormalTok"/>
        </w:rPr>
        <w:t xml:space="preserve"> nz_cr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(YearMeasured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DecValTok"/>
        </w:rPr>
        <w:t xml:space="preserve">2018</w:t>
      </w:r>
      <w:r>
        <w:rPr>
          <w:rStyle w:val="NormalTok"/>
        </w:rPr>
        <w:t xml:space="preserve"> </w:t>
      </w:r>
      <w:r>
        <w:rPr>
          <w:rStyle w:val="SpecialCharTok"/>
        </w:rPr>
        <w:t xml:space="preserve">|</w:t>
      </w:r>
      <w:r>
        <w:rPr>
          <w:rStyle w:val="NormalTok"/>
        </w:rPr>
        <w:t xml:space="preserve"> Wave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(Id)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(Id)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yearS =</w:t>
      </w:r>
      <w:r>
        <w:rPr>
          <w:rStyle w:val="NormalTok"/>
        </w:rPr>
        <w:t xml:space="preserve"> (TSCORE </w:t>
      </w:r>
      <w:r>
        <w:rPr>
          <w:rStyle w:val="SpecialCharTok"/>
        </w:rPr>
        <w:t xml:space="preserve">-</w:t>
      </w:r>
      <w:r>
        <w:rPr>
          <w:rStyle w:val="NormalTok"/>
        </w:rPr>
        <w:t xml:space="preserve"> </w:t>
      </w:r>
      <w:r>
        <w:rPr>
          <w:rStyle w:val="FunctionTok"/>
        </w:rPr>
        <w:t xml:space="preserve">min</w:t>
      </w:r>
      <w:r>
        <w:rPr>
          <w:rStyle w:val="NormalTok"/>
        </w:rPr>
        <w:t xml:space="preserve">(TSCORE)</w:t>
      </w:r>
      <w:r>
        <w:rPr>
          <w:rStyle w:val="SpecialCharTok"/>
        </w:rPr>
        <w:t xml:space="preserve">/</w:t>
      </w:r>
      <w:r>
        <w:rPr>
          <w:rStyle w:val="DecValTok"/>
        </w:rPr>
        <w:t xml:space="preserve">365</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WSCORE =</w:t>
      </w:r>
      <w:r>
        <w:rPr>
          <w:rStyle w:val="NormalTok"/>
        </w:rPr>
        <w:t xml:space="preserve"> </w:t>
      </w:r>
      <w:r>
        <w:rPr>
          <w:rStyle w:val="FunctionTok"/>
        </w:rPr>
        <w:t xml:space="preserve">as.factor</w:t>
      </w:r>
      <w:r>
        <w:rPr>
          <w:rStyle w:val="NormalTok"/>
        </w:rPr>
        <w:t xml:space="preserve">(WSCORE))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Covid_Timeline =</w:t>
      </w:r>
      <w:r>
        <w:br/>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w:t>
      </w:r>
      <w:r>
        <w:br/>
      </w:r>
      <w:r>
        <w:rPr>
          <w:rStyle w:val="NormalTok"/>
        </w:rPr>
        <w:t xml:space="preserve">                    TSCORE </w:t>
      </w:r>
      <w:r>
        <w:rPr>
          <w:rStyle w:val="SpecialCharTok"/>
        </w:rPr>
        <w:t xml:space="preserve">%in%</w:t>
      </w:r>
      <w:r>
        <w:rPr>
          <w:rStyle w:val="NormalTok"/>
        </w:rPr>
        <w:t xml:space="preserve"> </w:t>
      </w:r>
      <w:r>
        <w:rPr>
          <w:rStyle w:val="DecValTok"/>
        </w:rPr>
        <w:t xml:space="preserve">3896</w:t>
      </w:r>
      <w:r>
        <w:rPr>
          <w:rStyle w:val="SpecialCharTok"/>
        </w:rPr>
        <w:t xml:space="preserve">:</w:t>
      </w:r>
      <w:r>
        <w:rPr>
          <w:rStyle w:val="DecValTok"/>
        </w:rPr>
        <w:t xml:space="preserve">3921</w:t>
      </w:r>
      <w:r>
        <w:rPr>
          <w:rStyle w:val="NormalTok"/>
        </w:rPr>
        <w:t xml:space="preserve">,</w:t>
      </w:r>
      <w:r>
        <w:br/>
      </w:r>
      <w:r>
        <w:rPr>
          <w:rStyle w:val="NormalTok"/>
        </w:rPr>
        <w:t xml:space="preserve">                    </w:t>
      </w:r>
      <w:r>
        <w:rPr>
          <w:rStyle w:val="CommentTok"/>
        </w:rPr>
        <w:t xml:space="preserve"># feb 29 - march 25th</w:t>
      </w:r>
      <w:r>
        <w:br/>
      </w:r>
      <w:r>
        <w:rPr>
          <w:rStyle w:val="NormalTok"/>
        </w:rPr>
        <w:t xml:space="preserve">                    </w:t>
      </w:r>
      <w:r>
        <w:rPr>
          <w:rStyle w:val="StringTok"/>
        </w:rPr>
        <w:t xml:space="preserve">"EarlyMarch"</w:t>
      </w:r>
      <w:r>
        <w:rPr>
          <w:rStyle w:val="Normal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TSCORE </w:t>
      </w:r>
      <w:r>
        <w:rPr>
          <w:rStyle w:val="SpecialCharTok"/>
        </w:rPr>
        <w:t xml:space="preserve">%in%</w:t>
      </w:r>
      <w:r>
        <w:rPr>
          <w:rStyle w:val="NormalTok"/>
        </w:rPr>
        <w:t xml:space="preserve"> </w:t>
      </w:r>
      <w:r>
        <w:rPr>
          <w:rStyle w:val="DecValTok"/>
        </w:rPr>
        <w:t xml:space="preserve">3922</w:t>
      </w:r>
      <w:r>
        <w:rPr>
          <w:rStyle w:val="SpecialCharTok"/>
        </w:rPr>
        <w:t xml:space="preserve">:</w:t>
      </w:r>
      <w:r>
        <w:rPr>
          <w:rStyle w:val="DecValTok"/>
        </w:rPr>
        <w:t xml:space="preserve">3954</w:t>
      </w:r>
      <w:r>
        <w:rPr>
          <w:rStyle w:val="NormalTok"/>
        </w:rPr>
        <w:t xml:space="preserve">,</w:t>
      </w:r>
      <w:r>
        <w:br/>
      </w:r>
      <w:r>
        <w:rPr>
          <w:rStyle w:val="NormalTok"/>
        </w:rPr>
        <w:t xml:space="preserve">                      </w:t>
      </w:r>
      <w:r>
        <w:rPr>
          <w:rStyle w:val="StringTok"/>
        </w:rPr>
        <w:t xml:space="preserve">"Lockdown"</w:t>
      </w:r>
      <w:r>
        <w:rPr>
          <w:rStyle w:val="NormalTok"/>
        </w:rPr>
        <w:t xml:space="preserve">,</w:t>
      </w:r>
      <w:r>
        <w:br/>
      </w:r>
      <w:r>
        <w:rPr>
          <w:rStyle w:val="NormalTok"/>
        </w:rPr>
        <w:t xml:space="preserve">                      </w:t>
      </w:r>
      <w:r>
        <w:rPr>
          <w:rStyle w:val="CommentTok"/>
        </w:rPr>
        <w:t xml:space="preserve">#march 26- Mon 27 April 2020</w:t>
      </w:r>
      <w:r>
        <w:br/>
      </w:r>
      <w:r>
        <w:rPr>
          <w:rStyle w:val="NormalTok"/>
        </w:rPr>
        <w:t xml:space="preserve">                      </w:t>
      </w:r>
      <w:r>
        <w:rPr>
          <w:rStyle w:val="FunctionTok"/>
        </w:rPr>
        <w:t xml:space="preserve">ifelse</w:t>
      </w:r>
      <w:r>
        <w:rPr>
          <w:rStyle w:val="NormalTok"/>
        </w:rPr>
        <w:t xml:space="preserve">(</w:t>
      </w:r>
      <w:r>
        <w:br/>
      </w:r>
      <w:r>
        <w:rPr>
          <w:rStyle w:val="NormalTok"/>
        </w:rPr>
        <w:t xml:space="preserve">                        TSCORE </w:t>
      </w:r>
      <w:r>
        <w:rPr>
          <w:rStyle w:val="SpecialCharTok"/>
        </w:rPr>
        <w:t xml:space="preserve">&gt;</w:t>
      </w:r>
      <w:r>
        <w:rPr>
          <w:rStyle w:val="NormalTok"/>
        </w:rPr>
        <w:t xml:space="preserve"> </w:t>
      </w:r>
      <w:r>
        <w:rPr>
          <w:rStyle w:val="DecValTok"/>
        </w:rPr>
        <w:t xml:space="preserve">3954</w:t>
      </w:r>
      <w:r>
        <w:rPr>
          <w:rStyle w:val="NormalTok"/>
        </w:rPr>
        <w:t xml:space="preserve">,</w:t>
      </w:r>
      <w:r>
        <w:br/>
      </w:r>
      <w:r>
        <w:rPr>
          <w:rStyle w:val="NormalTok"/>
        </w:rPr>
        <w:t xml:space="preserve">                        </w:t>
      </w:r>
      <w:r>
        <w:rPr>
          <w:rStyle w:val="CommentTok"/>
        </w:rPr>
        <w:t xml:space="preserve"># after april 27th 20202</w:t>
      </w:r>
      <w:r>
        <w:br/>
      </w:r>
      <w:r>
        <w:rPr>
          <w:rStyle w:val="NormalTok"/>
        </w:rPr>
        <w:t xml:space="preserve">                        </w:t>
      </w:r>
      <w:r>
        <w:rPr>
          <w:rStyle w:val="StringTok"/>
        </w:rPr>
        <w:t xml:space="preserve">"PostLockdown"</w:t>
      </w:r>
      <w:r>
        <w:rPr>
          <w:rStyle w:val="Normal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TSCORE </w:t>
      </w:r>
      <w:r>
        <w:rPr>
          <w:rStyle w:val="SpecialCharTok"/>
        </w:rPr>
        <w:t xml:space="preserve">%in%</w:t>
      </w:r>
      <w:r>
        <w:rPr>
          <w:rStyle w:val="NormalTok"/>
        </w:rPr>
        <w:t xml:space="preserve"> </w:t>
      </w:r>
      <w:r>
        <w:rPr>
          <w:rStyle w:val="DecValTok"/>
        </w:rPr>
        <w:t xml:space="preserve">3842</w:t>
      </w:r>
      <w:r>
        <w:rPr>
          <w:rStyle w:val="SpecialCharTok"/>
        </w:rPr>
        <w:t xml:space="preserve">:</w:t>
      </w:r>
      <w:r>
        <w:rPr>
          <w:rStyle w:val="DecValTok"/>
        </w:rPr>
        <w:t xml:space="preserve">3895</w:t>
      </w:r>
      <w:r>
        <w:rPr>
          <w:rStyle w:val="NormalTok"/>
        </w:rPr>
        <w:t xml:space="preserve">,</w:t>
      </w:r>
      <w:r>
        <w:br/>
      </w:r>
      <w:r>
        <w:rPr>
          <w:rStyle w:val="NormalTok"/>
        </w:rPr>
        <w:t xml:space="preserve">                          </w:t>
      </w:r>
      <w:r>
        <w:rPr>
          <w:rStyle w:val="CommentTok"/>
        </w:rPr>
        <w:t xml:space="preserve"># jan 6 to feb 28</w:t>
      </w:r>
      <w:r>
        <w:br/>
      </w:r>
      <w:r>
        <w:rPr>
          <w:rStyle w:val="NormalTok"/>
        </w:rPr>
        <w:t xml:space="preserve">                          </w:t>
      </w:r>
      <w:r>
        <w:rPr>
          <w:rStyle w:val="StringTok"/>
        </w:rPr>
        <w:t xml:space="preserve">"JanFeb"</w:t>
      </w:r>
      <w:r>
        <w:rPr>
          <w:rStyle w:val="NormalTok"/>
        </w:rPr>
        <w:t xml:space="preserve">,</w:t>
      </w:r>
      <w:r>
        <w:br/>
      </w:r>
      <w:r>
        <w:rPr>
          <w:rStyle w:val="NormalTok"/>
        </w:rPr>
        <w:t xml:space="preserve">                          </w:t>
      </w:r>
      <w:r>
        <w:rPr>
          <w:rStyle w:val="FunctionTok"/>
        </w:rPr>
        <w:t xml:space="preserve">ifelse</w:t>
      </w:r>
      <w:r>
        <w:rPr>
          <w:rStyle w:val="NormalTok"/>
        </w:rPr>
        <w:t xml:space="preserve">(TSCORE </w:t>
      </w:r>
      <w:r>
        <w:rPr>
          <w:rStyle w:val="SpecialCharTok"/>
        </w:rPr>
        <w:t xml:space="preserve">%in%</w:t>
      </w:r>
      <w:r>
        <w:rPr>
          <w:rStyle w:val="NormalTok"/>
        </w:rPr>
        <w:t xml:space="preserve"> </w:t>
      </w:r>
      <w:r>
        <w:rPr>
          <w:rStyle w:val="DecValTok"/>
        </w:rPr>
        <w:t xml:space="preserve">3665</w:t>
      </w:r>
      <w:r>
        <w:rPr>
          <w:rStyle w:val="SpecialCharTok"/>
        </w:rPr>
        <w:t xml:space="preserve">:</w:t>
      </w:r>
      <w:r>
        <w:rPr>
          <w:rStyle w:val="DecValTok"/>
        </w:rPr>
        <w:t xml:space="preserve">3841</w:t>
      </w:r>
      <w:r>
        <w:rPr>
          <w:rStyle w:val="NormalTok"/>
        </w:rPr>
        <w:t xml:space="preserve"> </w:t>
      </w:r>
      <w:r>
        <w:rPr>
          <w:rStyle w:val="SpecialCharTok"/>
        </w:rPr>
        <w:t xml:space="preserve">&amp;</w:t>
      </w:r>
      <w:r>
        <w:br/>
      </w:r>
      <w:r>
        <w:rPr>
          <w:rStyle w:val="NormalTok"/>
        </w:rPr>
        <w:t xml:space="preserve">                                   Wave </w:t>
      </w:r>
      <w:r>
        <w:rPr>
          <w:rStyle w:val="SpecialCharTok"/>
        </w:rPr>
        <w:t xml:space="preserve">==</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StringTok"/>
        </w:rPr>
        <w:t xml:space="preserve">"PreCOVID"</w:t>
      </w:r>
      <w:r>
        <w:rPr>
          <w:rStyle w:val="NormalTok"/>
        </w:rPr>
        <w:t xml:space="preserve">,</w:t>
      </w:r>
      <w:r>
        <w:br/>
      </w:r>
      <w:r>
        <w:rPr>
          <w:rStyle w:val="NormalTok"/>
        </w:rPr>
        <w:t xml:space="preserve">                                 </w:t>
      </w:r>
      <w:r>
        <w:rPr>
          <w:rStyle w:val="StringTok"/>
        </w:rPr>
        <w:t xml:space="preserve">"Baseline"</w:t>
      </w:r>
      <w:r>
        <w:rPr>
          <w:rStyle w:val="NormalTok"/>
        </w:rPr>
        <w:t xml:space="preserve">  </w:t>
      </w:r>
      <w:r>
        <w:rPr>
          <w:rStyle w:val="CommentTok"/>
        </w:rPr>
        <w:t xml:space="preserve"># 3672 TSCORE or  20 July 2019))))))))</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Covid_Timeline =</w:t>
      </w:r>
      <w:r>
        <w:rPr>
          <w:rStyle w:val="NormalTok"/>
        </w:rPr>
        <w:t xml:space="preserve"> forcats</w:t>
      </w:r>
      <w:r>
        <w:rPr>
          <w:rStyle w:val="SpecialCharTok"/>
        </w:rPr>
        <w:t xml:space="preserve">::</w:t>
      </w:r>
      <w:r>
        <w:rPr>
          <w:rStyle w:val="FunctionTok"/>
        </w:rPr>
        <w:t xml:space="preserve">fct_relevel</w:t>
      </w:r>
      <w:r>
        <w:rPr>
          <w:rStyle w:val="NormalTok"/>
        </w:rPr>
        <w:t xml:space="preserve">(Covid_Timeline, ord_dates_class))</w:t>
      </w:r>
    </w:p>
    <w:p>
      <w:pPr>
        <w:pStyle w:val="FirstParagraph"/>
      </w:pPr>
      <w:r>
        <w:rPr>
          <w:b/>
        </w:rPr>
        <w:t xml:space="preserve">Write brief report that in which you estimating demographic and ideological predictors of attitudes to government surveillance (Issue.GovtSurveillance) and attitudes to (Issue.RegulateAI) in New Zealand in 2018</w:t>
      </w:r>
    </w:p>
    <w:p>
      <w:pPr>
        <w:pStyle w:val="BodyText"/>
      </w:pPr>
      <w:r>
        <w:t xml:space="preserve">To center:</w:t>
      </w:r>
    </w:p>
    <w:p>
      <w:pPr>
        <w:pStyle w:val="SourceCode"/>
      </w:pPr>
      <w:r>
        <w:rPr>
          <w:rStyle w:val="NormalTok"/>
        </w:rPr>
        <w:t xml:space="preserve">nz2018_c </w:t>
      </w:r>
      <w:r>
        <w:rPr>
          <w:rStyle w:val="OtherTok"/>
        </w:rPr>
        <w:t xml:space="preserve">&lt;-</w:t>
      </w:r>
      <w:r>
        <w:rPr>
          <w:rStyle w:val="NormalTok"/>
        </w:rPr>
        <w:t xml:space="preserve"> nz2018 </w:t>
      </w:r>
      <w:r>
        <w:br/>
      </w:r>
      <w:r>
        <w:rPr>
          <w:rStyle w:val="NormalTok"/>
        </w:rPr>
        <w:t xml:space="preserve">nz2018_c[</w:t>
      </w:r>
      <w:r>
        <w:rPr>
          <w:rStyle w:val="StringTok"/>
        </w:rPr>
        <w:t xml:space="preserve">'Age'</w:t>
      </w:r>
      <w:r>
        <w:rPr>
          <w:rStyle w:val="NormalTok"/>
        </w:rPr>
        <w:t xml:space="preserve">]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(nz2018</w:t>
      </w:r>
      <w:r>
        <w:rPr>
          <w:rStyle w:val="SpecialCharTok"/>
        </w:rPr>
        <w:t xml:space="preserve">$</w:t>
      </w:r>
      <w:r>
        <w:rPr>
          <w:rStyle w:val="NormalTok"/>
        </w:rPr>
        <w:t xml:space="preserve">Age),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nz2018_c[</w:t>
      </w:r>
      <w:r>
        <w:rPr>
          <w:rStyle w:val="StringTok"/>
        </w:rPr>
        <w:t xml:space="preserve">'Pol.Orient'</w:t>
      </w:r>
      <w:r>
        <w:rPr>
          <w:rStyle w:val="NormalTok"/>
        </w:rPr>
        <w:t xml:space="preserve">]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(nz2018</w:t>
      </w:r>
      <w:r>
        <w:rPr>
          <w:rStyle w:val="SpecialCharTok"/>
        </w:rPr>
        <w:t xml:space="preserve">$</w:t>
      </w:r>
      <w:r>
        <w:rPr>
          <w:rStyle w:val="NormalTok"/>
        </w:rPr>
        <w:t xml:space="preserve">Pol.Orient),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nz2018_c[</w:t>
      </w:r>
      <w:r>
        <w:rPr>
          <w:rStyle w:val="StringTok"/>
        </w:rPr>
        <w:t xml:space="preserve">'PATRIOT'</w:t>
      </w:r>
      <w:r>
        <w:rPr>
          <w:rStyle w:val="NormalTok"/>
        </w:rPr>
        <w:t xml:space="preserve">]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(nz2018</w:t>
      </w:r>
      <w:r>
        <w:rPr>
          <w:rStyle w:val="SpecialCharTok"/>
        </w:rPr>
        <w:t xml:space="preserve">$</w:t>
      </w:r>
      <w:r>
        <w:rPr>
          <w:rStyle w:val="NormalTok"/>
        </w:rPr>
        <w:t xml:space="preserve">PATRIOT), </w:t>
      </w:r>
      <w:r>
        <w:rPr>
          <w:rStyle w:val="AttributeTok"/>
        </w:rPr>
        <w:t xml:space="preserve">scale =</w:t>
      </w:r>
      <w:r>
        <w:rPr>
          <w:rStyle w:val="NormalTok"/>
        </w:rPr>
        <w:t xml:space="preserve"> </w:t>
      </w:r>
      <w:r>
        <w:rPr>
          <w:rStyle w:val="ConstantTok"/>
        </w:rPr>
        <w:t xml:space="preserve">FALSE</w:t>
      </w:r>
      <w:r>
        <w:rPr>
          <w:rStyle w:val="NormalTok"/>
        </w:rPr>
        <w:t xml:space="preserve">)</w:t>
      </w:r>
    </w:p>
    <w:p>
      <w:pPr>
        <w:pStyle w:val="FirstParagraph"/>
      </w:pPr>
      <w:r>
        <w:t xml:space="preserve">Demographic and ideological predictors of attitudes towards government surveillance</w:t>
      </w:r>
    </w:p>
    <w:p>
      <w:pPr>
        <w:pStyle w:val="SourceCode"/>
      </w:pPr>
      <w:r>
        <w:rPr>
          <w:rStyle w:val="NormalTok"/>
        </w:rPr>
        <w:t xml:space="preserve">plot1 </w:t>
      </w:r>
      <w:r>
        <w:rPr>
          <w:rStyle w:val="OtherTok"/>
        </w:rPr>
        <w:t xml:space="preserve">&lt;-</w:t>
      </w:r>
      <w:r>
        <w:rPr>
          <w:rStyle w:val="NormalTok"/>
        </w:rPr>
        <w:t xml:space="preserve"> </w:t>
      </w:r>
      <w:r>
        <w:rPr>
          <w:rStyle w:val="FunctionTok"/>
        </w:rPr>
        <w:t xml:space="preserve">lm</w:t>
      </w:r>
      <w:r>
        <w:rPr>
          <w:rStyle w:val="NormalTok"/>
        </w:rPr>
        <w:t xml:space="preserve">(Issue.GovtSurveillance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Pol.Orient </w:t>
      </w:r>
      <w:r>
        <w:rPr>
          <w:rStyle w:val="SpecialCharTok"/>
        </w:rPr>
        <w:t xml:space="preserve">+</w:t>
      </w:r>
      <w:r>
        <w:rPr>
          <w:rStyle w:val="NormalTok"/>
        </w:rPr>
        <w:t xml:space="preserve"> PATRIOT, </w:t>
      </w:r>
      <w:r>
        <w:rPr>
          <w:rStyle w:val="AttributeTok"/>
        </w:rPr>
        <w:t xml:space="preserve">data =</w:t>
      </w:r>
      <w:r>
        <w:rPr>
          <w:rStyle w:val="NormalTok"/>
        </w:rPr>
        <w:t xml:space="preserve"> nz2018_c)</w:t>
      </w:r>
      <w:r>
        <w:br/>
      </w:r>
      <w:r>
        <w:rPr>
          <w:rStyle w:val="NormalTok"/>
        </w:rPr>
        <w:t xml:space="preserve">parameters</w:t>
      </w:r>
      <w:r>
        <w:rPr>
          <w:rStyle w:val="SpecialCharTok"/>
        </w:rPr>
        <w:t xml:space="preserve">::</w:t>
      </w:r>
      <w:r>
        <w:rPr>
          <w:rStyle w:val="FunctionTok"/>
        </w:rPr>
        <w:t xml:space="preserve">parameters</w:t>
      </w:r>
      <w:r>
        <w:rPr>
          <w:rStyle w:val="NormalTok"/>
        </w:rPr>
        <w:t xml:space="preserve">(plot1)</w:t>
      </w:r>
    </w:p>
    <w:p>
      <w:pPr>
        <w:pStyle w:val="SourceCode"/>
      </w:pPr>
      <w:r>
        <w:rPr>
          <w:rStyle w:val="VerbatimChar"/>
        </w:rPr>
        <w:t xml:space="preserve">## Parameter   | Coefficient |   SE |        95% CI | t(5530) |      p</w:t>
      </w:r>
      <w:r>
        <w:br/>
      </w:r>
      <w:r>
        <w:rPr>
          <w:rStyle w:val="VerbatimChar"/>
        </w:rPr>
        <w:t xml:space="preserve">## -------------------------------------------------------------------</w:t>
      </w:r>
      <w:r>
        <w:br/>
      </w:r>
      <w:r>
        <w:rPr>
          <w:rStyle w:val="VerbatimChar"/>
        </w:rPr>
        <w:t xml:space="preserve">## (Intercept) |        4.41 | 0.03 | [ 4.36, 4.47] |  151.58 | &lt; .001</w:t>
      </w:r>
      <w:r>
        <w:br/>
      </w:r>
      <w:r>
        <w:rPr>
          <w:rStyle w:val="VerbatimChar"/>
        </w:rPr>
        <w:t xml:space="preserve">## Age         |        0.05 | 0.02 | [ 0.00, 0.09] |    1.94 | 0.052 </w:t>
      </w:r>
      <w:r>
        <w:br/>
      </w:r>
      <w:r>
        <w:rPr>
          <w:rStyle w:val="VerbatimChar"/>
        </w:rPr>
        <w:t xml:space="preserve">## Gender      |       -0.07 | 0.05 | [-0.17, 0.02] |   -1.50 | 0.134 </w:t>
      </w:r>
      <w:r>
        <w:br/>
      </w:r>
      <w:r>
        <w:rPr>
          <w:rStyle w:val="VerbatimChar"/>
        </w:rPr>
        <w:t xml:space="preserve">## Pol.Orient  |        0.39 | 0.02 | [ 0.35, 0.44] |   16.80 | &lt; .001</w:t>
      </w:r>
      <w:r>
        <w:br/>
      </w:r>
      <w:r>
        <w:rPr>
          <w:rStyle w:val="VerbatimChar"/>
        </w:rPr>
        <w:t xml:space="preserve">## PATRIOT     |        0.32 | 0.02 | [ 0.27, 0.36] |   13.38 | &lt; .001</w:t>
      </w:r>
    </w:p>
    <w:p>
      <w:pPr>
        <w:pStyle w:val="SourceCode"/>
      </w:pPr>
      <w:r>
        <w:rPr>
          <w:rStyle w:val="NormalTok"/>
        </w:rPr>
        <w:t xml:space="preserve">sjPlot</w:t>
      </w:r>
      <w:r>
        <w:rPr>
          <w:rStyle w:val="SpecialCharTok"/>
        </w:rPr>
        <w:t xml:space="preserve">::</w:t>
      </w:r>
      <w:r>
        <w:rPr>
          <w:rStyle w:val="FunctionTok"/>
        </w:rPr>
        <w:t xml:space="preserve">plot_model</w:t>
      </w:r>
      <w:r>
        <w:rPr>
          <w:rStyle w:val="NormalTok"/>
        </w:rPr>
        <w:t xml:space="preserve">(plot1)</w:t>
      </w:r>
    </w:p>
    <w:p>
      <w:pPr>
        <w:pStyle w:val="FirstParagraph"/>
      </w:pPr>
      <w:r>
        <w:drawing>
          <wp:inline>
            <wp:extent cx="5334000" cy="4267200"/>
            <wp:effectExtent b="0" l="0" r="0" t="0"/>
            <wp:docPr descr="" title="" id="1" name="Picture"/>
            <a:graphic>
              <a:graphicData uri="http://schemas.openxmlformats.org/drawingml/2006/picture">
                <pic:pic>
                  <pic:nvPicPr>
                    <pic:cNvPr descr="Week-9-Workbook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(ggeffects</w:t>
      </w:r>
      <w:r>
        <w:rPr>
          <w:rStyle w:val="SpecialCharTok"/>
        </w:rPr>
        <w:t xml:space="preserve">::</w:t>
      </w:r>
      <w:r>
        <w:rPr>
          <w:rStyle w:val="FunctionTok"/>
        </w:rPr>
        <w:t xml:space="preserve">ggpredict</w:t>
      </w:r>
      <w:r>
        <w:rPr>
          <w:rStyle w:val="NormalTok"/>
        </w:rPr>
        <w:t xml:space="preserve">(plot1,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"Gender"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9-Workbook_files/figure-docx/unnamed-chunk-4-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(ggeffects</w:t>
      </w:r>
      <w:r>
        <w:rPr>
          <w:rStyle w:val="SpecialCharTok"/>
        </w:rPr>
        <w:t xml:space="preserve">::</w:t>
      </w:r>
      <w:r>
        <w:rPr>
          <w:rStyle w:val="FunctionTok"/>
        </w:rPr>
        <w:t xml:space="preserve">ggpredict</w:t>
      </w:r>
      <w:r>
        <w:rPr>
          <w:rStyle w:val="NormalTok"/>
        </w:rPr>
        <w:t xml:space="preserve">(plot1,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"Pol.Orient"</w:t>
      </w:r>
      <w:r>
        <w:rPr>
          <w:rStyle w:val="NormalTok"/>
        </w:rPr>
        <w:t xml:space="preserve">,</w:t>
      </w:r>
      <w:r>
        <w:rPr>
          <w:rStyle w:val="StringTok"/>
        </w:rPr>
        <w:t xml:space="preserve">"PATRIOT"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9-Workbook_files/figure-docx/unnamed-chunk-4-3.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Model: Issue.GovtSurveillance = 4.41 + 0.05(Age) - 0.07(Gender) + 0.39(Pol.Orient) + 0.32(PATRIOT)</w:t>
      </w:r>
    </w:p>
    <w:p>
      <w:pPr>
        <w:pStyle w:val="BodyText"/>
      </w:pPr>
      <w:r>
        <w:t xml:space="preserve">Age, Gender, Political Orientation, and level of Patriotism were plotted against attitudes towards government surveillance in a linear regression model. The effect of Age is non-significantly positive at p = 0.052, indicating that with the increase of age, positive attitudes towards government surveillance decreases although this effect is not statistically above chance. The effect of Gender is also non-significantly negative at p = 0.134, indicating that females tend to have a more positive outlook than males on government surveillance although this is effect is also not statistically above chance. The effect of Pol.Orient and PATRIOT are both significantly positive at p &lt; .001, indicating that the more right-wing/conservative people are in their political ideologies, and also the more patriotic feelings they have towards the country, the more positive their attitudes are towards government surveillance. The linear trends of these relationships and their representativeness are clearly expressed in the plots. The parameters illustrate the size of predictor effects where political orientation has the largest effect in this model for predicting attitudes towards government surveillance, followed by patriotism, gender, and lastly age.</w:t>
      </w:r>
    </w:p>
    <w:p>
      <w:pPr>
        <w:pStyle w:val="BodyText"/>
      </w:pPr>
      <w:r>
        <w:t xml:space="preserve">Demographic and ideological predictors of attitudes towards development and use of Artificial Intelligence (AI)</w:t>
      </w:r>
    </w:p>
    <w:p>
      <w:pPr>
        <w:pStyle w:val="SourceCode"/>
      </w:pPr>
      <w:r>
        <w:rPr>
          <w:rStyle w:val="NormalTok"/>
        </w:rPr>
        <w:t xml:space="preserve">plot2 </w:t>
      </w:r>
      <w:r>
        <w:rPr>
          <w:rStyle w:val="OtherTok"/>
        </w:rPr>
        <w:t xml:space="preserve">&lt;-</w:t>
      </w:r>
      <w:r>
        <w:rPr>
          <w:rStyle w:val="NormalTok"/>
        </w:rPr>
        <w:t xml:space="preserve"> </w:t>
      </w:r>
      <w:r>
        <w:rPr>
          <w:rStyle w:val="FunctionTok"/>
        </w:rPr>
        <w:t xml:space="preserve">lm</w:t>
      </w:r>
      <w:r>
        <w:rPr>
          <w:rStyle w:val="NormalTok"/>
        </w:rPr>
        <w:t xml:space="preserve">(Issue.RegulateAI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Believe.Spirit </w:t>
      </w:r>
      <w:r>
        <w:rPr>
          <w:rStyle w:val="SpecialCharTok"/>
        </w:rPr>
        <w:t xml:space="preserve">+</w:t>
      </w:r>
      <w:r>
        <w:rPr>
          <w:rStyle w:val="NormalTok"/>
        </w:rPr>
        <w:t xml:space="preserve"> Religious, </w:t>
      </w:r>
      <w:r>
        <w:rPr>
          <w:rStyle w:val="AttributeTok"/>
        </w:rPr>
        <w:t xml:space="preserve">data =</w:t>
      </w:r>
      <w:r>
        <w:rPr>
          <w:rStyle w:val="NormalTok"/>
        </w:rPr>
        <w:t xml:space="preserve"> nz2018_c)</w:t>
      </w:r>
      <w:r>
        <w:br/>
      </w:r>
      <w:r>
        <w:rPr>
          <w:rStyle w:val="NormalTok"/>
        </w:rPr>
        <w:t xml:space="preserve">parameters</w:t>
      </w:r>
      <w:r>
        <w:rPr>
          <w:rStyle w:val="SpecialCharTok"/>
        </w:rPr>
        <w:t xml:space="preserve">::</w:t>
      </w:r>
      <w:r>
        <w:rPr>
          <w:rStyle w:val="FunctionTok"/>
        </w:rPr>
        <w:t xml:space="preserve">parameters</w:t>
      </w:r>
      <w:r>
        <w:rPr>
          <w:rStyle w:val="NormalTok"/>
        </w:rPr>
        <w:t xml:space="preserve">(plot2)</w:t>
      </w:r>
    </w:p>
    <w:p>
      <w:pPr>
        <w:pStyle w:val="SourceCode"/>
      </w:pPr>
      <w:r>
        <w:rPr>
          <w:rStyle w:val="VerbatimChar"/>
        </w:rPr>
        <w:t xml:space="preserve">## Parameter                           | Coefficient |   SE |         95% CI | t(5571) |      p</w:t>
      </w:r>
      <w:r>
        <w:br/>
      </w:r>
      <w:r>
        <w:rPr>
          <w:rStyle w:val="VerbatimChar"/>
        </w:rPr>
        <w:t xml:space="preserve">## --------------------------------------------------------------------------------------------</w:t>
      </w:r>
      <w:r>
        <w:br/>
      </w:r>
      <w:r>
        <w:rPr>
          <w:rStyle w:val="VerbatimChar"/>
        </w:rPr>
        <w:t xml:space="preserve">## (Intercept)                         |        4.60 | 0.04 | [ 4.53,  4.67] |  125.02 | &lt; .001</w:t>
      </w:r>
      <w:r>
        <w:br/>
      </w:r>
      <w:r>
        <w:rPr>
          <w:rStyle w:val="VerbatimChar"/>
        </w:rPr>
        <w:t xml:space="preserve">## Age                                 |        0.17 | 0.02 | [ 0.13,  0.21] |    7.93 | &lt; .001</w:t>
      </w:r>
      <w:r>
        <w:br/>
      </w:r>
      <w:r>
        <w:rPr>
          <w:rStyle w:val="VerbatimChar"/>
        </w:rPr>
        <w:t xml:space="preserve">## Gender                              |       -0.48 | 0.04 | [-0.57, -0.39] |  -10.71 | &lt; .001</w:t>
      </w:r>
      <w:r>
        <w:br/>
      </w:r>
      <w:r>
        <w:rPr>
          <w:rStyle w:val="VerbatimChar"/>
        </w:rPr>
        <w:t xml:space="preserve">## Believe.Spirit [Not Believe Spirit] |       -0.32 | 0.05 | [-0.41, -0.22] |   -6.48 | &lt; .001</w:t>
      </w:r>
      <w:r>
        <w:br/>
      </w:r>
      <w:r>
        <w:rPr>
          <w:rStyle w:val="VerbatimChar"/>
        </w:rPr>
        <w:t xml:space="preserve">## Religious [Religious]               |        0.17 | 0.05 | [ 0.07,  0.26] |    3.52 | &lt; .001</w:t>
      </w:r>
    </w:p>
    <w:p>
      <w:pPr>
        <w:pStyle w:val="SourceCode"/>
      </w:pPr>
      <w:r>
        <w:rPr>
          <w:rStyle w:val="FunctionTok"/>
        </w:rPr>
        <w:t xml:space="preserve">plot</w:t>
      </w:r>
      <w:r>
        <w:rPr>
          <w:rStyle w:val="NormalTok"/>
        </w:rPr>
        <w:t xml:space="preserve">(ggeffects</w:t>
      </w:r>
      <w:r>
        <w:rPr>
          <w:rStyle w:val="SpecialCharTok"/>
        </w:rPr>
        <w:t xml:space="preserve">::</w:t>
      </w:r>
      <w:r>
        <w:rPr>
          <w:rStyle w:val="FunctionTok"/>
        </w:rPr>
        <w:t xml:space="preserve">ggpredict</w:t>
      </w:r>
      <w:r>
        <w:rPr>
          <w:rStyle w:val="NormalTok"/>
        </w:rPr>
        <w:t xml:space="preserve">(plot2,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"Gender"</w:t>
      </w:r>
      <w:r>
        <w:rPr>
          <w:rStyle w:val="NormalTok"/>
        </w:rPr>
        <w:t xml:space="preserve">,</w:t>
      </w:r>
      <w:r>
        <w:rPr>
          <w:rStyle w:val="StringTok"/>
        </w:rPr>
        <w:t xml:space="preserve">"Believe.Spirit"</w:t>
      </w:r>
      <w:r>
        <w:rPr>
          <w:rStyle w:val="NormalTok"/>
        </w:rPr>
        <w:t xml:space="preserve">,</w:t>
      </w:r>
      <w:r>
        <w:rPr>
          <w:rStyle w:val="StringTok"/>
        </w:rPr>
        <w:t xml:space="preserve">"Religious"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9-Workbook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Model: Issue.RegulateAI = 4.60 + 0.17(Age) - 0.48(Gender) - 0.32(Believe.Spirit) + 0.17(Religious)</w:t>
      </w:r>
    </w:p>
    <w:p>
      <w:pPr>
        <w:pStyle w:val="BodyText"/>
      </w:pPr>
      <w:r>
        <w:t xml:space="preserve">Age, Gender, Belief in Spirit, and Religiosity were plotted against attitudes towards development and use of Artificial Intelligence in a linear regression model. The effect of Age is significantly positive at p &lt; .001, indicating that with the increase of age, attitudes for having strict and limiting regulations towards the development and use of AI increases as well. The effect of Gender is significantly negative at p &lt; .001, indicating that males tend to be more against having strict and limiting regulations than females towards the development and use of AI. The effect of Believe.Spirit is significantly negative at p &lt; .001, indicating that people who believes in spirits tend to be more supportive for strict and limiting regulations than people who do not believe in spirits towards the development and use of AI. The effect of Religious is significantly positive at p &lt; .001, indicating that people who are more religious tend to be more suppotive for strict and limiting regulations than people who are less religious towards the development and use of AI. The linear trends of these relationships and their representativeness are clearly expressed in the plots. The parameters illustrate the size of predictor effects where gender has the largest effect in this model for predicting attitudes towards the development and use of AI, followed by belief in spirits, age, and lastly religiosity.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Workbook</dc:title>
  <dc:creator>Odelia</dc:creator>
  <cp:keywords/>
  <dcterms:created xsi:type="dcterms:W3CDTF">2021-05-09T11:23:06Z</dcterms:created>
  <dcterms:modified xsi:type="dcterms:W3CDTF">2021-05-09T11:23:06Z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5/5/2021</vt:lpwstr>
  </property>
  <property fmtid="{D5CDD505-2E9C-101B-9397-08002B2CF9AE}" pid="3" name="output">
    <vt:lpwstr/>
  </property>
</Properties>
</file>