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const find_max_in_bitonic_array = function(arr) {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// TODO: Write your code here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return -1;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console.log(find_max_in_bitonic_array([1, 3, 8, 12, 4, 2]))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console.log(find_max_in_bitonic_array([3, 8, 3, 1]))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console.log(find_max_in_bitonic_array([1, 3, 8, 12]))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console.log(find_max_in_bitonic_array([10, 9, 8]))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40" w:lineRule="auto"/>
        <w:rPr>
          <w:rFonts w:ascii="Courier New" w:cs="Courier New" w:eastAsia="Courier New" w:hAnsi="Courier New"/>
          <w:color w:val="a0a0a8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0a0a8"/>
          <w:sz w:val="21"/>
          <w:szCs w:val="21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shd w:fill="ffffff" w:val="clear"/>
        <w:ind w:right="160"/>
        <w:rPr>
          <w:rFonts w:ascii="Courier New" w:cs="Courier New" w:eastAsia="Courier New" w:hAnsi="Courier New"/>
          <w:color w:val="8f8f9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f8f99"/>
          <w:sz w:val="21"/>
          <w:szCs w:val="21"/>
          <w:highlight w:val="white"/>
          <w:rtl w:val="0"/>
        </w:rPr>
        <w:t xml:space="preserve">2.179s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-1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-1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-1</w:t>
      </w:r>
    </w:p>
    <w:p w:rsidR="00000000" w:rsidDel="00000000" w:rsidP="00000000" w:rsidRDefault="00000000" w:rsidRPr="00000000" w14:paraId="00000015">
      <w:pPr>
        <w:pBdr>
          <w:top w:color="auto" w:space="7" w:sz="0" w:val="none"/>
          <w:left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5f5f5" w:val="clear"/>
        <w:spacing w:after="16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-1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