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 Code: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smallest_subarray_with_given_sum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 the next element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 as small as possible until the 'window_sum' is smaller than 's'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`Smallest subarray length: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smallest_subarray_with_given_sum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`Smallest subarray length: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smallest_subarray_with_given_sum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`Smallest subarray length: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smallest_subarray_with_given_sum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MinSizeSubArraySum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findMinSubArray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&gt;&amp;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numeric_limits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 the next element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 as small as possible until the 'windowSum' is smaller than 'S'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subtract the element going out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slide the window ahead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numeric_limits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MinSizeSubArraySum::findMinSubArray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"Smallest subarray length: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MinSizeSubArraySum::findMinSubArray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"Smallest subarray length: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MinSizeSubArraySum::findMinSubArray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"Smallest subarray length: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smallest_subarray_with_given_sum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window_sum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min_length = math.inf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window_start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window_sum +=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add the next element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shrink the window as small as possible until the 'window_sum' is smaller than 's'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window_sum &gt;=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min_length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- window_start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window_sum -=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window_start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min_length == math.inf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min_length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"Smallest subarray length: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smallest_subarray_with_given_sum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])))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"Smallest subarray length: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smallest_subarray_with_given_sum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])))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"Smallest subarray length: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smallest_subarray_with_given_sum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MinSizeSubArraySum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findMinSubArray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 the next element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 as small as possible until the 'windowSum' is smaller than 'S'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subtract the element going out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slide the window ahead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MAX_VALUE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MinSizeSubArraySum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findMinSubArray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"Smallest subarray length: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MinSizeSubArraySum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findMinSubArray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"Smallest subarray length: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MinSizeSubArraySum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findMinSubArray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"Smallest subarray length: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