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make_squares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highestSquareIdx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leftSquare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rightSquare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leftSquare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highestSquareIdx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highestSquareIdx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highestSquareIdx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`Squares: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make_squares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`Squares: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make_squares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SortedArraySquares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highestSquareIdx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leftSquare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rightSquare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leftSquare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highestSquareIdx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highestSquareIdx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rightSquare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SortedArraySquares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makeSquares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SortedArraySquares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makeSquares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