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9B7" w:rsidRDefault="00DA508A" w:rsidP="00DA508A">
      <w:pPr>
        <w:jc w:val="center"/>
        <w:rPr>
          <w:b/>
          <w:sz w:val="36"/>
          <w:szCs w:val="36"/>
          <w:u w:val="single"/>
        </w:rPr>
      </w:pPr>
      <w:r w:rsidRPr="00DA508A">
        <w:rPr>
          <w:b/>
          <w:sz w:val="36"/>
          <w:szCs w:val="36"/>
          <w:u w:val="single"/>
        </w:rPr>
        <w:t>Ejercitación</w:t>
      </w:r>
    </w:p>
    <w:p w:rsidR="00DA508A" w:rsidRDefault="00DA508A" w:rsidP="00DA508A">
      <w:pPr>
        <w:jc w:val="center"/>
        <w:rPr>
          <w:b/>
          <w:sz w:val="36"/>
          <w:szCs w:val="36"/>
          <w:u w:val="single"/>
        </w:rPr>
      </w:pPr>
    </w:p>
    <w:p w:rsidR="00DA508A" w:rsidRPr="00DA508A" w:rsidRDefault="00DA508A" w:rsidP="00DA508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A508A">
        <w:rPr>
          <w:sz w:val="24"/>
          <w:szCs w:val="24"/>
        </w:rPr>
        <w:t xml:space="preserve">Filtrar la señal </w:t>
      </w:r>
      <w:r w:rsidRPr="00DA508A">
        <w:rPr>
          <w:i/>
          <w:color w:val="4F81BD" w:themeColor="accent1"/>
          <w:sz w:val="24"/>
          <w:szCs w:val="24"/>
        </w:rPr>
        <w:t xml:space="preserve">eeg1 </w:t>
      </w:r>
      <w:r w:rsidRPr="00DA508A">
        <w:rPr>
          <w:sz w:val="24"/>
          <w:szCs w:val="24"/>
        </w:rPr>
        <w:t>para eliminar el ruido de 50 Hz con atenuación mayor a 30dB.</w:t>
      </w:r>
    </w:p>
    <w:p w:rsidR="00DA508A" w:rsidRPr="00DA508A" w:rsidRDefault="00DA508A" w:rsidP="00DA508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A508A">
        <w:rPr>
          <w:sz w:val="24"/>
          <w:szCs w:val="24"/>
        </w:rPr>
        <w:t xml:space="preserve">Filtrar la señal </w:t>
      </w:r>
      <w:r w:rsidRPr="00DA508A">
        <w:rPr>
          <w:i/>
          <w:color w:val="4F81BD" w:themeColor="accent1"/>
          <w:sz w:val="24"/>
          <w:szCs w:val="24"/>
        </w:rPr>
        <w:t>eeg2</w:t>
      </w:r>
      <w:r w:rsidRPr="00DA508A">
        <w:rPr>
          <w:sz w:val="24"/>
          <w:szCs w:val="24"/>
        </w:rPr>
        <w:t xml:space="preserve"> para eliminar las frecuencias inferiores  4Hz  con una atenuación mayor a 30 dB.</w:t>
      </w:r>
    </w:p>
    <w:sectPr w:rsidR="00DA508A" w:rsidRPr="00DA508A" w:rsidSect="00473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948E7"/>
    <w:multiLevelType w:val="hybridMultilevel"/>
    <w:tmpl w:val="F90007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DA508A"/>
    <w:rsid w:val="001D3825"/>
    <w:rsid w:val="004739B7"/>
    <w:rsid w:val="00DA5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9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50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2020-10-25T15:46:00Z</dcterms:created>
  <dcterms:modified xsi:type="dcterms:W3CDTF">2020-10-25T15:54:00Z</dcterms:modified>
</cp:coreProperties>
</file>