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C3" w:rsidRDefault="00253FC3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</w:p>
    <w:p w:rsidR="00730A3E" w:rsidRPr="00033B81" w:rsidRDefault="00730A3E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  <w:r w:rsidRPr="00033B81">
        <w:rPr>
          <w:rFonts w:ascii="Arial Black" w:hAnsi="Arial Black"/>
          <w:noProof/>
          <w:lang w:val="es-CO" w:eastAsia="es-CO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-4445</wp:posOffset>
            </wp:positionH>
            <wp:positionV relativeFrom="paragraph">
              <wp:posOffset>-97790</wp:posOffset>
            </wp:positionV>
            <wp:extent cx="661035" cy="67500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B81">
        <w:rPr>
          <w:rFonts w:ascii="Arial Black" w:hAnsi="Arial Black" w:cs="Arial"/>
          <w:b/>
          <w:sz w:val="40"/>
          <w:szCs w:val="20"/>
        </w:rPr>
        <w:t>INSTITUTO COLOMBO VENEZOLANO</w:t>
      </w:r>
    </w:p>
    <w:p w:rsidR="00730A3E" w:rsidRPr="00E75963" w:rsidRDefault="002C3D32" w:rsidP="00730A3E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PLAN DE ASIGNATURA Y DE CLASES</w:t>
      </w:r>
    </w:p>
    <w:p w:rsidR="00730A3E" w:rsidRPr="00E75963" w:rsidRDefault="00730A3E" w:rsidP="00730A3E">
      <w:pPr>
        <w:jc w:val="center"/>
        <w:rPr>
          <w:rFonts w:ascii="Arial Narrow" w:hAnsi="Arial Narrow"/>
          <w:b/>
          <w:sz w:val="18"/>
        </w:rPr>
      </w:pPr>
    </w:p>
    <w:tbl>
      <w:tblPr>
        <w:tblW w:w="14709" w:type="dxa"/>
        <w:tblLayout w:type="fixed"/>
        <w:tblLook w:val="04A0" w:firstRow="1" w:lastRow="0" w:firstColumn="1" w:lastColumn="0" w:noHBand="0" w:noVBand="1"/>
      </w:tblPr>
      <w:tblGrid>
        <w:gridCol w:w="749"/>
        <w:gridCol w:w="244"/>
        <w:gridCol w:w="2659"/>
        <w:gridCol w:w="283"/>
        <w:gridCol w:w="1330"/>
        <w:gridCol w:w="276"/>
        <w:gridCol w:w="850"/>
        <w:gridCol w:w="1088"/>
        <w:gridCol w:w="236"/>
        <w:gridCol w:w="93"/>
        <w:gridCol w:w="283"/>
        <w:gridCol w:w="573"/>
        <w:gridCol w:w="525"/>
        <w:gridCol w:w="462"/>
        <w:gridCol w:w="284"/>
        <w:gridCol w:w="317"/>
        <w:gridCol w:w="236"/>
        <w:gridCol w:w="226"/>
        <w:gridCol w:w="734"/>
        <w:gridCol w:w="851"/>
        <w:gridCol w:w="283"/>
        <w:gridCol w:w="756"/>
        <w:gridCol w:w="1371"/>
      </w:tblGrid>
      <w:tr w:rsidR="00C457F3" w:rsidRPr="00E75963" w:rsidTr="007F6C5F">
        <w:trPr>
          <w:gridAfter w:val="1"/>
          <w:wAfter w:w="1371" w:type="dxa"/>
          <w:trHeight w:val="510"/>
        </w:trPr>
        <w:tc>
          <w:tcPr>
            <w:tcW w:w="749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ÁREA</w:t>
            </w:r>
          </w:p>
        </w:tc>
        <w:tc>
          <w:tcPr>
            <w:tcW w:w="2903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CE1D93" w:rsidP="001C6FDB">
            <w:pPr>
              <w:rPr>
                <w:rFonts w:ascii="Vijaya" w:eastAsia="Batang" w:hAnsi="Vijaya" w:cs="Vijaya"/>
              </w:rPr>
            </w:pPr>
            <w:r>
              <w:rPr>
                <w:rFonts w:ascii="Vijaya" w:eastAsia="Batang" w:hAnsi="Vijaya" w:cs="Vijaya"/>
              </w:rPr>
              <w:t>Sociales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ASIGNATURA</w:t>
            </w:r>
          </w:p>
        </w:tc>
        <w:tc>
          <w:tcPr>
            <w:tcW w:w="2214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CE1D93" w:rsidP="00910BAF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Cátedra de Paz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474" w:type="dxa"/>
            <w:gridSpan w:val="4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INTENSIDAD</w:t>
            </w:r>
          </w:p>
        </w:tc>
        <w:tc>
          <w:tcPr>
            <w:tcW w:w="1063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CE1D93" w:rsidP="001C6FDB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1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PERIODO</w:t>
            </w:r>
          </w:p>
        </w:tc>
        <w:tc>
          <w:tcPr>
            <w:tcW w:w="851" w:type="dxa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CE1D93" w:rsidP="00910BAF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3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 w:cs="Arial"/>
                <w:sz w:val="16"/>
                <w:szCs w:val="20"/>
              </w:rPr>
            </w:pPr>
          </w:p>
        </w:tc>
      </w:tr>
      <w:tr w:rsidR="00730A3E" w:rsidRPr="00E75963" w:rsidTr="007F6C5F">
        <w:trPr>
          <w:trHeight w:val="2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730A3E" w:rsidRPr="000714A8" w:rsidRDefault="00730A3E" w:rsidP="007F6C5F">
            <w:pPr>
              <w:ind w:left="-12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6486" w:type="dxa"/>
            <w:gridSpan w:val="6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2773" w:type="dxa"/>
            <w:gridSpan w:val="8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11" w:type="dxa"/>
            <w:gridSpan w:val="3"/>
            <w:shd w:val="clear" w:color="auto" w:fill="auto"/>
            <w:vAlign w:val="center"/>
          </w:tcPr>
          <w:p w:rsidR="00730A3E" w:rsidRPr="000714A8" w:rsidRDefault="00730A3E" w:rsidP="007F6C5F">
            <w:pPr>
              <w:ind w:right="-108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  <w:tr w:rsidR="00C457F3" w:rsidRPr="00E75963" w:rsidTr="007F6C5F">
        <w:trPr>
          <w:gridAfter w:val="5"/>
          <w:wAfter w:w="3995" w:type="dxa"/>
          <w:trHeight w:val="51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C457F3" w:rsidRPr="000714A8" w:rsidRDefault="00C457F3" w:rsidP="007F6C5F">
            <w:pPr>
              <w:ind w:left="-12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DOCENTE</w:t>
            </w:r>
          </w:p>
        </w:tc>
        <w:tc>
          <w:tcPr>
            <w:tcW w:w="4272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CE1D93" w:rsidP="007F6C5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Aura González Arjona</w:t>
            </w:r>
          </w:p>
        </w:tc>
        <w:tc>
          <w:tcPr>
            <w:tcW w:w="276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Vijaya" w:hAnsi="Vijaya" w:cs="Vijaya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GRADOS</w:t>
            </w:r>
          </w:p>
        </w:tc>
        <w:tc>
          <w:tcPr>
            <w:tcW w:w="1417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CE1D93" w:rsidP="007F6C5F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7 A y B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C457F3" w:rsidRPr="000714A8" w:rsidRDefault="00C457F3" w:rsidP="00C457F3">
            <w:pPr>
              <w:ind w:left="-119" w:right="-233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AÑO</w:t>
            </w:r>
          </w:p>
        </w:tc>
        <w:tc>
          <w:tcPr>
            <w:tcW w:w="987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6B019F" w:rsidP="00B62704">
            <w:pPr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201</w:t>
            </w:r>
            <w:r w:rsidR="00B62704">
              <w:rPr>
                <w:rFonts w:ascii="Vijaya" w:hAnsi="Vijaya" w:cs="Vijaya"/>
                <w:b/>
              </w:rPr>
              <w:t>8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Vijaya" w:hAnsi="Vijaya" w:cs="Vijaya"/>
                <w:sz w:val="18"/>
                <w:szCs w:val="20"/>
              </w:rPr>
            </w:pPr>
          </w:p>
        </w:tc>
        <w:tc>
          <w:tcPr>
            <w:tcW w:w="779" w:type="dxa"/>
            <w:gridSpan w:val="3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rPr>
                <w:rFonts w:ascii="Arial Narrow" w:hAnsi="Arial Narrow" w:cs="Vijaya"/>
                <w:sz w:val="16"/>
                <w:szCs w:val="20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33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ook w:val="04A0" w:firstRow="1" w:lastRow="0" w:firstColumn="1" w:lastColumn="0" w:noHBand="0" w:noVBand="1"/>
      </w:tblPr>
      <w:tblGrid>
        <w:gridCol w:w="4880"/>
        <w:gridCol w:w="5059"/>
        <w:gridCol w:w="4694"/>
      </w:tblGrid>
      <w:tr w:rsidR="00730A3E" w:rsidRPr="00E75963" w:rsidTr="00C457F3">
        <w:trPr>
          <w:trHeight w:val="219"/>
        </w:trPr>
        <w:tc>
          <w:tcPr>
            <w:tcW w:w="4880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Castellar" w:hAnsi="Castellar"/>
                <w:sz w:val="18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EJES TEMÁTICOS</w:t>
            </w:r>
            <w:r w:rsidRPr="000714A8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059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_tradnl" w:eastAsia="es-ES_tradnl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ESTÁNDAR:</w:t>
            </w:r>
          </w:p>
        </w:tc>
        <w:tc>
          <w:tcPr>
            <w:tcW w:w="4694" w:type="dxa"/>
            <w:shd w:val="clear" w:color="auto" w:fill="E7E6E6"/>
            <w:vAlign w:val="center"/>
          </w:tcPr>
          <w:p w:rsidR="00730A3E" w:rsidRPr="000714A8" w:rsidRDefault="001D1216" w:rsidP="007F6C5F">
            <w:pPr>
              <w:jc w:val="center"/>
              <w:rPr>
                <w:rFonts w:ascii="Arial" w:eastAsia="Agency FB" w:hAnsi="Arial" w:cs="Arial"/>
                <w:b/>
                <w:sz w:val="20"/>
                <w:szCs w:val="20"/>
              </w:rPr>
            </w:pPr>
            <w:r>
              <w:rPr>
                <w:rFonts w:ascii="Arial" w:eastAsia="Agency FB" w:hAnsi="Arial" w:cs="Arial"/>
                <w:b/>
                <w:sz w:val="20"/>
                <w:szCs w:val="20"/>
              </w:rPr>
              <w:t>COMPETENCIA</w:t>
            </w:r>
          </w:p>
        </w:tc>
      </w:tr>
      <w:tr w:rsidR="00730A3E" w:rsidRPr="00E00E62" w:rsidTr="00C457F3">
        <w:trPr>
          <w:trHeight w:val="1098"/>
        </w:trPr>
        <w:tc>
          <w:tcPr>
            <w:tcW w:w="4880" w:type="dxa"/>
            <w:shd w:val="clear" w:color="auto" w:fill="auto"/>
          </w:tcPr>
          <w:p w:rsidR="00404D17" w:rsidRPr="00E00E62" w:rsidRDefault="00B62704" w:rsidP="00E00E62">
            <w:pPr>
              <w:autoSpaceDE w:val="0"/>
              <w:autoSpaceDN w:val="0"/>
              <w:adjustRightInd w:val="0"/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Resolución de conflictos.</w:t>
            </w:r>
          </w:p>
        </w:tc>
        <w:tc>
          <w:tcPr>
            <w:tcW w:w="5059" w:type="dxa"/>
            <w:shd w:val="clear" w:color="auto" w:fill="auto"/>
          </w:tcPr>
          <w:p w:rsidR="00516AD2" w:rsidRPr="00E00E62" w:rsidRDefault="00E00E62" w:rsidP="00E00E62">
            <w:pPr>
              <w:autoSpaceDE w:val="0"/>
              <w:autoSpaceDN w:val="0"/>
              <w:adjustRightInd w:val="0"/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</w:pPr>
            <w:r w:rsidRPr="00E00E62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Capacitarse de forma activa en el empleo de los valores humanos.</w:t>
            </w:r>
          </w:p>
        </w:tc>
        <w:tc>
          <w:tcPr>
            <w:tcW w:w="4694" w:type="dxa"/>
          </w:tcPr>
          <w:p w:rsidR="00516AD2" w:rsidRPr="00E00E62" w:rsidRDefault="00E00E62" w:rsidP="00E00E62">
            <w:pPr>
              <w:autoSpaceDE w:val="0"/>
              <w:autoSpaceDN w:val="0"/>
              <w:adjustRightInd w:val="0"/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</w:pPr>
            <w:r w:rsidRPr="00E00E62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Identifica la importancia de la aplicación de los valores humanos.</w:t>
            </w:r>
          </w:p>
        </w:tc>
      </w:tr>
    </w:tbl>
    <w:p w:rsidR="00730A3E" w:rsidRPr="00E00E62" w:rsidRDefault="00730A3E" w:rsidP="00730A3E">
      <w:pPr>
        <w:rPr>
          <w:rFonts w:ascii="Arial Narrow" w:hAnsi="Arial Narrow"/>
          <w:sz w:val="16"/>
          <w:szCs w:val="16"/>
        </w:rPr>
      </w:pPr>
    </w:p>
    <w:tbl>
      <w:tblPr>
        <w:tblW w:w="14580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6395"/>
        <w:gridCol w:w="7917"/>
        <w:gridCol w:w="268"/>
      </w:tblGrid>
      <w:tr w:rsidR="00C457F3" w:rsidRPr="00E00E62" w:rsidTr="004D73D3">
        <w:trPr>
          <w:trHeight w:val="602"/>
        </w:trPr>
        <w:tc>
          <w:tcPr>
            <w:tcW w:w="6395" w:type="dxa"/>
            <w:shd w:val="clear" w:color="auto" w:fill="E7E6E6"/>
            <w:vAlign w:val="center"/>
          </w:tcPr>
          <w:p w:rsidR="00C457F3" w:rsidRPr="00E00E62" w:rsidRDefault="00C457F3" w:rsidP="00C457F3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00E62">
              <w:rPr>
                <w:rFonts w:ascii="Arial Narrow" w:hAnsi="Arial Narrow" w:cs="Arial"/>
                <w:b/>
                <w:sz w:val="16"/>
                <w:szCs w:val="16"/>
              </w:rPr>
              <w:t>DIMENSIÓN</w:t>
            </w:r>
          </w:p>
        </w:tc>
        <w:tc>
          <w:tcPr>
            <w:tcW w:w="7917" w:type="dxa"/>
            <w:shd w:val="clear" w:color="auto" w:fill="E7E6E6"/>
            <w:vAlign w:val="center"/>
          </w:tcPr>
          <w:p w:rsidR="00C457F3" w:rsidRPr="00E00E62" w:rsidRDefault="00C457F3" w:rsidP="007F6C5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00E62">
              <w:rPr>
                <w:rFonts w:ascii="Arial Narrow" w:hAnsi="Arial Narrow" w:cs="Arial"/>
                <w:b/>
                <w:sz w:val="16"/>
                <w:szCs w:val="16"/>
              </w:rPr>
              <w:t>INDICADOR DE DESEMPEÑO</w:t>
            </w:r>
          </w:p>
        </w:tc>
        <w:tc>
          <w:tcPr>
            <w:tcW w:w="268" w:type="dxa"/>
            <w:shd w:val="clear" w:color="auto" w:fill="E7E6E6"/>
            <w:vAlign w:val="center"/>
          </w:tcPr>
          <w:p w:rsidR="00C457F3" w:rsidRPr="00E00E62" w:rsidRDefault="00C457F3" w:rsidP="001D1216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E00E62" w:rsidTr="00C04FA3">
        <w:trPr>
          <w:trHeight w:val="1611"/>
        </w:trPr>
        <w:tc>
          <w:tcPr>
            <w:tcW w:w="6395" w:type="dxa"/>
            <w:shd w:val="clear" w:color="auto" w:fill="auto"/>
          </w:tcPr>
          <w:p w:rsidR="00C457F3" w:rsidRPr="00E00E62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E00E62">
              <w:rPr>
                <w:rFonts w:ascii="Arial Narrow" w:hAnsi="Arial Narrow"/>
                <w:sz w:val="16"/>
                <w:szCs w:val="16"/>
              </w:rPr>
              <w:t>Saber conocer.</w:t>
            </w:r>
          </w:p>
          <w:p w:rsidR="00253FC3" w:rsidRPr="00E00E62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E00E62">
              <w:rPr>
                <w:rFonts w:ascii="Arial Narrow" w:hAnsi="Arial Narrow"/>
                <w:sz w:val="16"/>
                <w:szCs w:val="16"/>
              </w:rPr>
              <w:t>Saber hacer.</w:t>
            </w:r>
          </w:p>
          <w:p w:rsidR="00E00E62" w:rsidRDefault="00E00E62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253FC3" w:rsidRPr="00E00E62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E00E62">
              <w:rPr>
                <w:rFonts w:ascii="Arial Narrow" w:hAnsi="Arial Narrow"/>
                <w:sz w:val="16"/>
                <w:szCs w:val="16"/>
              </w:rPr>
              <w:t xml:space="preserve">Saber ser. </w:t>
            </w:r>
          </w:p>
        </w:tc>
        <w:tc>
          <w:tcPr>
            <w:tcW w:w="7917" w:type="dxa"/>
            <w:shd w:val="clear" w:color="auto" w:fill="auto"/>
          </w:tcPr>
          <w:p w:rsidR="00254ECB" w:rsidRDefault="00E00E62" w:rsidP="00E00E62">
            <w:pPr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Identifica l</w:t>
            </w:r>
            <w:r w:rsidRPr="00E00E62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os valores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E00E62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humanos: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E00E62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La paz, la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E00E62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convivencia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pací</w:t>
            </w:r>
            <w:r w:rsidRPr="00E00E62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fica, la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E00E62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tolerancia, el</w:t>
            </w:r>
            <w:r>
              <w:rPr>
                <w:rFonts w:ascii="Arial Narrow" w:hAnsi="Arial Narrow"/>
                <w:sz w:val="16"/>
                <w:szCs w:val="16"/>
              </w:rPr>
              <w:t xml:space="preserve"> r</w:t>
            </w:r>
            <w:r w:rsidRPr="00E00E62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espeto.</w:t>
            </w:r>
          </w:p>
          <w:p w:rsidR="00E00E62" w:rsidRDefault="00E00E62" w:rsidP="00E00E62">
            <w:pPr>
              <w:autoSpaceDE w:val="0"/>
              <w:autoSpaceDN w:val="0"/>
              <w:adjustRightInd w:val="0"/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 xml:space="preserve">Promueve campañas de convivencia escolar con base en os valores humanos: La paz, la convivencia pacífica, la tolerancia, el </w:t>
            </w:r>
            <w:r w:rsidRPr="00E00E62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respeto.</w:t>
            </w:r>
          </w:p>
          <w:p w:rsidR="00E00E62" w:rsidRPr="00E00E62" w:rsidRDefault="00E00E62" w:rsidP="00E00E62">
            <w:pPr>
              <w:autoSpaceDE w:val="0"/>
              <w:autoSpaceDN w:val="0"/>
              <w:adjustRightInd w:val="0"/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Demuestra en su accionar diario que es un defensor de  l</w:t>
            </w:r>
            <w:r w:rsidRPr="00E00E62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os valores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E00E62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humanos: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E00E62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La paz, la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E00E62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convivencia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pací</w:t>
            </w:r>
            <w:r w:rsidRPr="00E00E62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fica, la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E00E62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tolerancia, el</w:t>
            </w:r>
            <w:r>
              <w:rPr>
                <w:rFonts w:ascii="Arial Narrow" w:hAnsi="Arial Narrow"/>
                <w:sz w:val="16"/>
                <w:szCs w:val="16"/>
              </w:rPr>
              <w:t xml:space="preserve"> r</w:t>
            </w:r>
            <w:r w:rsidRPr="00E00E62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espeto.</w:t>
            </w:r>
          </w:p>
        </w:tc>
        <w:tc>
          <w:tcPr>
            <w:tcW w:w="268" w:type="dxa"/>
            <w:shd w:val="clear" w:color="auto" w:fill="auto"/>
          </w:tcPr>
          <w:p w:rsidR="00C457F3" w:rsidRPr="00E00E62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0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10060"/>
        <w:gridCol w:w="2777"/>
        <w:gridCol w:w="1475"/>
        <w:gridCol w:w="296"/>
      </w:tblGrid>
      <w:tr w:rsidR="00C457F3" w:rsidRPr="00E75963" w:rsidTr="00C04FA3">
        <w:trPr>
          <w:trHeight w:val="617"/>
        </w:trPr>
        <w:tc>
          <w:tcPr>
            <w:tcW w:w="10060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ACTIVIDADES DE CLASE</w:t>
            </w:r>
          </w:p>
        </w:tc>
        <w:tc>
          <w:tcPr>
            <w:tcW w:w="2777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RECURSOS </w:t>
            </w:r>
          </w:p>
        </w:tc>
        <w:tc>
          <w:tcPr>
            <w:tcW w:w="1475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FECHA SEMANAL</w:t>
            </w:r>
          </w:p>
        </w:tc>
        <w:tc>
          <w:tcPr>
            <w:tcW w:w="296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E00E62" w:rsidRDefault="006B019F" w:rsidP="00E00E62">
            <w:pPr>
              <w:autoSpaceDE w:val="0"/>
              <w:autoSpaceDN w:val="0"/>
              <w:adjustRightInd w:val="0"/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  <w:t xml:space="preserve">Exposiciones. </w:t>
            </w:r>
            <w:r w:rsidR="00B62704"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  <w:t>Talleres.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E00E62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Internet, libros, biblioteca, hojas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Default="00C94D4E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4 – 27</w:t>
            </w:r>
            <w:r w:rsidR="006C64CF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6B019F">
              <w:rPr>
                <w:rFonts w:ascii="Arial Narrow" w:hAnsi="Arial Narrow"/>
                <w:sz w:val="16"/>
                <w:szCs w:val="16"/>
              </w:rPr>
              <w:t xml:space="preserve"> julio</w:t>
            </w:r>
          </w:p>
          <w:p w:rsidR="006C64CF" w:rsidRPr="00B516C7" w:rsidRDefault="006C64CF" w:rsidP="00B62704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E00E62" w:rsidRDefault="006B019F" w:rsidP="00E00E62">
            <w:pPr>
              <w:autoSpaceDE w:val="0"/>
              <w:autoSpaceDN w:val="0"/>
              <w:adjustRightInd w:val="0"/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  <w:t xml:space="preserve">Mini-dramatizados 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E00E62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Internet, libros, biblioteca, hojas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Default="00C94D4E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31 julio – 24</w:t>
            </w:r>
            <w:r w:rsidR="006C64CF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6B019F">
              <w:rPr>
                <w:rFonts w:ascii="Arial Narrow" w:hAnsi="Arial Narrow"/>
                <w:sz w:val="16"/>
                <w:szCs w:val="16"/>
              </w:rPr>
              <w:t xml:space="preserve">agosto </w:t>
            </w:r>
          </w:p>
          <w:p w:rsidR="006C64CF" w:rsidRPr="00B516C7" w:rsidRDefault="006C64CF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E00E62">
        <w:trPr>
          <w:trHeight w:val="269"/>
        </w:trPr>
        <w:tc>
          <w:tcPr>
            <w:tcW w:w="10060" w:type="dxa"/>
            <w:shd w:val="clear" w:color="auto" w:fill="auto"/>
            <w:vAlign w:val="center"/>
          </w:tcPr>
          <w:p w:rsidR="00C457F3" w:rsidRPr="00E00E62" w:rsidRDefault="00E00E62" w:rsidP="00E00E62">
            <w:pPr>
              <w:autoSpaceDE w:val="0"/>
              <w:autoSpaceDN w:val="0"/>
              <w:adjustRightInd w:val="0"/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  <w:t xml:space="preserve">Elaboración de </w:t>
            </w:r>
            <w:r w:rsidRPr="00E00E62"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  <w:t>map</w:t>
            </w:r>
            <w:r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  <w:t xml:space="preserve">as </w:t>
            </w:r>
            <w:r w:rsidRPr="00E00E62"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  <w:t>conceptuales.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781799" w:rsidP="00910BAF">
            <w:pPr>
              <w:rPr>
                <w:rFonts w:ascii="Arial Narrow" w:hAnsi="Arial Narrow"/>
                <w:sz w:val="16"/>
                <w:szCs w:val="16"/>
              </w:rPr>
            </w:pPr>
            <w:r w:rsidRPr="00E00E62">
              <w:rPr>
                <w:rFonts w:ascii="Arial Narrow" w:hAnsi="Arial Narrow"/>
                <w:noProof/>
                <w:sz w:val="16"/>
                <w:szCs w:val="16"/>
                <w:lang w:val="es-CO" w:eastAsia="es-CO"/>
              </w:rPr>
              <w:drawing>
                <wp:anchor distT="0" distB="0" distL="114300" distR="114300" simplePos="0" relativeHeight="251664384" behindDoc="1" locked="0" layoutInCell="0" allowOverlap="1" wp14:anchorId="1E3BDBB7" wp14:editId="7968AE21">
                  <wp:simplePos x="0" y="0"/>
                  <wp:positionH relativeFrom="margin">
                    <wp:posOffset>-3710940</wp:posOffset>
                  </wp:positionH>
                  <wp:positionV relativeFrom="paragraph">
                    <wp:posOffset>-2613660</wp:posOffset>
                  </wp:positionV>
                  <wp:extent cx="4265295" cy="438023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5295" cy="438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0E62">
              <w:rPr>
                <w:rFonts w:ascii="Arial Narrow" w:hAnsi="Arial Narrow"/>
                <w:sz w:val="16"/>
                <w:szCs w:val="16"/>
              </w:rPr>
              <w:t>Internet, libros, biblioteca, hojas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6C64CF" w:rsidRDefault="00781799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28 agosto – </w:t>
            </w:r>
            <w:r w:rsidR="00C94D4E">
              <w:rPr>
                <w:rFonts w:ascii="Arial Narrow" w:hAnsi="Arial Narrow"/>
                <w:sz w:val="16"/>
                <w:szCs w:val="16"/>
              </w:rPr>
              <w:t>31 agosto</w:t>
            </w:r>
          </w:p>
          <w:p w:rsidR="00C457F3" w:rsidRPr="00B516C7" w:rsidRDefault="006C64CF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E00E62" w:rsidP="007F6C5F">
            <w:pPr>
              <w:rPr>
                <w:rFonts w:ascii="Arial Narrow" w:hAnsi="Arial Narrow"/>
                <w:sz w:val="16"/>
                <w:szCs w:val="16"/>
              </w:rPr>
            </w:pPr>
            <w:bookmarkStart w:id="0" w:name="_GoBack"/>
            <w:r>
              <w:rPr>
                <w:rFonts w:ascii="Arial Narrow" w:hAnsi="Arial Narrow"/>
                <w:sz w:val="16"/>
                <w:szCs w:val="16"/>
              </w:rPr>
              <w:t>Autoevaluación</w:t>
            </w:r>
            <w:bookmarkEnd w:id="0"/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4D73D3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Varios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Default="00B62704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7</w:t>
            </w:r>
            <w:r w:rsidR="00233A5A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202F06">
              <w:rPr>
                <w:rFonts w:ascii="Arial Narrow" w:hAnsi="Arial Narrow"/>
                <w:sz w:val="16"/>
                <w:szCs w:val="16"/>
              </w:rPr>
              <w:t>se</w:t>
            </w:r>
            <w:r w:rsidR="000503A1">
              <w:rPr>
                <w:rFonts w:ascii="Arial Narrow" w:hAnsi="Arial Narrow"/>
                <w:sz w:val="16"/>
                <w:szCs w:val="16"/>
              </w:rPr>
              <w:t>p</w:t>
            </w:r>
            <w:r w:rsidR="00202F06">
              <w:rPr>
                <w:rFonts w:ascii="Arial Narrow" w:hAnsi="Arial Narrow"/>
                <w:sz w:val="16"/>
                <w:szCs w:val="16"/>
              </w:rPr>
              <w:t>tiembre</w:t>
            </w:r>
          </w:p>
          <w:p w:rsidR="00AE5120" w:rsidRPr="00B516C7" w:rsidRDefault="00AE5120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2E7337" w:rsidRPr="00B516C7" w:rsidRDefault="002E7337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9040E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69040E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69040E" w:rsidRDefault="0069040E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69040E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69040E" w:rsidRPr="00B516C7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7F6C5F" w:rsidRDefault="007F6C5F"/>
    <w:sectPr w:rsidR="007F6C5F" w:rsidSect="007F6C5F">
      <w:pgSz w:w="15842" w:h="12242" w:orient="landscape" w:code="1"/>
      <w:pgMar w:top="426" w:right="567" w:bottom="42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ijaya">
    <w:altName w:val="Arial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65B73E2"/>
    <w:multiLevelType w:val="hybridMultilevel"/>
    <w:tmpl w:val="946C6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24"/>
    <w:rsid w:val="000503A1"/>
    <w:rsid w:val="0008443B"/>
    <w:rsid w:val="00092500"/>
    <w:rsid w:val="001769C0"/>
    <w:rsid w:val="001C6FDB"/>
    <w:rsid w:val="001D1216"/>
    <w:rsid w:val="00202D24"/>
    <w:rsid w:val="00202F06"/>
    <w:rsid w:val="00233A5A"/>
    <w:rsid w:val="00253FC3"/>
    <w:rsid w:val="00254ECB"/>
    <w:rsid w:val="002959D5"/>
    <w:rsid w:val="002C3D32"/>
    <w:rsid w:val="002E7337"/>
    <w:rsid w:val="002F2D6E"/>
    <w:rsid w:val="003973D9"/>
    <w:rsid w:val="003A14E7"/>
    <w:rsid w:val="00404D17"/>
    <w:rsid w:val="004966E7"/>
    <w:rsid w:val="004B4EF6"/>
    <w:rsid w:val="004D73D3"/>
    <w:rsid w:val="00516AD2"/>
    <w:rsid w:val="00533958"/>
    <w:rsid w:val="00584A09"/>
    <w:rsid w:val="00601868"/>
    <w:rsid w:val="00601880"/>
    <w:rsid w:val="00635328"/>
    <w:rsid w:val="0069040E"/>
    <w:rsid w:val="006B019F"/>
    <w:rsid w:val="006C64CF"/>
    <w:rsid w:val="00730A3E"/>
    <w:rsid w:val="00781799"/>
    <w:rsid w:val="007B6003"/>
    <w:rsid w:val="007F6C5F"/>
    <w:rsid w:val="0084381D"/>
    <w:rsid w:val="008C7BAC"/>
    <w:rsid w:val="00910BAF"/>
    <w:rsid w:val="00A032A2"/>
    <w:rsid w:val="00AE5120"/>
    <w:rsid w:val="00B62704"/>
    <w:rsid w:val="00C04FA3"/>
    <w:rsid w:val="00C457F3"/>
    <w:rsid w:val="00C94D4E"/>
    <w:rsid w:val="00CE1D93"/>
    <w:rsid w:val="00CF1068"/>
    <w:rsid w:val="00D00966"/>
    <w:rsid w:val="00D420B4"/>
    <w:rsid w:val="00E00E62"/>
    <w:rsid w:val="00EA7415"/>
    <w:rsid w:val="00F31CBC"/>
    <w:rsid w:val="00FB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B3479-613C-4268-90D6-ACF7A86A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2">
    <w:name w:val="Style12"/>
    <w:basedOn w:val="Normal"/>
    <w:uiPriority w:val="99"/>
    <w:rsid w:val="00730A3E"/>
    <w:pPr>
      <w:widowControl w:val="0"/>
      <w:autoSpaceDE w:val="0"/>
      <w:autoSpaceDN w:val="0"/>
      <w:adjustRightInd w:val="0"/>
      <w:spacing w:line="175" w:lineRule="exact"/>
      <w:ind w:firstLine="1406"/>
    </w:pPr>
    <w:rPr>
      <w:rFonts w:ascii="Arial Narrow" w:hAnsi="Arial Narrow"/>
      <w:lang w:val="es-CO" w:eastAsia="es-CO"/>
    </w:rPr>
  </w:style>
  <w:style w:type="paragraph" w:styleId="NormalWeb">
    <w:name w:val="Normal (Web)"/>
    <w:basedOn w:val="Normal"/>
    <w:rsid w:val="00730A3E"/>
    <w:pPr>
      <w:spacing w:before="100" w:beforeAutospacing="1" w:after="100" w:afterAutospacing="1"/>
    </w:pPr>
  </w:style>
  <w:style w:type="character" w:styleId="Textoennegrita">
    <w:name w:val="Strong"/>
    <w:qFormat/>
    <w:rsid w:val="00730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Enoc</cp:lastModifiedBy>
  <cp:revision>17</cp:revision>
  <dcterms:created xsi:type="dcterms:W3CDTF">2016-06-15T22:27:00Z</dcterms:created>
  <dcterms:modified xsi:type="dcterms:W3CDTF">2018-07-02T16:05:00Z</dcterms:modified>
</cp:coreProperties>
</file>