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F2563E" w14:paraId="25451F4B" w14:textId="77777777" w:rsidTr="00CB51B1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2E138AA6" w14:textId="77777777" w:rsidR="00F2563E" w:rsidRDefault="00F2563E" w:rsidP="00CB51B1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6B7989C" wp14:editId="3C665E0E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2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EBAD5DA" w14:textId="77777777" w:rsidR="00F2563E" w:rsidRDefault="00F2563E" w:rsidP="00CB51B1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20AAD3FB" w14:textId="77777777" w:rsidR="00F2563E" w:rsidRDefault="00F2563E" w:rsidP="00CB51B1">
            <w:pPr>
              <w:jc w:val="center"/>
            </w:pPr>
          </w:p>
          <w:p w14:paraId="5492F81C" w14:textId="77777777" w:rsidR="00F2563E" w:rsidRPr="000B22F5" w:rsidRDefault="00F2563E" w:rsidP="00CB51B1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</w:tc>
      </w:tr>
      <w:tr w:rsidR="00F2563E" w14:paraId="10B2E88D" w14:textId="77777777" w:rsidTr="00CB51B1">
        <w:tc>
          <w:tcPr>
            <w:tcW w:w="2833" w:type="dxa"/>
          </w:tcPr>
          <w:p w14:paraId="67CE40E8" w14:textId="77777777" w:rsidR="00F2563E" w:rsidRDefault="00F2563E" w:rsidP="00CB51B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Área: </w:t>
            </w:r>
            <w:r w:rsidRPr="001A544A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6E9CFB1D" w14:textId="77777777" w:rsidR="00F2563E" w:rsidRDefault="00F2563E" w:rsidP="00CB51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Asignatura: </w:t>
            </w:r>
            <w:r w:rsidRPr="001A544A">
              <w:rPr>
                <w:rFonts w:ascii="Arial Narrow" w:eastAsia="Calibri" w:hAnsi="Arial Narrow" w:cs="Times New Roman"/>
              </w:rPr>
              <w:t>Ciencias Sociales</w:t>
            </w:r>
            <w:r>
              <w:rPr>
                <w:rFonts w:ascii="Arial Narrow" w:eastAsia="Calibri" w:hAnsi="Arial Narrow" w:cs="Times New Roman"/>
              </w:rPr>
              <w:t xml:space="preserve"> </w:t>
            </w:r>
          </w:p>
        </w:tc>
        <w:tc>
          <w:tcPr>
            <w:tcW w:w="2452" w:type="dxa"/>
          </w:tcPr>
          <w:p w14:paraId="175A8AE3" w14:textId="77777777" w:rsidR="00F2563E" w:rsidRDefault="00F2563E" w:rsidP="00CB51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Grado: 9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078EE9FB" w14:textId="77777777" w:rsidR="00F2563E" w:rsidRDefault="00F2563E" w:rsidP="00CB51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Período:  3</w:t>
            </w:r>
          </w:p>
        </w:tc>
      </w:tr>
      <w:tr w:rsidR="00F2563E" w14:paraId="1EB83C6B" w14:textId="77777777" w:rsidTr="00CB51B1">
        <w:tc>
          <w:tcPr>
            <w:tcW w:w="2833" w:type="dxa"/>
            <w:tcBorders>
              <w:right w:val="nil"/>
            </w:tcBorders>
          </w:tcPr>
          <w:p w14:paraId="3A901CB3" w14:textId="77777777" w:rsidR="00F2563E" w:rsidRPr="00C32488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C32488">
              <w:rPr>
                <w:rFonts w:ascii="Arial Narrow" w:eastAsia="Arial" w:hAnsi="Arial Narrow" w:cs="Arial"/>
              </w:rPr>
              <w:t>Docente: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45A9D0B3" w14:textId="77777777" w:rsidR="00F2563E" w:rsidRPr="00C32488" w:rsidRDefault="00F2563E" w:rsidP="00CB51B1">
            <w:pPr>
              <w:rPr>
                <w:rFonts w:ascii="Arial Narrow" w:eastAsia="Arial" w:hAnsi="Arial Narrow" w:cs="Arial"/>
              </w:rPr>
            </w:pPr>
          </w:p>
        </w:tc>
      </w:tr>
      <w:tr w:rsidR="00F2563E" w14:paraId="2367C1D6" w14:textId="77777777" w:rsidTr="00CB51B1">
        <w:tc>
          <w:tcPr>
            <w:tcW w:w="14390" w:type="dxa"/>
            <w:gridSpan w:val="6"/>
          </w:tcPr>
          <w:p w14:paraId="1CF2A319" w14:textId="77777777" w:rsidR="00F2563E" w:rsidRPr="000B22F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0B22F5">
              <w:rPr>
                <w:rFonts w:ascii="Arial Narrow" w:eastAsia="Arial" w:hAnsi="Arial Narrow" w:cs="Arial"/>
              </w:rPr>
              <w:t xml:space="preserve">Pregunta esencial: </w:t>
            </w:r>
            <w:r w:rsidRPr="000B22F5">
              <w:rPr>
                <w:rFonts w:ascii="Arial Narrow" w:eastAsia="Calibri" w:hAnsi="Arial Narrow" w:cs="Times New Roman"/>
              </w:rPr>
              <w:t xml:space="preserve">¿Cómo se desarrollaron los procesos </w:t>
            </w:r>
            <w:proofErr w:type="gramStart"/>
            <w:r w:rsidRPr="000B22F5">
              <w:rPr>
                <w:rFonts w:ascii="Arial Narrow" w:eastAsia="Calibri" w:hAnsi="Arial Narrow" w:cs="Times New Roman"/>
              </w:rPr>
              <w:t>geo-políticos</w:t>
            </w:r>
            <w:proofErr w:type="gramEnd"/>
            <w:r w:rsidRPr="000B22F5">
              <w:rPr>
                <w:rFonts w:ascii="Arial Narrow" w:eastAsia="Calibri" w:hAnsi="Arial Narrow" w:cs="Times New Roman"/>
              </w:rPr>
              <w:t xml:space="preserve"> desde finales del siglo XIX y durante el siglo XX, en el contexto mundial y regional de AL?</w:t>
            </w:r>
          </w:p>
        </w:tc>
      </w:tr>
      <w:tr w:rsidR="00F2563E" w14:paraId="083645BB" w14:textId="77777777" w:rsidTr="00CB51B1">
        <w:tc>
          <w:tcPr>
            <w:tcW w:w="14390" w:type="dxa"/>
            <w:gridSpan w:val="6"/>
          </w:tcPr>
          <w:p w14:paraId="5E83FAB8" w14:textId="77777777" w:rsidR="00F2563E" w:rsidRPr="000B22F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0B22F5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0B22F5">
              <w:rPr>
                <w:rFonts w:ascii="Arial Narrow" w:eastAsia="Arial" w:hAnsi="Arial Narrow" w:cs="Arial"/>
                <w:b/>
              </w:rPr>
              <w:t>Inicio</w:t>
            </w:r>
            <w:r w:rsidRPr="000B22F5">
              <w:rPr>
                <w:rFonts w:ascii="Arial Narrow" w:eastAsia="Arial" w:hAnsi="Arial Narrow" w:cs="Arial"/>
              </w:rPr>
              <w:t xml:space="preserve">: Oración, motivación o dinámica / </w:t>
            </w:r>
            <w:r w:rsidRPr="000B22F5">
              <w:rPr>
                <w:rFonts w:ascii="Arial Narrow" w:eastAsia="Arial" w:hAnsi="Arial Narrow" w:cs="Arial"/>
                <w:b/>
              </w:rPr>
              <w:t>Desarrollo</w:t>
            </w:r>
            <w:r w:rsidRPr="000B22F5">
              <w:rPr>
                <w:rFonts w:ascii="Arial Narrow" w:eastAsia="Arial" w:hAnsi="Arial Narrow" w:cs="Arial"/>
              </w:rPr>
              <w:t xml:space="preserve">: Talleres, exposiciones, magistral / </w:t>
            </w:r>
            <w:r w:rsidRPr="000B22F5">
              <w:rPr>
                <w:rFonts w:ascii="Arial Narrow" w:eastAsia="Arial" w:hAnsi="Arial Narrow" w:cs="Arial"/>
                <w:b/>
              </w:rPr>
              <w:t>Cierre</w:t>
            </w:r>
            <w:r w:rsidRPr="000B22F5">
              <w:rPr>
                <w:rFonts w:ascii="Arial Narrow" w:eastAsia="Arial" w:hAnsi="Arial Narrow" w:cs="Arial"/>
              </w:rPr>
              <w:t>: Retroalimentación. evaluación escrita.</w:t>
            </w:r>
          </w:p>
        </w:tc>
      </w:tr>
      <w:tr w:rsidR="00F2563E" w14:paraId="706DCE1D" w14:textId="77777777" w:rsidTr="00CB51B1">
        <w:tc>
          <w:tcPr>
            <w:tcW w:w="2833" w:type="dxa"/>
            <w:shd w:val="clear" w:color="auto" w:fill="DEEBF6"/>
          </w:tcPr>
          <w:p w14:paraId="251DC517" w14:textId="77777777" w:rsidR="00F2563E" w:rsidRDefault="00F2563E" w:rsidP="00CB51B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</w:t>
            </w:r>
          </w:p>
          <w:p w14:paraId="021ED901" w14:textId="77777777" w:rsidR="00F2563E" w:rsidRDefault="00F2563E" w:rsidP="00CB51B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7477A013" w14:textId="77777777" w:rsidR="00F2563E" w:rsidRDefault="00F2563E" w:rsidP="00CB51B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2C44F942" w14:textId="77777777" w:rsidR="00F2563E" w:rsidRDefault="00F2563E" w:rsidP="00CB51B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6D1B2939" w14:textId="77777777" w:rsidR="00F2563E" w:rsidRDefault="00F2563E" w:rsidP="00CB51B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46095E27" w14:textId="77777777" w:rsidR="00F2563E" w:rsidRDefault="00F2563E" w:rsidP="00CB51B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PROCESOS DE EVALUACIÓN</w:t>
            </w:r>
          </w:p>
        </w:tc>
      </w:tr>
      <w:tr w:rsidR="00F2563E" w14:paraId="56F7B843" w14:textId="77777777" w:rsidTr="00CB51B1">
        <w:trPr>
          <w:trHeight w:val="244"/>
        </w:trPr>
        <w:tc>
          <w:tcPr>
            <w:tcW w:w="2833" w:type="dxa"/>
          </w:tcPr>
          <w:p w14:paraId="3F892778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  <w:proofErr w:type="spellStart"/>
            <w:r w:rsidRPr="00E74735">
              <w:rPr>
                <w:rFonts w:ascii="Arial Narrow" w:eastAsia="Arial" w:hAnsi="Arial Narrow" w:cs="Arial"/>
              </w:rPr>
              <w:t>N°</w:t>
            </w:r>
            <w:proofErr w:type="spellEnd"/>
            <w:r w:rsidRPr="00E74735">
              <w:rPr>
                <w:rFonts w:ascii="Arial Narrow" w:eastAsia="Arial" w:hAnsi="Arial Narrow" w:cs="Arial"/>
              </w:rPr>
              <w:t xml:space="preserve"> de clases: 4</w:t>
            </w:r>
          </w:p>
          <w:p w14:paraId="0BBC0708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  <w:proofErr w:type="spellStart"/>
            <w:r w:rsidRPr="00E74735">
              <w:rPr>
                <w:rFonts w:ascii="Arial Narrow" w:eastAsia="Arial" w:hAnsi="Arial Narrow" w:cs="Arial"/>
              </w:rPr>
              <w:t>N°</w:t>
            </w:r>
            <w:proofErr w:type="spellEnd"/>
            <w:r w:rsidRPr="00E74735">
              <w:rPr>
                <w:rFonts w:ascii="Arial Narrow" w:eastAsia="Arial" w:hAnsi="Arial Narrow" w:cs="Arial"/>
              </w:rPr>
              <w:t xml:space="preserve"> de horas: 40</w:t>
            </w:r>
          </w:p>
          <w:p w14:paraId="4766689E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3EC83D68" w14:textId="77777777" w:rsidR="00F2563E" w:rsidRPr="00E74735" w:rsidRDefault="00F2563E" w:rsidP="00CB51B1">
            <w:pPr>
              <w:rPr>
                <w:rFonts w:ascii="Arial Narrow" w:eastAsia="Arial" w:hAnsi="Arial Narrow" w:cs="Arial"/>
                <w:b/>
              </w:rPr>
            </w:pPr>
            <w:r w:rsidRPr="00E74735">
              <w:rPr>
                <w:rFonts w:ascii="Arial Narrow" w:eastAsia="Arial" w:hAnsi="Arial Narrow" w:cs="Arial"/>
                <w:b/>
              </w:rPr>
              <w:t>Conocer:</w:t>
            </w:r>
          </w:p>
          <w:p w14:paraId="22E8879D" w14:textId="77777777" w:rsidR="00F2563E" w:rsidRPr="00E74735" w:rsidRDefault="00F2563E" w:rsidP="00CB51B1">
            <w:pPr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Identifica los rasgos básicos de los sectores económicos en Colombia.</w:t>
            </w:r>
          </w:p>
          <w:p w14:paraId="4DA75ACA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2852DF89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0E5650AE" w14:textId="77777777" w:rsidR="00F2563E" w:rsidRPr="00E74735" w:rsidRDefault="00F2563E" w:rsidP="00CB51B1">
            <w:pPr>
              <w:spacing w:after="0" w:line="240" w:lineRule="auto"/>
              <w:ind w:left="-6" w:firstLine="2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2061E8BF" w14:textId="77777777" w:rsidR="00F2563E" w:rsidRPr="00E74735" w:rsidRDefault="00F2563E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672AB071" w14:textId="77777777" w:rsidR="00F2563E" w:rsidRPr="00E74735" w:rsidRDefault="00F2563E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6BBFBCB5" w14:textId="77777777" w:rsidR="00F2563E" w:rsidRPr="00E74735" w:rsidRDefault="00F2563E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35B76DE8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59002463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E74735">
              <w:rPr>
                <w:rFonts w:ascii="Arial Narrow" w:eastAsia="Calibri" w:hAnsi="Arial Narrow" w:cs="Arial"/>
              </w:rPr>
              <w:t>Condiciones originales de la Tierra, recién creada por Dios. Comparación con las condiciones actuales. Destrucción ocasionada por el diluvio universal.</w:t>
            </w:r>
          </w:p>
          <w:p w14:paraId="7580D243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E74735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6A0F4E8C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/>
              </w:rPr>
            </w:pPr>
            <w:r w:rsidRPr="00E74735">
              <w:rPr>
                <w:rFonts w:ascii="Arial Narrow" w:hAnsi="Arial Narrow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68453496" w14:textId="77777777" w:rsidR="00F2563E" w:rsidRPr="00E74735" w:rsidRDefault="00F2563E" w:rsidP="00CB51B1">
            <w:pPr>
              <w:rPr>
                <w:rFonts w:ascii="Arial Narrow" w:hAnsi="Arial Narrow"/>
              </w:rPr>
            </w:pPr>
            <w:r w:rsidRPr="00E74735">
              <w:rPr>
                <w:rFonts w:ascii="Arial Narrow" w:hAnsi="Arial Narrow"/>
              </w:rPr>
              <w:lastRenderedPageBreak/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41FF55A1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 y acertada.</w:t>
            </w:r>
          </w:p>
          <w:p w14:paraId="7B84D3FB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 y el trabajo en equipo e individual. </w:t>
            </w:r>
          </w:p>
          <w:p w14:paraId="31C543DD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77C93C8A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 xml:space="preserve">Presentación de prueba bimestral. </w:t>
            </w:r>
          </w:p>
          <w:p w14:paraId="7E24705E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F2563E" w14:paraId="724CAA23" w14:textId="77777777" w:rsidTr="00CB51B1">
        <w:trPr>
          <w:trHeight w:val="525"/>
        </w:trPr>
        <w:tc>
          <w:tcPr>
            <w:tcW w:w="2833" w:type="dxa"/>
          </w:tcPr>
          <w:p w14:paraId="7864D4C1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>Fechas: 5 julio-9 septiembre</w:t>
            </w:r>
          </w:p>
          <w:p w14:paraId="4F42D7F7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5263EF47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5EDF5ABF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39A93711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2BB24D4F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F2563E" w14:paraId="4771363A" w14:textId="77777777" w:rsidTr="00CB51B1">
        <w:trPr>
          <w:trHeight w:val="528"/>
        </w:trPr>
        <w:tc>
          <w:tcPr>
            <w:tcW w:w="2833" w:type="dxa"/>
            <w:vMerge w:val="restart"/>
          </w:tcPr>
          <w:p w14:paraId="0227E3C6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 xml:space="preserve">Eje temático: </w:t>
            </w:r>
          </w:p>
          <w:p w14:paraId="4F59DB80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 Unicode MS" w:hAnsi="Arial Narrow" w:cs="Arial"/>
              </w:rPr>
              <w:t>Análisis crítico de los elementos constituyentes de la democracia, los derechos de las personas y la identidad en Colombia, reconociendo la interacción permanente entre el espacio geográfico y el ser humano, los avances y limitaciones de esta relación.</w:t>
            </w:r>
          </w:p>
          <w:p w14:paraId="45469CA9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  <w:p w14:paraId="40F4E419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>Temas:</w:t>
            </w:r>
          </w:p>
          <w:p w14:paraId="0DDF71B8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La Guerra de los Mil Días</w:t>
            </w:r>
          </w:p>
          <w:p w14:paraId="501A6321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Separación de Panamá</w:t>
            </w:r>
          </w:p>
          <w:p w14:paraId="1F59C72D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lastRenderedPageBreak/>
              <w:t>Reforma educativa en Colombia</w:t>
            </w:r>
          </w:p>
          <w:p w14:paraId="523AC930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República liberal 1930-1946</w:t>
            </w:r>
          </w:p>
          <w:p w14:paraId="344506FD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Hegemonía conservadora hasta 1930</w:t>
            </w:r>
          </w:p>
          <w:p w14:paraId="5729D580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Reforma liberal de 1936</w:t>
            </w:r>
          </w:p>
          <w:p w14:paraId="7AF0752D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 xml:space="preserve">Economía y necesidades humanas </w:t>
            </w:r>
          </w:p>
          <w:p w14:paraId="75CC2BD7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Concepto de geografía económica</w:t>
            </w:r>
          </w:p>
          <w:p w14:paraId="34BAD7E9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Geografía económica de Colombia</w:t>
            </w:r>
          </w:p>
          <w:p w14:paraId="7EF9C268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Sectores económicos en Colombia</w:t>
            </w:r>
          </w:p>
          <w:p w14:paraId="4EA41BE6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  <w:p w14:paraId="08CF13CF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0B37AA18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71850F8A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18B22383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05090E2B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</w:tr>
      <w:tr w:rsidR="00F2563E" w14:paraId="1FA9C358" w14:textId="77777777" w:rsidTr="00CB51B1">
        <w:trPr>
          <w:trHeight w:val="451"/>
        </w:trPr>
        <w:tc>
          <w:tcPr>
            <w:tcW w:w="2833" w:type="dxa"/>
            <w:vMerge/>
          </w:tcPr>
          <w:p w14:paraId="5D3A2829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1B23859D" w14:textId="77777777" w:rsidR="00F2563E" w:rsidRPr="00E74735" w:rsidRDefault="00F2563E" w:rsidP="00CB51B1">
            <w:pPr>
              <w:rPr>
                <w:rFonts w:ascii="Arial Narrow" w:eastAsia="Arial" w:hAnsi="Arial Narrow" w:cs="Arial"/>
                <w:b/>
              </w:rPr>
            </w:pPr>
            <w:r w:rsidRPr="00E74735">
              <w:rPr>
                <w:rFonts w:ascii="Arial Narrow" w:eastAsia="Arial" w:hAnsi="Arial Narrow" w:cs="Arial"/>
                <w:b/>
              </w:rPr>
              <w:t>Hacer:</w:t>
            </w:r>
          </w:p>
          <w:p w14:paraId="3CC98DE9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t>Elabora indagaciones sobre el orden mundial en la economía y su efecto sobre la economía colombiana.</w:t>
            </w:r>
          </w:p>
        </w:tc>
        <w:tc>
          <w:tcPr>
            <w:tcW w:w="3497" w:type="dxa"/>
            <w:gridSpan w:val="2"/>
            <w:vMerge w:val="restart"/>
          </w:tcPr>
          <w:p w14:paraId="1B55EE20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4A9D0A3B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059E53A7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25FBD575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4938AE4A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1E831CFC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26FBA9B1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F2563E" w14:paraId="14BCAA3E" w14:textId="77777777" w:rsidTr="00CB51B1">
        <w:trPr>
          <w:trHeight w:val="912"/>
        </w:trPr>
        <w:tc>
          <w:tcPr>
            <w:tcW w:w="2833" w:type="dxa"/>
            <w:vMerge w:val="restart"/>
          </w:tcPr>
          <w:p w14:paraId="4EB7CADA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>Subtemas:</w:t>
            </w:r>
          </w:p>
          <w:p w14:paraId="7BEDFCC3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  <w:p w14:paraId="7406B06F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  <w:p w14:paraId="3FAB8C3C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  <w:p w14:paraId="332FA1A7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  <w:p w14:paraId="455964ED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  <w:p w14:paraId="1181A919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  <w:p w14:paraId="3640E51F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72A2A336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645C3D5C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41AADE3E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531CD8F9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F2563E" w14:paraId="4B4BD5A0" w14:textId="77777777" w:rsidTr="00CB51B1">
        <w:trPr>
          <w:trHeight w:val="252"/>
        </w:trPr>
        <w:tc>
          <w:tcPr>
            <w:tcW w:w="2833" w:type="dxa"/>
            <w:vMerge/>
          </w:tcPr>
          <w:p w14:paraId="24DBC193" w14:textId="77777777" w:rsidR="00F2563E" w:rsidRPr="00E74735" w:rsidRDefault="00F2563E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1D9DEEF5" w14:textId="77777777" w:rsidR="00F2563E" w:rsidRPr="00E74735" w:rsidRDefault="00F2563E" w:rsidP="00CB51B1">
            <w:pPr>
              <w:rPr>
                <w:rFonts w:ascii="Arial Narrow" w:eastAsia="Arial" w:hAnsi="Arial Narrow" w:cs="Arial"/>
                <w:b/>
              </w:rPr>
            </w:pPr>
            <w:r w:rsidRPr="00E74735">
              <w:rPr>
                <w:rFonts w:ascii="Arial Narrow" w:eastAsia="Arial" w:hAnsi="Arial Narrow" w:cs="Arial"/>
                <w:b/>
              </w:rPr>
              <w:t>Ser:</w:t>
            </w:r>
          </w:p>
          <w:p w14:paraId="4EE4FC94" w14:textId="77777777" w:rsidR="00F2563E" w:rsidRPr="00E74735" w:rsidRDefault="00F2563E" w:rsidP="00CB51B1">
            <w:pPr>
              <w:rPr>
                <w:rFonts w:ascii="Arial Narrow" w:hAnsi="Arial Narrow" w:cs="Times New Roman"/>
              </w:rPr>
            </w:pPr>
            <w:r w:rsidRPr="00E74735">
              <w:rPr>
                <w:rFonts w:ascii="Arial Narrow" w:hAnsi="Arial Narrow" w:cs="Times New Roman"/>
              </w:rPr>
              <w:lastRenderedPageBreak/>
              <w:t>Respeta las diversas posiciones ante los hechos sociales, identificando el aporte de sus compañeros en la formación del conocimiento.</w:t>
            </w:r>
          </w:p>
          <w:p w14:paraId="41BA8FDC" w14:textId="77777777" w:rsidR="00F2563E" w:rsidRPr="00E74735" w:rsidRDefault="00F2563E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3497" w:type="dxa"/>
            <w:gridSpan w:val="2"/>
          </w:tcPr>
          <w:p w14:paraId="2D2DB973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lastRenderedPageBreak/>
              <w:t xml:space="preserve">Talleres para afianzar las nociones estudiadas. </w:t>
            </w:r>
          </w:p>
          <w:p w14:paraId="4E30320A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lastRenderedPageBreak/>
              <w:t>Crucigrama con preguntas relacionadas con los temas vistos.</w:t>
            </w:r>
          </w:p>
          <w:p w14:paraId="29FC8B7E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>Todos deben tomar apuntes sintetizando las exposiciones de sus compañeros.</w:t>
            </w:r>
          </w:p>
          <w:p w14:paraId="58801CCA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>Taller – cuestionario con aplicación de competencias de los temas dados.  Por parejas.</w:t>
            </w:r>
          </w:p>
          <w:p w14:paraId="45DD5E2E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  <w:p w14:paraId="5872DAA9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 xml:space="preserve"> </w:t>
            </w:r>
          </w:p>
        </w:tc>
        <w:tc>
          <w:tcPr>
            <w:tcW w:w="2421" w:type="dxa"/>
          </w:tcPr>
          <w:p w14:paraId="493B57F7" w14:textId="77777777" w:rsidR="00F2563E" w:rsidRPr="00E74735" w:rsidRDefault="00F2563E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04AA7F04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>Elaboración de talleres y envío.</w:t>
            </w:r>
          </w:p>
          <w:p w14:paraId="1BD77F97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lastRenderedPageBreak/>
              <w:t>Participación en la actividad, desde el recorrido hasta la elaboración del crucigrama, por parejas.</w:t>
            </w:r>
          </w:p>
          <w:p w14:paraId="3546941B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>Se revisan la calidad, el orden y la puntualidad de los resúmenes.</w:t>
            </w:r>
          </w:p>
          <w:p w14:paraId="6FAC97E3" w14:textId="77777777" w:rsidR="00F2563E" w:rsidRPr="00E74735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E74735">
              <w:rPr>
                <w:rFonts w:ascii="Arial Narrow" w:eastAsia="Arial" w:hAnsi="Arial Narrow" w:cs="Arial"/>
              </w:rPr>
              <w:t>Se califican las respuestas del taller de uno de los cuadernos de la pareja, al azar.  Nota igual para ambos.</w:t>
            </w:r>
          </w:p>
        </w:tc>
      </w:tr>
      <w:tr w:rsidR="00F2563E" w14:paraId="7744DBA8" w14:textId="77777777" w:rsidTr="00CB51B1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374F4633" w14:textId="77777777" w:rsidR="00F2563E" w:rsidRPr="00A71964" w:rsidRDefault="00F2563E" w:rsidP="00CB5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A71964">
              <w:rPr>
                <w:rFonts w:ascii="Arial Narrow" w:eastAsia="Arial" w:hAnsi="Arial Narrow" w:cs="Arial"/>
                <w:b/>
                <w:color w:val="000000"/>
              </w:rPr>
              <w:lastRenderedPageBreak/>
              <w:t>PLANES ESPECIALES DE APOYO PARA ESTUDIANTES CON DEBILIDADES EN SU DESEMPEÑO Y/O NECESIDADES EDUCATIVAS</w:t>
            </w:r>
            <w:r w:rsidRPr="00A71964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A71964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F2563E" w14:paraId="5D324C17" w14:textId="77777777" w:rsidTr="00CB51B1">
        <w:trPr>
          <w:trHeight w:val="660"/>
        </w:trPr>
        <w:tc>
          <w:tcPr>
            <w:tcW w:w="14390" w:type="dxa"/>
            <w:gridSpan w:val="6"/>
          </w:tcPr>
          <w:p w14:paraId="27ABA0A9" w14:textId="77777777" w:rsidR="00F2563E" w:rsidRPr="00A71964" w:rsidRDefault="00F2563E" w:rsidP="00CB5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A71964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7E3F4B22" w14:textId="77777777" w:rsidR="00F2563E" w:rsidRPr="00A71964" w:rsidRDefault="00F2563E" w:rsidP="00CB51B1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</w:rPr>
            </w:pPr>
            <w:r w:rsidRPr="00A71964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F2563E" w14:paraId="5DE197D6" w14:textId="77777777" w:rsidTr="00CB51B1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6D9DE831" w14:textId="77777777" w:rsidR="00F2563E" w:rsidRPr="00A71964" w:rsidRDefault="00F2563E" w:rsidP="00CB51B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A71964">
              <w:rPr>
                <w:rFonts w:ascii="Arial Narrow" w:hAnsi="Arial Narrow"/>
                <w:b/>
              </w:rPr>
              <w:t>DIARIO DE CAMPO</w:t>
            </w:r>
          </w:p>
        </w:tc>
      </w:tr>
      <w:tr w:rsidR="00F2563E" w14:paraId="5277D14C" w14:textId="77777777" w:rsidTr="00CB51B1">
        <w:trPr>
          <w:trHeight w:val="659"/>
        </w:trPr>
        <w:tc>
          <w:tcPr>
            <w:tcW w:w="14390" w:type="dxa"/>
            <w:gridSpan w:val="6"/>
          </w:tcPr>
          <w:p w14:paraId="328AC648" w14:textId="77777777" w:rsidR="00F2563E" w:rsidRPr="00A71964" w:rsidRDefault="00F2563E" w:rsidP="00CB51B1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A71964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10E59452" w14:textId="77777777" w:rsidR="00F2563E" w:rsidRPr="00A71964" w:rsidRDefault="00F2563E" w:rsidP="00CB51B1">
            <w:pPr>
              <w:spacing w:after="0" w:line="240" w:lineRule="auto"/>
              <w:rPr>
                <w:rFonts w:ascii="Arial Narrow" w:hAnsi="Arial Narrow"/>
              </w:rPr>
            </w:pPr>
            <w:r w:rsidRPr="00A71964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59A543B3" w14:textId="77777777" w:rsidR="00F2563E" w:rsidRDefault="00F2563E" w:rsidP="00F256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2303DE" w14:textId="77777777" w:rsidR="00F2563E" w:rsidRDefault="00F2563E" w:rsidP="00F256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F2563E" w14:paraId="57CF7C2D" w14:textId="77777777" w:rsidTr="00CB51B1">
        <w:tc>
          <w:tcPr>
            <w:tcW w:w="14390" w:type="dxa"/>
            <w:gridSpan w:val="12"/>
            <w:shd w:val="clear" w:color="auto" w:fill="DEEBF6"/>
          </w:tcPr>
          <w:p w14:paraId="3E582D52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F2563E" w14:paraId="0238C8F2" w14:textId="77777777" w:rsidTr="00CB51B1">
        <w:tc>
          <w:tcPr>
            <w:tcW w:w="14390" w:type="dxa"/>
            <w:gridSpan w:val="12"/>
          </w:tcPr>
          <w:p w14:paraId="4DDBBEF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F2563E" w14:paraId="5A623EC7" w14:textId="77777777" w:rsidTr="00CB51B1">
        <w:tc>
          <w:tcPr>
            <w:tcW w:w="1800" w:type="dxa"/>
          </w:tcPr>
          <w:p w14:paraId="57819187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20B8C8EE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C01179E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00F3FB58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AFE04A9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6E0588E1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65612200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 x</w:t>
            </w:r>
          </w:p>
        </w:tc>
      </w:tr>
      <w:tr w:rsidR="00F2563E" w14:paraId="11C65FB9" w14:textId="77777777" w:rsidTr="00CB51B1">
        <w:tc>
          <w:tcPr>
            <w:tcW w:w="14390" w:type="dxa"/>
            <w:gridSpan w:val="12"/>
          </w:tcPr>
          <w:p w14:paraId="060F3DE6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F2563E" w14:paraId="53B5D18E" w14:textId="77777777" w:rsidTr="00CB51B1">
        <w:tc>
          <w:tcPr>
            <w:tcW w:w="4873" w:type="dxa"/>
            <w:gridSpan w:val="4"/>
          </w:tcPr>
          <w:p w14:paraId="0252F468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4376F619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45CBFF64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3E1175CC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3EE0DE1D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02AC121D" w14:textId="77777777" w:rsidTr="00CB51B1">
        <w:tc>
          <w:tcPr>
            <w:tcW w:w="4873" w:type="dxa"/>
            <w:gridSpan w:val="4"/>
          </w:tcPr>
          <w:p w14:paraId="01351852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6CF2AC32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34C4F307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F2563E" w14:paraId="7AF3E318" w14:textId="77777777" w:rsidTr="00CB51B1">
        <w:tc>
          <w:tcPr>
            <w:tcW w:w="1800" w:type="dxa"/>
          </w:tcPr>
          <w:p w14:paraId="1E3F895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0684F8A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642BBB6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392807B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FBBCB38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72700CD7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FA98AB7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363B7D0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3373FC5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19962915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0B2CD2B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5675A97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43CBAAA5" w14:textId="77777777" w:rsidTr="00CB51B1">
        <w:tc>
          <w:tcPr>
            <w:tcW w:w="1800" w:type="dxa"/>
          </w:tcPr>
          <w:p w14:paraId="795C02E1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  <w:tc>
          <w:tcPr>
            <w:tcW w:w="690" w:type="dxa"/>
          </w:tcPr>
          <w:p w14:paraId="59E778F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0193025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0158B1B2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2A59A42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661BB057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F48E128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39F2966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A816D60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424DC1EF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C15C14B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29A5416D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370F46F9" w14:textId="77777777" w:rsidTr="00CB51B1">
        <w:tc>
          <w:tcPr>
            <w:tcW w:w="1800" w:type="dxa"/>
          </w:tcPr>
          <w:p w14:paraId="775E50A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784A341F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1BE6E7D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11A19A8A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FB24D89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765583D1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9AEDD4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546C3D2B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77379EE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04197B1A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0944D8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346F90B5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7AE61C39" w14:textId="77777777" w:rsidTr="00CB51B1">
        <w:tc>
          <w:tcPr>
            <w:tcW w:w="1800" w:type="dxa"/>
          </w:tcPr>
          <w:p w14:paraId="6022826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26F2130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FD17479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116E19E1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7E390F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003E72B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6C27A90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1DE4E219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0C29DA4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75267E22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0C1CB5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05A3E072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38B1A01D" w14:textId="77777777" w:rsidTr="00CB51B1">
        <w:tc>
          <w:tcPr>
            <w:tcW w:w="1800" w:type="dxa"/>
          </w:tcPr>
          <w:p w14:paraId="68D5BA5B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Argumentar</w:t>
            </w:r>
          </w:p>
        </w:tc>
        <w:tc>
          <w:tcPr>
            <w:tcW w:w="690" w:type="dxa"/>
          </w:tcPr>
          <w:p w14:paraId="6A5B1471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32C15A8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0D47A95F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1139651A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61E843C6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267CFF03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44FE823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28895C96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5B483891" w14:textId="77777777" w:rsidTr="00CB51B1">
        <w:tc>
          <w:tcPr>
            <w:tcW w:w="1800" w:type="dxa"/>
          </w:tcPr>
          <w:p w14:paraId="1158462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028873A2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7C8AE12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78CAC66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62B24E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10349681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C7E96B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2F6A0CF5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27FD83E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4D976FB4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5A53A89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6EC3740E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0FC0B263" w14:textId="77777777" w:rsidTr="00CB51B1">
        <w:tc>
          <w:tcPr>
            <w:tcW w:w="1800" w:type="dxa"/>
          </w:tcPr>
          <w:p w14:paraId="7CAEF9B3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5FAE3EDD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AAE816C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53A7DD9B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9ED6730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539C7B25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52D2B0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20D9B884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B88602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19DE1EA6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94A95A7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3D5C0F38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28B1246C" w14:textId="77777777" w:rsidTr="00CB51B1">
        <w:tc>
          <w:tcPr>
            <w:tcW w:w="1800" w:type="dxa"/>
          </w:tcPr>
          <w:p w14:paraId="6E8827AD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7866FC06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1DF6CD7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135F34E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67DF9C8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69E44266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4D42D9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0AE65207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0E58B5E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41207129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xx</w:t>
            </w:r>
            <w:proofErr w:type="spellEnd"/>
          </w:p>
        </w:tc>
        <w:tc>
          <w:tcPr>
            <w:tcW w:w="1717" w:type="dxa"/>
          </w:tcPr>
          <w:p w14:paraId="14A20DD6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27F97959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31B2D3D3" w14:textId="77777777" w:rsidTr="00CB51B1">
        <w:tc>
          <w:tcPr>
            <w:tcW w:w="1800" w:type="dxa"/>
          </w:tcPr>
          <w:p w14:paraId="2ECF1BF3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5A701583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8F6336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381FF1EE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3C9111AD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245FE800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0E540CCA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497B4B1E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19FD9E69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4BDEB6D0" w14:textId="77777777" w:rsidTr="00CB51B1">
        <w:tc>
          <w:tcPr>
            <w:tcW w:w="1800" w:type="dxa"/>
          </w:tcPr>
          <w:p w14:paraId="3475098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08FBBC57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C751AD7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73937DA6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C483772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79841136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A954E1C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2CE26E0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5A2CA13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512EE6B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F569E1B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08FC2331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2B76940B" w14:textId="77777777" w:rsidTr="00CB51B1">
        <w:tc>
          <w:tcPr>
            <w:tcW w:w="1800" w:type="dxa"/>
          </w:tcPr>
          <w:p w14:paraId="3A182341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4B0D3859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5378FF6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4F9AC435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F65F80C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05E9D98D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74BACFE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2D388403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C2D24C1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1AE7ECC3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E72B700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21E363C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1112FC45" w14:textId="77777777" w:rsidTr="00CB51B1">
        <w:tc>
          <w:tcPr>
            <w:tcW w:w="4873" w:type="dxa"/>
            <w:gridSpan w:val="4"/>
          </w:tcPr>
          <w:p w14:paraId="7F1A34EC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2B6D3427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17767DB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37C2464D" w14:textId="77777777" w:rsidR="00F2563E" w:rsidRDefault="00F2563E" w:rsidP="00CB51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330FC9D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7FC037F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C2F00C8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023D9F4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510EBF5A" w14:textId="77777777" w:rsidTr="00CB51B1">
        <w:tc>
          <w:tcPr>
            <w:tcW w:w="1800" w:type="dxa"/>
          </w:tcPr>
          <w:p w14:paraId="2064A861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509C5C64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991494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75B55101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7F18B40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1877E1B5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A1A8CDC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779A9EE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1CFBD1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19970BA1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2A5F043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42FF23D7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18740BB8" w14:textId="77777777" w:rsidTr="00CB51B1">
        <w:tc>
          <w:tcPr>
            <w:tcW w:w="4195" w:type="dxa"/>
            <w:gridSpan w:val="3"/>
          </w:tcPr>
          <w:p w14:paraId="3DCFCE24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68240AE0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9C21E5F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37140B0A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6F84106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4CE3341B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352E11A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5D926E7F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5A5E5FD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5874EB4F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1FB2ED34" w14:textId="77777777" w:rsidTr="00CB51B1">
        <w:tc>
          <w:tcPr>
            <w:tcW w:w="4873" w:type="dxa"/>
            <w:gridSpan w:val="4"/>
          </w:tcPr>
          <w:p w14:paraId="36F25967" w14:textId="77777777" w:rsidR="00F2563E" w:rsidRDefault="00F2563E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0A5C89CE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1B1F5EF5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D8A9C8C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69A45B88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15864D8" w14:textId="77777777" w:rsidR="00F2563E" w:rsidRDefault="00F2563E" w:rsidP="00CB51B1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172196A7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7E9D3285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6FA81ECF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3C09B1CA" w14:textId="77777777" w:rsidTr="00CB51B1">
        <w:tc>
          <w:tcPr>
            <w:tcW w:w="1800" w:type="dxa"/>
          </w:tcPr>
          <w:p w14:paraId="2E429D10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4C9038FE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3E73B5E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68DD6FD8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218A47D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566AFBEB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614F3C2A" w14:textId="77777777" w:rsidR="00F2563E" w:rsidRDefault="00F2563E" w:rsidP="00CB51B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7C3F046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72E57F2C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94CC1B4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40B00702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17680C6B" w14:textId="77777777" w:rsidTr="00CB51B1">
        <w:tc>
          <w:tcPr>
            <w:tcW w:w="1800" w:type="dxa"/>
          </w:tcPr>
          <w:p w14:paraId="5AF678F5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3C8B4265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457EEC0A" w14:textId="77777777" w:rsidR="00F2563E" w:rsidRDefault="00F2563E" w:rsidP="00CB5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3132232F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14:paraId="6B7C9CF6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269E6FDF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27368412" w14:textId="77777777" w:rsidR="00F2563E" w:rsidRDefault="00F2563E" w:rsidP="00CB51B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71757A02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42D685E7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ADBCD67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1D63C422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2563E" w14:paraId="2F68664C" w14:textId="77777777" w:rsidTr="00CB51B1">
        <w:tc>
          <w:tcPr>
            <w:tcW w:w="1800" w:type="dxa"/>
          </w:tcPr>
          <w:p w14:paraId="0DB123F7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5FBD6BF5" w14:textId="77777777" w:rsidR="00F2563E" w:rsidRDefault="00F2563E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00E37CCF" w14:textId="77777777" w:rsidR="00F2563E" w:rsidRDefault="00F2563E" w:rsidP="00CB51B1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3237CCC5" w14:textId="77777777" w:rsidR="00F2563E" w:rsidRDefault="00F2563E" w:rsidP="00CB51B1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21B7648E" w14:textId="77777777" w:rsidR="00F2563E" w:rsidRDefault="00F2563E" w:rsidP="00CB51B1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13996967" w14:textId="77777777" w:rsidR="00F2563E" w:rsidRDefault="00F2563E" w:rsidP="00CB51B1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7F6D4D06" w14:textId="77777777" w:rsidR="00F2563E" w:rsidRDefault="00F2563E" w:rsidP="00CB51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1F30D502" w14:textId="77777777" w:rsidR="00F2563E" w:rsidRDefault="00F2563E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32950C4" w14:textId="77777777" w:rsidR="00F2563E" w:rsidRDefault="00F2563E" w:rsidP="00F2563E"/>
    <w:tbl>
      <w:tblPr>
        <w:tblStyle w:val="Tablaconcuadrcula18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F2563E" w14:paraId="3D490F68" w14:textId="77777777" w:rsidTr="00CB51B1">
        <w:trPr>
          <w:trHeight w:val="285"/>
        </w:trPr>
        <w:tc>
          <w:tcPr>
            <w:tcW w:w="14390" w:type="dxa"/>
            <w:gridSpan w:val="5"/>
          </w:tcPr>
          <w:p w14:paraId="730C6344" w14:textId="77777777" w:rsidR="00F2563E" w:rsidRDefault="00F2563E" w:rsidP="00CB51B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GUÍA DE ACTIVIDADES DEL PERIODO</w:t>
            </w:r>
          </w:p>
        </w:tc>
      </w:tr>
      <w:tr w:rsidR="00F2563E" w14:paraId="7C6AFB64" w14:textId="77777777" w:rsidTr="00CB51B1">
        <w:trPr>
          <w:trHeight w:val="285"/>
        </w:trPr>
        <w:tc>
          <w:tcPr>
            <w:tcW w:w="1555" w:type="dxa"/>
          </w:tcPr>
          <w:p w14:paraId="36E0CB3E" w14:textId="77777777" w:rsidR="00F2563E" w:rsidRDefault="00F2563E" w:rsidP="00CB51B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MODALIDAD</w:t>
            </w:r>
          </w:p>
        </w:tc>
        <w:tc>
          <w:tcPr>
            <w:tcW w:w="3722" w:type="dxa"/>
          </w:tcPr>
          <w:p w14:paraId="68E1E7C8" w14:textId="77777777" w:rsidR="00F2563E" w:rsidRDefault="00F2563E" w:rsidP="00CB51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4325" w:type="dxa"/>
          </w:tcPr>
          <w:p w14:paraId="3D85D0D4" w14:textId="77777777" w:rsidR="00F2563E" w:rsidRDefault="00F2563E" w:rsidP="00CB51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</w:t>
            </w:r>
          </w:p>
        </w:tc>
        <w:tc>
          <w:tcPr>
            <w:tcW w:w="2475" w:type="dxa"/>
          </w:tcPr>
          <w:p w14:paraId="51A92171" w14:textId="77777777" w:rsidR="00F2563E" w:rsidRDefault="00F2563E" w:rsidP="00CB51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313" w:type="dxa"/>
          </w:tcPr>
          <w:p w14:paraId="6074D061" w14:textId="77777777" w:rsidR="00F2563E" w:rsidRDefault="00F2563E" w:rsidP="00CB51B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RECUPERACIÓN</w:t>
            </w:r>
          </w:p>
        </w:tc>
      </w:tr>
      <w:tr w:rsidR="00F2563E" w14:paraId="0625502A" w14:textId="77777777" w:rsidTr="00CB51B1">
        <w:trPr>
          <w:trHeight w:val="285"/>
        </w:trPr>
        <w:tc>
          <w:tcPr>
            <w:tcW w:w="1555" w:type="dxa"/>
          </w:tcPr>
          <w:p w14:paraId="2F3B2995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0BB71585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1. Se hará un mural de tres partes:</w:t>
            </w:r>
          </w:p>
          <w:p w14:paraId="09C1415F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-Colombia y corrientes políticas de los siglos XVIII – XX.</w:t>
            </w:r>
          </w:p>
          <w:p w14:paraId="55F599E0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lastRenderedPageBreak/>
              <w:t>-Doctrinas políticas de los siglos XVIII y XIX.</w:t>
            </w:r>
          </w:p>
          <w:p w14:paraId="4A1D0156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-Cambios políticos y sociales del siglo XX.</w:t>
            </w:r>
          </w:p>
          <w:p w14:paraId="55C92DB6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 xml:space="preserve">-Luchas sociales y políticas de Colombia en la primera mitad del siglo XX.  </w:t>
            </w:r>
          </w:p>
          <w:p w14:paraId="21EB876B" w14:textId="77777777" w:rsidR="00F2563E" w:rsidRDefault="00F2563E" w:rsidP="00CB51B1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Los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alumno</w:t>
            </w:r>
            <w:r>
              <w:rPr>
                <w:rFonts w:ascii="Arial Narrow" w:eastAsia="Calibri" w:hAnsi="Arial Narrow" w:cs="Arial"/>
                <w:b/>
              </w:rPr>
              <w:t>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de inclusión intervendrá</w:t>
            </w:r>
            <w:r>
              <w:rPr>
                <w:rFonts w:ascii="Arial Narrow" w:eastAsia="Calibri" w:hAnsi="Arial Narrow" w:cs="Arial"/>
                <w:b/>
              </w:rPr>
              <w:t>n</w:t>
            </w:r>
            <w:r w:rsidRPr="00AB62B3">
              <w:rPr>
                <w:rFonts w:ascii="Arial Narrow" w:eastAsia="Calibri" w:hAnsi="Arial Narrow" w:cs="Arial"/>
                <w:b/>
              </w:rPr>
              <w:t>.</w:t>
            </w:r>
          </w:p>
          <w:p w14:paraId="63B6E7B7" w14:textId="77777777" w:rsidR="00F2563E" w:rsidRDefault="00F2563E" w:rsidP="00CB51B1">
            <w:pPr>
              <w:rPr>
                <w:rFonts w:ascii="Arial Narrow" w:eastAsia="Calibri" w:hAnsi="Arial Narrow" w:cs="Arial"/>
                <w:bCs/>
                <w:color w:val="70AD47" w:themeColor="accent6"/>
              </w:rPr>
            </w:pPr>
            <w:r w:rsidRPr="00AD4753">
              <w:rPr>
                <w:rFonts w:ascii="Arial Narrow" w:eastAsia="Calibri" w:hAnsi="Arial Narrow" w:cs="Arial"/>
                <w:bCs/>
                <w:color w:val="70AD47" w:themeColor="accent6"/>
              </w:rPr>
              <w:t xml:space="preserve">1. Actividades, talleres, exámenes y tareas en clase. Todo el periodo. </w:t>
            </w:r>
          </w:p>
          <w:p w14:paraId="7AE43B22" w14:textId="77777777" w:rsidR="00F2563E" w:rsidRDefault="00F2563E" w:rsidP="00CB51B1">
            <w:pPr>
              <w:rPr>
                <w:rFonts w:ascii="Arial Narrow" w:eastAsia="Calibri" w:hAnsi="Arial Narrow" w:cs="Arial"/>
                <w:bCs/>
                <w:color w:val="70AD47" w:themeColor="accent6"/>
              </w:rPr>
            </w:pPr>
            <w:r>
              <w:rPr>
                <w:rFonts w:ascii="Arial Narrow" w:eastAsia="Calibri" w:hAnsi="Arial Narrow" w:cs="Arial"/>
                <w:bCs/>
                <w:color w:val="70AD47" w:themeColor="accent6"/>
              </w:rPr>
              <w:t>2. Proyecto Origen de las ideologías políticas. Desarrollo. Conceptos principales. Estado actual. Relaciones posibles con las ideologías políticas de los partidos actuales. Ideas y doctrinas que han desaparecido. Lecciones que se pueden extraer para el futuro próximo de Colombia.</w:t>
            </w:r>
          </w:p>
          <w:p w14:paraId="20BD7785" w14:textId="77777777" w:rsidR="00F2563E" w:rsidRPr="00AD4753" w:rsidRDefault="00F2563E" w:rsidP="00CB51B1">
            <w:pPr>
              <w:rPr>
                <w:rFonts w:ascii="Arial Narrow" w:eastAsia="Calibri" w:hAnsi="Arial Narrow" w:cs="Arial"/>
                <w:bCs/>
                <w:color w:val="70AD47" w:themeColor="accent6"/>
              </w:rPr>
            </w:pPr>
            <w:r>
              <w:rPr>
                <w:rFonts w:ascii="Arial Narrow" w:eastAsia="Calibri" w:hAnsi="Arial Narrow" w:cs="Arial"/>
                <w:bCs/>
                <w:color w:val="70AD47" w:themeColor="accent6"/>
              </w:rPr>
              <w:t xml:space="preserve">Se evaluarán los aspectos siguientes: contenidos, claridad en presentarlos, redacción correcta, ortografía y capacidad narrativa. </w:t>
            </w:r>
          </w:p>
        </w:tc>
        <w:tc>
          <w:tcPr>
            <w:tcW w:w="4325" w:type="dxa"/>
          </w:tcPr>
          <w:p w14:paraId="1F9F0003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lastRenderedPageBreak/>
              <w:t>En el plantel</w:t>
            </w:r>
          </w:p>
        </w:tc>
        <w:tc>
          <w:tcPr>
            <w:tcW w:w="2475" w:type="dxa"/>
          </w:tcPr>
          <w:p w14:paraId="31D02CA3" w14:textId="77777777" w:rsidR="00F2563E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5-8 julio</w:t>
            </w:r>
          </w:p>
          <w:p w14:paraId="1A4D2FE0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1E3262DE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0E07A4DC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564C46F7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474B50AA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2F6268EB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6D5FCD12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0F4B133E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4E2DF3FC" w14:textId="77777777" w:rsidR="00F2563E" w:rsidRDefault="00F2563E" w:rsidP="00CB51B1">
            <w:pPr>
              <w:rPr>
                <w:rFonts w:ascii="Arial Narrow" w:hAnsi="Arial Narrow" w:cs="Arial"/>
                <w:color w:val="70AD47" w:themeColor="accent6"/>
              </w:rPr>
            </w:pPr>
            <w:r w:rsidRPr="00AD4753">
              <w:rPr>
                <w:rFonts w:ascii="Arial Narrow" w:hAnsi="Arial Narrow" w:cs="Arial"/>
                <w:color w:val="70AD47" w:themeColor="accent6"/>
              </w:rPr>
              <w:t xml:space="preserve">5 julio – 9 sept. </w:t>
            </w:r>
          </w:p>
          <w:p w14:paraId="53F5E8CE" w14:textId="77777777" w:rsidR="00F2563E" w:rsidRDefault="00F2563E" w:rsidP="00CB51B1">
            <w:pPr>
              <w:rPr>
                <w:rFonts w:ascii="Arial Narrow" w:hAnsi="Arial Narrow" w:cs="Arial"/>
                <w:color w:val="70AD47" w:themeColor="accent6"/>
              </w:rPr>
            </w:pPr>
          </w:p>
          <w:p w14:paraId="1BF11402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70AD47" w:themeColor="accent6"/>
              </w:rPr>
              <w:t>5 julio – 30 agosto</w:t>
            </w:r>
          </w:p>
        </w:tc>
        <w:tc>
          <w:tcPr>
            <w:tcW w:w="2313" w:type="dxa"/>
          </w:tcPr>
          <w:p w14:paraId="0A995D28" w14:textId="77777777" w:rsidR="00F2563E" w:rsidRPr="00E943F4" w:rsidRDefault="00F2563E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lastRenderedPageBreak/>
              <w:t xml:space="preserve">Se determinarán de acuerdo con la naturaleza de las dificultades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detectadas durante el proceso de aprendizaje de los alumnos; no obstante, se proponen las siguientes:</w:t>
            </w:r>
          </w:p>
          <w:p w14:paraId="3897857F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27E93B4B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9948423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19E0F08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7B350FD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536E4C2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15F2C138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CEB338C" w14:textId="77777777" w:rsidR="00F2563E" w:rsidRPr="00AB62B3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2563E" w14:paraId="421A176C" w14:textId="77777777" w:rsidTr="00CB51B1">
        <w:trPr>
          <w:trHeight w:val="285"/>
        </w:trPr>
        <w:tc>
          <w:tcPr>
            <w:tcW w:w="1555" w:type="dxa"/>
          </w:tcPr>
          <w:p w14:paraId="6081079D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510E0041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2. Mural ya definido.</w:t>
            </w:r>
          </w:p>
          <w:p w14:paraId="212C9EDF" w14:textId="77777777" w:rsidR="00F2563E" w:rsidRPr="00AB62B3" w:rsidRDefault="00F2563E" w:rsidP="00CB51B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b/>
              </w:rPr>
              <w:t>Los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alumno</w:t>
            </w:r>
            <w:r>
              <w:rPr>
                <w:rFonts w:ascii="Arial Narrow" w:eastAsia="Calibri" w:hAnsi="Arial Narrow" w:cs="Arial"/>
                <w:b/>
              </w:rPr>
              <w:t>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de inclusión realiza</w:t>
            </w:r>
            <w:r>
              <w:rPr>
                <w:rFonts w:ascii="Arial Narrow" w:eastAsia="Calibri" w:hAnsi="Arial Narrow" w:cs="Arial"/>
                <w:b/>
              </w:rPr>
              <w:t>n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esta tarea.</w:t>
            </w:r>
          </w:p>
        </w:tc>
        <w:tc>
          <w:tcPr>
            <w:tcW w:w="4325" w:type="dxa"/>
          </w:tcPr>
          <w:p w14:paraId="47D7A202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366F0E21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11-15 julio</w:t>
            </w:r>
          </w:p>
        </w:tc>
        <w:tc>
          <w:tcPr>
            <w:tcW w:w="2313" w:type="dxa"/>
          </w:tcPr>
          <w:p w14:paraId="5D7DD4F0" w14:textId="77777777" w:rsidR="00F2563E" w:rsidRPr="00E943F4" w:rsidRDefault="00F2563E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F5EE9EF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7413B22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C8661DD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A65454F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A20C25E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5CD3B62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D6BF106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10A4587" w14:textId="77777777" w:rsidR="00F2563E" w:rsidRPr="00AB62B3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2563E" w14:paraId="58292198" w14:textId="77777777" w:rsidTr="00CB51B1">
        <w:trPr>
          <w:trHeight w:val="285"/>
        </w:trPr>
        <w:tc>
          <w:tcPr>
            <w:tcW w:w="1555" w:type="dxa"/>
          </w:tcPr>
          <w:p w14:paraId="7E0159BB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14DC506D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3. Taller 1, en parejas, para evaluar.</w:t>
            </w:r>
          </w:p>
          <w:p w14:paraId="630611E1" w14:textId="77777777" w:rsidR="00F2563E" w:rsidRPr="00AB62B3" w:rsidRDefault="00F2563E" w:rsidP="00CB51B1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Los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alumno</w:t>
            </w:r>
            <w:r>
              <w:rPr>
                <w:rFonts w:ascii="Arial Narrow" w:eastAsia="Calibri" w:hAnsi="Arial Narrow" w:cs="Arial"/>
                <w:b/>
              </w:rPr>
              <w:t>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de inclusión realiza</w:t>
            </w:r>
            <w:r>
              <w:rPr>
                <w:rFonts w:ascii="Arial Narrow" w:eastAsia="Calibri" w:hAnsi="Arial Narrow" w:cs="Arial"/>
                <w:b/>
              </w:rPr>
              <w:t>n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esta tarea.</w:t>
            </w:r>
          </w:p>
          <w:p w14:paraId="7AE8CBFC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</w:p>
          <w:p w14:paraId="4FE68E4A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</w:p>
          <w:p w14:paraId="5AED7D94" w14:textId="77777777" w:rsidR="00F2563E" w:rsidRPr="00AB62B3" w:rsidRDefault="00F2563E" w:rsidP="00CB51B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63F788A8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lastRenderedPageBreak/>
              <w:t>En el plantel</w:t>
            </w:r>
          </w:p>
        </w:tc>
        <w:tc>
          <w:tcPr>
            <w:tcW w:w="2475" w:type="dxa"/>
          </w:tcPr>
          <w:p w14:paraId="2A427278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18-22 julio</w:t>
            </w:r>
          </w:p>
        </w:tc>
        <w:tc>
          <w:tcPr>
            <w:tcW w:w="2313" w:type="dxa"/>
          </w:tcPr>
          <w:p w14:paraId="522E2C7A" w14:textId="77777777" w:rsidR="00F2563E" w:rsidRPr="00E943F4" w:rsidRDefault="00F2563E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506D17B7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0433A7B1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4CB4ED78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406E8F6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8241370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B0A8303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D50BCF8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D6E3663" w14:textId="77777777" w:rsidR="00F2563E" w:rsidRPr="00AB62B3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2563E" w14:paraId="7C2A7B06" w14:textId="77777777" w:rsidTr="00CB51B1">
        <w:trPr>
          <w:trHeight w:val="285"/>
        </w:trPr>
        <w:tc>
          <w:tcPr>
            <w:tcW w:w="1555" w:type="dxa"/>
          </w:tcPr>
          <w:p w14:paraId="3CFAB5D0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791DAE1F" w14:textId="77777777" w:rsidR="00F2563E" w:rsidRPr="00AB62B3" w:rsidRDefault="00F2563E" w:rsidP="00CB51B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AB62B3">
              <w:rPr>
                <w:rFonts w:ascii="Arial Narrow" w:eastAsia="Calibri" w:hAnsi="Arial Narrow" w:cs="Arial"/>
              </w:rPr>
              <w:t xml:space="preserve">4. Formación de los grupos, todos los alumnos. </w:t>
            </w:r>
          </w:p>
        </w:tc>
        <w:tc>
          <w:tcPr>
            <w:tcW w:w="4325" w:type="dxa"/>
          </w:tcPr>
          <w:p w14:paraId="02ADD8FF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626A5A51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25-29 julio</w:t>
            </w:r>
          </w:p>
        </w:tc>
        <w:tc>
          <w:tcPr>
            <w:tcW w:w="2313" w:type="dxa"/>
          </w:tcPr>
          <w:p w14:paraId="2517D1A9" w14:textId="77777777" w:rsidR="00F2563E" w:rsidRPr="00E943F4" w:rsidRDefault="00F2563E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DD31105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4540B160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DE1916E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319515D5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F73634C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8B5290F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8F5051B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AD1C2CA" w14:textId="77777777" w:rsidR="00F2563E" w:rsidRPr="00AB62B3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2563E" w14:paraId="4972E502" w14:textId="77777777" w:rsidTr="00CB51B1">
        <w:trPr>
          <w:trHeight w:val="285"/>
        </w:trPr>
        <w:tc>
          <w:tcPr>
            <w:tcW w:w="1555" w:type="dxa"/>
          </w:tcPr>
          <w:p w14:paraId="04BE8580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1C143DC5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 xml:space="preserve">5. Ejecución de las presentaciones por parejas ya formadas: </w:t>
            </w:r>
          </w:p>
          <w:p w14:paraId="4F925FDE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 xml:space="preserve">Economía y necesidades humanas </w:t>
            </w:r>
          </w:p>
          <w:p w14:paraId="3D74B56B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Concepto de geografía económica</w:t>
            </w:r>
          </w:p>
          <w:p w14:paraId="4160A7AE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Geografía económica de Colombia</w:t>
            </w:r>
          </w:p>
          <w:p w14:paraId="340DA7F0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Sectores económicos en Colombia</w:t>
            </w:r>
          </w:p>
          <w:p w14:paraId="0AF060FB" w14:textId="77777777" w:rsidR="00F2563E" w:rsidRPr="00AB62B3" w:rsidRDefault="00F2563E" w:rsidP="00CB51B1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Los a</w:t>
            </w:r>
            <w:r w:rsidRPr="00AB62B3">
              <w:rPr>
                <w:rFonts w:ascii="Arial Narrow" w:eastAsia="Calibri" w:hAnsi="Arial Narrow" w:cs="Arial"/>
                <w:b/>
              </w:rPr>
              <w:t>lumno</w:t>
            </w:r>
            <w:r>
              <w:rPr>
                <w:rFonts w:ascii="Arial Narrow" w:eastAsia="Calibri" w:hAnsi="Arial Narrow" w:cs="Arial"/>
                <w:b/>
              </w:rPr>
              <w:t>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de inclusión realizará</w:t>
            </w:r>
            <w:r>
              <w:rPr>
                <w:rFonts w:ascii="Arial Narrow" w:eastAsia="Calibri" w:hAnsi="Arial Narrow" w:cs="Arial"/>
                <w:b/>
              </w:rPr>
              <w:t>n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otra tarea.</w:t>
            </w:r>
          </w:p>
          <w:p w14:paraId="42C538E7" w14:textId="77777777" w:rsidR="00F2563E" w:rsidRPr="00AB62B3" w:rsidRDefault="00F2563E" w:rsidP="00CB51B1">
            <w:pPr>
              <w:rPr>
                <w:rFonts w:ascii="Arial Narrow" w:eastAsia="Calibri" w:hAnsi="Arial Narrow" w:cs="Arial"/>
                <w:b/>
              </w:rPr>
            </w:pPr>
          </w:p>
          <w:p w14:paraId="2324C6D8" w14:textId="77777777" w:rsidR="00F2563E" w:rsidRPr="00AB62B3" w:rsidRDefault="00F2563E" w:rsidP="00CB51B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54ED068A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2420AD35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1-5 agosto</w:t>
            </w:r>
          </w:p>
        </w:tc>
        <w:tc>
          <w:tcPr>
            <w:tcW w:w="2313" w:type="dxa"/>
          </w:tcPr>
          <w:p w14:paraId="14A19243" w14:textId="77777777" w:rsidR="00F2563E" w:rsidRPr="00E943F4" w:rsidRDefault="00F2563E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574DD2C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3F55A9BD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45D9FCF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6C8B479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CC04B7D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81CE9D3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084347C1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8247395" w14:textId="77777777" w:rsidR="00F2563E" w:rsidRPr="00AB62B3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2563E" w14:paraId="557868AC" w14:textId="77777777" w:rsidTr="00CB51B1">
        <w:trPr>
          <w:trHeight w:val="285"/>
        </w:trPr>
        <w:tc>
          <w:tcPr>
            <w:tcW w:w="1555" w:type="dxa"/>
          </w:tcPr>
          <w:p w14:paraId="57C85B50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3C63E0E2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 xml:space="preserve">6. Sustentación de los mapas por todos los alumnos. </w:t>
            </w:r>
          </w:p>
          <w:p w14:paraId="5EB70941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</w:p>
          <w:p w14:paraId="2EEAE392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</w:p>
          <w:p w14:paraId="04293388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</w:p>
          <w:p w14:paraId="3BAA9391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</w:p>
          <w:p w14:paraId="19EBED22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</w:p>
          <w:p w14:paraId="0AF4E176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</w:p>
          <w:p w14:paraId="6F7A1081" w14:textId="77777777" w:rsidR="00F2563E" w:rsidRPr="00AB62B3" w:rsidRDefault="00F2563E" w:rsidP="00CB51B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38D81E3F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560D3A9E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8-12 agosto</w:t>
            </w:r>
          </w:p>
        </w:tc>
        <w:tc>
          <w:tcPr>
            <w:tcW w:w="2313" w:type="dxa"/>
          </w:tcPr>
          <w:p w14:paraId="548E902C" w14:textId="77777777" w:rsidR="00F2563E" w:rsidRPr="00E943F4" w:rsidRDefault="00F2563E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C3DBA7A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727D9FF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7EE2F941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648128D9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4A08FEF3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6297C41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1090AA80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8E99EA9" w14:textId="77777777" w:rsidR="00F2563E" w:rsidRPr="00AB62B3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2563E" w14:paraId="728F8EFA" w14:textId="77777777" w:rsidTr="00CB51B1">
        <w:trPr>
          <w:trHeight w:val="285"/>
        </w:trPr>
        <w:tc>
          <w:tcPr>
            <w:tcW w:w="1555" w:type="dxa"/>
          </w:tcPr>
          <w:p w14:paraId="07547FEE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4FBC8116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7. Tarea en clase acerca de las profesiones y su distribución en las ciudades más importantes de Colombia.</w:t>
            </w:r>
          </w:p>
          <w:p w14:paraId="0DB1089B" w14:textId="77777777" w:rsidR="00F2563E" w:rsidRDefault="00F2563E" w:rsidP="00CB51B1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Los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alumno</w:t>
            </w:r>
            <w:r>
              <w:rPr>
                <w:rFonts w:ascii="Arial Narrow" w:eastAsia="Calibri" w:hAnsi="Arial Narrow" w:cs="Arial"/>
                <w:b/>
              </w:rPr>
              <w:t>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de inclusión realizará</w:t>
            </w:r>
            <w:r>
              <w:rPr>
                <w:rFonts w:ascii="Arial Narrow" w:eastAsia="Calibri" w:hAnsi="Arial Narrow" w:cs="Arial"/>
                <w:b/>
              </w:rPr>
              <w:t>n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igual tarea.</w:t>
            </w:r>
          </w:p>
          <w:p w14:paraId="5BA3CD17" w14:textId="77777777" w:rsidR="00F2563E" w:rsidRPr="00FA760F" w:rsidRDefault="00F2563E" w:rsidP="00CB51B1">
            <w:pPr>
              <w:rPr>
                <w:rFonts w:ascii="Arial Narrow" w:eastAsia="Calibri" w:hAnsi="Arial Narrow" w:cs="Arial"/>
                <w:bCs/>
                <w:color w:val="70AD47" w:themeColor="accent6"/>
              </w:rPr>
            </w:pPr>
            <w:r w:rsidRPr="00FA760F">
              <w:rPr>
                <w:rFonts w:ascii="Arial Narrow" w:eastAsia="Calibri" w:hAnsi="Arial Narrow" w:cs="Arial"/>
                <w:bCs/>
                <w:color w:val="70AD47" w:themeColor="accent6"/>
              </w:rPr>
              <w:t xml:space="preserve">3. Elaborar mapas de Colombia: minero, pesca, agrícola, ganadero, sectores económicos, turístico. </w:t>
            </w:r>
          </w:p>
          <w:p w14:paraId="35FFE0B2" w14:textId="77777777" w:rsidR="00F2563E" w:rsidRPr="00AB62B3" w:rsidRDefault="00F2563E" w:rsidP="00CB51B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345BD160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417C1901" w14:textId="77777777" w:rsidR="00F2563E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15-19 agosto</w:t>
            </w:r>
          </w:p>
          <w:p w14:paraId="50D81FFE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0E502AF1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348C26F5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7FBF62D0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6C3EAF49" w14:textId="77777777" w:rsidR="00F2563E" w:rsidRPr="00FA760F" w:rsidRDefault="00F2563E" w:rsidP="00CB51B1">
            <w:pPr>
              <w:rPr>
                <w:rFonts w:ascii="Arial Narrow" w:hAnsi="Arial Narrow" w:cs="Arial"/>
                <w:color w:val="70AD47" w:themeColor="accent6"/>
              </w:rPr>
            </w:pPr>
            <w:r w:rsidRPr="00FA760F">
              <w:rPr>
                <w:rFonts w:ascii="Arial Narrow" w:hAnsi="Arial Narrow" w:cs="Arial"/>
                <w:color w:val="70AD47" w:themeColor="accent6"/>
              </w:rPr>
              <w:t>19 – 2</w:t>
            </w:r>
            <w:r>
              <w:rPr>
                <w:rFonts w:ascii="Arial Narrow" w:hAnsi="Arial Narrow" w:cs="Arial"/>
                <w:color w:val="70AD47" w:themeColor="accent6"/>
              </w:rPr>
              <w:t>2</w:t>
            </w:r>
            <w:r w:rsidRPr="00FA760F">
              <w:rPr>
                <w:rFonts w:ascii="Arial Narrow" w:hAnsi="Arial Narrow" w:cs="Arial"/>
                <w:color w:val="70AD47" w:themeColor="accent6"/>
              </w:rPr>
              <w:t xml:space="preserve"> agosto</w:t>
            </w:r>
          </w:p>
          <w:p w14:paraId="3BD768C0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</w:p>
        </w:tc>
        <w:tc>
          <w:tcPr>
            <w:tcW w:w="2313" w:type="dxa"/>
          </w:tcPr>
          <w:p w14:paraId="51DA5083" w14:textId="77777777" w:rsidR="00F2563E" w:rsidRPr="00E943F4" w:rsidRDefault="00F2563E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F4F855C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8BBF71B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E03BB1A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02D8453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D3A409E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ECDA66C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276397B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2C87D8A9" w14:textId="77777777" w:rsidR="00F2563E" w:rsidRPr="00AB62B3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2563E" w14:paraId="089AB8AA" w14:textId="77777777" w:rsidTr="00CB51B1">
        <w:trPr>
          <w:trHeight w:val="285"/>
        </w:trPr>
        <w:tc>
          <w:tcPr>
            <w:tcW w:w="1555" w:type="dxa"/>
          </w:tcPr>
          <w:p w14:paraId="086D06E2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59ADBB88" w14:textId="77777777" w:rsidR="00F2563E" w:rsidRPr="00AB62B3" w:rsidRDefault="00F2563E" w:rsidP="00CB51B1">
            <w:pPr>
              <w:rPr>
                <w:rFonts w:ascii="Arial Narrow" w:eastAsia="Calibri" w:hAnsi="Arial Narrow" w:cs="Arial"/>
              </w:rPr>
            </w:pPr>
            <w:r w:rsidRPr="00AB62B3">
              <w:rPr>
                <w:rFonts w:ascii="Arial Narrow" w:eastAsia="Calibri" w:hAnsi="Arial Narrow" w:cs="Arial"/>
              </w:rPr>
              <w:t>8. Histograma de frecuencia para representar los sectores productivos según su importancia.</w:t>
            </w:r>
          </w:p>
          <w:p w14:paraId="7900296B" w14:textId="77777777" w:rsidR="00F2563E" w:rsidRPr="00AB62B3" w:rsidRDefault="00F2563E" w:rsidP="00CB51B1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b/>
              </w:rPr>
              <w:lastRenderedPageBreak/>
              <w:t>Los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alumno</w:t>
            </w:r>
            <w:r>
              <w:rPr>
                <w:rFonts w:ascii="Arial Narrow" w:eastAsia="Calibri" w:hAnsi="Arial Narrow" w:cs="Arial"/>
                <w:b/>
              </w:rPr>
              <w:t>s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de inclusión realizará</w:t>
            </w:r>
            <w:r>
              <w:rPr>
                <w:rFonts w:ascii="Arial Narrow" w:eastAsia="Calibri" w:hAnsi="Arial Narrow" w:cs="Arial"/>
                <w:b/>
              </w:rPr>
              <w:t>n</w:t>
            </w:r>
            <w:r w:rsidRPr="00AB62B3">
              <w:rPr>
                <w:rFonts w:ascii="Arial Narrow" w:eastAsia="Calibri" w:hAnsi="Arial Narrow" w:cs="Arial"/>
                <w:b/>
              </w:rPr>
              <w:t xml:space="preserve"> igual tarea.</w:t>
            </w:r>
          </w:p>
        </w:tc>
        <w:tc>
          <w:tcPr>
            <w:tcW w:w="4325" w:type="dxa"/>
          </w:tcPr>
          <w:p w14:paraId="1641E5FC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lastRenderedPageBreak/>
              <w:t>En el plantel</w:t>
            </w:r>
          </w:p>
        </w:tc>
        <w:tc>
          <w:tcPr>
            <w:tcW w:w="2475" w:type="dxa"/>
          </w:tcPr>
          <w:p w14:paraId="7920AE9D" w14:textId="77777777" w:rsidR="00F2563E" w:rsidRPr="00AB62B3" w:rsidRDefault="00F2563E" w:rsidP="00CB51B1">
            <w:pPr>
              <w:rPr>
                <w:rFonts w:ascii="Arial Narrow" w:hAnsi="Arial Narrow" w:cs="Arial"/>
              </w:rPr>
            </w:pPr>
            <w:r w:rsidRPr="00AB62B3">
              <w:rPr>
                <w:rFonts w:ascii="Arial Narrow" w:hAnsi="Arial Narrow" w:cs="Arial"/>
              </w:rPr>
              <w:t>22-26 agosto</w:t>
            </w:r>
          </w:p>
        </w:tc>
        <w:tc>
          <w:tcPr>
            <w:tcW w:w="2313" w:type="dxa"/>
          </w:tcPr>
          <w:p w14:paraId="75D7B478" w14:textId="77777777" w:rsidR="00F2563E" w:rsidRPr="00E943F4" w:rsidRDefault="00F2563E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proceso de aprendizaje de los alumnos; no obstante, se proponen las siguientes:</w:t>
            </w:r>
          </w:p>
          <w:p w14:paraId="6F334E1C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1E488561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F31A1CB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E18D47F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99CC741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E94EE84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28F18FD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6BE9659" w14:textId="77777777" w:rsidR="00F2563E" w:rsidRPr="00AB62B3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2563E" w14:paraId="565C6831" w14:textId="77777777" w:rsidTr="00CB51B1">
        <w:trPr>
          <w:trHeight w:val="285"/>
        </w:trPr>
        <w:tc>
          <w:tcPr>
            <w:tcW w:w="1555" w:type="dxa"/>
          </w:tcPr>
          <w:p w14:paraId="32AB0DA0" w14:textId="77777777" w:rsidR="00F2563E" w:rsidRPr="00C14F35" w:rsidRDefault="00F2563E" w:rsidP="00CB51B1">
            <w:pPr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673691FB" w14:textId="77777777" w:rsidR="00F2563E" w:rsidRPr="00C14F35" w:rsidRDefault="00F2563E" w:rsidP="00CB51B1">
            <w:pPr>
              <w:rPr>
                <w:rFonts w:ascii="Arial Narrow" w:eastAsia="Calibri" w:hAnsi="Arial Narrow" w:cs="Arial"/>
              </w:rPr>
            </w:pPr>
            <w:r w:rsidRPr="00C14F35">
              <w:rPr>
                <w:rFonts w:ascii="Arial Narrow" w:eastAsia="Calibri" w:hAnsi="Arial Narrow" w:cs="Arial"/>
              </w:rPr>
              <w:t>9. Mesa redonda sobre el impacto de la economía minera ilegal y la producción de narcóticos sobre la economía legal.</w:t>
            </w:r>
          </w:p>
          <w:p w14:paraId="338B48BD" w14:textId="77777777" w:rsidR="00F2563E" w:rsidRDefault="00F2563E" w:rsidP="00CB51B1">
            <w:pPr>
              <w:rPr>
                <w:rFonts w:ascii="Arial Narrow" w:eastAsia="Calibri" w:hAnsi="Arial Narrow" w:cs="Arial"/>
                <w:b/>
              </w:rPr>
            </w:pPr>
            <w:r w:rsidRPr="00C14F35">
              <w:rPr>
                <w:rFonts w:ascii="Arial Narrow" w:eastAsia="Calibri" w:hAnsi="Arial Narrow" w:cs="Arial"/>
                <w:b/>
              </w:rPr>
              <w:t>Los alumnos de inclusión realizarán igual tarea.</w:t>
            </w:r>
          </w:p>
          <w:p w14:paraId="01724C7C" w14:textId="77777777" w:rsidR="00F2563E" w:rsidRPr="00FA760F" w:rsidRDefault="00F2563E" w:rsidP="00CB51B1">
            <w:pPr>
              <w:rPr>
                <w:rFonts w:ascii="Arial Narrow" w:eastAsia="Calibri" w:hAnsi="Arial Narrow" w:cs="Arial"/>
                <w:bCs/>
                <w:color w:val="70AD47" w:themeColor="accent6"/>
              </w:rPr>
            </w:pPr>
            <w:r w:rsidRPr="00FA760F">
              <w:rPr>
                <w:rFonts w:ascii="Arial Narrow" w:eastAsia="Calibri" w:hAnsi="Arial Narrow" w:cs="Arial"/>
                <w:bCs/>
                <w:color w:val="70AD47" w:themeColor="accent6"/>
              </w:rPr>
              <w:t xml:space="preserve">4. Mesa redonda sobre escenarios posibles de la economía colombiana en el nuevo gobierno: estado actual, proyecciones, problemas probables, etc. </w:t>
            </w:r>
          </w:p>
          <w:p w14:paraId="18ECF203" w14:textId="77777777" w:rsidR="00F2563E" w:rsidRPr="00C14F35" w:rsidRDefault="00F2563E" w:rsidP="00CB51B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550D2313" w14:textId="77777777" w:rsidR="00F2563E" w:rsidRPr="00C14F35" w:rsidRDefault="00F2563E" w:rsidP="00CB51B1">
            <w:pPr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740767E7" w14:textId="77777777" w:rsidR="00F2563E" w:rsidRDefault="00F2563E" w:rsidP="00CB51B1">
            <w:pPr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 xml:space="preserve">29 agosto-9 sept. </w:t>
            </w:r>
          </w:p>
          <w:p w14:paraId="5B2A02E6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75BE26AA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1ADE444B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5BEEA086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6C91261E" w14:textId="77777777" w:rsidR="00F2563E" w:rsidRPr="00FA760F" w:rsidRDefault="00F2563E" w:rsidP="00CB51B1">
            <w:pPr>
              <w:rPr>
                <w:rFonts w:ascii="Arial Narrow" w:hAnsi="Arial Narrow" w:cs="Arial"/>
                <w:color w:val="70AD47" w:themeColor="accent6"/>
              </w:rPr>
            </w:pPr>
            <w:r w:rsidRPr="00FA760F">
              <w:rPr>
                <w:rFonts w:ascii="Arial Narrow" w:hAnsi="Arial Narrow" w:cs="Arial"/>
                <w:color w:val="70AD47" w:themeColor="accent6"/>
              </w:rPr>
              <w:t xml:space="preserve">5 y 6 sept. </w:t>
            </w:r>
          </w:p>
          <w:p w14:paraId="17704D41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4A506FEF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0AE2FBF2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40E81768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22D6B5DE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220BCB42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39817300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3625A08A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5C8CAA4B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1B6DE91F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629516FD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0C9FC1C1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67D8B46B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7F8E6C9F" w14:textId="77777777" w:rsidR="00F2563E" w:rsidRDefault="00F2563E" w:rsidP="00CB51B1">
            <w:pPr>
              <w:rPr>
                <w:rFonts w:ascii="Arial Narrow" w:hAnsi="Arial Narrow" w:cs="Arial"/>
              </w:rPr>
            </w:pPr>
          </w:p>
          <w:p w14:paraId="15EA045A" w14:textId="77777777" w:rsidR="00F2563E" w:rsidRPr="00C14F35" w:rsidRDefault="00F2563E" w:rsidP="00CB51B1">
            <w:pPr>
              <w:rPr>
                <w:rFonts w:ascii="Arial Narrow" w:hAnsi="Arial Narrow" w:cs="Arial"/>
              </w:rPr>
            </w:pPr>
          </w:p>
        </w:tc>
        <w:tc>
          <w:tcPr>
            <w:tcW w:w="2313" w:type="dxa"/>
          </w:tcPr>
          <w:p w14:paraId="4DB5BC73" w14:textId="77777777" w:rsidR="00F2563E" w:rsidRPr="00E943F4" w:rsidRDefault="00F2563E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00B53C1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5D98F3FE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4FD55228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5BD9E2D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1669EF6E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9130295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9571419" w14:textId="77777777" w:rsidR="00F2563E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CAAFA98" w14:textId="77777777" w:rsidR="00F2563E" w:rsidRPr="00C14F35" w:rsidRDefault="00F2563E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32160AE0" w14:textId="77777777" w:rsidR="00F2563E" w:rsidRDefault="00F2563E" w:rsidP="00F256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12ABFC82" w14:textId="77777777" w:rsidR="00F2563E" w:rsidRDefault="00F2563E" w:rsidP="00F256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6B02C57D" w14:textId="77777777" w:rsidR="00F2563E" w:rsidRDefault="00F2563E" w:rsidP="00F2563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645F4A70" w14:textId="77777777" w:rsidR="00F2563E" w:rsidRDefault="00F2563E" w:rsidP="00F2563E"/>
    <w:p w14:paraId="1C6A3847" w14:textId="77777777" w:rsidR="007E42E8" w:rsidRDefault="007E42E8"/>
    <w:sectPr w:rsidR="007E42E8" w:rsidSect="005116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3E"/>
    <w:rsid w:val="007E42E8"/>
    <w:rsid w:val="00F2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9363"/>
  <w15:chartTrackingRefBased/>
  <w15:docId w15:val="{7C5D4972-7F3E-4FD4-8557-92187689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8">
    <w:name w:val="Tabla con cuadrícula18"/>
    <w:basedOn w:val="Tablanormal"/>
    <w:next w:val="Tablaconcuadrcula"/>
    <w:uiPriority w:val="39"/>
    <w:rsid w:val="00F2563E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2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1814</Words>
  <Characters>9977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2022-06-20T16:59:00Z</dcterms:created>
  <dcterms:modified xsi:type="dcterms:W3CDTF">2022-06-20T16:59:00Z</dcterms:modified>
</cp:coreProperties>
</file>