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FC3" w:rsidRDefault="00253FC3" w:rsidP="00730A3E">
      <w:pPr>
        <w:tabs>
          <w:tab w:val="left" w:pos="0"/>
          <w:tab w:val="left" w:pos="284"/>
          <w:tab w:val="left" w:pos="426"/>
        </w:tabs>
        <w:jc w:val="center"/>
        <w:rPr>
          <w:rFonts w:ascii="Arial Black" w:hAnsi="Arial Black" w:cs="Arial"/>
          <w:b/>
          <w:sz w:val="40"/>
          <w:szCs w:val="20"/>
        </w:rPr>
      </w:pPr>
    </w:p>
    <w:p w:rsidR="00730A3E" w:rsidRPr="00033B81" w:rsidRDefault="00730A3E" w:rsidP="00730A3E">
      <w:pPr>
        <w:tabs>
          <w:tab w:val="left" w:pos="0"/>
          <w:tab w:val="left" w:pos="284"/>
          <w:tab w:val="left" w:pos="426"/>
        </w:tabs>
        <w:jc w:val="center"/>
        <w:rPr>
          <w:rFonts w:ascii="Arial Black" w:hAnsi="Arial Black" w:cs="Arial"/>
          <w:b/>
          <w:sz w:val="40"/>
          <w:szCs w:val="20"/>
        </w:rPr>
      </w:pPr>
      <w:r w:rsidRPr="00033B81">
        <w:rPr>
          <w:rFonts w:ascii="Arial Black" w:hAnsi="Arial Black"/>
          <w:noProof/>
          <w:lang w:val="es-CO" w:eastAsia="es-CO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margin">
              <wp:posOffset>-4445</wp:posOffset>
            </wp:positionH>
            <wp:positionV relativeFrom="paragraph">
              <wp:posOffset>-97790</wp:posOffset>
            </wp:positionV>
            <wp:extent cx="661035" cy="675005"/>
            <wp:effectExtent l="0" t="0" r="571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3B81">
        <w:rPr>
          <w:rFonts w:ascii="Arial Black" w:hAnsi="Arial Black" w:cs="Arial"/>
          <w:b/>
          <w:sz w:val="40"/>
          <w:szCs w:val="20"/>
        </w:rPr>
        <w:t>INSTITUTO COLOMBO VENEZOLANO</w:t>
      </w:r>
    </w:p>
    <w:p w:rsidR="00730A3E" w:rsidRPr="00E75963" w:rsidRDefault="002C3D32" w:rsidP="00730A3E">
      <w:pPr>
        <w:jc w:val="center"/>
        <w:rPr>
          <w:rFonts w:ascii="Arial Narrow" w:hAnsi="Arial Narrow"/>
          <w:b/>
          <w:sz w:val="28"/>
        </w:rPr>
      </w:pPr>
      <w:r>
        <w:rPr>
          <w:rFonts w:ascii="Arial Narrow" w:hAnsi="Arial Narrow"/>
          <w:b/>
          <w:sz w:val="28"/>
        </w:rPr>
        <w:t>PLAN DE ASIGNATURA Y DE CLASES</w:t>
      </w:r>
    </w:p>
    <w:p w:rsidR="00730A3E" w:rsidRPr="00E75963" w:rsidRDefault="00730A3E" w:rsidP="00730A3E">
      <w:pPr>
        <w:jc w:val="center"/>
        <w:rPr>
          <w:rFonts w:ascii="Arial Narrow" w:hAnsi="Arial Narrow"/>
          <w:b/>
          <w:sz w:val="18"/>
        </w:rPr>
      </w:pPr>
    </w:p>
    <w:tbl>
      <w:tblPr>
        <w:tblW w:w="14709" w:type="dxa"/>
        <w:tblLayout w:type="fixed"/>
        <w:tblLook w:val="04A0" w:firstRow="1" w:lastRow="0" w:firstColumn="1" w:lastColumn="0" w:noHBand="0" w:noVBand="1"/>
      </w:tblPr>
      <w:tblGrid>
        <w:gridCol w:w="749"/>
        <w:gridCol w:w="244"/>
        <w:gridCol w:w="2659"/>
        <w:gridCol w:w="283"/>
        <w:gridCol w:w="1330"/>
        <w:gridCol w:w="276"/>
        <w:gridCol w:w="850"/>
        <w:gridCol w:w="1088"/>
        <w:gridCol w:w="236"/>
        <w:gridCol w:w="93"/>
        <w:gridCol w:w="283"/>
        <w:gridCol w:w="573"/>
        <w:gridCol w:w="525"/>
        <w:gridCol w:w="462"/>
        <w:gridCol w:w="284"/>
        <w:gridCol w:w="317"/>
        <w:gridCol w:w="236"/>
        <w:gridCol w:w="226"/>
        <w:gridCol w:w="734"/>
        <w:gridCol w:w="851"/>
        <w:gridCol w:w="283"/>
        <w:gridCol w:w="756"/>
        <w:gridCol w:w="1371"/>
      </w:tblGrid>
      <w:tr w:rsidR="00C457F3" w:rsidRPr="00E75963" w:rsidTr="007F6C5F">
        <w:trPr>
          <w:gridAfter w:val="1"/>
          <w:wAfter w:w="1371" w:type="dxa"/>
          <w:trHeight w:val="510"/>
        </w:trPr>
        <w:tc>
          <w:tcPr>
            <w:tcW w:w="749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ÁREA</w:t>
            </w:r>
          </w:p>
        </w:tc>
        <w:tc>
          <w:tcPr>
            <w:tcW w:w="2903" w:type="dxa"/>
            <w:gridSpan w:val="2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566D8F" w:rsidP="001C6FDB">
            <w:pPr>
              <w:rPr>
                <w:rFonts w:ascii="Vijaya" w:eastAsia="Batang" w:hAnsi="Vijaya" w:cs="Vijaya"/>
              </w:rPr>
            </w:pPr>
            <w:r>
              <w:rPr>
                <w:rFonts w:ascii="Vijaya" w:eastAsia="Batang" w:hAnsi="Vijaya" w:cs="Vijaya"/>
              </w:rPr>
              <w:t>Sociales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1330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ASIGNATURA</w:t>
            </w:r>
          </w:p>
        </w:tc>
        <w:tc>
          <w:tcPr>
            <w:tcW w:w="2214" w:type="dxa"/>
            <w:gridSpan w:val="3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566D8F" w:rsidP="00910BAF">
            <w:pPr>
              <w:rPr>
                <w:rFonts w:ascii="Vijaya" w:hAnsi="Vijaya" w:cs="Vijaya"/>
              </w:rPr>
            </w:pPr>
            <w:r>
              <w:rPr>
                <w:rFonts w:ascii="Vijaya" w:hAnsi="Vijaya" w:cs="Vijaya"/>
              </w:rPr>
              <w:t>Cátedra de Paz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1474" w:type="dxa"/>
            <w:gridSpan w:val="4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INTENSIDAD</w:t>
            </w:r>
          </w:p>
        </w:tc>
        <w:tc>
          <w:tcPr>
            <w:tcW w:w="1063" w:type="dxa"/>
            <w:gridSpan w:val="3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566D8F" w:rsidP="00851E86">
            <w:pPr>
              <w:jc w:val="center"/>
              <w:rPr>
                <w:rFonts w:ascii="Vijaya" w:hAnsi="Vijaya" w:cs="Vijaya"/>
              </w:rPr>
            </w:pPr>
            <w:r>
              <w:rPr>
                <w:rFonts w:ascii="Vijaya" w:hAnsi="Vijaya" w:cs="Vijaya"/>
              </w:rPr>
              <w:t>1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C457F3" w:rsidRPr="000714A8" w:rsidRDefault="00C457F3" w:rsidP="007F6C5F">
            <w:pPr>
              <w:ind w:right="-108"/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960" w:type="dxa"/>
            <w:gridSpan w:val="2"/>
            <w:shd w:val="clear" w:color="auto" w:fill="auto"/>
            <w:vAlign w:val="center"/>
          </w:tcPr>
          <w:p w:rsidR="00C457F3" w:rsidRPr="000714A8" w:rsidRDefault="00C457F3" w:rsidP="007F6C5F">
            <w:pPr>
              <w:ind w:right="-108"/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PERIODO</w:t>
            </w:r>
          </w:p>
        </w:tc>
        <w:tc>
          <w:tcPr>
            <w:tcW w:w="851" w:type="dxa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566D8F" w:rsidP="00851E86">
            <w:pPr>
              <w:jc w:val="center"/>
              <w:rPr>
                <w:rFonts w:ascii="Vijaya" w:hAnsi="Vijaya" w:cs="Vijaya"/>
              </w:rPr>
            </w:pPr>
            <w:r>
              <w:rPr>
                <w:rFonts w:ascii="Vijaya" w:hAnsi="Vijaya" w:cs="Vijaya"/>
              </w:rPr>
              <w:t>3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56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 w:cs="Arial"/>
                <w:sz w:val="16"/>
                <w:szCs w:val="20"/>
              </w:rPr>
            </w:pPr>
          </w:p>
        </w:tc>
      </w:tr>
      <w:tr w:rsidR="00730A3E" w:rsidRPr="00E75963" w:rsidTr="007F6C5F">
        <w:trPr>
          <w:trHeight w:val="20"/>
        </w:trPr>
        <w:tc>
          <w:tcPr>
            <w:tcW w:w="993" w:type="dxa"/>
            <w:gridSpan w:val="2"/>
            <w:shd w:val="clear" w:color="auto" w:fill="auto"/>
            <w:vAlign w:val="center"/>
          </w:tcPr>
          <w:p w:rsidR="00730A3E" w:rsidRPr="000714A8" w:rsidRDefault="00730A3E" w:rsidP="007F6C5F">
            <w:pPr>
              <w:ind w:left="-12"/>
              <w:jc w:val="center"/>
              <w:rPr>
                <w:rFonts w:ascii="Agency FB" w:hAnsi="Agency FB"/>
                <w:b/>
                <w:sz w:val="14"/>
              </w:rPr>
            </w:pPr>
          </w:p>
        </w:tc>
        <w:tc>
          <w:tcPr>
            <w:tcW w:w="6486" w:type="dxa"/>
            <w:gridSpan w:val="6"/>
            <w:shd w:val="clear" w:color="auto" w:fill="auto"/>
            <w:vAlign w:val="center"/>
          </w:tcPr>
          <w:p w:rsidR="00730A3E" w:rsidRPr="000714A8" w:rsidRDefault="00730A3E" w:rsidP="007F6C5F">
            <w:p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</w:p>
        </w:tc>
        <w:tc>
          <w:tcPr>
            <w:tcW w:w="2773" w:type="dxa"/>
            <w:gridSpan w:val="8"/>
            <w:shd w:val="clear" w:color="auto" w:fill="auto"/>
            <w:vAlign w:val="center"/>
          </w:tcPr>
          <w:p w:rsidR="00730A3E" w:rsidRPr="000714A8" w:rsidRDefault="00730A3E" w:rsidP="007F6C5F">
            <w:pPr>
              <w:jc w:val="center"/>
              <w:rPr>
                <w:rFonts w:ascii="Agency FB" w:hAnsi="Agency FB"/>
                <w:b/>
                <w:sz w:val="14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730A3E" w:rsidRPr="000714A8" w:rsidRDefault="00730A3E" w:rsidP="007F6C5F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811" w:type="dxa"/>
            <w:gridSpan w:val="3"/>
            <w:shd w:val="clear" w:color="auto" w:fill="auto"/>
            <w:vAlign w:val="center"/>
          </w:tcPr>
          <w:p w:rsidR="00730A3E" w:rsidRPr="000714A8" w:rsidRDefault="00730A3E" w:rsidP="007F6C5F">
            <w:pPr>
              <w:ind w:right="-108"/>
              <w:jc w:val="center"/>
              <w:rPr>
                <w:rFonts w:ascii="Agency FB" w:hAnsi="Agency FB"/>
                <w:b/>
                <w:sz w:val="14"/>
              </w:rPr>
            </w:pPr>
          </w:p>
        </w:tc>
        <w:tc>
          <w:tcPr>
            <w:tcW w:w="2410" w:type="dxa"/>
            <w:gridSpan w:val="3"/>
            <w:shd w:val="clear" w:color="auto" w:fill="auto"/>
            <w:vAlign w:val="center"/>
          </w:tcPr>
          <w:p w:rsidR="00730A3E" w:rsidRPr="000714A8" w:rsidRDefault="00730A3E" w:rsidP="007F6C5F">
            <w:p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</w:p>
        </w:tc>
      </w:tr>
      <w:tr w:rsidR="00C457F3" w:rsidRPr="00E75963" w:rsidTr="007F6C5F">
        <w:trPr>
          <w:gridAfter w:val="5"/>
          <w:wAfter w:w="3995" w:type="dxa"/>
          <w:trHeight w:val="510"/>
        </w:trPr>
        <w:tc>
          <w:tcPr>
            <w:tcW w:w="993" w:type="dxa"/>
            <w:gridSpan w:val="2"/>
            <w:shd w:val="clear" w:color="auto" w:fill="auto"/>
            <w:vAlign w:val="center"/>
          </w:tcPr>
          <w:p w:rsidR="00C457F3" w:rsidRPr="000714A8" w:rsidRDefault="00C457F3" w:rsidP="007F6C5F">
            <w:pPr>
              <w:ind w:left="-12"/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DOCENTE</w:t>
            </w:r>
          </w:p>
        </w:tc>
        <w:tc>
          <w:tcPr>
            <w:tcW w:w="4272" w:type="dxa"/>
            <w:gridSpan w:val="3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566D8F" w:rsidP="007F6C5F">
            <w:pPr>
              <w:jc w:val="center"/>
              <w:rPr>
                <w:rFonts w:ascii="Vijaya" w:hAnsi="Vijaya" w:cs="Vijaya"/>
              </w:rPr>
            </w:pPr>
            <w:r>
              <w:rPr>
                <w:rFonts w:ascii="Vijaya" w:hAnsi="Vijaya" w:cs="Vijaya"/>
              </w:rPr>
              <w:t>González Arjona Aura</w:t>
            </w:r>
          </w:p>
        </w:tc>
        <w:tc>
          <w:tcPr>
            <w:tcW w:w="276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Vijaya" w:hAnsi="Vijaya" w:cs="Vijaya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GRADOS</w:t>
            </w:r>
          </w:p>
        </w:tc>
        <w:tc>
          <w:tcPr>
            <w:tcW w:w="1417" w:type="dxa"/>
            <w:gridSpan w:val="3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C26D21" w:rsidP="007F6C5F">
            <w:pPr>
              <w:jc w:val="center"/>
              <w:rPr>
                <w:rFonts w:ascii="Vijaya" w:hAnsi="Vijaya" w:cs="Vijaya"/>
                <w:b/>
              </w:rPr>
            </w:pPr>
            <w:r>
              <w:rPr>
                <w:rFonts w:ascii="Vijaya" w:hAnsi="Vijaya" w:cs="Vijaya"/>
                <w:b/>
              </w:rPr>
              <w:t xml:space="preserve">9 A 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C457F3" w:rsidRPr="000714A8" w:rsidRDefault="00C457F3" w:rsidP="00C457F3">
            <w:pPr>
              <w:ind w:left="-119" w:right="-233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AÑO</w:t>
            </w:r>
          </w:p>
        </w:tc>
        <w:tc>
          <w:tcPr>
            <w:tcW w:w="987" w:type="dxa"/>
            <w:gridSpan w:val="2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492640" w:rsidP="004902CD">
            <w:pPr>
              <w:rPr>
                <w:rFonts w:ascii="Vijaya" w:hAnsi="Vijaya" w:cs="Vijaya"/>
                <w:b/>
              </w:rPr>
            </w:pPr>
            <w:r>
              <w:rPr>
                <w:rFonts w:ascii="Vijaya" w:hAnsi="Vijaya" w:cs="Vijaya"/>
                <w:b/>
              </w:rPr>
              <w:t>201</w:t>
            </w:r>
            <w:r w:rsidR="004902CD">
              <w:rPr>
                <w:rFonts w:ascii="Vijaya" w:hAnsi="Vijaya" w:cs="Vijaya"/>
                <w:b/>
              </w:rPr>
              <w:t>8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Vijaya" w:hAnsi="Vijaya" w:cs="Vijaya"/>
                <w:sz w:val="18"/>
                <w:szCs w:val="20"/>
              </w:rPr>
            </w:pPr>
          </w:p>
        </w:tc>
        <w:tc>
          <w:tcPr>
            <w:tcW w:w="779" w:type="dxa"/>
            <w:gridSpan w:val="3"/>
            <w:shd w:val="clear" w:color="auto" w:fill="auto"/>
            <w:vAlign w:val="center"/>
          </w:tcPr>
          <w:p w:rsidR="00C457F3" w:rsidRPr="000714A8" w:rsidRDefault="00C457F3" w:rsidP="007F6C5F">
            <w:pPr>
              <w:ind w:right="-108"/>
              <w:rPr>
                <w:rFonts w:ascii="Arial Narrow" w:hAnsi="Arial Narrow" w:cs="Vijaya"/>
                <w:sz w:val="16"/>
                <w:szCs w:val="20"/>
              </w:rPr>
            </w:pPr>
          </w:p>
        </w:tc>
      </w:tr>
    </w:tbl>
    <w:p w:rsidR="00730A3E" w:rsidRPr="00E75963" w:rsidRDefault="00730A3E" w:rsidP="00730A3E">
      <w:pPr>
        <w:rPr>
          <w:rFonts w:ascii="Castellar" w:hAnsi="Castellar"/>
          <w:sz w:val="18"/>
        </w:rPr>
      </w:pPr>
    </w:p>
    <w:tbl>
      <w:tblPr>
        <w:tblW w:w="14633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ook w:val="04A0" w:firstRow="1" w:lastRow="0" w:firstColumn="1" w:lastColumn="0" w:noHBand="0" w:noVBand="1"/>
      </w:tblPr>
      <w:tblGrid>
        <w:gridCol w:w="4880"/>
        <w:gridCol w:w="5059"/>
        <w:gridCol w:w="4694"/>
      </w:tblGrid>
      <w:tr w:rsidR="00730A3E" w:rsidRPr="00E75963" w:rsidTr="00C457F3">
        <w:trPr>
          <w:trHeight w:val="219"/>
        </w:trPr>
        <w:tc>
          <w:tcPr>
            <w:tcW w:w="4880" w:type="dxa"/>
            <w:shd w:val="clear" w:color="auto" w:fill="E7E6E6"/>
            <w:vAlign w:val="center"/>
          </w:tcPr>
          <w:p w:rsidR="00730A3E" w:rsidRPr="000714A8" w:rsidRDefault="00730A3E" w:rsidP="007F6C5F">
            <w:pPr>
              <w:jc w:val="center"/>
              <w:rPr>
                <w:rFonts w:ascii="Castellar" w:hAnsi="Castellar"/>
                <w:sz w:val="18"/>
              </w:rPr>
            </w:pPr>
            <w:r w:rsidRPr="000714A8">
              <w:rPr>
                <w:rFonts w:ascii="Arial" w:eastAsia="Agency FB" w:hAnsi="Arial" w:cs="Arial"/>
                <w:b/>
                <w:sz w:val="20"/>
                <w:szCs w:val="20"/>
              </w:rPr>
              <w:t>EJES TEMÁTICOS</w:t>
            </w:r>
            <w:r w:rsidRPr="000714A8"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5059" w:type="dxa"/>
            <w:shd w:val="clear" w:color="auto" w:fill="E7E6E6"/>
            <w:vAlign w:val="center"/>
          </w:tcPr>
          <w:p w:rsidR="00730A3E" w:rsidRPr="000714A8" w:rsidRDefault="00730A3E" w:rsidP="007F6C5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_tradnl" w:eastAsia="es-ES_tradnl"/>
              </w:rPr>
            </w:pPr>
            <w:r w:rsidRPr="000714A8">
              <w:rPr>
                <w:rFonts w:ascii="Arial" w:eastAsia="Agency FB" w:hAnsi="Arial" w:cs="Arial"/>
                <w:b/>
                <w:sz w:val="20"/>
                <w:szCs w:val="20"/>
              </w:rPr>
              <w:t>ESTÁNDAR:</w:t>
            </w:r>
          </w:p>
        </w:tc>
        <w:tc>
          <w:tcPr>
            <w:tcW w:w="4694" w:type="dxa"/>
            <w:shd w:val="clear" w:color="auto" w:fill="E7E6E6"/>
            <w:vAlign w:val="center"/>
          </w:tcPr>
          <w:p w:rsidR="00730A3E" w:rsidRPr="000714A8" w:rsidRDefault="001D1216" w:rsidP="007F6C5F">
            <w:pPr>
              <w:jc w:val="center"/>
              <w:rPr>
                <w:rFonts w:ascii="Arial" w:eastAsia="Agency FB" w:hAnsi="Arial" w:cs="Arial"/>
                <w:b/>
                <w:sz w:val="20"/>
                <w:szCs w:val="20"/>
              </w:rPr>
            </w:pPr>
            <w:r>
              <w:rPr>
                <w:rFonts w:ascii="Arial" w:eastAsia="Agency FB" w:hAnsi="Arial" w:cs="Arial"/>
                <w:b/>
                <w:sz w:val="20"/>
                <w:szCs w:val="20"/>
              </w:rPr>
              <w:t>COMPETENCIA</w:t>
            </w:r>
          </w:p>
        </w:tc>
      </w:tr>
      <w:tr w:rsidR="00730A3E" w:rsidRPr="002B17C5" w:rsidTr="00C457F3">
        <w:trPr>
          <w:trHeight w:val="1098"/>
        </w:trPr>
        <w:tc>
          <w:tcPr>
            <w:tcW w:w="4880" w:type="dxa"/>
            <w:shd w:val="clear" w:color="auto" w:fill="auto"/>
          </w:tcPr>
          <w:p w:rsidR="00404D17" w:rsidRDefault="00C26D21" w:rsidP="002B17C5">
            <w:pPr>
              <w:autoSpaceDE w:val="0"/>
              <w:autoSpaceDN w:val="0"/>
              <w:adjustRightInd w:val="0"/>
              <w:rPr>
                <w:rFonts w:ascii="Arial Narrow" w:eastAsiaTheme="minorHAnsi" w:hAnsi="Arial Narrow" w:cs="Calibri"/>
                <w:sz w:val="16"/>
                <w:szCs w:val="16"/>
                <w:lang w:val="es-CO" w:eastAsia="en-US"/>
              </w:rPr>
            </w:pPr>
            <w:r>
              <w:rPr>
                <w:rFonts w:ascii="Arial Narrow" w:eastAsiaTheme="minorHAnsi" w:hAnsi="Arial Narrow" w:cs="Calibri"/>
                <w:sz w:val="16"/>
                <w:szCs w:val="16"/>
                <w:lang w:val="es-CO" w:eastAsia="en-US"/>
              </w:rPr>
              <w:t>Problemática ambiental en Colombia en la actualidad:</w:t>
            </w:r>
          </w:p>
          <w:p w:rsidR="00C26D21" w:rsidRDefault="00C26D21" w:rsidP="002B17C5">
            <w:pPr>
              <w:autoSpaceDE w:val="0"/>
              <w:autoSpaceDN w:val="0"/>
              <w:adjustRightInd w:val="0"/>
              <w:rPr>
                <w:rFonts w:ascii="Arial Narrow" w:eastAsiaTheme="minorHAnsi" w:hAnsi="Arial Narrow" w:cs="Calibri"/>
                <w:sz w:val="16"/>
                <w:szCs w:val="16"/>
                <w:lang w:val="es-CO" w:eastAsia="en-US"/>
              </w:rPr>
            </w:pPr>
            <w:r>
              <w:rPr>
                <w:rFonts w:ascii="Arial Narrow" w:eastAsiaTheme="minorHAnsi" w:hAnsi="Arial Narrow" w:cs="Calibri"/>
                <w:sz w:val="16"/>
                <w:szCs w:val="16"/>
                <w:lang w:val="es-CO" w:eastAsia="en-US"/>
              </w:rPr>
              <w:t>El cambio climático y sus efectos.</w:t>
            </w:r>
          </w:p>
          <w:p w:rsidR="00C26D21" w:rsidRPr="002B17C5" w:rsidRDefault="00C26D21" w:rsidP="002B17C5">
            <w:pPr>
              <w:autoSpaceDE w:val="0"/>
              <w:autoSpaceDN w:val="0"/>
              <w:adjustRightInd w:val="0"/>
              <w:rPr>
                <w:rFonts w:ascii="Arial Narrow" w:eastAsiaTheme="minorHAnsi" w:hAnsi="Arial Narrow" w:cs="Calibri"/>
                <w:sz w:val="16"/>
                <w:szCs w:val="16"/>
                <w:lang w:val="es-CO" w:eastAsia="en-US"/>
              </w:rPr>
            </w:pPr>
            <w:r>
              <w:rPr>
                <w:rFonts w:ascii="Arial Narrow" w:eastAsiaTheme="minorHAnsi" w:hAnsi="Arial Narrow" w:cs="Calibri"/>
                <w:sz w:val="16"/>
                <w:szCs w:val="16"/>
                <w:lang w:val="es-CO" w:eastAsia="en-US"/>
              </w:rPr>
              <w:t xml:space="preserve">Respuestas a estos problemas. </w:t>
            </w:r>
          </w:p>
        </w:tc>
        <w:tc>
          <w:tcPr>
            <w:tcW w:w="5059" w:type="dxa"/>
            <w:shd w:val="clear" w:color="auto" w:fill="auto"/>
          </w:tcPr>
          <w:p w:rsidR="00516AD2" w:rsidRPr="002B17C5" w:rsidRDefault="00C26D21" w:rsidP="002B17C5">
            <w:pPr>
              <w:autoSpaceDE w:val="0"/>
              <w:autoSpaceDN w:val="0"/>
              <w:adjustRightInd w:val="0"/>
              <w:rPr>
                <w:rFonts w:ascii="Arial Narrow" w:eastAsiaTheme="minorHAnsi" w:hAnsi="Arial Narrow" w:cs="Calibri"/>
                <w:sz w:val="16"/>
                <w:szCs w:val="16"/>
                <w:lang w:val="es-CO" w:eastAsia="en-US"/>
              </w:rPr>
            </w:pPr>
            <w:r>
              <w:rPr>
                <w:rFonts w:ascii="Arial Narrow" w:eastAsiaTheme="minorHAnsi" w:hAnsi="Arial Narrow" w:cs="Calibri"/>
                <w:sz w:val="16"/>
                <w:szCs w:val="16"/>
                <w:lang w:val="es-CO" w:eastAsia="en-US"/>
              </w:rPr>
              <w:t>Reconozco y analizo la interacción permanente entre el ser humano y la problemática ambiental en Colombia</w:t>
            </w:r>
          </w:p>
        </w:tc>
        <w:tc>
          <w:tcPr>
            <w:tcW w:w="4694" w:type="dxa"/>
          </w:tcPr>
          <w:p w:rsidR="00516AD2" w:rsidRPr="002B17C5" w:rsidRDefault="00991843" w:rsidP="002B17C5">
            <w:pPr>
              <w:autoSpaceDE w:val="0"/>
              <w:autoSpaceDN w:val="0"/>
              <w:adjustRightInd w:val="0"/>
              <w:rPr>
                <w:rFonts w:ascii="Arial Narrow" w:eastAsiaTheme="minorHAnsi" w:hAnsi="Arial Narrow" w:cs="Calibri"/>
                <w:sz w:val="16"/>
                <w:szCs w:val="16"/>
                <w:lang w:val="es-CO" w:eastAsia="en-US"/>
              </w:rPr>
            </w:pPr>
            <w:r>
              <w:rPr>
                <w:rFonts w:ascii="Arial Narrow" w:eastAsiaTheme="minorHAnsi" w:hAnsi="Arial Narrow" w:cs="Calibri"/>
                <w:sz w:val="16"/>
                <w:szCs w:val="16"/>
                <w:lang w:val="es-CO" w:eastAsia="en-US"/>
              </w:rPr>
              <w:t xml:space="preserve">Relevo el compromiso ante la problemática ambiental en Colombia y las soluciones que ofrezco. </w:t>
            </w:r>
          </w:p>
        </w:tc>
      </w:tr>
    </w:tbl>
    <w:p w:rsidR="00730A3E" w:rsidRPr="002B17C5" w:rsidRDefault="00730A3E" w:rsidP="00730A3E">
      <w:pPr>
        <w:rPr>
          <w:rFonts w:ascii="Arial Narrow" w:hAnsi="Arial Narrow"/>
          <w:sz w:val="16"/>
          <w:szCs w:val="16"/>
        </w:rPr>
      </w:pPr>
    </w:p>
    <w:tbl>
      <w:tblPr>
        <w:tblW w:w="14580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ayout w:type="fixed"/>
        <w:tblLook w:val="04A0" w:firstRow="1" w:lastRow="0" w:firstColumn="1" w:lastColumn="0" w:noHBand="0" w:noVBand="1"/>
      </w:tblPr>
      <w:tblGrid>
        <w:gridCol w:w="6395"/>
        <w:gridCol w:w="7917"/>
        <w:gridCol w:w="268"/>
      </w:tblGrid>
      <w:tr w:rsidR="00C457F3" w:rsidRPr="002B17C5" w:rsidTr="00FB03F5">
        <w:trPr>
          <w:trHeight w:val="461"/>
        </w:trPr>
        <w:tc>
          <w:tcPr>
            <w:tcW w:w="6395" w:type="dxa"/>
            <w:shd w:val="clear" w:color="auto" w:fill="E7E6E6"/>
            <w:vAlign w:val="center"/>
          </w:tcPr>
          <w:p w:rsidR="00C457F3" w:rsidRPr="002B17C5" w:rsidRDefault="00C457F3" w:rsidP="00C457F3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2B17C5">
              <w:rPr>
                <w:rFonts w:ascii="Arial Narrow" w:hAnsi="Arial Narrow" w:cs="Arial"/>
                <w:b/>
                <w:sz w:val="16"/>
                <w:szCs w:val="16"/>
              </w:rPr>
              <w:t>DIMENSIÓN</w:t>
            </w:r>
          </w:p>
        </w:tc>
        <w:tc>
          <w:tcPr>
            <w:tcW w:w="7917" w:type="dxa"/>
            <w:shd w:val="clear" w:color="auto" w:fill="E7E6E6"/>
            <w:vAlign w:val="center"/>
          </w:tcPr>
          <w:p w:rsidR="00C457F3" w:rsidRPr="002B17C5" w:rsidRDefault="00C457F3" w:rsidP="007F6C5F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B17C5">
              <w:rPr>
                <w:rFonts w:ascii="Arial Narrow" w:hAnsi="Arial Narrow" w:cs="Arial"/>
                <w:b/>
                <w:sz w:val="16"/>
                <w:szCs w:val="16"/>
              </w:rPr>
              <w:t>INDICADOR DE DESEMPEÑO</w:t>
            </w:r>
          </w:p>
        </w:tc>
        <w:tc>
          <w:tcPr>
            <w:tcW w:w="268" w:type="dxa"/>
            <w:shd w:val="clear" w:color="auto" w:fill="E7E6E6"/>
            <w:vAlign w:val="center"/>
          </w:tcPr>
          <w:p w:rsidR="00C457F3" w:rsidRPr="002B17C5" w:rsidRDefault="00C457F3" w:rsidP="001D1216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2B17C5" w:rsidTr="00C04FA3">
        <w:trPr>
          <w:trHeight w:val="1611"/>
        </w:trPr>
        <w:tc>
          <w:tcPr>
            <w:tcW w:w="6395" w:type="dxa"/>
            <w:shd w:val="clear" w:color="auto" w:fill="auto"/>
          </w:tcPr>
          <w:p w:rsidR="00C457F3" w:rsidRPr="002B17C5" w:rsidRDefault="00253FC3" w:rsidP="007F6C5F">
            <w:pPr>
              <w:rPr>
                <w:rFonts w:ascii="Arial Narrow" w:hAnsi="Arial Narrow"/>
                <w:sz w:val="16"/>
                <w:szCs w:val="16"/>
              </w:rPr>
            </w:pPr>
            <w:r w:rsidRPr="002B17C5">
              <w:rPr>
                <w:rFonts w:ascii="Arial Narrow" w:hAnsi="Arial Narrow"/>
                <w:sz w:val="16"/>
                <w:szCs w:val="16"/>
              </w:rPr>
              <w:t>Saber conocer.</w:t>
            </w:r>
          </w:p>
          <w:p w:rsidR="00991843" w:rsidRDefault="0099184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  <w:p w:rsidR="00253FC3" w:rsidRPr="002B17C5" w:rsidRDefault="00253FC3" w:rsidP="007F6C5F">
            <w:pPr>
              <w:rPr>
                <w:rFonts w:ascii="Arial Narrow" w:hAnsi="Arial Narrow"/>
                <w:sz w:val="16"/>
                <w:szCs w:val="16"/>
              </w:rPr>
            </w:pPr>
            <w:r w:rsidRPr="002B17C5">
              <w:rPr>
                <w:rFonts w:ascii="Arial Narrow" w:hAnsi="Arial Narrow"/>
                <w:sz w:val="16"/>
                <w:szCs w:val="16"/>
              </w:rPr>
              <w:t>Saber hacer.</w:t>
            </w:r>
          </w:p>
          <w:p w:rsidR="002B17C5" w:rsidRDefault="002B17C5" w:rsidP="007F6C5F">
            <w:pPr>
              <w:rPr>
                <w:rFonts w:ascii="Arial Narrow" w:hAnsi="Arial Narrow"/>
                <w:sz w:val="16"/>
                <w:szCs w:val="16"/>
              </w:rPr>
            </w:pPr>
          </w:p>
          <w:p w:rsidR="00253FC3" w:rsidRPr="002B17C5" w:rsidRDefault="00253FC3" w:rsidP="007F6C5F">
            <w:pPr>
              <w:rPr>
                <w:rFonts w:ascii="Arial Narrow" w:hAnsi="Arial Narrow"/>
                <w:sz w:val="16"/>
                <w:szCs w:val="16"/>
              </w:rPr>
            </w:pPr>
            <w:r w:rsidRPr="002B17C5">
              <w:rPr>
                <w:rFonts w:ascii="Arial Narrow" w:hAnsi="Arial Narrow"/>
                <w:sz w:val="16"/>
                <w:szCs w:val="16"/>
              </w:rPr>
              <w:t xml:space="preserve">Saber ser. </w:t>
            </w:r>
          </w:p>
        </w:tc>
        <w:tc>
          <w:tcPr>
            <w:tcW w:w="7917" w:type="dxa"/>
            <w:shd w:val="clear" w:color="auto" w:fill="auto"/>
          </w:tcPr>
          <w:p w:rsidR="002B17C5" w:rsidRDefault="00084488" w:rsidP="002B17C5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Relaciono en Colombia los procesos para tener un mejor medio ambiente.</w:t>
            </w:r>
          </w:p>
          <w:p w:rsidR="00084488" w:rsidRDefault="00084488" w:rsidP="002B17C5">
            <w:pPr>
              <w:rPr>
                <w:rFonts w:ascii="Arial Narrow" w:hAnsi="Arial Narrow"/>
                <w:sz w:val="16"/>
                <w:szCs w:val="16"/>
              </w:rPr>
            </w:pPr>
          </w:p>
          <w:p w:rsidR="00084488" w:rsidRDefault="00084488" w:rsidP="002B17C5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Elaboro proyectos de sostenibilidad ambiental en Colombia.</w:t>
            </w:r>
          </w:p>
          <w:p w:rsidR="00084488" w:rsidRDefault="00084488" w:rsidP="002B17C5">
            <w:pPr>
              <w:rPr>
                <w:rFonts w:ascii="Arial Narrow" w:hAnsi="Arial Narrow"/>
                <w:sz w:val="16"/>
                <w:szCs w:val="16"/>
              </w:rPr>
            </w:pPr>
          </w:p>
          <w:p w:rsidR="00084488" w:rsidRPr="002B17C5" w:rsidRDefault="00084488" w:rsidP="002B17C5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Juzgo las condiciones derivadas del daño al medio ambiente en Colombia. </w:t>
            </w:r>
          </w:p>
        </w:tc>
        <w:tc>
          <w:tcPr>
            <w:tcW w:w="268" w:type="dxa"/>
            <w:shd w:val="clear" w:color="auto" w:fill="auto"/>
          </w:tcPr>
          <w:p w:rsidR="00C457F3" w:rsidRPr="002B17C5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730A3E" w:rsidRPr="00E75963" w:rsidRDefault="00730A3E" w:rsidP="00730A3E">
      <w:pPr>
        <w:rPr>
          <w:rFonts w:ascii="Castellar" w:hAnsi="Castellar"/>
          <w:sz w:val="18"/>
        </w:rPr>
      </w:pPr>
    </w:p>
    <w:tbl>
      <w:tblPr>
        <w:tblW w:w="14608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ayout w:type="fixed"/>
        <w:tblLook w:val="04A0" w:firstRow="1" w:lastRow="0" w:firstColumn="1" w:lastColumn="0" w:noHBand="0" w:noVBand="1"/>
      </w:tblPr>
      <w:tblGrid>
        <w:gridCol w:w="10060"/>
        <w:gridCol w:w="2777"/>
        <w:gridCol w:w="1475"/>
        <w:gridCol w:w="296"/>
      </w:tblGrid>
      <w:tr w:rsidR="00C457F3" w:rsidRPr="00E75963" w:rsidTr="00C04FA3">
        <w:trPr>
          <w:trHeight w:val="617"/>
        </w:trPr>
        <w:tc>
          <w:tcPr>
            <w:tcW w:w="10060" w:type="dxa"/>
            <w:tcBorders>
              <w:bottom w:val="single" w:sz="4" w:space="0" w:color="D0CECE"/>
            </w:tcBorders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ACTIVIDADES DE CLASE</w:t>
            </w:r>
          </w:p>
        </w:tc>
        <w:tc>
          <w:tcPr>
            <w:tcW w:w="2777" w:type="dxa"/>
            <w:tcBorders>
              <w:bottom w:val="single" w:sz="4" w:space="0" w:color="D0CECE"/>
            </w:tcBorders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RECURSOS </w:t>
            </w:r>
          </w:p>
        </w:tc>
        <w:tc>
          <w:tcPr>
            <w:tcW w:w="1475" w:type="dxa"/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Castellar" w:hAnsi="Castellar"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FECHA SEMANAL</w:t>
            </w:r>
          </w:p>
        </w:tc>
        <w:tc>
          <w:tcPr>
            <w:tcW w:w="296" w:type="dxa"/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Castellar" w:hAnsi="Castellar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115C18" w:rsidRDefault="00084488" w:rsidP="00115C18">
            <w:pPr>
              <w:autoSpaceDE w:val="0"/>
              <w:autoSpaceDN w:val="0"/>
              <w:adjustRightInd w:val="0"/>
              <w:rPr>
                <w:rFonts w:ascii="Arial Narrow" w:eastAsiaTheme="minorHAnsi" w:hAnsi="Arial Narrow" w:cs="Arial"/>
                <w:sz w:val="16"/>
                <w:szCs w:val="16"/>
                <w:lang w:val="es-CO" w:eastAsia="en-US"/>
              </w:rPr>
            </w:pPr>
            <w:r>
              <w:rPr>
                <w:rFonts w:ascii="Arial Narrow" w:eastAsiaTheme="minorHAnsi" w:hAnsi="Arial Narrow" w:cs="Arial"/>
                <w:sz w:val="16"/>
                <w:szCs w:val="16"/>
                <w:lang w:val="es-CO" w:eastAsia="en-US"/>
              </w:rPr>
              <w:t>Exposiciones</w:t>
            </w: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115C18" w:rsidP="00253FC3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Internet, libros, biblioteca, hojas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BC0B4C" w:rsidRDefault="00FB03F5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10  – 27</w:t>
            </w:r>
            <w:r w:rsidR="00BC0B4C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084488">
              <w:rPr>
                <w:rFonts w:ascii="Arial Narrow" w:hAnsi="Arial Narrow"/>
                <w:sz w:val="16"/>
                <w:szCs w:val="16"/>
              </w:rPr>
              <w:t xml:space="preserve"> julio</w:t>
            </w:r>
          </w:p>
          <w:p w:rsidR="00C457F3" w:rsidRPr="00B516C7" w:rsidRDefault="00BC0B4C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3 semanas</w:t>
            </w:r>
            <w:r w:rsidR="00084488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115C18" w:rsidRDefault="00B52094" w:rsidP="00115C18">
            <w:pPr>
              <w:autoSpaceDE w:val="0"/>
              <w:autoSpaceDN w:val="0"/>
              <w:adjustRightInd w:val="0"/>
              <w:rPr>
                <w:rFonts w:ascii="Arial Narrow" w:eastAsiaTheme="minorHAnsi" w:hAnsi="Arial Narrow" w:cs="Arial"/>
                <w:sz w:val="16"/>
                <w:szCs w:val="16"/>
                <w:lang w:val="es-CO" w:eastAsia="en-US"/>
              </w:rPr>
            </w:pPr>
            <w:r>
              <w:rPr>
                <w:rFonts w:ascii="Arial Narrow" w:eastAsiaTheme="minorHAnsi" w:hAnsi="Arial Narrow" w:cs="Arial"/>
                <w:sz w:val="16"/>
                <w:szCs w:val="16"/>
                <w:lang w:val="es-CO" w:eastAsia="en-US"/>
              </w:rPr>
              <w:t xml:space="preserve">Investigar: </w:t>
            </w:r>
            <w:r w:rsidR="009357B0">
              <w:rPr>
                <w:rFonts w:ascii="Arial Narrow" w:eastAsiaTheme="minorHAnsi" w:hAnsi="Arial Narrow" w:cs="Arial"/>
                <w:sz w:val="16"/>
                <w:szCs w:val="16"/>
                <w:lang w:val="es-CO" w:eastAsia="en-US"/>
              </w:rPr>
              <w:t xml:space="preserve">Efectos ambientales del rechazo de Estados Unidos al Acuerdo de París sobre el cambio climático y su control. Exposiciones, </w:t>
            </w: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115C18" w:rsidP="00910BA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Internet, libros, biblioteca, hojas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C457F3" w:rsidRDefault="005968EC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14 agosto – 31  agosto</w:t>
            </w:r>
          </w:p>
          <w:p w:rsidR="00BC0B4C" w:rsidRPr="00B516C7" w:rsidRDefault="00BC0B4C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3 semanas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115C18" w:rsidRDefault="009357B0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Proyecto de medio ambiente</w:t>
            </w: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115C18" w:rsidP="00910BA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Internet, libros, biblioteca, hojas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C457F3" w:rsidRDefault="00BC0B4C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4 </w:t>
            </w:r>
            <w:r w:rsidR="009357B0">
              <w:rPr>
                <w:rFonts w:ascii="Arial Narrow" w:hAnsi="Arial Narrow"/>
                <w:sz w:val="16"/>
                <w:szCs w:val="16"/>
              </w:rPr>
              <w:t>julio –</w:t>
            </w:r>
            <w:r w:rsidR="005968EC">
              <w:rPr>
                <w:rFonts w:ascii="Arial Narrow" w:hAnsi="Arial Narrow"/>
                <w:sz w:val="16"/>
                <w:szCs w:val="16"/>
              </w:rPr>
              <w:t xml:space="preserve"> 31 agosto</w:t>
            </w:r>
          </w:p>
          <w:p w:rsidR="00DE4291" w:rsidRPr="00B516C7" w:rsidRDefault="00DE4291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9 semanas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B516C7" w:rsidRDefault="00115C18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Autoevaluación</w:t>
            </w: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115C18" w:rsidP="00910BA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Varios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C457F3" w:rsidRDefault="008215FD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7 </w:t>
            </w:r>
            <w:bookmarkStart w:id="0" w:name="_GoBack"/>
            <w:bookmarkEnd w:id="0"/>
            <w:r w:rsidR="009357B0">
              <w:rPr>
                <w:rFonts w:ascii="Arial Narrow" w:hAnsi="Arial Narrow"/>
                <w:sz w:val="16"/>
                <w:szCs w:val="16"/>
              </w:rPr>
              <w:t xml:space="preserve">setiembre </w:t>
            </w:r>
          </w:p>
          <w:p w:rsidR="00DE4291" w:rsidRPr="00B516C7" w:rsidRDefault="00DE4291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1 día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C457F3" w:rsidP="00910BA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C457F3" w:rsidP="00910BA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C457F3" w:rsidP="0069040E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C457F3" w:rsidP="00910BA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2E7337" w:rsidRPr="00B516C7" w:rsidRDefault="002E7337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C457F3" w:rsidP="0069040E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69040E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69040E" w:rsidRDefault="0069040E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777" w:type="dxa"/>
            <w:shd w:val="clear" w:color="auto" w:fill="auto"/>
            <w:vAlign w:val="center"/>
          </w:tcPr>
          <w:p w:rsidR="0069040E" w:rsidRDefault="0069040E" w:rsidP="0069040E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69040E" w:rsidRDefault="0069040E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69040E" w:rsidRPr="00B516C7" w:rsidRDefault="0069040E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635328" w:rsidRDefault="00635328" w:rsidP="00635328">
      <w:pPr>
        <w:tabs>
          <w:tab w:val="left" w:pos="360"/>
        </w:tabs>
        <w:ind w:left="360"/>
        <w:jc w:val="both"/>
        <w:rPr>
          <w:i/>
          <w:sz w:val="22"/>
        </w:rPr>
      </w:pPr>
    </w:p>
    <w:p w:rsidR="00635328" w:rsidRDefault="00635328" w:rsidP="00635328">
      <w:pPr>
        <w:tabs>
          <w:tab w:val="left" w:pos="360"/>
        </w:tabs>
        <w:ind w:left="360"/>
        <w:jc w:val="both"/>
        <w:rPr>
          <w:i/>
          <w:sz w:val="22"/>
        </w:rPr>
      </w:pPr>
    </w:p>
    <w:p w:rsidR="007F6C5F" w:rsidRDefault="007F6C5F"/>
    <w:sectPr w:rsidR="007F6C5F" w:rsidSect="007F6C5F">
      <w:pgSz w:w="15842" w:h="12242" w:orient="landscape" w:code="1"/>
      <w:pgMar w:top="426" w:right="567" w:bottom="426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ijaya">
    <w:altName w:val="Arial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65B73E2"/>
    <w:multiLevelType w:val="hybridMultilevel"/>
    <w:tmpl w:val="946C63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D24"/>
    <w:rsid w:val="0001608E"/>
    <w:rsid w:val="00084488"/>
    <w:rsid w:val="00115C18"/>
    <w:rsid w:val="001769C0"/>
    <w:rsid w:val="001C6FDB"/>
    <w:rsid w:val="001D1216"/>
    <w:rsid w:val="00202D24"/>
    <w:rsid w:val="00253FC3"/>
    <w:rsid w:val="00254ECB"/>
    <w:rsid w:val="002959D5"/>
    <w:rsid w:val="002B17C5"/>
    <w:rsid w:val="002C3D32"/>
    <w:rsid w:val="002E7337"/>
    <w:rsid w:val="002F2D6E"/>
    <w:rsid w:val="003973D9"/>
    <w:rsid w:val="00404D17"/>
    <w:rsid w:val="004902CD"/>
    <w:rsid w:val="00492640"/>
    <w:rsid w:val="004966E7"/>
    <w:rsid w:val="004B4EF6"/>
    <w:rsid w:val="00516AD2"/>
    <w:rsid w:val="00533958"/>
    <w:rsid w:val="00566D8F"/>
    <w:rsid w:val="00584A09"/>
    <w:rsid w:val="005968EC"/>
    <w:rsid w:val="00601868"/>
    <w:rsid w:val="00601880"/>
    <w:rsid w:val="00635328"/>
    <w:rsid w:val="0069040E"/>
    <w:rsid w:val="006A5285"/>
    <w:rsid w:val="00730A3E"/>
    <w:rsid w:val="007B6003"/>
    <w:rsid w:val="007F6C5F"/>
    <w:rsid w:val="008215FD"/>
    <w:rsid w:val="0084381D"/>
    <w:rsid w:val="00851E86"/>
    <w:rsid w:val="008C7BAC"/>
    <w:rsid w:val="008D239E"/>
    <w:rsid w:val="00910BAF"/>
    <w:rsid w:val="009357B0"/>
    <w:rsid w:val="00991843"/>
    <w:rsid w:val="00A032A2"/>
    <w:rsid w:val="00B52094"/>
    <w:rsid w:val="00BC0B4C"/>
    <w:rsid w:val="00C04FA3"/>
    <w:rsid w:val="00C26D21"/>
    <w:rsid w:val="00C457F3"/>
    <w:rsid w:val="00CF1068"/>
    <w:rsid w:val="00D00966"/>
    <w:rsid w:val="00D420B4"/>
    <w:rsid w:val="00DE4291"/>
    <w:rsid w:val="00EA7415"/>
    <w:rsid w:val="00F31CBC"/>
    <w:rsid w:val="00F56C23"/>
    <w:rsid w:val="00FB03F5"/>
    <w:rsid w:val="00FB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EB3479-613C-4268-90D6-ACF7A86A6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A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yle12">
    <w:name w:val="Style12"/>
    <w:basedOn w:val="Normal"/>
    <w:uiPriority w:val="99"/>
    <w:rsid w:val="00730A3E"/>
    <w:pPr>
      <w:widowControl w:val="0"/>
      <w:autoSpaceDE w:val="0"/>
      <w:autoSpaceDN w:val="0"/>
      <w:adjustRightInd w:val="0"/>
      <w:spacing w:line="175" w:lineRule="exact"/>
      <w:ind w:firstLine="1406"/>
    </w:pPr>
    <w:rPr>
      <w:rFonts w:ascii="Arial Narrow" w:hAnsi="Arial Narrow"/>
      <w:lang w:val="es-CO" w:eastAsia="es-CO"/>
    </w:rPr>
  </w:style>
  <w:style w:type="paragraph" w:styleId="NormalWeb">
    <w:name w:val="Normal (Web)"/>
    <w:basedOn w:val="Normal"/>
    <w:rsid w:val="00730A3E"/>
    <w:pPr>
      <w:spacing w:before="100" w:beforeAutospacing="1" w:after="100" w:afterAutospacing="1"/>
    </w:pPr>
  </w:style>
  <w:style w:type="character" w:styleId="Textoennegrita">
    <w:name w:val="Strong"/>
    <w:qFormat/>
    <w:rsid w:val="00730A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9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Enoc</cp:lastModifiedBy>
  <cp:revision>19</cp:revision>
  <dcterms:created xsi:type="dcterms:W3CDTF">2016-06-15T22:28:00Z</dcterms:created>
  <dcterms:modified xsi:type="dcterms:W3CDTF">2018-07-02T16:11:00Z</dcterms:modified>
</cp:coreProperties>
</file>