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680" w:type="dxa"/>
        <w:tblInd w:w="-8" w:type="dxa"/>
        <w:tblBorders>
          <w:top w:val="double" w:sz="2" w:space="0" w:color="1F4E79" w:themeColor="accent1" w:themeShade="80"/>
          <w:left w:val="double" w:sz="2" w:space="0" w:color="1F4E79" w:themeColor="accent1" w:themeShade="80"/>
          <w:bottom w:val="double" w:sz="2" w:space="0" w:color="1F4E79" w:themeColor="accent1" w:themeShade="80"/>
          <w:right w:val="double" w:sz="2" w:space="0" w:color="1F4E79" w:themeColor="accent1" w:themeShade="80"/>
          <w:insideH w:val="double" w:sz="2" w:space="0" w:color="1F4E79" w:themeColor="accent1" w:themeShade="80"/>
          <w:insideV w:val="double" w:sz="2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2031"/>
        <w:gridCol w:w="474"/>
        <w:gridCol w:w="1305"/>
        <w:gridCol w:w="539"/>
        <w:gridCol w:w="1332"/>
        <w:gridCol w:w="261"/>
        <w:gridCol w:w="579"/>
        <w:gridCol w:w="2317"/>
        <w:gridCol w:w="62"/>
        <w:gridCol w:w="319"/>
        <w:gridCol w:w="1439"/>
        <w:gridCol w:w="701"/>
        <w:gridCol w:w="1249"/>
        <w:gridCol w:w="36"/>
        <w:gridCol w:w="1008"/>
        <w:gridCol w:w="28"/>
      </w:tblGrid>
      <w:tr w:rsidR="002F04C4" w:rsidRPr="003C30D0" w:rsidTr="00E835F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DOCENTE</w:t>
            </w:r>
          </w:p>
        </w:tc>
        <w:tc>
          <w:tcPr>
            <w:tcW w:w="18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2F04C4" w:rsidRPr="003C30D0" w:rsidRDefault="00373065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sz w:val="18"/>
                <w:szCs w:val="18"/>
              </w:rPr>
              <w:t>Aura González</w:t>
            </w:r>
          </w:p>
        </w:tc>
        <w:tc>
          <w:tcPr>
            <w:tcW w:w="2172" w:type="dxa"/>
            <w:gridSpan w:val="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vAlign w:val="center"/>
            <w:hideMark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ÁREA/ASIGNATURA</w:t>
            </w:r>
          </w:p>
        </w:tc>
        <w:tc>
          <w:tcPr>
            <w:tcW w:w="2698" w:type="dxa"/>
            <w:gridSpan w:val="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2F04C4" w:rsidRPr="003C30D0" w:rsidRDefault="00373065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sz w:val="18"/>
                <w:szCs w:val="18"/>
              </w:rPr>
              <w:t xml:space="preserve">Cátedra para la Paz </w:t>
            </w:r>
          </w:p>
        </w:tc>
        <w:tc>
          <w:tcPr>
            <w:tcW w:w="143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 xml:space="preserve">INTENSIDAD HORAS              </w:t>
            </w:r>
          </w:p>
        </w:tc>
        <w:tc>
          <w:tcPr>
            <w:tcW w:w="701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2F04C4" w:rsidRPr="003C30D0" w:rsidRDefault="00373065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124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AÑO</w:t>
            </w:r>
          </w:p>
        </w:tc>
        <w:tc>
          <w:tcPr>
            <w:tcW w:w="10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2F04C4" w:rsidRPr="003C30D0" w:rsidRDefault="00373065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sz w:val="18"/>
                <w:szCs w:val="18"/>
              </w:rPr>
              <w:t>2019</w:t>
            </w:r>
          </w:p>
        </w:tc>
      </w:tr>
      <w:tr w:rsidR="002F04C4" w:rsidRPr="003C30D0" w:rsidTr="00E835F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hideMark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DBA</w:t>
            </w:r>
          </w:p>
        </w:tc>
        <w:tc>
          <w:tcPr>
            <w:tcW w:w="6714" w:type="dxa"/>
            <w:gridSpan w:val="8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2F04C4" w:rsidRPr="003C30D0" w:rsidRDefault="00F678C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 existen en los planes del MEN. </w:t>
            </w:r>
          </w:p>
        </w:tc>
        <w:tc>
          <w:tcPr>
            <w:tcW w:w="143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D9E2F3" w:themeFill="accent5" w:themeFillTint="33"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GRADO</w:t>
            </w:r>
          </w:p>
        </w:tc>
        <w:tc>
          <w:tcPr>
            <w:tcW w:w="701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2F04C4" w:rsidRPr="003C30D0" w:rsidRDefault="00373065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sz w:val="18"/>
                <w:szCs w:val="18"/>
              </w:rPr>
              <w:t>8</w:t>
            </w:r>
          </w:p>
        </w:tc>
        <w:tc>
          <w:tcPr>
            <w:tcW w:w="124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hideMark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PERIODO</w:t>
            </w:r>
          </w:p>
        </w:tc>
        <w:tc>
          <w:tcPr>
            <w:tcW w:w="10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2F04C4" w:rsidRPr="003C30D0" w:rsidRDefault="00373065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2F04C4" w:rsidRPr="003C30D0" w:rsidTr="00E835F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hideMark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COMPONENTE</w:t>
            </w:r>
          </w:p>
        </w:tc>
        <w:tc>
          <w:tcPr>
            <w:tcW w:w="11147" w:type="dxa"/>
            <w:gridSpan w:val="1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F678C6" w:rsidRDefault="00F678C6" w:rsidP="00F678C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B3C00">
              <w:rPr>
                <w:rFonts w:ascii="Arial" w:hAnsi="Arial" w:cs="Arial"/>
                <w:sz w:val="18"/>
                <w:szCs w:val="18"/>
              </w:rPr>
              <w:t>1. Convivencia y paz</w:t>
            </w:r>
          </w:p>
          <w:p w:rsidR="00F678C6" w:rsidRDefault="00F678C6" w:rsidP="00F678C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B3C00">
              <w:rPr>
                <w:rFonts w:ascii="Arial" w:hAnsi="Arial" w:cs="Arial"/>
                <w:sz w:val="18"/>
                <w:szCs w:val="18"/>
              </w:rPr>
              <w:t>2. Participación y responsabilidad democrática</w:t>
            </w:r>
          </w:p>
          <w:p w:rsidR="002F04C4" w:rsidRPr="003C30D0" w:rsidRDefault="00F678C6" w:rsidP="00F678C6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2B3C00">
              <w:rPr>
                <w:rFonts w:ascii="Arial" w:eastAsia="Calibri" w:hAnsi="Arial" w:cs="Arial"/>
                <w:sz w:val="18"/>
                <w:szCs w:val="18"/>
              </w:rPr>
              <w:t>3. Pluralidad, identidad y valoración por la diferencia</w:t>
            </w:r>
          </w:p>
        </w:tc>
      </w:tr>
      <w:tr w:rsidR="002F04C4" w:rsidRPr="003C30D0" w:rsidTr="00E835F1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</w:tcPr>
          <w:p w:rsidR="002F04C4" w:rsidRPr="003C30D0" w:rsidRDefault="002F04C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PREGUNTA ORIENTADORA</w:t>
            </w:r>
          </w:p>
          <w:p w:rsidR="002F04C4" w:rsidRPr="003C30D0" w:rsidRDefault="002F04C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2F04C4" w:rsidRPr="003C30D0" w:rsidTr="00E835F1">
        <w:trPr>
          <w:trHeight w:val="537"/>
        </w:trPr>
        <w:tc>
          <w:tcPr>
            <w:tcW w:w="20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F04C4" w:rsidRPr="003C30D0" w:rsidRDefault="002F04C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CONTENIDO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F04C4" w:rsidRPr="003C30D0" w:rsidRDefault="002F04C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F04C4" w:rsidRPr="003C30D0" w:rsidRDefault="002F04C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ACTIVIDADES</w:t>
            </w:r>
          </w:p>
          <w:p w:rsidR="002F04C4" w:rsidRPr="003C30D0" w:rsidRDefault="002F04C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(Docente/Estudiante)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F04C4" w:rsidRPr="003C30D0" w:rsidRDefault="002F04C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F04C4" w:rsidRPr="003C30D0" w:rsidRDefault="002F04C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T.E.</w:t>
            </w:r>
          </w:p>
          <w:p w:rsidR="002F04C4" w:rsidRPr="003C30D0" w:rsidRDefault="002F04C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CLASES</w:t>
            </w:r>
          </w:p>
        </w:tc>
      </w:tr>
      <w:tr w:rsidR="002F04C4" w:rsidRPr="003C30D0" w:rsidTr="00E835F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sz w:val="18"/>
                <w:szCs w:val="18"/>
              </w:rPr>
              <w:t>Contenido 1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604836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Proyecto </w:t>
            </w:r>
            <w:r>
              <w:rPr>
                <w:rFonts w:ascii="Arial Narrow" w:hAnsi="Arial Narrow" w:cs="Arial"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F</w:t>
            </w:r>
            <w:r>
              <w:rPr>
                <w:rFonts w:ascii="Arial Narrow" w:hAnsi="Arial Narrow" w:cs="Arial"/>
                <w:sz w:val="18"/>
                <w:szCs w:val="18"/>
              </w:rPr>
              <w:t>ase 1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Avances según objetivos - 1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 abril</w:t>
            </w:r>
          </w:p>
        </w:tc>
      </w:tr>
      <w:tr w:rsidR="002F04C4" w:rsidRPr="003C30D0" w:rsidTr="00E835F1">
        <w:trPr>
          <w:trHeight w:val="537"/>
        </w:trPr>
        <w:tc>
          <w:tcPr>
            <w:tcW w:w="2031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DESARROLLO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Proyecto – Fase 2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Avances según objetivos - 2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F04C4" w:rsidRPr="003C30D0" w:rsidTr="00E835F1">
        <w:trPr>
          <w:trHeight w:val="537"/>
        </w:trPr>
        <w:tc>
          <w:tcPr>
            <w:tcW w:w="2031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FINALIZACIÓN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bookmarkStart w:id="0" w:name="_GoBack"/>
            <w:r>
              <w:rPr>
                <w:rFonts w:ascii="Arial Narrow" w:hAnsi="Arial Narrow" w:cs="Arial"/>
                <w:sz w:val="18"/>
                <w:szCs w:val="18"/>
              </w:rPr>
              <w:t>Proyecto - Fin</w:t>
            </w:r>
            <w:bookmarkEnd w:id="0"/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Terminación según objetivos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18 abril</w:t>
            </w:r>
          </w:p>
        </w:tc>
      </w:tr>
      <w:tr w:rsidR="002F04C4" w:rsidRPr="003C30D0" w:rsidTr="00E835F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sz w:val="18"/>
                <w:szCs w:val="18"/>
              </w:rPr>
              <w:t>Contenido 2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Proyecto – Fase 1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Avances según objetivos - 1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14 abril</w:t>
            </w:r>
          </w:p>
        </w:tc>
      </w:tr>
      <w:tr w:rsidR="002F04C4" w:rsidRPr="003C30D0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DESARROLLO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Proyecto – Fase 2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Avances según objetivos - 2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F04C4" w:rsidRPr="003C30D0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FINALIZACIÓN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Proyecto - Fin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Terminación según objetivos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E0ABF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</w:t>
            </w:r>
            <w:r w:rsidR="00EE0ABF">
              <w:rPr>
                <w:rFonts w:ascii="Arial Narrow" w:hAnsi="Arial Narrow" w:cs="Arial"/>
                <w:sz w:val="18"/>
                <w:szCs w:val="18"/>
              </w:rPr>
              <w:t>7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mayo</w:t>
            </w:r>
          </w:p>
        </w:tc>
      </w:tr>
      <w:tr w:rsidR="002F04C4" w:rsidRPr="003C30D0" w:rsidTr="00E835F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sz w:val="18"/>
                <w:szCs w:val="18"/>
              </w:rPr>
              <w:t>Contenido 3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Proyecto – Fase 1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Avances según objetivos - 1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23 mayo</w:t>
            </w:r>
          </w:p>
        </w:tc>
      </w:tr>
      <w:tr w:rsidR="002F04C4" w:rsidRPr="003C30D0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DESARROLLO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Proyecto – Fase 2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Avances según objetivos - 2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F04C4" w:rsidRPr="003C30D0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FINALIZACIÓN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Proyecto - Fin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Terminación según objetivos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60483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31 mayo</w:t>
            </w:r>
          </w:p>
        </w:tc>
      </w:tr>
      <w:tr w:rsidR="002F04C4" w:rsidRPr="003C30D0" w:rsidTr="00E835F1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4E79" w:themeColor="accent1" w:themeShade="80"/>
              <w:left w:val="double" w:sz="4" w:space="0" w:color="1F4E79" w:themeColor="accent1" w:themeShade="80"/>
              <w:bottom w:val="double" w:sz="4" w:space="0" w:color="1F4E79" w:themeColor="accent1" w:themeShade="80"/>
              <w:right w:val="doub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F04C4" w:rsidRPr="003C30D0" w:rsidRDefault="002F04C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REFER</w:t>
            </w:r>
            <w:r w:rsidR="00CE4EB1" w:rsidRPr="003C30D0">
              <w:rPr>
                <w:rFonts w:ascii="Arial Narrow" w:hAnsi="Arial Narrow" w:cs="Arial"/>
                <w:b/>
                <w:sz w:val="18"/>
                <w:szCs w:val="18"/>
              </w:rPr>
              <w:t>E</w:t>
            </w: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NTES DE LA PLANEACIÓN DE CLASES</w:t>
            </w:r>
          </w:p>
        </w:tc>
      </w:tr>
      <w:tr w:rsidR="002F04C4" w:rsidRPr="003C30D0" w:rsidTr="00E835F1">
        <w:trPr>
          <w:trHeight w:val="537"/>
        </w:trPr>
        <w:tc>
          <w:tcPr>
            <w:tcW w:w="3810" w:type="dxa"/>
            <w:gridSpan w:val="3"/>
            <w:tcBorders>
              <w:top w:val="doub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INTEGRACIÓN FE Y APRENDIZAJE</w:t>
            </w:r>
          </w:p>
        </w:tc>
        <w:tc>
          <w:tcPr>
            <w:tcW w:w="9870" w:type="dxa"/>
            <w:gridSpan w:val="13"/>
            <w:tcBorders>
              <w:top w:val="doub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3C30D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Se usará la Biblia cuando el tema requiera su uso. Las civilizaciones en la historia sagrada. Enfoque bíblico del desarrollo de la humanidad. Aportes del Espíritu de Profecía sobre temas determinados.</w:t>
            </w:r>
          </w:p>
        </w:tc>
      </w:tr>
      <w:tr w:rsidR="002F04C4" w:rsidRPr="003C30D0" w:rsidTr="00E835F1">
        <w:trPr>
          <w:trHeight w:val="537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ACTIVIDADES EXTRA ÁULICAS</w:t>
            </w: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3C30D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Talleres, tareas de investigación, consultas, visitas a bibliotecas, museos, centros municipales de interés para la materia.</w:t>
            </w:r>
          </w:p>
        </w:tc>
      </w:tr>
      <w:tr w:rsidR="002F04C4" w:rsidRPr="003C30D0" w:rsidTr="00E835F1">
        <w:trPr>
          <w:trHeight w:val="309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RECURSOS Y REFERENCIAS</w:t>
            </w: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3C30D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 xml:space="preserve">Textos, copias, documentos, Internet, prensa, Google, YouTube, TIC, celular, tabletas, TV, computadores, etc.  </w:t>
            </w:r>
          </w:p>
        </w:tc>
      </w:tr>
      <w:tr w:rsidR="002F04C4" w:rsidRPr="003C30D0" w:rsidTr="00E835F1">
        <w:trPr>
          <w:trHeight w:val="608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OBSERVACIONES GENERALES</w:t>
            </w:r>
          </w:p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F04C4" w:rsidRPr="003C30D0" w:rsidTr="00E835F1">
        <w:tc>
          <w:tcPr>
            <w:tcW w:w="56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8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F04C4" w:rsidRPr="003C30D0" w:rsidTr="00E835F1">
        <w:trPr>
          <w:trHeight w:val="65"/>
        </w:trPr>
        <w:tc>
          <w:tcPr>
            <w:tcW w:w="56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F04C4" w:rsidRPr="003C30D0" w:rsidRDefault="002F04C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FIRMA DEL DOCENTE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04C4" w:rsidRPr="003C30D0" w:rsidRDefault="002F04C4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F04C4" w:rsidRPr="003C30D0" w:rsidRDefault="002F04C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FIRMA DE</w:t>
            </w:r>
            <w:r w:rsidR="00604836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>L</w:t>
            </w:r>
            <w:r w:rsidR="00604836">
              <w:rPr>
                <w:rFonts w:ascii="Arial Narrow" w:hAnsi="Arial Narrow" w:cs="Arial"/>
                <w:b/>
                <w:sz w:val="18"/>
                <w:szCs w:val="18"/>
              </w:rPr>
              <w:t>A</w:t>
            </w:r>
            <w:r w:rsidRPr="003C30D0">
              <w:rPr>
                <w:rFonts w:ascii="Arial Narrow" w:hAnsi="Arial Narrow" w:cs="Arial"/>
                <w:b/>
                <w:sz w:val="18"/>
                <w:szCs w:val="18"/>
              </w:rPr>
              <w:t xml:space="preserve"> COORDINADORA ACADÉMICA</w:t>
            </w:r>
          </w:p>
        </w:tc>
      </w:tr>
    </w:tbl>
    <w:p w:rsidR="002F04C4" w:rsidRPr="003C30D0" w:rsidRDefault="002F04C4" w:rsidP="002F04C4">
      <w:pPr>
        <w:rPr>
          <w:rFonts w:ascii="Arial Narrow" w:hAnsi="Arial Narrow"/>
          <w:sz w:val="18"/>
          <w:szCs w:val="18"/>
        </w:rPr>
      </w:pPr>
    </w:p>
    <w:p w:rsidR="00FF2A81" w:rsidRPr="003C30D0" w:rsidRDefault="00FF2A81">
      <w:pPr>
        <w:rPr>
          <w:rFonts w:ascii="Arial Narrow" w:hAnsi="Arial Narrow"/>
          <w:sz w:val="18"/>
          <w:szCs w:val="18"/>
        </w:rPr>
      </w:pPr>
    </w:p>
    <w:sectPr w:rsidR="00FF2A81" w:rsidRPr="003C30D0" w:rsidSect="00E271FD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630" w:rsidRDefault="00C14630">
      <w:pPr>
        <w:spacing w:after="0" w:line="240" w:lineRule="auto"/>
      </w:pPr>
      <w:r>
        <w:separator/>
      </w:r>
    </w:p>
  </w:endnote>
  <w:endnote w:type="continuationSeparator" w:id="0">
    <w:p w:rsidR="00C14630" w:rsidRDefault="00C1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630" w:rsidRDefault="00C14630">
      <w:pPr>
        <w:spacing w:after="0" w:line="240" w:lineRule="auto"/>
      </w:pPr>
      <w:r>
        <w:separator/>
      </w:r>
    </w:p>
  </w:footnote>
  <w:footnote w:type="continuationSeparator" w:id="0">
    <w:p w:rsidR="00C14630" w:rsidRDefault="00C14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1FD" w:rsidRDefault="002F04C4" w:rsidP="00E271FD">
    <w:pPr>
      <w:spacing w:after="0" w:line="240" w:lineRule="auto"/>
      <w:jc w:val="center"/>
      <w:rPr>
        <w:rFonts w:ascii="Baskerville Old Face" w:hAnsi="Baskerville Old Face" w:cs="Times New Roman"/>
        <w:b/>
        <w:sz w:val="32"/>
        <w:szCs w:val="44"/>
      </w:rPr>
    </w:pPr>
    <w:r>
      <w:rPr>
        <w:rFonts w:ascii="Baskerville Old Face" w:hAnsi="Baskerville Old Face" w:cs="Times New Roman"/>
        <w:b/>
        <w:noProof/>
        <w:sz w:val="32"/>
        <w:szCs w:val="4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2B6EC1" wp14:editId="2844A9BF">
              <wp:simplePos x="0" y="0"/>
              <wp:positionH relativeFrom="column">
                <wp:posOffset>-270510</wp:posOffset>
              </wp:positionH>
              <wp:positionV relativeFrom="paragraph">
                <wp:posOffset>-173355</wp:posOffset>
              </wp:positionV>
              <wp:extent cx="1143000" cy="866775"/>
              <wp:effectExtent l="0" t="0" r="0" b="952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271FD" w:rsidRDefault="002F04C4">
                          <w:r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533F0D72" wp14:editId="34F3BBBC">
                                <wp:extent cx="838200" cy="703580"/>
                                <wp:effectExtent l="0" t="0" r="0" b="1270"/>
                                <wp:docPr id="3" name="Imagen 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n 3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703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2B6EC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21.3pt;margin-top:-13.65pt;width:90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" fillcolor="white [3201]" stroked="f" strokeweight=".5pt">
              <v:textbox>
                <w:txbxContent>
                  <w:p w:rsidR="00E271FD" w:rsidRDefault="002F04C4">
                    <w:r>
                      <w:rPr>
                        <w:noProof/>
                        <w:lang w:eastAsia="es-CO"/>
                      </w:rPr>
                      <w:drawing>
                        <wp:inline distT="0" distB="0" distL="0" distR="0" wp14:anchorId="533F0D72" wp14:editId="34F3BBBC">
                          <wp:extent cx="838200" cy="703580"/>
                          <wp:effectExtent l="0" t="0" r="0" b="1270"/>
                          <wp:docPr id="3" name="Imagen 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n 3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7035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Baskerville Old Face" w:hAnsi="Baskerville Old Face" w:cs="Times New Roman"/>
        <w:b/>
        <w:sz w:val="32"/>
        <w:szCs w:val="44"/>
      </w:rPr>
      <w:t>INSTITUTO COLOMBO VENEZOLANO</w:t>
    </w:r>
  </w:p>
  <w:p w:rsidR="00E271FD" w:rsidRDefault="002F04C4" w:rsidP="00E271FD">
    <w:pPr>
      <w:spacing w:after="0" w:line="240" w:lineRule="auto"/>
      <w:jc w:val="center"/>
      <w:rPr>
        <w:rFonts w:ascii="Baskerville Old Face" w:hAnsi="Baskerville Old Face" w:cs="Times New Roman"/>
        <w:b/>
        <w:sz w:val="32"/>
        <w:szCs w:val="44"/>
      </w:rPr>
    </w:pPr>
    <w:r>
      <w:rPr>
        <w:rFonts w:ascii="Baskerville Old Face" w:hAnsi="Baskerville Old Face" w:cs="Times New Roman"/>
        <w:b/>
        <w:sz w:val="32"/>
        <w:szCs w:val="44"/>
      </w:rPr>
      <w:t>PLAN DE CLASES</w:t>
    </w:r>
  </w:p>
  <w:p w:rsidR="00E271FD" w:rsidRDefault="00C14630" w:rsidP="00E271FD">
    <w:pPr>
      <w:pStyle w:val="Encabezado"/>
      <w:tabs>
        <w:tab w:val="left" w:pos="2250"/>
      </w:tabs>
    </w:pPr>
  </w:p>
  <w:p w:rsidR="00E271FD" w:rsidRPr="00E271FD" w:rsidRDefault="00C14630" w:rsidP="00E271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C4"/>
    <w:rsid w:val="0018610D"/>
    <w:rsid w:val="001E7AFA"/>
    <w:rsid w:val="002F04C4"/>
    <w:rsid w:val="00373065"/>
    <w:rsid w:val="003736AB"/>
    <w:rsid w:val="003C30D0"/>
    <w:rsid w:val="00604836"/>
    <w:rsid w:val="00C14630"/>
    <w:rsid w:val="00CE4EB1"/>
    <w:rsid w:val="00EE0ABF"/>
    <w:rsid w:val="00F557AB"/>
    <w:rsid w:val="00F678C6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81B4C-B0E7-403F-9513-FFEF0254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4C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04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04C4"/>
  </w:style>
  <w:style w:type="table" w:styleId="Tablaconcuadrcula">
    <w:name w:val="Table Grid"/>
    <w:basedOn w:val="Tablanormal"/>
    <w:uiPriority w:val="39"/>
    <w:rsid w:val="002F04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8</cp:revision>
  <dcterms:created xsi:type="dcterms:W3CDTF">2019-04-07T16:01:00Z</dcterms:created>
  <dcterms:modified xsi:type="dcterms:W3CDTF">2019-04-11T01:40:00Z</dcterms:modified>
</cp:coreProperties>
</file>