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5000" w:type="pct"/>
        <w:tblBorders>
          <w:top w:val="thinThickSmallGap" w:sz="12" w:space="0" w:color="auto"/>
          <w:left w:val="thinThickSmallGap" w:sz="12" w:space="0" w:color="auto"/>
          <w:bottom w:val="thinThickSmallGap" w:sz="12" w:space="0" w:color="auto"/>
          <w:right w:val="thinThickSmallGap" w:sz="12" w:space="0" w:color="auto"/>
          <w:insideH w:val="single" w:sz="2" w:space="0" w:color="auto"/>
          <w:insideV w:val="single" w:sz="2" w:space="0" w:color="auto"/>
        </w:tblBorders>
        <w:tblLook w:val="04A0" w:firstRow="1" w:lastRow="0" w:firstColumn="1" w:lastColumn="0" w:noHBand="0" w:noVBand="1"/>
      </w:tblPr>
      <w:tblGrid>
        <w:gridCol w:w="1386"/>
        <w:gridCol w:w="2618"/>
        <w:gridCol w:w="3054"/>
        <w:gridCol w:w="1985"/>
        <w:gridCol w:w="992"/>
        <w:gridCol w:w="281"/>
        <w:gridCol w:w="1279"/>
        <w:gridCol w:w="1133"/>
        <w:gridCol w:w="281"/>
        <w:gridCol w:w="1331"/>
      </w:tblGrid>
      <w:tr w:rsidR="00D07BF6" w:rsidRPr="00045188" w:rsidTr="009B4180">
        <w:trPr>
          <w:trHeight w:val="314"/>
        </w:trPr>
        <w:tc>
          <w:tcPr>
            <w:tcW w:w="483" w:type="pct"/>
            <w:shd w:val="clear" w:color="auto" w:fill="C5E0B3" w:themeFill="accent6" w:themeFillTint="66"/>
            <w:vAlign w:val="center"/>
          </w:tcPr>
          <w:p w:rsidR="00D07BF6" w:rsidRPr="00045188" w:rsidRDefault="00D07BF6" w:rsidP="00363F39">
            <w:pPr>
              <w:rPr>
                <w:rFonts w:ascii="Arial Narrow" w:hAnsi="Arial Narrow" w:cs="Times New Roman"/>
              </w:rPr>
            </w:pPr>
            <w:r w:rsidRPr="00045188">
              <w:rPr>
                <w:rFonts w:ascii="Arial Narrow" w:hAnsi="Arial Narrow" w:cs="Times New Roman"/>
              </w:rPr>
              <w:t>ÁREA</w:t>
            </w:r>
          </w:p>
        </w:tc>
        <w:tc>
          <w:tcPr>
            <w:tcW w:w="913" w:type="pct"/>
            <w:vAlign w:val="center"/>
          </w:tcPr>
          <w:p w:rsidR="00D07BF6" w:rsidRPr="00045188" w:rsidRDefault="004F1DA7" w:rsidP="00363F39">
            <w:pPr>
              <w:rPr>
                <w:rFonts w:ascii="Arial Narrow" w:hAnsi="Arial Narrow" w:cs="Times New Roman"/>
              </w:rPr>
            </w:pPr>
            <w:r w:rsidRPr="00045188">
              <w:rPr>
                <w:rFonts w:ascii="Arial Narrow" w:hAnsi="Arial Narrow" w:cs="Times New Roman"/>
              </w:rPr>
              <w:t>Ciencias Sociales, Historia, Geografía, Constitución Política y Democracia</w:t>
            </w:r>
          </w:p>
        </w:tc>
        <w:tc>
          <w:tcPr>
            <w:tcW w:w="1065" w:type="pct"/>
            <w:shd w:val="clear" w:color="auto" w:fill="C5E0B3" w:themeFill="accent6" w:themeFillTint="66"/>
            <w:vAlign w:val="center"/>
          </w:tcPr>
          <w:p w:rsidR="00D07BF6" w:rsidRPr="00045188" w:rsidRDefault="00D07BF6" w:rsidP="00363F39">
            <w:pPr>
              <w:rPr>
                <w:rFonts w:ascii="Arial Narrow" w:hAnsi="Arial Narrow" w:cs="Times New Roman"/>
              </w:rPr>
            </w:pPr>
            <w:r w:rsidRPr="00045188">
              <w:rPr>
                <w:rFonts w:ascii="Arial Narrow" w:hAnsi="Arial Narrow" w:cs="Times New Roman"/>
              </w:rPr>
              <w:t>ASIGNATURA</w:t>
            </w:r>
            <w:r w:rsidR="004F1DA7" w:rsidRPr="00045188">
              <w:rPr>
                <w:rFonts w:ascii="Arial Narrow" w:hAnsi="Arial Narrow" w:cs="Times New Roman"/>
              </w:rPr>
              <w:t xml:space="preserve"> Sociales/ Cátedra de la Paz</w:t>
            </w:r>
          </w:p>
        </w:tc>
        <w:tc>
          <w:tcPr>
            <w:tcW w:w="692" w:type="pct"/>
            <w:vAlign w:val="center"/>
          </w:tcPr>
          <w:p w:rsidR="00D07BF6" w:rsidRPr="00045188" w:rsidRDefault="00204B09" w:rsidP="00363F39">
            <w:pPr>
              <w:jc w:val="center"/>
              <w:rPr>
                <w:rFonts w:ascii="Arial Narrow" w:hAnsi="Arial Narrow" w:cs="Times New Roman"/>
              </w:rPr>
            </w:pPr>
            <w:r w:rsidRPr="00045188">
              <w:rPr>
                <w:rFonts w:ascii="Arial Narrow" w:eastAsia="Calibri" w:hAnsi="Arial Narrow" w:cs="Times New Roman"/>
              </w:rPr>
              <w:t>Ciencias Sociales/ Cátedra de la Paz</w:t>
            </w:r>
          </w:p>
        </w:tc>
        <w:tc>
          <w:tcPr>
            <w:tcW w:w="346" w:type="pct"/>
            <w:shd w:val="clear" w:color="auto" w:fill="C5E0B3" w:themeFill="accent6" w:themeFillTint="66"/>
            <w:vAlign w:val="center"/>
          </w:tcPr>
          <w:p w:rsidR="00D07BF6" w:rsidRPr="00045188" w:rsidRDefault="00D07BF6" w:rsidP="00363F39">
            <w:pPr>
              <w:rPr>
                <w:rFonts w:ascii="Arial Narrow" w:hAnsi="Arial Narrow" w:cs="Times New Roman"/>
              </w:rPr>
            </w:pPr>
            <w:r w:rsidRPr="00045188">
              <w:rPr>
                <w:rFonts w:ascii="Arial Narrow" w:hAnsi="Arial Narrow" w:cs="Times New Roman"/>
              </w:rPr>
              <w:t>G</w:t>
            </w:r>
            <w:r w:rsidRPr="00045188">
              <w:rPr>
                <w:rFonts w:ascii="Arial Narrow" w:hAnsi="Arial Narrow" w:cs="Times New Roman"/>
                <w:shd w:val="clear" w:color="auto" w:fill="C5E0B3" w:themeFill="accent6" w:themeFillTint="66"/>
              </w:rPr>
              <w:t>RADO</w:t>
            </w:r>
          </w:p>
        </w:tc>
        <w:tc>
          <w:tcPr>
            <w:tcW w:w="544" w:type="pct"/>
            <w:gridSpan w:val="2"/>
            <w:vAlign w:val="center"/>
          </w:tcPr>
          <w:p w:rsidR="00D07BF6" w:rsidRPr="00045188" w:rsidRDefault="00F84D83" w:rsidP="00363F39">
            <w:pPr>
              <w:jc w:val="center"/>
              <w:rPr>
                <w:rFonts w:ascii="Arial Narrow" w:hAnsi="Arial Narrow" w:cs="Times New Roman"/>
              </w:rPr>
            </w:pPr>
            <w:r w:rsidRPr="00045188">
              <w:rPr>
                <w:rFonts w:ascii="Arial Narrow" w:hAnsi="Arial Narrow" w:cs="Times New Roman"/>
              </w:rPr>
              <w:t>8</w:t>
            </w:r>
          </w:p>
        </w:tc>
        <w:tc>
          <w:tcPr>
            <w:tcW w:w="395" w:type="pct"/>
            <w:shd w:val="clear" w:color="auto" w:fill="C5E0B3" w:themeFill="accent6" w:themeFillTint="66"/>
            <w:vAlign w:val="center"/>
          </w:tcPr>
          <w:p w:rsidR="00D07BF6" w:rsidRPr="00045188" w:rsidRDefault="009B4180" w:rsidP="00363F39">
            <w:pPr>
              <w:jc w:val="center"/>
              <w:rPr>
                <w:rFonts w:ascii="Arial Narrow" w:hAnsi="Arial Narrow" w:cs="Times New Roman"/>
              </w:rPr>
            </w:pPr>
            <w:r w:rsidRPr="00045188">
              <w:rPr>
                <w:rFonts w:ascii="Arial Narrow" w:hAnsi="Arial Narrow" w:cs="Times New Roman"/>
              </w:rPr>
              <w:t>AÑO</w:t>
            </w:r>
          </w:p>
        </w:tc>
        <w:tc>
          <w:tcPr>
            <w:tcW w:w="562" w:type="pct"/>
            <w:gridSpan w:val="2"/>
            <w:shd w:val="clear" w:color="auto" w:fill="auto"/>
            <w:vAlign w:val="center"/>
          </w:tcPr>
          <w:p w:rsidR="00D07BF6" w:rsidRPr="00045188" w:rsidRDefault="00F21314" w:rsidP="00363F39">
            <w:pPr>
              <w:jc w:val="center"/>
              <w:rPr>
                <w:rFonts w:ascii="Arial Narrow" w:hAnsi="Arial Narrow" w:cs="Times New Roman"/>
              </w:rPr>
            </w:pPr>
            <w:r w:rsidRPr="00045188">
              <w:rPr>
                <w:rFonts w:ascii="Arial Narrow" w:hAnsi="Arial Narrow" w:cs="Times New Roman"/>
              </w:rPr>
              <w:t>2019</w:t>
            </w:r>
          </w:p>
        </w:tc>
      </w:tr>
      <w:tr w:rsidR="009B4180" w:rsidRPr="00045188" w:rsidTr="009B4180">
        <w:trPr>
          <w:trHeight w:val="249"/>
        </w:trPr>
        <w:tc>
          <w:tcPr>
            <w:tcW w:w="483" w:type="pct"/>
            <w:shd w:val="clear" w:color="auto" w:fill="C5E0B3" w:themeFill="accent6" w:themeFillTint="66"/>
            <w:vAlign w:val="center"/>
          </w:tcPr>
          <w:p w:rsidR="009B4180" w:rsidRPr="00045188" w:rsidRDefault="009B4180" w:rsidP="00363F39">
            <w:pPr>
              <w:rPr>
                <w:rFonts w:ascii="Arial Narrow" w:hAnsi="Arial Narrow" w:cs="Times New Roman"/>
              </w:rPr>
            </w:pPr>
            <w:r w:rsidRPr="00045188">
              <w:rPr>
                <w:rFonts w:ascii="Arial Narrow" w:hAnsi="Arial Narrow" w:cs="Times New Roman"/>
              </w:rPr>
              <w:t>DOCENTE</w:t>
            </w:r>
          </w:p>
        </w:tc>
        <w:tc>
          <w:tcPr>
            <w:tcW w:w="3114" w:type="pct"/>
            <w:gridSpan w:val="5"/>
            <w:vAlign w:val="center"/>
          </w:tcPr>
          <w:p w:rsidR="009B4180" w:rsidRPr="00045188" w:rsidRDefault="00A457EC" w:rsidP="00363F39">
            <w:pPr>
              <w:rPr>
                <w:rFonts w:ascii="Arial Narrow" w:hAnsi="Arial Narrow" w:cs="Times New Roman"/>
              </w:rPr>
            </w:pPr>
            <w:r w:rsidRPr="00045188">
              <w:rPr>
                <w:rFonts w:ascii="Arial Narrow" w:hAnsi="Arial Narrow" w:cs="Times New Roman"/>
              </w:rPr>
              <w:t>Aura Graciela González Arjona</w:t>
            </w:r>
          </w:p>
        </w:tc>
        <w:tc>
          <w:tcPr>
            <w:tcW w:w="939" w:type="pct"/>
            <w:gridSpan w:val="3"/>
            <w:shd w:val="clear" w:color="auto" w:fill="C5E0B3" w:themeFill="accent6" w:themeFillTint="66"/>
            <w:vAlign w:val="center"/>
          </w:tcPr>
          <w:p w:rsidR="009B4180" w:rsidRPr="00045188" w:rsidRDefault="009B4180" w:rsidP="00363F39">
            <w:pPr>
              <w:rPr>
                <w:rFonts w:ascii="Arial Narrow" w:hAnsi="Arial Narrow" w:cs="Times New Roman"/>
              </w:rPr>
            </w:pPr>
            <w:r w:rsidRPr="00045188">
              <w:rPr>
                <w:rFonts w:ascii="Arial Narrow" w:hAnsi="Arial Narrow" w:cs="Times New Roman"/>
              </w:rPr>
              <w:t>INTE</w:t>
            </w:r>
            <w:r w:rsidR="00204B09" w:rsidRPr="00045188">
              <w:rPr>
                <w:rFonts w:ascii="Arial Narrow" w:hAnsi="Arial Narrow" w:cs="Times New Roman"/>
              </w:rPr>
              <w:t>N</w:t>
            </w:r>
            <w:r w:rsidRPr="00045188">
              <w:rPr>
                <w:rFonts w:ascii="Arial Narrow" w:hAnsi="Arial Narrow" w:cs="Times New Roman"/>
              </w:rPr>
              <w:t>SIDAD DE HORAS</w:t>
            </w:r>
          </w:p>
        </w:tc>
        <w:tc>
          <w:tcPr>
            <w:tcW w:w="463" w:type="pct"/>
            <w:shd w:val="clear" w:color="auto" w:fill="auto"/>
            <w:vAlign w:val="center"/>
          </w:tcPr>
          <w:p w:rsidR="009B4180" w:rsidRPr="00045188" w:rsidRDefault="00204B09" w:rsidP="00363F39">
            <w:pPr>
              <w:jc w:val="center"/>
              <w:rPr>
                <w:rFonts w:ascii="Arial Narrow" w:hAnsi="Arial Narrow" w:cs="Times New Roman"/>
              </w:rPr>
            </w:pPr>
            <w:r w:rsidRPr="00045188">
              <w:rPr>
                <w:rFonts w:ascii="Arial Narrow" w:hAnsi="Arial Narrow" w:cs="Times New Roman"/>
              </w:rPr>
              <w:t>4</w:t>
            </w:r>
          </w:p>
        </w:tc>
      </w:tr>
    </w:tbl>
    <w:p w:rsidR="001A3401" w:rsidRPr="00045188" w:rsidRDefault="00315494" w:rsidP="00363F39">
      <w:pPr>
        <w:spacing w:after="0" w:line="240" w:lineRule="auto"/>
        <w:rPr>
          <w:rFonts w:ascii="Arial Narrow" w:hAnsi="Arial Narrow" w:cs="Times New Roman"/>
        </w:rPr>
      </w:pPr>
      <w:r w:rsidRPr="00045188">
        <w:rPr>
          <w:rFonts w:ascii="Arial Narrow" w:hAnsi="Arial Narrow" w:cs="Times New Roman"/>
        </w:rPr>
        <w:t xml:space="preserve">  </w:t>
      </w:r>
    </w:p>
    <w:tbl>
      <w:tblPr>
        <w:tblStyle w:val="Tablaconcuadrcula"/>
        <w:tblW w:w="14391" w:type="dxa"/>
        <w:tblLayout w:type="fixed"/>
        <w:tblLook w:val="04A0" w:firstRow="1" w:lastRow="0" w:firstColumn="1" w:lastColumn="0" w:noHBand="0" w:noVBand="1"/>
      </w:tblPr>
      <w:tblGrid>
        <w:gridCol w:w="14391"/>
      </w:tblGrid>
      <w:tr w:rsidR="001A3401" w:rsidRPr="00045188" w:rsidTr="00DC46D7">
        <w:trPr>
          <w:trHeight w:val="396"/>
        </w:trPr>
        <w:tc>
          <w:tcPr>
            <w:tcW w:w="14391" w:type="dxa"/>
            <w:shd w:val="clear" w:color="auto" w:fill="C5E0B3" w:themeFill="accent6" w:themeFillTint="66"/>
            <w:vAlign w:val="center"/>
          </w:tcPr>
          <w:p w:rsidR="001A3401" w:rsidRPr="00045188" w:rsidRDefault="0032055F" w:rsidP="00363F39">
            <w:pPr>
              <w:jc w:val="center"/>
              <w:rPr>
                <w:rFonts w:ascii="Arial Narrow" w:hAnsi="Arial Narrow" w:cs="Times New Roman"/>
              </w:rPr>
            </w:pPr>
            <w:r w:rsidRPr="00045188">
              <w:rPr>
                <w:rFonts w:ascii="Arial Narrow" w:hAnsi="Arial Narrow" w:cs="Times New Roman"/>
              </w:rPr>
              <w:t>OBJETIVOS</w:t>
            </w:r>
          </w:p>
        </w:tc>
      </w:tr>
      <w:tr w:rsidR="001A3401" w:rsidRPr="00045188" w:rsidTr="004F1842">
        <w:trPr>
          <w:trHeight w:val="396"/>
        </w:trPr>
        <w:tc>
          <w:tcPr>
            <w:tcW w:w="14391" w:type="dxa"/>
            <w:vAlign w:val="center"/>
          </w:tcPr>
          <w:p w:rsidR="00D75691" w:rsidRPr="00045188" w:rsidRDefault="00D75691" w:rsidP="00D75691">
            <w:pPr>
              <w:widowControl w:val="0"/>
              <w:tabs>
                <w:tab w:val="left" w:pos="-720"/>
                <w:tab w:val="num" w:pos="0"/>
              </w:tabs>
              <w:jc w:val="both"/>
              <w:rPr>
                <w:rFonts w:ascii="Arial Narrow" w:hAnsi="Arial Narrow" w:cs="Arial"/>
              </w:rPr>
            </w:pPr>
            <w:r w:rsidRPr="00045188">
              <w:rPr>
                <w:rFonts w:ascii="Arial Narrow" w:hAnsi="Arial Narrow" w:cs="Arial"/>
              </w:rPr>
              <w:t>1. Permear los contenidos de las Ciencias Sociales con el propósito divino de restaurar la imagen de Dios en el hombre.</w:t>
            </w:r>
          </w:p>
          <w:p w:rsidR="001A3401" w:rsidRPr="00045188" w:rsidRDefault="00D75691" w:rsidP="00D75691">
            <w:pPr>
              <w:widowControl w:val="0"/>
              <w:tabs>
                <w:tab w:val="left" w:pos="-720"/>
                <w:tab w:val="num" w:pos="0"/>
              </w:tabs>
              <w:jc w:val="both"/>
              <w:rPr>
                <w:rFonts w:ascii="Arial Narrow" w:eastAsia="Calibri" w:hAnsi="Arial Narrow" w:cs="Arial"/>
              </w:rPr>
            </w:pPr>
            <w:r w:rsidRPr="00045188">
              <w:rPr>
                <w:rFonts w:ascii="Arial Narrow" w:hAnsi="Arial Narrow" w:cs="Arial"/>
              </w:rPr>
              <w:t xml:space="preserve">2. </w:t>
            </w:r>
            <w:r w:rsidR="00FE0248" w:rsidRPr="00045188">
              <w:rPr>
                <w:rFonts w:ascii="Arial Narrow" w:eastAsia="Calibri" w:hAnsi="Arial Narrow" w:cs="Arial"/>
              </w:rPr>
              <w:t>Identificar el potencial de diversos legados sociales, políticos, económicos y culturales como fuentes de identidad, promotores del desarrollo y fuentes de cooperación y conflicto en Colombia.</w:t>
            </w:r>
          </w:p>
          <w:p w:rsidR="00D75691" w:rsidRPr="00045188" w:rsidRDefault="00D75691" w:rsidP="00D75691">
            <w:pPr>
              <w:widowControl w:val="0"/>
              <w:tabs>
                <w:tab w:val="left" w:pos="-720"/>
                <w:tab w:val="num" w:pos="0"/>
              </w:tabs>
              <w:jc w:val="both"/>
              <w:rPr>
                <w:rFonts w:ascii="Arial Narrow" w:eastAsia="Times New Roman" w:hAnsi="Arial Narrow" w:cs="Arial"/>
                <w:lang w:val="es-ES" w:eastAsia="es-ES"/>
              </w:rPr>
            </w:pPr>
            <w:r w:rsidRPr="00045188">
              <w:rPr>
                <w:rFonts w:ascii="Arial Narrow" w:eastAsia="Calibri" w:hAnsi="Arial Narrow" w:cs="Arial"/>
              </w:rPr>
              <w:t xml:space="preserve">3. </w:t>
            </w:r>
            <w:r w:rsidRPr="00045188">
              <w:rPr>
                <w:rFonts w:ascii="Arial Narrow" w:eastAsia="Times New Roman" w:hAnsi="Arial Narrow" w:cs="Arial"/>
                <w:lang w:val="es-ES" w:eastAsia="es-ES"/>
              </w:rPr>
              <w:t>Propiciar el conocimiento y comprensión de la realidad nacional para consolidar los valores de identidad y pertenencia.</w:t>
            </w:r>
          </w:p>
          <w:p w:rsidR="00D75691" w:rsidRPr="00045188" w:rsidRDefault="00D75691" w:rsidP="00D75691">
            <w:pPr>
              <w:widowControl w:val="0"/>
              <w:tabs>
                <w:tab w:val="left" w:pos="-720"/>
                <w:tab w:val="num" w:pos="0"/>
              </w:tabs>
              <w:jc w:val="both"/>
              <w:rPr>
                <w:rFonts w:ascii="Arial Narrow" w:eastAsia="Times New Roman" w:hAnsi="Arial Narrow" w:cs="Arial"/>
                <w:lang w:val="es-ES" w:eastAsia="es-ES"/>
              </w:rPr>
            </w:pPr>
            <w:r w:rsidRPr="00045188">
              <w:rPr>
                <w:rFonts w:ascii="Arial Narrow" w:eastAsia="Times New Roman" w:hAnsi="Arial Narrow" w:cs="Arial"/>
                <w:lang w:val="es-ES" w:eastAsia="es-ES"/>
              </w:rPr>
              <w:t>4. Enfrentar en la actualidad el desafío de incorporar nuevas dimensiones de la vida de los seres humanos (violencias, xenofobias, multiculturalismo, problemas ambientales, etc.) que desbordan los marcos interpretativos de las disciplinas sociales, incluyendo las competencias ciudadanas.</w:t>
            </w:r>
          </w:p>
        </w:tc>
      </w:tr>
    </w:tbl>
    <w:p w:rsidR="00315494" w:rsidRPr="00045188" w:rsidRDefault="00315494" w:rsidP="00363F39">
      <w:pPr>
        <w:spacing w:after="0" w:line="240" w:lineRule="auto"/>
        <w:rPr>
          <w:rFonts w:ascii="Arial Narrow" w:hAnsi="Arial Narrow" w:cs="Times New Roman"/>
        </w:rPr>
      </w:pPr>
      <w:r w:rsidRPr="00045188">
        <w:rPr>
          <w:rFonts w:ascii="Arial Narrow" w:hAnsi="Arial Narrow" w:cs="Times New Roman"/>
        </w:rPr>
        <w:t xml:space="preserve"> </w:t>
      </w: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10699"/>
      </w:tblGrid>
      <w:tr w:rsidR="00FB19BC" w:rsidRPr="00045188" w:rsidTr="003311BC">
        <w:trPr>
          <w:trHeight w:val="251"/>
        </w:trPr>
        <w:tc>
          <w:tcPr>
            <w:tcW w:w="3671" w:type="dxa"/>
            <w:tcBorders>
              <w:bottom w:val="single" w:sz="12" w:space="0" w:color="auto"/>
            </w:tcBorders>
            <w:shd w:val="clear" w:color="auto" w:fill="C5E0B3" w:themeFill="accent6" w:themeFillTint="66"/>
          </w:tcPr>
          <w:p w:rsidR="00FB19BC" w:rsidRPr="00045188" w:rsidRDefault="00570907" w:rsidP="00363F39">
            <w:pPr>
              <w:jc w:val="center"/>
              <w:rPr>
                <w:rFonts w:ascii="Arial Narrow" w:hAnsi="Arial Narrow" w:cs="Times New Roman"/>
              </w:rPr>
            </w:pPr>
            <w:r w:rsidRPr="00045188">
              <w:rPr>
                <w:rFonts w:ascii="Arial Narrow" w:hAnsi="Arial Narrow" w:cs="Times New Roman"/>
              </w:rPr>
              <w:t>COMPONENTES</w:t>
            </w:r>
          </w:p>
        </w:tc>
        <w:tc>
          <w:tcPr>
            <w:tcW w:w="10699" w:type="dxa"/>
            <w:tcBorders>
              <w:bottom w:val="single" w:sz="12" w:space="0" w:color="auto"/>
            </w:tcBorders>
            <w:shd w:val="clear" w:color="auto" w:fill="C5E0B3" w:themeFill="accent6" w:themeFillTint="66"/>
          </w:tcPr>
          <w:p w:rsidR="00FB19BC" w:rsidRPr="00045188" w:rsidRDefault="00F573E1" w:rsidP="00363F39">
            <w:pPr>
              <w:jc w:val="center"/>
              <w:rPr>
                <w:rFonts w:ascii="Arial Narrow" w:hAnsi="Arial Narrow" w:cs="Times New Roman"/>
              </w:rPr>
            </w:pPr>
            <w:r w:rsidRPr="00045188">
              <w:rPr>
                <w:rFonts w:ascii="Arial Narrow" w:hAnsi="Arial Narrow" w:cs="Times New Roman"/>
              </w:rPr>
              <w:t>ESTANDARES</w:t>
            </w:r>
          </w:p>
        </w:tc>
      </w:tr>
      <w:tr w:rsidR="00FB19BC" w:rsidRPr="00045188" w:rsidTr="00FB4DFE">
        <w:trPr>
          <w:trHeight w:val="251"/>
        </w:trPr>
        <w:tc>
          <w:tcPr>
            <w:tcW w:w="3671" w:type="dxa"/>
            <w:tcBorders>
              <w:bottom w:val="single" w:sz="2" w:space="0" w:color="auto"/>
              <w:right w:val="single" w:sz="2" w:space="0" w:color="auto"/>
            </w:tcBorders>
            <w:vAlign w:val="center"/>
          </w:tcPr>
          <w:p w:rsidR="00FB19BC" w:rsidRPr="00045188" w:rsidRDefault="00204B09" w:rsidP="00363F39">
            <w:pPr>
              <w:rPr>
                <w:rFonts w:ascii="Arial Narrow" w:hAnsi="Arial Narrow" w:cs="Times New Roman"/>
              </w:rPr>
            </w:pPr>
            <w:r w:rsidRPr="00045188">
              <w:rPr>
                <w:rFonts w:ascii="Arial Narrow" w:eastAsia="Calibri" w:hAnsi="Arial Narrow" w:cs="Arial"/>
                <w:lang w:val="es-MX"/>
              </w:rPr>
              <w:t>HISTORIA Y CULTURA</w:t>
            </w:r>
          </w:p>
        </w:tc>
        <w:tc>
          <w:tcPr>
            <w:tcW w:w="10699" w:type="dxa"/>
            <w:tcBorders>
              <w:left w:val="single" w:sz="2" w:space="0" w:color="auto"/>
              <w:bottom w:val="single" w:sz="2" w:space="0" w:color="auto"/>
            </w:tcBorders>
            <w:vAlign w:val="center"/>
          </w:tcPr>
          <w:p w:rsidR="009B4180" w:rsidRPr="00045188" w:rsidRDefault="00FD63E8" w:rsidP="00363F39">
            <w:pPr>
              <w:rPr>
                <w:rFonts w:ascii="Arial Narrow" w:hAnsi="Arial Narrow" w:cs="Arial"/>
              </w:rPr>
            </w:pPr>
            <w:r w:rsidRPr="00045188">
              <w:rPr>
                <w:rFonts w:ascii="Arial Narrow" w:hAnsi="Arial Narrow" w:cs="Arial"/>
              </w:rPr>
              <w:t>Identifico el potencial de diversos legados sociales, políticos, económicos y culturales como fuentes de identidad, promotores del desarrollo y fuentes de cooperación y conflicto en Colombia.</w:t>
            </w:r>
          </w:p>
        </w:tc>
      </w:tr>
      <w:tr w:rsidR="00FB19BC" w:rsidRPr="00045188" w:rsidTr="00FB4DFE">
        <w:trPr>
          <w:trHeight w:val="251"/>
        </w:trPr>
        <w:tc>
          <w:tcPr>
            <w:tcW w:w="3671" w:type="dxa"/>
            <w:tcBorders>
              <w:top w:val="single" w:sz="2" w:space="0" w:color="auto"/>
              <w:bottom w:val="single" w:sz="2" w:space="0" w:color="auto"/>
              <w:right w:val="single" w:sz="2" w:space="0" w:color="auto"/>
            </w:tcBorders>
            <w:vAlign w:val="center"/>
          </w:tcPr>
          <w:p w:rsidR="00FB19BC" w:rsidRPr="00045188" w:rsidRDefault="00204B09" w:rsidP="00363F39">
            <w:pPr>
              <w:rPr>
                <w:rFonts w:ascii="Arial Narrow" w:hAnsi="Arial Narrow" w:cs="Times New Roman"/>
              </w:rPr>
            </w:pPr>
            <w:r w:rsidRPr="00045188">
              <w:rPr>
                <w:rFonts w:ascii="Arial Narrow" w:eastAsia="Calibri" w:hAnsi="Arial Narrow" w:cs="Arial"/>
                <w:lang w:val="es-MX"/>
              </w:rPr>
              <w:t>ESPACIAL - AMBIENTAL</w:t>
            </w:r>
          </w:p>
        </w:tc>
        <w:tc>
          <w:tcPr>
            <w:tcW w:w="10699" w:type="dxa"/>
            <w:tcBorders>
              <w:top w:val="single" w:sz="2" w:space="0" w:color="auto"/>
              <w:left w:val="single" w:sz="2" w:space="0" w:color="auto"/>
              <w:bottom w:val="single" w:sz="2" w:space="0" w:color="auto"/>
            </w:tcBorders>
            <w:vAlign w:val="center"/>
          </w:tcPr>
          <w:p w:rsidR="00FB19BC" w:rsidRPr="00045188" w:rsidRDefault="00FD63E8" w:rsidP="00363F39">
            <w:pPr>
              <w:rPr>
                <w:rFonts w:ascii="Arial Narrow" w:hAnsi="Arial Narrow" w:cs="Arial"/>
              </w:rPr>
            </w:pPr>
            <w:r w:rsidRPr="00045188">
              <w:rPr>
                <w:rFonts w:ascii="Arial Narrow" w:hAnsi="Arial Narrow" w:cs="Arial"/>
              </w:rPr>
              <w:t>Reconozco y analizo la interacción permanente entre el espacio geográfico y el ser humano y evalúo críticamente los avances y limitaciones de esta relación.</w:t>
            </w:r>
          </w:p>
        </w:tc>
      </w:tr>
      <w:tr w:rsidR="009B4180" w:rsidRPr="00045188" w:rsidTr="00FB4DFE">
        <w:trPr>
          <w:trHeight w:val="251"/>
        </w:trPr>
        <w:tc>
          <w:tcPr>
            <w:tcW w:w="3671" w:type="dxa"/>
            <w:tcBorders>
              <w:top w:val="single" w:sz="2" w:space="0" w:color="auto"/>
              <w:bottom w:val="single" w:sz="2" w:space="0" w:color="auto"/>
              <w:right w:val="single" w:sz="2" w:space="0" w:color="auto"/>
            </w:tcBorders>
            <w:vAlign w:val="center"/>
          </w:tcPr>
          <w:p w:rsidR="009B4180" w:rsidRPr="00045188" w:rsidRDefault="00204B09" w:rsidP="00363F39">
            <w:pPr>
              <w:rPr>
                <w:rFonts w:ascii="Arial Narrow" w:hAnsi="Arial Narrow" w:cs="Times New Roman"/>
              </w:rPr>
            </w:pPr>
            <w:r w:rsidRPr="00045188">
              <w:rPr>
                <w:rFonts w:ascii="Arial Narrow" w:eastAsia="Calibri" w:hAnsi="Arial Narrow" w:cs="Arial"/>
                <w:lang w:val="es-MX"/>
              </w:rPr>
              <w:t>ÉTICO - POLÍTICO</w:t>
            </w:r>
          </w:p>
        </w:tc>
        <w:tc>
          <w:tcPr>
            <w:tcW w:w="10699" w:type="dxa"/>
            <w:tcBorders>
              <w:top w:val="single" w:sz="2" w:space="0" w:color="auto"/>
              <w:left w:val="single" w:sz="2" w:space="0" w:color="auto"/>
              <w:bottom w:val="single" w:sz="2" w:space="0" w:color="auto"/>
            </w:tcBorders>
            <w:vAlign w:val="center"/>
          </w:tcPr>
          <w:p w:rsidR="009B4180" w:rsidRPr="00045188" w:rsidRDefault="00FD63E8" w:rsidP="00363F39">
            <w:pPr>
              <w:rPr>
                <w:rFonts w:ascii="Arial Narrow" w:hAnsi="Arial Narrow" w:cs="Arial"/>
              </w:rPr>
            </w:pPr>
            <w:r w:rsidRPr="00045188">
              <w:rPr>
                <w:rFonts w:ascii="Arial Narrow" w:hAnsi="Arial Narrow" w:cs="Arial"/>
              </w:rPr>
              <w:t>Analizo críticamente los elementos constituyentes de la democracia, los derechos de las personas y la identidad en Colombia.</w:t>
            </w:r>
          </w:p>
        </w:tc>
      </w:tr>
      <w:tr w:rsidR="00640D99" w:rsidRPr="00045188" w:rsidTr="00FB4DFE">
        <w:trPr>
          <w:trHeight w:val="251"/>
        </w:trPr>
        <w:tc>
          <w:tcPr>
            <w:tcW w:w="3671" w:type="dxa"/>
            <w:tcBorders>
              <w:top w:val="single" w:sz="4" w:space="0" w:color="auto"/>
              <w:bottom w:val="single" w:sz="2" w:space="0" w:color="auto"/>
              <w:right w:val="single" w:sz="2" w:space="0" w:color="auto"/>
            </w:tcBorders>
            <w:shd w:val="clear" w:color="auto" w:fill="C5E0B3" w:themeFill="accent6" w:themeFillTint="66"/>
            <w:vAlign w:val="center"/>
          </w:tcPr>
          <w:p w:rsidR="00640D99" w:rsidRPr="00045188" w:rsidRDefault="00640D99" w:rsidP="00363F39">
            <w:pPr>
              <w:rPr>
                <w:rFonts w:ascii="Arial Narrow" w:hAnsi="Arial Narrow" w:cs="Times New Roman"/>
              </w:rPr>
            </w:pPr>
            <w:r w:rsidRPr="00045188">
              <w:rPr>
                <w:rFonts w:ascii="Arial Narrow" w:hAnsi="Arial Narrow" w:cs="Times New Roman"/>
              </w:rPr>
              <w:t xml:space="preserve">PREGUNTA </w:t>
            </w:r>
            <w:r w:rsidR="004D5300" w:rsidRPr="00045188">
              <w:rPr>
                <w:rFonts w:ascii="Arial Narrow" w:hAnsi="Arial Narrow" w:cs="Times New Roman"/>
              </w:rPr>
              <w:t>PROBLEMATIZADORA</w:t>
            </w:r>
          </w:p>
        </w:tc>
        <w:tc>
          <w:tcPr>
            <w:tcW w:w="10699" w:type="dxa"/>
            <w:tcBorders>
              <w:top w:val="single" w:sz="4" w:space="0" w:color="auto"/>
              <w:left w:val="single" w:sz="2" w:space="0" w:color="auto"/>
              <w:bottom w:val="single" w:sz="2" w:space="0" w:color="auto"/>
            </w:tcBorders>
            <w:vAlign w:val="center"/>
          </w:tcPr>
          <w:p w:rsidR="00640D99" w:rsidRPr="00045188" w:rsidRDefault="00FD63E8" w:rsidP="00363F39">
            <w:pPr>
              <w:rPr>
                <w:rFonts w:ascii="Arial Narrow" w:hAnsi="Arial Narrow" w:cs="Times New Roman"/>
              </w:rPr>
            </w:pPr>
            <w:r w:rsidRPr="00045188">
              <w:rPr>
                <w:rFonts w:ascii="Arial Narrow" w:hAnsi="Arial Narrow" w:cs="Times New Roman"/>
              </w:rPr>
              <w:t>¿Cuáles han sido los impactos más relevantes de las revoluciones europeas en Colombia? ¿Cómo interpretar el país en sus rasgos físicos y políticos durante los dos siglos últimos?</w:t>
            </w:r>
          </w:p>
        </w:tc>
      </w:tr>
      <w:tr w:rsidR="00640D99" w:rsidRPr="00045188" w:rsidTr="00FB4DFE">
        <w:trPr>
          <w:trHeight w:val="251"/>
        </w:trPr>
        <w:tc>
          <w:tcPr>
            <w:tcW w:w="3671" w:type="dxa"/>
            <w:tcBorders>
              <w:top w:val="single" w:sz="2" w:space="0" w:color="auto"/>
              <w:left w:val="single" w:sz="12" w:space="0" w:color="auto"/>
              <w:bottom w:val="single" w:sz="2" w:space="0" w:color="auto"/>
              <w:right w:val="single" w:sz="2" w:space="0" w:color="auto"/>
            </w:tcBorders>
            <w:shd w:val="clear" w:color="auto" w:fill="C5E0B3" w:themeFill="accent6" w:themeFillTint="66"/>
            <w:vAlign w:val="center"/>
          </w:tcPr>
          <w:p w:rsidR="00640D99" w:rsidRPr="00045188" w:rsidRDefault="00640D99" w:rsidP="00363F39">
            <w:pPr>
              <w:rPr>
                <w:rFonts w:ascii="Arial Narrow" w:hAnsi="Arial Narrow" w:cs="Times New Roman"/>
              </w:rPr>
            </w:pPr>
            <w:r w:rsidRPr="00045188">
              <w:rPr>
                <w:rFonts w:ascii="Arial Narrow" w:hAnsi="Arial Narrow" w:cs="Times New Roman"/>
              </w:rPr>
              <w:t>TRANSVERSALIDAD</w:t>
            </w:r>
          </w:p>
        </w:tc>
        <w:tc>
          <w:tcPr>
            <w:tcW w:w="10699" w:type="dxa"/>
            <w:tcBorders>
              <w:top w:val="single" w:sz="2" w:space="0" w:color="auto"/>
              <w:left w:val="single" w:sz="2" w:space="0" w:color="auto"/>
              <w:bottom w:val="single" w:sz="2" w:space="0" w:color="auto"/>
              <w:right w:val="single" w:sz="12" w:space="0" w:color="auto"/>
            </w:tcBorders>
            <w:vAlign w:val="center"/>
          </w:tcPr>
          <w:p w:rsidR="00640D99" w:rsidRPr="00045188" w:rsidRDefault="00A457EC" w:rsidP="00363F39">
            <w:pPr>
              <w:contextualSpacing/>
              <w:rPr>
                <w:rFonts w:ascii="Arial Narrow" w:eastAsia="Times New Roman" w:hAnsi="Arial Narrow" w:cs="Times New Roman"/>
              </w:rPr>
            </w:pPr>
            <w:r w:rsidRPr="00045188">
              <w:rPr>
                <w:rFonts w:ascii="Arial Narrow" w:eastAsia="Times New Roman" w:hAnsi="Arial Narrow" w:cs="Times New Roman"/>
              </w:rPr>
              <w:t>CÁTEDRA DE LA PAZ, SOCIALES, FILOSOFÍA, CIENCIAS POLÍTICAS Y ECONÓMICAS, E INFORMÁTICA</w:t>
            </w:r>
          </w:p>
        </w:tc>
      </w:tr>
      <w:tr w:rsidR="00FB4DFE" w:rsidRPr="00045188" w:rsidTr="00FB4DFE">
        <w:trPr>
          <w:trHeight w:val="251"/>
        </w:trPr>
        <w:tc>
          <w:tcPr>
            <w:tcW w:w="3671" w:type="dxa"/>
            <w:tcBorders>
              <w:top w:val="single" w:sz="2" w:space="0" w:color="auto"/>
              <w:left w:val="single" w:sz="12" w:space="0" w:color="auto"/>
              <w:bottom w:val="single" w:sz="12" w:space="0" w:color="auto"/>
              <w:right w:val="single" w:sz="2" w:space="0" w:color="auto"/>
            </w:tcBorders>
            <w:shd w:val="clear" w:color="auto" w:fill="C5E0B3" w:themeFill="accent6" w:themeFillTint="66"/>
            <w:vAlign w:val="center"/>
          </w:tcPr>
          <w:p w:rsidR="00FB4DFE" w:rsidRPr="00045188" w:rsidRDefault="00FB4DFE" w:rsidP="00363F39">
            <w:pPr>
              <w:rPr>
                <w:rFonts w:ascii="Arial Narrow" w:hAnsi="Arial Narrow" w:cs="Times New Roman"/>
              </w:rPr>
            </w:pPr>
            <w:r w:rsidRPr="00045188">
              <w:rPr>
                <w:rFonts w:ascii="Arial Narrow" w:hAnsi="Arial Narrow" w:cs="Times New Roman"/>
              </w:rPr>
              <w:t>PROYECTO PEDAGOGICO TRANSVERSAL</w:t>
            </w:r>
          </w:p>
        </w:tc>
        <w:tc>
          <w:tcPr>
            <w:tcW w:w="10699" w:type="dxa"/>
            <w:tcBorders>
              <w:top w:val="single" w:sz="2" w:space="0" w:color="auto"/>
              <w:left w:val="single" w:sz="2" w:space="0" w:color="auto"/>
              <w:bottom w:val="single" w:sz="12" w:space="0" w:color="auto"/>
              <w:right w:val="single" w:sz="12" w:space="0" w:color="auto"/>
            </w:tcBorders>
            <w:vAlign w:val="center"/>
          </w:tcPr>
          <w:p w:rsidR="00FB4DFE" w:rsidRPr="00045188" w:rsidRDefault="00A457EC" w:rsidP="00363F39">
            <w:pPr>
              <w:contextualSpacing/>
              <w:rPr>
                <w:rFonts w:ascii="Arial Narrow" w:eastAsia="Times New Roman" w:hAnsi="Arial Narrow" w:cs="Times New Roman"/>
              </w:rPr>
            </w:pPr>
            <w:r w:rsidRPr="00045188">
              <w:rPr>
                <w:rFonts w:ascii="Arial Narrow" w:eastAsia="Times New Roman" w:hAnsi="Arial Narrow" w:cs="Times New Roman"/>
              </w:rPr>
              <w:t>ESTUDIO DE LA CONSTITUCIÓN Y LA DEMOCRACIA</w:t>
            </w:r>
          </w:p>
          <w:p w:rsidR="00A457EC" w:rsidRPr="00045188" w:rsidRDefault="00A457EC" w:rsidP="00363F39">
            <w:pPr>
              <w:contextualSpacing/>
              <w:rPr>
                <w:rFonts w:ascii="Arial Narrow" w:eastAsia="Times New Roman" w:hAnsi="Arial Narrow" w:cs="Times New Roman"/>
              </w:rPr>
            </w:pPr>
            <w:r w:rsidRPr="00045188">
              <w:rPr>
                <w:rFonts w:ascii="Arial Narrow" w:eastAsia="Times New Roman" w:hAnsi="Arial Narrow" w:cs="Times New Roman"/>
              </w:rPr>
              <w:t>ESTUDIO, COMPRENSIÓN Y PRÁCTICA DE LA CONSTITUCIÓN Y LA INSTRUCCIÓN CÍVICA</w:t>
            </w:r>
          </w:p>
        </w:tc>
      </w:tr>
    </w:tbl>
    <w:p w:rsidR="00FB19BC" w:rsidRPr="00045188" w:rsidRDefault="00FB19BC" w:rsidP="00363F39">
      <w:pPr>
        <w:spacing w:after="0" w:line="240" w:lineRule="auto"/>
        <w:rPr>
          <w:rFonts w:ascii="Arial Narrow" w:hAnsi="Arial Narrow" w:cs="Times New Roman"/>
        </w:rPr>
      </w:pPr>
    </w:p>
    <w:tbl>
      <w:tblPr>
        <w:tblStyle w:val="Tablaconcuadrcula"/>
        <w:tblW w:w="14391" w:type="dxa"/>
        <w:tblLayout w:type="fixed"/>
        <w:tblLook w:val="04A0" w:firstRow="1" w:lastRow="0" w:firstColumn="1" w:lastColumn="0" w:noHBand="0" w:noVBand="1"/>
      </w:tblPr>
      <w:tblGrid>
        <w:gridCol w:w="846"/>
        <w:gridCol w:w="3386"/>
        <w:gridCol w:w="3386"/>
        <w:gridCol w:w="3386"/>
        <w:gridCol w:w="3387"/>
      </w:tblGrid>
      <w:tr w:rsidR="009B4180" w:rsidRPr="00045188" w:rsidTr="00B01951">
        <w:trPr>
          <w:trHeight w:val="188"/>
        </w:trPr>
        <w:tc>
          <w:tcPr>
            <w:tcW w:w="14391" w:type="dxa"/>
            <w:gridSpan w:val="5"/>
            <w:shd w:val="clear" w:color="auto" w:fill="C5E0B3" w:themeFill="accent6" w:themeFillTint="66"/>
          </w:tcPr>
          <w:p w:rsidR="009B4180" w:rsidRPr="00045188" w:rsidRDefault="009B4180" w:rsidP="00363F39">
            <w:pPr>
              <w:jc w:val="center"/>
              <w:rPr>
                <w:rFonts w:ascii="Arial Narrow" w:hAnsi="Arial Narrow" w:cs="Times New Roman"/>
                <w:b/>
              </w:rPr>
            </w:pPr>
            <w:r w:rsidRPr="00045188">
              <w:rPr>
                <w:rFonts w:ascii="Arial Narrow" w:hAnsi="Arial Narrow" w:cs="Times New Roman"/>
                <w:b/>
              </w:rPr>
              <w:t>SABER SER, SABER CONOCER, SABER HACER</w:t>
            </w:r>
          </w:p>
        </w:tc>
      </w:tr>
      <w:tr w:rsidR="009B4180" w:rsidRPr="00045188" w:rsidTr="009B4180">
        <w:trPr>
          <w:trHeight w:val="564"/>
        </w:trPr>
        <w:tc>
          <w:tcPr>
            <w:tcW w:w="846" w:type="dxa"/>
            <w:shd w:val="clear" w:color="auto" w:fill="C5E0B3" w:themeFill="accent6" w:themeFillTint="66"/>
            <w:vAlign w:val="center"/>
          </w:tcPr>
          <w:p w:rsidR="009B4180" w:rsidRPr="00045188" w:rsidRDefault="009B4180" w:rsidP="00363F39">
            <w:pPr>
              <w:jc w:val="center"/>
              <w:rPr>
                <w:rFonts w:ascii="Arial Narrow" w:hAnsi="Arial Narrow" w:cs="Times New Roman"/>
              </w:rPr>
            </w:pPr>
            <w:r w:rsidRPr="00045188">
              <w:rPr>
                <w:rFonts w:ascii="Arial Narrow" w:hAnsi="Arial Narrow" w:cs="Times New Roman"/>
              </w:rPr>
              <w:t>Periodo</w:t>
            </w:r>
          </w:p>
        </w:tc>
        <w:tc>
          <w:tcPr>
            <w:tcW w:w="3386" w:type="dxa"/>
            <w:shd w:val="clear" w:color="auto" w:fill="C5E0B3" w:themeFill="accent6" w:themeFillTint="66"/>
            <w:vAlign w:val="center"/>
          </w:tcPr>
          <w:p w:rsidR="009B4180" w:rsidRPr="00045188" w:rsidRDefault="009B4180" w:rsidP="00363F39">
            <w:pPr>
              <w:jc w:val="center"/>
              <w:rPr>
                <w:rFonts w:ascii="Arial Narrow" w:hAnsi="Arial Narrow" w:cs="Times New Roman"/>
                <w:b/>
              </w:rPr>
            </w:pPr>
            <w:r w:rsidRPr="00045188">
              <w:rPr>
                <w:rFonts w:ascii="Arial Narrow" w:hAnsi="Arial Narrow" w:cs="Times New Roman"/>
                <w:b/>
              </w:rPr>
              <w:t>DESEMPEÑOS</w:t>
            </w:r>
          </w:p>
        </w:tc>
        <w:tc>
          <w:tcPr>
            <w:tcW w:w="3386" w:type="dxa"/>
            <w:shd w:val="clear" w:color="auto" w:fill="C5E0B3" w:themeFill="accent6" w:themeFillTint="66"/>
            <w:vAlign w:val="center"/>
          </w:tcPr>
          <w:p w:rsidR="009B4180" w:rsidRPr="00045188" w:rsidRDefault="009B4180" w:rsidP="00363F39">
            <w:pPr>
              <w:jc w:val="center"/>
              <w:rPr>
                <w:rFonts w:ascii="Arial Narrow" w:hAnsi="Arial Narrow" w:cs="Times New Roman"/>
                <w:b/>
              </w:rPr>
            </w:pPr>
            <w:r w:rsidRPr="00045188">
              <w:rPr>
                <w:rFonts w:ascii="Arial Narrow" w:hAnsi="Arial Narrow" w:cs="Times New Roman"/>
                <w:b/>
              </w:rPr>
              <w:t>COMPETENCIAS</w:t>
            </w:r>
          </w:p>
        </w:tc>
        <w:tc>
          <w:tcPr>
            <w:tcW w:w="3386" w:type="dxa"/>
            <w:shd w:val="clear" w:color="auto" w:fill="C5E0B3" w:themeFill="accent6" w:themeFillTint="66"/>
            <w:vAlign w:val="center"/>
          </w:tcPr>
          <w:p w:rsidR="009B4180" w:rsidRPr="00045188" w:rsidRDefault="009B4180" w:rsidP="00363F39">
            <w:pPr>
              <w:jc w:val="center"/>
              <w:rPr>
                <w:rFonts w:ascii="Arial Narrow" w:hAnsi="Arial Narrow" w:cs="Times New Roman"/>
                <w:b/>
              </w:rPr>
            </w:pPr>
            <w:r w:rsidRPr="00045188">
              <w:rPr>
                <w:rFonts w:ascii="Arial Narrow" w:hAnsi="Arial Narrow" w:cs="Times New Roman"/>
                <w:b/>
              </w:rPr>
              <w:t>EJES TEMÁTICOS</w:t>
            </w:r>
          </w:p>
        </w:tc>
        <w:tc>
          <w:tcPr>
            <w:tcW w:w="3387" w:type="dxa"/>
            <w:shd w:val="clear" w:color="auto" w:fill="C5E0B3" w:themeFill="accent6" w:themeFillTint="66"/>
            <w:vAlign w:val="center"/>
          </w:tcPr>
          <w:p w:rsidR="009B4180" w:rsidRPr="00045188" w:rsidRDefault="009B4180" w:rsidP="00363F39">
            <w:pPr>
              <w:jc w:val="center"/>
              <w:rPr>
                <w:rFonts w:ascii="Arial Narrow" w:hAnsi="Arial Narrow" w:cs="Times New Roman"/>
                <w:b/>
              </w:rPr>
            </w:pPr>
            <w:r w:rsidRPr="00045188">
              <w:rPr>
                <w:rFonts w:ascii="Arial Narrow" w:hAnsi="Arial Narrow" w:cs="Times New Roman"/>
                <w:b/>
              </w:rPr>
              <w:t>INDICADORES DE DESEMPEÑOS</w:t>
            </w:r>
          </w:p>
        </w:tc>
      </w:tr>
      <w:tr w:rsidR="009B4180" w:rsidRPr="00045188" w:rsidTr="009B4180">
        <w:trPr>
          <w:trHeight w:val="188"/>
        </w:trPr>
        <w:tc>
          <w:tcPr>
            <w:tcW w:w="846" w:type="dxa"/>
            <w:vAlign w:val="center"/>
          </w:tcPr>
          <w:p w:rsidR="009B4180" w:rsidRPr="00045188" w:rsidRDefault="009B4180" w:rsidP="00363F39">
            <w:pPr>
              <w:rPr>
                <w:rFonts w:ascii="Arial Narrow" w:hAnsi="Arial Narrow" w:cs="Times New Roman"/>
              </w:rPr>
            </w:pPr>
            <w:r w:rsidRPr="00045188">
              <w:rPr>
                <w:rFonts w:ascii="Arial Narrow" w:hAnsi="Arial Narrow" w:cs="Times New Roman"/>
              </w:rPr>
              <w:t>1</w:t>
            </w:r>
            <w:r w:rsidR="00B870B3" w:rsidRPr="00045188">
              <w:rPr>
                <w:rFonts w:ascii="Arial Narrow" w:hAnsi="Arial Narrow" w:cs="Times New Roman"/>
              </w:rPr>
              <w:t>º</w:t>
            </w:r>
          </w:p>
        </w:tc>
        <w:tc>
          <w:tcPr>
            <w:tcW w:w="3386" w:type="dxa"/>
            <w:vAlign w:val="center"/>
          </w:tcPr>
          <w:p w:rsidR="008A1167" w:rsidRPr="00045188" w:rsidRDefault="00FD63E8" w:rsidP="00363F39">
            <w:pPr>
              <w:rPr>
                <w:rFonts w:ascii="Arial Narrow" w:eastAsia="Calibri" w:hAnsi="Arial Narrow" w:cs="Arial"/>
                <w:lang w:val="en-US"/>
              </w:rPr>
            </w:pPr>
            <w:r w:rsidRPr="00045188">
              <w:rPr>
                <w:rFonts w:ascii="Arial Narrow" w:eastAsia="Calibri" w:hAnsi="Arial Narrow" w:cs="Arial"/>
                <w:lang w:val="en-US"/>
              </w:rPr>
              <w:t xml:space="preserve">1.1 </w:t>
            </w:r>
            <w:proofErr w:type="spellStart"/>
            <w:r w:rsidRPr="00045188">
              <w:rPr>
                <w:rFonts w:ascii="Arial Narrow" w:eastAsia="Calibri" w:hAnsi="Arial Narrow" w:cs="Arial"/>
                <w:lang w:val="en-US"/>
              </w:rPr>
              <w:t>Explico</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los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principales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rasgos</w:t>
            </w:r>
            <w:proofErr w:type="spellEnd"/>
            <w:r w:rsidRPr="00045188">
              <w:rPr>
                <w:rFonts w:ascii="Arial Narrow" w:eastAsia="Calibri" w:hAnsi="Arial Narrow" w:cs="Arial"/>
                <w:lang w:val="en-US"/>
              </w:rPr>
              <w:t xml:space="preserve"> de </w:t>
            </w:r>
            <w:proofErr w:type="spellStart"/>
            <w:r w:rsidRPr="00045188">
              <w:rPr>
                <w:rFonts w:ascii="Arial Narrow" w:eastAsia="Calibri" w:hAnsi="Arial Narrow" w:cs="Arial"/>
                <w:lang w:val="en-US"/>
              </w:rPr>
              <w:t>algunas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revoluciones</w:t>
            </w:r>
            <w:proofErr w:type="spellEnd"/>
            <w:r w:rsidRPr="00045188">
              <w:rPr>
                <w:rFonts w:ascii="Arial Narrow" w:eastAsia="Calibri" w:hAnsi="Arial Narrow" w:cs="Arial"/>
                <w:lang w:val="en-US"/>
              </w:rPr>
              <w:t xml:space="preserve"> de </w:t>
            </w:r>
            <w:proofErr w:type="spellStart"/>
            <w:r w:rsidRPr="00045188">
              <w:rPr>
                <w:rFonts w:ascii="Arial Narrow" w:eastAsia="Calibri" w:hAnsi="Arial Narrow" w:cs="Arial"/>
                <w:lang w:val="en-US"/>
              </w:rPr>
              <w:t>los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siglos</w:t>
            </w:r>
            <w:proofErr w:type="spellEnd"/>
            <w:r w:rsidRPr="00045188">
              <w:rPr>
                <w:rFonts w:ascii="Arial Narrow" w:eastAsia="Calibri" w:hAnsi="Arial Narrow" w:cs="Arial"/>
                <w:lang w:val="en-US"/>
              </w:rPr>
              <w:t xml:space="preserve"> XVIII y XIX (</w:t>
            </w:r>
            <w:proofErr w:type="spellStart"/>
            <w:r w:rsidRPr="00045188">
              <w:rPr>
                <w:rFonts w:ascii="Arial Narrow" w:eastAsia="Calibri" w:hAnsi="Arial Narrow" w:cs="Arial"/>
                <w:lang w:val="en-US"/>
              </w:rPr>
              <w:t>Revolución</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Francesa</w:t>
            </w:r>
            <w:proofErr w:type="spellEnd"/>
            <w:r w:rsidRPr="00045188">
              <w:rPr>
                <w:rFonts w:ascii="Arial Narrow" w:eastAsia="Calibri" w:hAnsi="Arial Narrow" w:cs="Arial"/>
                <w:lang w:val="en-US"/>
              </w:rPr>
              <w:t xml:space="preserve"> y </w:t>
            </w:r>
            <w:proofErr w:type="spellStart"/>
            <w:r w:rsidRPr="00045188">
              <w:rPr>
                <w:rFonts w:ascii="Arial Narrow" w:eastAsia="Calibri" w:hAnsi="Arial Narrow" w:cs="Arial"/>
                <w:lang w:val="en-US"/>
              </w:rPr>
              <w:t>Revolución</w:t>
            </w:r>
            <w:proofErr w:type="spellEnd"/>
            <w:r w:rsidRPr="00045188">
              <w:rPr>
                <w:rFonts w:ascii="Arial Narrow" w:eastAsia="Calibri" w:hAnsi="Arial Narrow" w:cs="Arial"/>
                <w:lang w:val="en-US"/>
              </w:rPr>
              <w:t xml:space="preserve"> Industrial). 3</w:t>
            </w:r>
          </w:p>
          <w:p w:rsidR="00822D4E" w:rsidRPr="00045188" w:rsidRDefault="00822D4E" w:rsidP="00363F39">
            <w:pPr>
              <w:rPr>
                <w:rFonts w:ascii="Arial Narrow" w:eastAsia="Calibri" w:hAnsi="Arial Narrow" w:cs="Arial"/>
                <w:lang w:val="en-US"/>
              </w:rPr>
            </w:pPr>
            <w:r w:rsidRPr="00045188">
              <w:rPr>
                <w:rFonts w:ascii="Arial Narrow" w:eastAsia="Calibri" w:hAnsi="Arial Narrow" w:cs="Arial"/>
                <w:lang w:val="en-US"/>
              </w:rPr>
              <w:t xml:space="preserve">2.1 </w:t>
            </w:r>
            <w:proofErr w:type="spellStart"/>
            <w:r w:rsidRPr="00045188">
              <w:rPr>
                <w:rFonts w:ascii="Arial Narrow" w:eastAsia="Calibri" w:hAnsi="Arial Narrow" w:cs="Arial"/>
                <w:lang w:val="en-US"/>
              </w:rPr>
              <w:t>Describo</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los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principales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rasgos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físicos</w:t>
            </w:r>
            <w:proofErr w:type="spellEnd"/>
            <w:r w:rsidRPr="00045188">
              <w:rPr>
                <w:rFonts w:ascii="Arial Narrow" w:eastAsia="Calibri" w:hAnsi="Arial Narrow" w:cs="Arial"/>
                <w:lang w:val="en-US"/>
              </w:rPr>
              <w:t xml:space="preserve"> de </w:t>
            </w:r>
            <w:proofErr w:type="spellStart"/>
            <w:r w:rsidRPr="00045188">
              <w:rPr>
                <w:rFonts w:ascii="Arial Narrow" w:eastAsia="Calibri" w:hAnsi="Arial Narrow" w:cs="Arial"/>
                <w:lang w:val="en-US"/>
              </w:rPr>
              <w:t>los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diversos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ecosistemas</w:t>
            </w:r>
            <w:proofErr w:type="spellEnd"/>
            <w:r w:rsidRPr="00045188">
              <w:rPr>
                <w:rFonts w:ascii="Arial Narrow" w:eastAsia="Calibri" w:hAnsi="Arial Narrow" w:cs="Arial"/>
                <w:lang w:val="en-US"/>
              </w:rPr>
              <w:t xml:space="preserve">. 1 </w:t>
            </w:r>
          </w:p>
          <w:p w:rsidR="00045188" w:rsidRPr="00045188" w:rsidRDefault="00822D4E" w:rsidP="00363F39">
            <w:pPr>
              <w:rPr>
                <w:rFonts w:ascii="Arial Narrow" w:eastAsia="Calibri" w:hAnsi="Arial Narrow" w:cs="Arial"/>
                <w:lang w:val="en-US"/>
              </w:rPr>
            </w:pPr>
            <w:r w:rsidRPr="00045188">
              <w:rPr>
                <w:rFonts w:ascii="Arial Narrow" w:eastAsia="Calibri" w:hAnsi="Arial Narrow" w:cs="Arial"/>
                <w:lang w:val="en-US"/>
              </w:rPr>
              <w:t xml:space="preserve">2.2. </w:t>
            </w:r>
            <w:proofErr w:type="spellStart"/>
            <w:r w:rsidRPr="00045188">
              <w:rPr>
                <w:rFonts w:ascii="Arial Narrow" w:eastAsia="Calibri" w:hAnsi="Arial Narrow" w:cs="Arial"/>
                <w:lang w:val="en-US"/>
              </w:rPr>
              <w:t>Explico</w:t>
            </w:r>
            <w:proofErr w:type="spellEnd"/>
            <w:r w:rsidRPr="00045188">
              <w:rPr>
                <w:rFonts w:ascii="Arial Narrow" w:eastAsia="Calibri" w:hAnsi="Arial Narrow" w:cs="Arial"/>
                <w:lang w:val="en-US"/>
              </w:rPr>
              <w:t xml:space="preserve"> la forma </w:t>
            </w:r>
            <w:proofErr w:type="spellStart"/>
            <w:r w:rsidRPr="00045188">
              <w:rPr>
                <w:rFonts w:ascii="Arial Narrow" w:eastAsia="Calibri" w:hAnsi="Arial Narrow" w:cs="Arial"/>
                <w:lang w:val="en-US"/>
              </w:rPr>
              <w:t>como</w:t>
            </w:r>
            <w:proofErr w:type="spellEnd"/>
            <w:r w:rsidRPr="00045188">
              <w:rPr>
                <w:rFonts w:ascii="Arial Narrow" w:eastAsia="Calibri" w:hAnsi="Arial Narrow" w:cs="Arial"/>
                <w:lang w:val="en-US"/>
              </w:rPr>
              <w:t xml:space="preserve"> el </w:t>
            </w:r>
            <w:proofErr w:type="spellStart"/>
            <w:r w:rsidRPr="00045188">
              <w:rPr>
                <w:rFonts w:ascii="Arial Narrow" w:eastAsia="Calibri" w:hAnsi="Arial Narrow" w:cs="Arial"/>
                <w:lang w:val="en-US"/>
              </w:rPr>
              <w:t>medioambiente</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incide</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en</w:t>
            </w:r>
            <w:proofErr w:type="spellEnd"/>
            <w:r w:rsidRPr="00045188">
              <w:rPr>
                <w:rFonts w:ascii="Arial Narrow" w:eastAsia="Calibri" w:hAnsi="Arial Narrow" w:cs="Arial"/>
                <w:lang w:val="en-US"/>
              </w:rPr>
              <w:t xml:space="preserve"> el </w:t>
            </w:r>
            <w:proofErr w:type="spellStart"/>
            <w:r w:rsidRPr="00045188">
              <w:rPr>
                <w:rFonts w:ascii="Arial Narrow" w:eastAsia="Calibri" w:hAnsi="Arial Narrow" w:cs="Arial"/>
                <w:lang w:val="en-US"/>
              </w:rPr>
              <w:t>tipo</w:t>
            </w:r>
            <w:proofErr w:type="spellEnd"/>
            <w:r w:rsidRPr="00045188">
              <w:rPr>
                <w:rFonts w:ascii="Arial Narrow" w:eastAsia="Calibri" w:hAnsi="Arial Narrow" w:cs="Arial"/>
                <w:lang w:val="en-US"/>
              </w:rPr>
              <w:t xml:space="preserve"> de </w:t>
            </w:r>
          </w:p>
          <w:p w:rsidR="00045188" w:rsidRPr="00045188" w:rsidRDefault="00045188" w:rsidP="00363F39">
            <w:pPr>
              <w:rPr>
                <w:rFonts w:ascii="Arial Narrow" w:eastAsia="Calibri" w:hAnsi="Arial Narrow" w:cs="Arial"/>
                <w:lang w:val="en-US"/>
              </w:rPr>
            </w:pPr>
          </w:p>
          <w:p w:rsidR="00822D4E" w:rsidRPr="00045188" w:rsidRDefault="00822D4E" w:rsidP="00363F39">
            <w:pPr>
              <w:rPr>
                <w:rFonts w:ascii="Arial Narrow" w:eastAsia="Calibri" w:hAnsi="Arial Narrow" w:cs="Arial"/>
                <w:lang w:val="en-US"/>
              </w:rPr>
            </w:pPr>
            <w:proofErr w:type="spellStart"/>
            <w:proofErr w:type="gramStart"/>
            <w:r w:rsidRPr="00045188">
              <w:rPr>
                <w:rFonts w:ascii="Arial Narrow" w:eastAsia="Calibri" w:hAnsi="Arial Narrow" w:cs="Arial"/>
                <w:lang w:val="en-US"/>
              </w:rPr>
              <w:lastRenderedPageBreak/>
              <w:t>orden</w:t>
            </w:r>
            <w:proofErr w:type="spellEnd"/>
            <w:proofErr w:type="gramEnd"/>
            <w:r w:rsidRPr="00045188">
              <w:rPr>
                <w:rFonts w:ascii="Arial Narrow" w:eastAsia="Calibri" w:hAnsi="Arial Narrow" w:cs="Arial"/>
                <w:lang w:val="en-US"/>
              </w:rPr>
              <w:t xml:space="preserve"> social y </w:t>
            </w:r>
            <w:proofErr w:type="spellStart"/>
            <w:r w:rsidRPr="00045188">
              <w:rPr>
                <w:rFonts w:ascii="Arial Narrow" w:eastAsia="Calibri" w:hAnsi="Arial Narrow" w:cs="Arial"/>
                <w:lang w:val="en-US"/>
              </w:rPr>
              <w:t>económico</w:t>
            </w:r>
            <w:proofErr w:type="spellEnd"/>
            <w:r w:rsidRPr="00045188">
              <w:rPr>
                <w:rFonts w:ascii="Arial Narrow" w:eastAsia="Calibri" w:hAnsi="Arial Narrow" w:cs="Arial"/>
                <w:lang w:val="en-US"/>
              </w:rPr>
              <w:t xml:space="preserve"> que se da </w:t>
            </w:r>
            <w:proofErr w:type="spellStart"/>
            <w:r w:rsidRPr="00045188">
              <w:rPr>
                <w:rFonts w:ascii="Arial Narrow" w:eastAsia="Calibri" w:hAnsi="Arial Narrow" w:cs="Arial"/>
                <w:lang w:val="en-US"/>
              </w:rPr>
              <w:t>en</w:t>
            </w:r>
            <w:proofErr w:type="spellEnd"/>
            <w:r w:rsidRPr="00045188">
              <w:rPr>
                <w:rFonts w:ascii="Arial Narrow" w:eastAsia="Calibri" w:hAnsi="Arial Narrow" w:cs="Arial"/>
                <w:lang w:val="en-US"/>
              </w:rPr>
              <w:t xml:space="preserve"> las </w:t>
            </w:r>
            <w:proofErr w:type="spellStart"/>
            <w:r w:rsidRPr="00045188">
              <w:rPr>
                <w:rFonts w:ascii="Arial Narrow" w:eastAsia="Calibri" w:hAnsi="Arial Narrow" w:cs="Arial"/>
                <w:lang w:val="en-US"/>
              </w:rPr>
              <w:t>regiones</w:t>
            </w:r>
            <w:proofErr w:type="spellEnd"/>
            <w:r w:rsidRPr="00045188">
              <w:rPr>
                <w:rFonts w:ascii="Arial Narrow" w:eastAsia="Calibri" w:hAnsi="Arial Narrow" w:cs="Arial"/>
                <w:lang w:val="en-US"/>
              </w:rPr>
              <w:t xml:space="preserve"> de Colombia. 6</w:t>
            </w:r>
          </w:p>
          <w:p w:rsidR="00E64046" w:rsidRPr="00045188" w:rsidRDefault="00E64046" w:rsidP="00363F39">
            <w:pPr>
              <w:spacing w:after="160"/>
              <w:rPr>
                <w:rFonts w:ascii="Arial Narrow" w:eastAsia="Calibri" w:hAnsi="Arial Narrow" w:cs="Arial"/>
                <w:lang w:val="en-US"/>
              </w:rPr>
            </w:pPr>
            <w:r w:rsidRPr="00045188">
              <w:rPr>
                <w:rFonts w:ascii="Arial Narrow" w:eastAsia="Calibri" w:hAnsi="Arial Narrow" w:cs="Arial"/>
                <w:lang w:val="en-US"/>
              </w:rPr>
              <w:t xml:space="preserve">3.1 </w:t>
            </w:r>
            <w:proofErr w:type="spellStart"/>
            <w:r w:rsidRPr="00045188">
              <w:rPr>
                <w:rFonts w:ascii="Arial Narrow" w:eastAsia="Calibri" w:hAnsi="Arial Narrow" w:cs="Arial"/>
                <w:lang w:val="en-US"/>
              </w:rPr>
              <w:t>Comparo</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los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mecanismos</w:t>
            </w:r>
            <w:proofErr w:type="spellEnd"/>
            <w:r w:rsidRPr="00045188">
              <w:rPr>
                <w:rFonts w:ascii="Arial Narrow" w:eastAsia="Calibri" w:hAnsi="Arial Narrow" w:cs="Arial"/>
                <w:lang w:val="en-US"/>
              </w:rPr>
              <w:t xml:space="preserve"> de </w:t>
            </w:r>
            <w:proofErr w:type="spellStart"/>
            <w:r w:rsidRPr="00045188">
              <w:rPr>
                <w:rFonts w:ascii="Arial Narrow" w:eastAsia="Calibri" w:hAnsi="Arial Narrow" w:cs="Arial"/>
                <w:lang w:val="en-US"/>
              </w:rPr>
              <w:t>participación</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ciudadana</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contemplados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en</w:t>
            </w:r>
            <w:proofErr w:type="spellEnd"/>
            <w:r w:rsidRPr="00045188">
              <w:rPr>
                <w:rFonts w:ascii="Arial Narrow" w:eastAsia="Calibri" w:hAnsi="Arial Narrow" w:cs="Arial"/>
                <w:lang w:val="en-US"/>
              </w:rPr>
              <w:t xml:space="preserve"> las </w:t>
            </w:r>
            <w:proofErr w:type="spellStart"/>
            <w:r w:rsidRPr="00045188">
              <w:rPr>
                <w:rFonts w:ascii="Arial Narrow" w:eastAsia="Calibri" w:hAnsi="Arial Narrow" w:cs="Arial"/>
                <w:lang w:val="en-US"/>
              </w:rPr>
              <w:t>constituciones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políticas</w:t>
            </w:r>
            <w:proofErr w:type="spellEnd"/>
            <w:r w:rsidRPr="00045188">
              <w:rPr>
                <w:rFonts w:ascii="Arial Narrow" w:eastAsia="Calibri" w:hAnsi="Arial Narrow" w:cs="Arial"/>
                <w:lang w:val="en-US"/>
              </w:rPr>
              <w:t xml:space="preserve"> de 1886 y 1991, y </w:t>
            </w:r>
            <w:proofErr w:type="spellStart"/>
            <w:r w:rsidRPr="00045188">
              <w:rPr>
                <w:rFonts w:ascii="Arial Narrow" w:eastAsia="Calibri" w:hAnsi="Arial Narrow" w:cs="Arial"/>
                <w:lang w:val="en-US"/>
              </w:rPr>
              <w:t>evalúo</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su</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aplicabilidad</w:t>
            </w:r>
            <w:proofErr w:type="spellEnd"/>
            <w:r w:rsidRPr="00045188">
              <w:rPr>
                <w:rFonts w:ascii="Arial Narrow" w:eastAsia="Calibri" w:hAnsi="Arial Narrow" w:cs="Arial"/>
                <w:lang w:val="en-US"/>
              </w:rPr>
              <w:t>. 7</w:t>
            </w:r>
          </w:p>
          <w:p w:rsidR="008A1167" w:rsidRPr="00045188" w:rsidRDefault="008A1167" w:rsidP="00363F39">
            <w:pPr>
              <w:spacing w:after="160"/>
              <w:rPr>
                <w:rFonts w:ascii="Arial Narrow" w:eastAsia="Calibri" w:hAnsi="Arial Narrow" w:cs="Arial"/>
                <w:lang w:val="en-US"/>
              </w:rPr>
            </w:pPr>
          </w:p>
          <w:p w:rsidR="00E64046" w:rsidRPr="00045188" w:rsidRDefault="00E64046" w:rsidP="00363F39">
            <w:pPr>
              <w:spacing w:after="160"/>
              <w:rPr>
                <w:rFonts w:ascii="Arial Narrow" w:eastAsia="Calibri" w:hAnsi="Arial Narrow" w:cs="Arial"/>
                <w:lang w:val="en-US"/>
              </w:rPr>
            </w:pPr>
          </w:p>
          <w:p w:rsidR="00FD63E8" w:rsidRPr="00045188" w:rsidRDefault="00FD63E8" w:rsidP="00363F39">
            <w:pPr>
              <w:spacing w:after="160"/>
              <w:rPr>
                <w:rFonts w:ascii="Arial Narrow" w:eastAsia="Calibri" w:hAnsi="Arial Narrow" w:cs="Arial"/>
                <w:lang w:val="en-US"/>
              </w:rPr>
            </w:pPr>
          </w:p>
          <w:p w:rsidR="009B4180" w:rsidRPr="00045188" w:rsidRDefault="009B4180" w:rsidP="00363F39">
            <w:pPr>
              <w:rPr>
                <w:rFonts w:ascii="Arial Narrow" w:hAnsi="Arial Narrow" w:cs="Times New Roman"/>
              </w:rPr>
            </w:pPr>
          </w:p>
        </w:tc>
        <w:tc>
          <w:tcPr>
            <w:tcW w:w="3386" w:type="dxa"/>
            <w:vAlign w:val="center"/>
          </w:tcPr>
          <w:p w:rsidR="00E64046" w:rsidRPr="00045188" w:rsidRDefault="00E64046" w:rsidP="00363F39">
            <w:pPr>
              <w:rPr>
                <w:rFonts w:ascii="Arial Narrow" w:eastAsia="Times New Roman" w:hAnsi="Arial Narrow" w:cs="Arial"/>
              </w:rPr>
            </w:pPr>
            <w:r w:rsidRPr="00045188">
              <w:rPr>
                <w:rFonts w:ascii="Arial Narrow" w:eastAsia="Times New Roman" w:hAnsi="Arial Narrow" w:cs="Arial"/>
              </w:rPr>
              <w:lastRenderedPageBreak/>
              <w:t>Formulo preguntas acerca de hechos políticos, sociales, económicos y culturales.</w:t>
            </w:r>
          </w:p>
          <w:p w:rsidR="00E64046" w:rsidRPr="00045188" w:rsidRDefault="00E64046" w:rsidP="00363F39">
            <w:pPr>
              <w:rPr>
                <w:rFonts w:ascii="Arial Narrow" w:eastAsia="Times New Roman" w:hAnsi="Arial Narrow" w:cs="Arial"/>
              </w:rPr>
            </w:pPr>
            <w:r w:rsidRPr="00045188">
              <w:rPr>
                <w:rFonts w:ascii="Arial Narrow" w:eastAsia="Times New Roman" w:hAnsi="Arial Narrow" w:cs="Arial"/>
              </w:rPr>
              <w:t>Planteo hipótesis provisionales que respondan estas preguntas.</w:t>
            </w:r>
          </w:p>
          <w:p w:rsidR="00E64046" w:rsidRPr="00045188" w:rsidRDefault="00E64046" w:rsidP="00363F39">
            <w:pPr>
              <w:rPr>
                <w:rFonts w:ascii="Arial Narrow" w:eastAsia="Times New Roman" w:hAnsi="Arial Narrow" w:cs="Arial"/>
              </w:rPr>
            </w:pPr>
            <w:r w:rsidRPr="00045188">
              <w:rPr>
                <w:rFonts w:ascii="Arial Narrow" w:eastAsia="Times New Roman" w:hAnsi="Arial Narrow" w:cs="Arial"/>
              </w:rPr>
              <w:t xml:space="preserve">Explico los principales rasgos de algunas revoluciones de los siglos XVIII y XIX, como la </w:t>
            </w:r>
            <w:proofErr w:type="gramStart"/>
            <w:r w:rsidRPr="00045188">
              <w:rPr>
                <w:rFonts w:ascii="Arial Narrow" w:eastAsia="Times New Roman" w:hAnsi="Arial Narrow" w:cs="Arial"/>
              </w:rPr>
              <w:t>Francesa</w:t>
            </w:r>
            <w:proofErr w:type="gramEnd"/>
            <w:r w:rsidRPr="00045188">
              <w:rPr>
                <w:rFonts w:ascii="Arial Narrow" w:eastAsia="Times New Roman" w:hAnsi="Arial Narrow" w:cs="Arial"/>
              </w:rPr>
              <w:t>, la Industrial, entre otras.</w:t>
            </w:r>
          </w:p>
          <w:p w:rsidR="00E64046" w:rsidRPr="00045188" w:rsidRDefault="00E64046" w:rsidP="00363F39">
            <w:pPr>
              <w:rPr>
                <w:rFonts w:ascii="Arial Narrow" w:eastAsia="Calibri" w:hAnsi="Arial Narrow" w:cs="Arial"/>
              </w:rPr>
            </w:pPr>
            <w:r w:rsidRPr="00045188">
              <w:rPr>
                <w:rFonts w:ascii="Arial Narrow" w:eastAsia="Calibri" w:hAnsi="Arial Narrow" w:cs="Arial"/>
              </w:rPr>
              <w:lastRenderedPageBreak/>
              <w:t xml:space="preserve">Describo los principales rasgos físicos de los diversos ecosistemas. </w:t>
            </w:r>
          </w:p>
          <w:p w:rsidR="009B4180" w:rsidRPr="00045188" w:rsidRDefault="00E64046" w:rsidP="00363F39">
            <w:pPr>
              <w:rPr>
                <w:rFonts w:ascii="Arial Narrow" w:eastAsia="Calibri" w:hAnsi="Arial Narrow" w:cs="Arial"/>
              </w:rPr>
            </w:pPr>
            <w:r w:rsidRPr="00045188">
              <w:rPr>
                <w:rFonts w:ascii="Arial Narrow" w:eastAsia="Calibri" w:hAnsi="Arial Narrow" w:cs="Arial"/>
              </w:rPr>
              <w:t>Identifico y comparo algunos de los procesos políticos que tuvieron lugar en el mundo durante el siglo XIX y la primera mitad del siglo XX (procesos coloniales en África y Asia; revoluciones Rusa y China; primera y segunda guerras mundiales, etc.</w:t>
            </w:r>
          </w:p>
          <w:p w:rsidR="00E64046" w:rsidRPr="00045188" w:rsidRDefault="00E64046" w:rsidP="00363F39">
            <w:pPr>
              <w:spacing w:after="160"/>
              <w:rPr>
                <w:rFonts w:ascii="Arial Narrow" w:eastAsia="Calibri" w:hAnsi="Arial Narrow" w:cs="Arial"/>
              </w:rPr>
            </w:pPr>
            <w:r w:rsidRPr="00045188">
              <w:rPr>
                <w:rFonts w:ascii="Arial Narrow" w:eastAsia="Calibri" w:hAnsi="Arial Narrow" w:cs="Arial"/>
              </w:rPr>
              <w:t>Respeto distintas posturas ante los hechos sociales.</w:t>
            </w:r>
          </w:p>
          <w:p w:rsidR="00E64046" w:rsidRPr="00045188" w:rsidRDefault="00E64046" w:rsidP="00363F39">
            <w:pPr>
              <w:rPr>
                <w:rFonts w:ascii="Arial Narrow" w:eastAsia="Calibri" w:hAnsi="Arial Narrow" w:cs="Arial"/>
              </w:rPr>
            </w:pPr>
            <w:r w:rsidRPr="00045188">
              <w:rPr>
                <w:rFonts w:ascii="Arial Narrow" w:eastAsia="Calibri" w:hAnsi="Arial Narrow" w:cs="Arial"/>
              </w:rPr>
              <w:t>Pensamiento social</w:t>
            </w:r>
          </w:p>
          <w:p w:rsidR="00E64046" w:rsidRPr="00045188" w:rsidRDefault="00E64046" w:rsidP="00363F39">
            <w:pPr>
              <w:rPr>
                <w:rFonts w:ascii="Arial Narrow" w:eastAsia="Calibri" w:hAnsi="Arial Narrow" w:cs="Arial"/>
              </w:rPr>
            </w:pPr>
            <w:r w:rsidRPr="00045188">
              <w:rPr>
                <w:rFonts w:ascii="Arial Narrow" w:eastAsia="Calibri" w:hAnsi="Arial Narrow" w:cs="Arial"/>
              </w:rPr>
              <w:t>Interpretación y análisis de perspectivas</w:t>
            </w:r>
          </w:p>
          <w:p w:rsidR="00E64046" w:rsidRPr="00045188" w:rsidRDefault="00E64046" w:rsidP="00363F39">
            <w:pPr>
              <w:rPr>
                <w:rFonts w:ascii="Arial Narrow" w:eastAsia="Calibri" w:hAnsi="Arial Narrow" w:cs="Arial"/>
              </w:rPr>
            </w:pPr>
            <w:r w:rsidRPr="00045188">
              <w:rPr>
                <w:rFonts w:ascii="Arial Narrow" w:eastAsia="Calibri" w:hAnsi="Arial Narrow" w:cs="Arial"/>
              </w:rPr>
              <w:t>Pensamiento reflexivo y sistémico</w:t>
            </w:r>
          </w:p>
          <w:p w:rsidR="00E64046" w:rsidRPr="00045188" w:rsidRDefault="00E64046" w:rsidP="00363F39">
            <w:pPr>
              <w:rPr>
                <w:rFonts w:ascii="Arial Narrow" w:eastAsia="Calibri" w:hAnsi="Arial Narrow" w:cs="Arial"/>
              </w:rPr>
            </w:pPr>
            <w:r w:rsidRPr="00045188">
              <w:rPr>
                <w:rFonts w:ascii="Arial Narrow" w:eastAsia="Calibri" w:hAnsi="Arial Narrow" w:cs="Arial"/>
              </w:rPr>
              <w:t>Cognitivas, emocionales y comunicativas.</w:t>
            </w:r>
          </w:p>
          <w:p w:rsidR="00E64046" w:rsidRPr="00045188" w:rsidRDefault="00E64046" w:rsidP="00363F39">
            <w:pPr>
              <w:rPr>
                <w:rFonts w:ascii="Arial Narrow" w:hAnsi="Arial Narrow" w:cs="Times New Roman"/>
              </w:rPr>
            </w:pPr>
          </w:p>
        </w:tc>
        <w:tc>
          <w:tcPr>
            <w:tcW w:w="3386" w:type="dxa"/>
            <w:vAlign w:val="center"/>
          </w:tcPr>
          <w:p w:rsidR="00E64046" w:rsidRPr="00045188" w:rsidRDefault="00E64046" w:rsidP="00363F39">
            <w:pPr>
              <w:rPr>
                <w:rFonts w:ascii="Arial Narrow" w:eastAsia="Calibri" w:hAnsi="Arial Narrow" w:cs="Arial"/>
              </w:rPr>
            </w:pPr>
            <w:r w:rsidRPr="00045188">
              <w:rPr>
                <w:rFonts w:ascii="Arial Narrow" w:eastAsia="Calibri" w:hAnsi="Arial Narrow" w:cs="Arial"/>
              </w:rPr>
              <w:lastRenderedPageBreak/>
              <w:t>A. La sociedad europea del siglo XVIII.</w:t>
            </w:r>
          </w:p>
          <w:p w:rsidR="00E64046" w:rsidRPr="00045188" w:rsidRDefault="00E64046" w:rsidP="00363F39">
            <w:pPr>
              <w:rPr>
                <w:rFonts w:ascii="Arial Narrow" w:eastAsia="Calibri" w:hAnsi="Arial Narrow" w:cs="Arial"/>
              </w:rPr>
            </w:pPr>
            <w:r w:rsidRPr="00045188">
              <w:rPr>
                <w:rFonts w:ascii="Arial Narrow" w:eastAsia="Calibri" w:hAnsi="Arial Narrow" w:cs="Arial"/>
              </w:rPr>
              <w:t>B. La economía de Europa del siglo XVIII.</w:t>
            </w:r>
          </w:p>
          <w:p w:rsidR="00E64046" w:rsidRPr="00045188" w:rsidRDefault="00E64046" w:rsidP="00363F39">
            <w:pPr>
              <w:rPr>
                <w:rFonts w:ascii="Arial Narrow" w:eastAsia="Calibri" w:hAnsi="Arial Narrow" w:cs="Arial"/>
              </w:rPr>
            </w:pPr>
            <w:r w:rsidRPr="00045188">
              <w:rPr>
                <w:rFonts w:ascii="Arial Narrow" w:eastAsia="Calibri" w:hAnsi="Arial Narrow" w:cs="Arial"/>
              </w:rPr>
              <w:t>C. La política europea del siglo XVIII.</w:t>
            </w:r>
          </w:p>
          <w:p w:rsidR="00E64046" w:rsidRPr="00045188" w:rsidRDefault="00E64046" w:rsidP="00363F39">
            <w:pPr>
              <w:rPr>
                <w:rFonts w:ascii="Arial Narrow" w:eastAsia="Calibri" w:hAnsi="Arial Narrow" w:cs="Arial"/>
              </w:rPr>
            </w:pPr>
            <w:r w:rsidRPr="00045188">
              <w:rPr>
                <w:rFonts w:ascii="Arial Narrow" w:eastAsia="Calibri" w:hAnsi="Arial Narrow" w:cs="Arial"/>
              </w:rPr>
              <w:t>D. Las revoluciones burguesas.</w:t>
            </w:r>
          </w:p>
          <w:p w:rsidR="00E64046" w:rsidRPr="00045188" w:rsidRDefault="00E64046" w:rsidP="00363F39">
            <w:pPr>
              <w:rPr>
                <w:rFonts w:ascii="Arial Narrow" w:eastAsia="Calibri" w:hAnsi="Arial Narrow" w:cs="Arial"/>
              </w:rPr>
            </w:pPr>
            <w:r w:rsidRPr="00045188">
              <w:rPr>
                <w:rFonts w:ascii="Arial Narrow" w:eastAsia="Calibri" w:hAnsi="Arial Narrow" w:cs="Arial"/>
              </w:rPr>
              <w:t>E. Revolución Industrial.</w:t>
            </w:r>
          </w:p>
          <w:p w:rsidR="00E64046" w:rsidRPr="00045188" w:rsidRDefault="00E64046" w:rsidP="00363F39">
            <w:pPr>
              <w:rPr>
                <w:rFonts w:ascii="Arial Narrow" w:eastAsia="Calibri" w:hAnsi="Arial Narrow" w:cs="Arial"/>
              </w:rPr>
            </w:pPr>
            <w:r w:rsidRPr="00045188">
              <w:rPr>
                <w:rFonts w:ascii="Arial Narrow" w:eastAsia="Calibri" w:hAnsi="Arial Narrow" w:cs="Arial"/>
              </w:rPr>
              <w:t>F. Los grandes inventos.</w:t>
            </w:r>
          </w:p>
          <w:p w:rsidR="00E64046" w:rsidRPr="00045188" w:rsidRDefault="00E64046" w:rsidP="00363F39">
            <w:pPr>
              <w:rPr>
                <w:rFonts w:ascii="Arial Narrow" w:eastAsia="Calibri" w:hAnsi="Arial Narrow" w:cs="Arial"/>
              </w:rPr>
            </w:pPr>
            <w:r w:rsidRPr="00045188">
              <w:rPr>
                <w:rFonts w:ascii="Arial Narrow" w:eastAsia="Calibri" w:hAnsi="Arial Narrow" w:cs="Arial"/>
              </w:rPr>
              <w:t>G. Origen del capitalismo.</w:t>
            </w:r>
          </w:p>
          <w:p w:rsidR="00E64046" w:rsidRPr="00045188" w:rsidRDefault="00E64046" w:rsidP="00363F39">
            <w:pPr>
              <w:rPr>
                <w:rFonts w:ascii="Arial Narrow" w:eastAsia="Calibri" w:hAnsi="Arial Narrow" w:cs="Arial"/>
              </w:rPr>
            </w:pPr>
            <w:r w:rsidRPr="00045188">
              <w:rPr>
                <w:rFonts w:ascii="Arial Narrow" w:eastAsia="Calibri" w:hAnsi="Arial Narrow" w:cs="Arial"/>
              </w:rPr>
              <w:t>H. El movimiento obrero.</w:t>
            </w:r>
          </w:p>
          <w:p w:rsidR="00E64046" w:rsidRPr="00045188" w:rsidRDefault="00E64046" w:rsidP="00363F39">
            <w:pPr>
              <w:rPr>
                <w:rFonts w:ascii="Arial Narrow" w:eastAsia="Calibri" w:hAnsi="Arial Narrow" w:cs="Arial"/>
              </w:rPr>
            </w:pPr>
            <w:r w:rsidRPr="00045188">
              <w:rPr>
                <w:rFonts w:ascii="Arial Narrow" w:eastAsia="Calibri" w:hAnsi="Arial Narrow" w:cs="Arial"/>
              </w:rPr>
              <w:lastRenderedPageBreak/>
              <w:t>I. Socialismo europeo.</w:t>
            </w:r>
          </w:p>
          <w:p w:rsidR="00E64046" w:rsidRPr="00045188" w:rsidRDefault="00E64046" w:rsidP="00363F39">
            <w:pPr>
              <w:rPr>
                <w:rFonts w:ascii="Arial Narrow" w:eastAsia="Calibri" w:hAnsi="Arial Narrow" w:cs="Arial"/>
              </w:rPr>
            </w:pPr>
            <w:r w:rsidRPr="00045188">
              <w:rPr>
                <w:rFonts w:ascii="Arial Narrow" w:eastAsia="Calibri" w:hAnsi="Arial Narrow" w:cs="Arial"/>
              </w:rPr>
              <w:t>J. La Europa de los nacionalismos.</w:t>
            </w:r>
          </w:p>
          <w:p w:rsidR="00E64046" w:rsidRPr="00045188" w:rsidRDefault="00E64046" w:rsidP="00363F39">
            <w:pPr>
              <w:rPr>
                <w:rFonts w:ascii="Arial Narrow" w:eastAsia="Calibri" w:hAnsi="Arial Narrow" w:cs="Arial"/>
              </w:rPr>
            </w:pPr>
            <w:r w:rsidRPr="00045188">
              <w:rPr>
                <w:rFonts w:ascii="Arial Narrow" w:eastAsia="Calibri" w:hAnsi="Arial Narrow" w:cs="Arial"/>
              </w:rPr>
              <w:t xml:space="preserve">K. La Revolución Francesa. </w:t>
            </w:r>
          </w:p>
          <w:p w:rsidR="00E64046" w:rsidRPr="00045188" w:rsidRDefault="00E64046" w:rsidP="00363F39">
            <w:pPr>
              <w:rPr>
                <w:rFonts w:ascii="Arial Narrow" w:eastAsia="Calibri" w:hAnsi="Arial Narrow" w:cs="Arial"/>
              </w:rPr>
            </w:pPr>
            <w:r w:rsidRPr="00045188">
              <w:rPr>
                <w:rFonts w:ascii="Arial Narrow" w:eastAsia="Calibri" w:hAnsi="Arial Narrow" w:cs="Arial"/>
              </w:rPr>
              <w:t xml:space="preserve">L. Tipos de ecosistemas en Colombia. </w:t>
            </w:r>
          </w:p>
          <w:p w:rsidR="00E64046" w:rsidRPr="00045188" w:rsidRDefault="00E64046" w:rsidP="00363F39">
            <w:pPr>
              <w:rPr>
                <w:rFonts w:ascii="Arial Narrow" w:eastAsia="Calibri" w:hAnsi="Arial Narrow" w:cs="Arial"/>
              </w:rPr>
            </w:pPr>
            <w:r w:rsidRPr="00045188">
              <w:rPr>
                <w:rFonts w:ascii="Arial Narrow" w:eastAsia="Calibri" w:hAnsi="Arial Narrow" w:cs="Arial"/>
              </w:rPr>
              <w:t>M. Fauna y flora en los diversos ecosistemas colombianos.</w:t>
            </w:r>
          </w:p>
          <w:p w:rsidR="00E64046" w:rsidRPr="00045188" w:rsidRDefault="00E64046" w:rsidP="00363F39">
            <w:pPr>
              <w:rPr>
                <w:rFonts w:ascii="Arial Narrow" w:eastAsia="Calibri" w:hAnsi="Arial Narrow" w:cs="Arial"/>
              </w:rPr>
            </w:pPr>
            <w:r w:rsidRPr="00045188">
              <w:rPr>
                <w:rFonts w:ascii="Arial Narrow" w:eastAsia="Calibri" w:hAnsi="Arial Narrow" w:cs="Arial"/>
              </w:rPr>
              <w:t xml:space="preserve">N. Problemas ambientales en Colombia. </w:t>
            </w:r>
          </w:p>
          <w:p w:rsidR="00E64046" w:rsidRPr="00045188" w:rsidRDefault="00E64046" w:rsidP="00363F39">
            <w:pPr>
              <w:rPr>
                <w:rFonts w:ascii="Arial Narrow" w:eastAsia="Calibri" w:hAnsi="Arial Narrow" w:cs="Arial"/>
              </w:rPr>
            </w:pPr>
            <w:r w:rsidRPr="00045188">
              <w:rPr>
                <w:rFonts w:ascii="Arial Narrow" w:eastAsia="Calibri" w:hAnsi="Arial Narrow" w:cs="Arial"/>
              </w:rPr>
              <w:t>O. El ecosistema y el desarrollo comercial en las regiones colombianas.</w:t>
            </w:r>
          </w:p>
          <w:p w:rsidR="00E64046" w:rsidRPr="00045188" w:rsidRDefault="00E64046" w:rsidP="00363F39">
            <w:pPr>
              <w:rPr>
                <w:rFonts w:ascii="Arial Narrow" w:eastAsia="Calibri" w:hAnsi="Arial Narrow" w:cs="Arial"/>
              </w:rPr>
            </w:pPr>
            <w:r w:rsidRPr="00045188">
              <w:rPr>
                <w:rFonts w:ascii="Arial Narrow" w:eastAsia="Calibri" w:hAnsi="Arial Narrow" w:cs="Arial"/>
              </w:rPr>
              <w:t>P. Mecanismos de participación ciudadana en la C. P. de 1886.</w:t>
            </w:r>
          </w:p>
          <w:p w:rsidR="009B4180" w:rsidRPr="00045188" w:rsidRDefault="00E64046" w:rsidP="00363F39">
            <w:pPr>
              <w:rPr>
                <w:rFonts w:ascii="Arial Narrow" w:hAnsi="Arial Narrow" w:cs="Times New Roman"/>
              </w:rPr>
            </w:pPr>
            <w:r w:rsidRPr="00045188">
              <w:rPr>
                <w:rFonts w:ascii="Arial Narrow" w:eastAsia="Calibri" w:hAnsi="Arial Narrow" w:cs="Arial"/>
              </w:rPr>
              <w:t>Q. Mecanismos de participación ciudadana en la C. P. de 1886.</w:t>
            </w:r>
          </w:p>
        </w:tc>
        <w:tc>
          <w:tcPr>
            <w:tcW w:w="3387" w:type="dxa"/>
            <w:vAlign w:val="center"/>
          </w:tcPr>
          <w:p w:rsidR="00E64046" w:rsidRPr="00045188" w:rsidRDefault="00E64046" w:rsidP="00C02A56">
            <w:pPr>
              <w:jc w:val="both"/>
              <w:rPr>
                <w:rFonts w:ascii="Arial Narrow" w:eastAsia="Calibri" w:hAnsi="Arial Narrow" w:cs="Arial"/>
                <w:lang w:val="en-US"/>
              </w:rPr>
            </w:pPr>
            <w:proofErr w:type="spellStart"/>
            <w:r w:rsidRPr="00045188">
              <w:rPr>
                <w:rFonts w:ascii="Arial Narrow" w:eastAsia="Calibri" w:hAnsi="Arial Narrow" w:cs="Arial"/>
                <w:lang w:val="en-US"/>
              </w:rPr>
              <w:lastRenderedPageBreak/>
              <w:t>Explica</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los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principales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rasgos</w:t>
            </w:r>
            <w:proofErr w:type="spellEnd"/>
            <w:r w:rsidRPr="00045188">
              <w:rPr>
                <w:rFonts w:ascii="Arial Narrow" w:eastAsia="Calibri" w:hAnsi="Arial Narrow" w:cs="Arial"/>
                <w:lang w:val="en-US"/>
              </w:rPr>
              <w:t xml:space="preserve"> de </w:t>
            </w:r>
            <w:proofErr w:type="spellStart"/>
            <w:r w:rsidRPr="00045188">
              <w:rPr>
                <w:rFonts w:ascii="Arial Narrow" w:eastAsia="Calibri" w:hAnsi="Arial Narrow" w:cs="Arial"/>
                <w:lang w:val="en-US"/>
              </w:rPr>
              <w:t>algunas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revoluciones</w:t>
            </w:r>
            <w:proofErr w:type="spellEnd"/>
            <w:r w:rsidRPr="00045188">
              <w:rPr>
                <w:rFonts w:ascii="Arial Narrow" w:eastAsia="Calibri" w:hAnsi="Arial Narrow" w:cs="Arial"/>
                <w:lang w:val="en-US"/>
              </w:rPr>
              <w:t xml:space="preserve"> de </w:t>
            </w:r>
            <w:proofErr w:type="spellStart"/>
            <w:r w:rsidRPr="00045188">
              <w:rPr>
                <w:rFonts w:ascii="Arial Narrow" w:eastAsia="Calibri" w:hAnsi="Arial Narrow" w:cs="Arial"/>
                <w:lang w:val="en-US"/>
              </w:rPr>
              <w:t>los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siglos</w:t>
            </w:r>
            <w:proofErr w:type="spellEnd"/>
            <w:r w:rsidRPr="00045188">
              <w:rPr>
                <w:rFonts w:ascii="Arial Narrow" w:eastAsia="Calibri" w:hAnsi="Arial Narrow" w:cs="Arial"/>
                <w:lang w:val="en-US"/>
              </w:rPr>
              <w:t xml:space="preserve"> XVIII y XIX (</w:t>
            </w:r>
            <w:proofErr w:type="spellStart"/>
            <w:r w:rsidRPr="00045188">
              <w:rPr>
                <w:rFonts w:ascii="Arial Narrow" w:eastAsia="Calibri" w:hAnsi="Arial Narrow" w:cs="Arial"/>
                <w:lang w:val="en-US"/>
              </w:rPr>
              <w:t>Revolución</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Fr</w:t>
            </w:r>
            <w:r w:rsidR="00045188">
              <w:rPr>
                <w:rFonts w:ascii="Arial Narrow" w:eastAsia="Calibri" w:hAnsi="Arial Narrow" w:cs="Arial"/>
                <w:lang w:val="en-US"/>
              </w:rPr>
              <w:t>ancesa</w:t>
            </w:r>
            <w:proofErr w:type="spellEnd"/>
            <w:r w:rsidR="00045188">
              <w:rPr>
                <w:rFonts w:ascii="Arial Narrow" w:eastAsia="Calibri" w:hAnsi="Arial Narrow" w:cs="Arial"/>
                <w:lang w:val="en-US"/>
              </w:rPr>
              <w:t xml:space="preserve"> y </w:t>
            </w:r>
            <w:proofErr w:type="spellStart"/>
            <w:r w:rsidR="00045188">
              <w:rPr>
                <w:rFonts w:ascii="Arial Narrow" w:eastAsia="Calibri" w:hAnsi="Arial Narrow" w:cs="Arial"/>
                <w:lang w:val="en-US"/>
              </w:rPr>
              <w:t>Revolución</w:t>
            </w:r>
            <w:proofErr w:type="spellEnd"/>
            <w:r w:rsidR="00045188">
              <w:rPr>
                <w:rFonts w:ascii="Arial Narrow" w:eastAsia="Calibri" w:hAnsi="Arial Narrow" w:cs="Arial"/>
                <w:lang w:val="en-US"/>
              </w:rPr>
              <w:t xml:space="preserve"> Industrial).</w:t>
            </w:r>
          </w:p>
          <w:p w:rsidR="00E64046" w:rsidRPr="00045188" w:rsidRDefault="00E64046" w:rsidP="00C02A56">
            <w:pPr>
              <w:jc w:val="both"/>
              <w:rPr>
                <w:rFonts w:ascii="Arial Narrow" w:eastAsia="Calibri" w:hAnsi="Arial Narrow" w:cs="Arial"/>
                <w:lang w:val="en-US"/>
              </w:rPr>
            </w:pPr>
            <w:r w:rsidRPr="00045188">
              <w:rPr>
                <w:rFonts w:ascii="Arial Narrow" w:eastAsia="Calibri" w:hAnsi="Arial Narrow" w:cs="Arial"/>
                <w:lang w:val="en-US"/>
              </w:rPr>
              <w:t xml:space="preserve">Describe </w:t>
            </w:r>
            <w:proofErr w:type="spellStart"/>
            <w:r w:rsidRPr="00045188">
              <w:rPr>
                <w:rFonts w:ascii="Arial Narrow" w:eastAsia="Calibri" w:hAnsi="Arial Narrow" w:cs="Arial"/>
                <w:lang w:val="en-US"/>
              </w:rPr>
              <w:t>los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principales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rasgos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físicos</w:t>
            </w:r>
            <w:proofErr w:type="spellEnd"/>
            <w:r w:rsidRPr="00045188">
              <w:rPr>
                <w:rFonts w:ascii="Arial Narrow" w:eastAsia="Calibri" w:hAnsi="Arial Narrow" w:cs="Arial"/>
                <w:lang w:val="en-US"/>
              </w:rPr>
              <w:t xml:space="preserve"> de </w:t>
            </w:r>
            <w:proofErr w:type="spellStart"/>
            <w:r w:rsidRPr="00045188">
              <w:rPr>
                <w:rFonts w:ascii="Arial Narrow" w:eastAsia="Calibri" w:hAnsi="Arial Narrow" w:cs="Arial"/>
                <w:lang w:val="en-US"/>
              </w:rPr>
              <w:t>los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diversos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ecosistemas</w:t>
            </w:r>
            <w:proofErr w:type="spellEnd"/>
            <w:r w:rsidRPr="00045188">
              <w:rPr>
                <w:rFonts w:ascii="Arial Narrow" w:eastAsia="Calibri" w:hAnsi="Arial Narrow" w:cs="Arial"/>
                <w:lang w:val="en-US"/>
              </w:rPr>
              <w:t>.</w:t>
            </w:r>
          </w:p>
          <w:p w:rsidR="00045188" w:rsidRPr="00045188" w:rsidRDefault="00E64046" w:rsidP="00045188">
            <w:pPr>
              <w:jc w:val="both"/>
              <w:rPr>
                <w:rFonts w:ascii="Arial Narrow" w:eastAsia="Calibri" w:hAnsi="Arial Narrow" w:cs="Arial"/>
                <w:lang w:val="en-US"/>
              </w:rPr>
            </w:pPr>
            <w:proofErr w:type="spellStart"/>
            <w:r w:rsidRPr="00045188">
              <w:rPr>
                <w:rFonts w:ascii="Arial Narrow" w:eastAsia="Calibri" w:hAnsi="Arial Narrow" w:cs="Arial"/>
                <w:lang w:val="en-US"/>
              </w:rPr>
              <w:t>Compara</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los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mecanismos</w:t>
            </w:r>
            <w:proofErr w:type="spellEnd"/>
            <w:r w:rsidRPr="00045188">
              <w:rPr>
                <w:rFonts w:ascii="Arial Narrow" w:eastAsia="Calibri" w:hAnsi="Arial Narrow" w:cs="Arial"/>
                <w:lang w:val="en-US"/>
              </w:rPr>
              <w:t xml:space="preserve"> de </w:t>
            </w:r>
            <w:proofErr w:type="spellStart"/>
            <w:r w:rsidRPr="00045188">
              <w:rPr>
                <w:rFonts w:ascii="Arial Narrow" w:eastAsia="Calibri" w:hAnsi="Arial Narrow" w:cs="Arial"/>
                <w:lang w:val="en-US"/>
              </w:rPr>
              <w:t>part</w:t>
            </w:r>
            <w:r w:rsidR="00045188">
              <w:rPr>
                <w:rFonts w:ascii="Arial Narrow" w:eastAsia="Calibri" w:hAnsi="Arial Narrow" w:cs="Arial"/>
                <w:lang w:val="en-US"/>
              </w:rPr>
              <w:t>icipación</w:t>
            </w:r>
            <w:proofErr w:type="spellEnd"/>
            <w:r w:rsidR="00045188">
              <w:rPr>
                <w:rFonts w:ascii="Arial Narrow" w:eastAsia="Calibri" w:hAnsi="Arial Narrow" w:cs="Arial"/>
                <w:lang w:val="en-US"/>
              </w:rPr>
              <w:t xml:space="preserve"> </w:t>
            </w:r>
            <w:proofErr w:type="spellStart"/>
            <w:r w:rsidR="00045188">
              <w:rPr>
                <w:rFonts w:ascii="Arial Narrow" w:eastAsia="Calibri" w:hAnsi="Arial Narrow" w:cs="Arial"/>
                <w:lang w:val="en-US"/>
              </w:rPr>
              <w:t>ciudadana</w:t>
            </w:r>
            <w:proofErr w:type="spellEnd"/>
            <w:r w:rsidR="00045188">
              <w:rPr>
                <w:rFonts w:ascii="Arial Narrow" w:eastAsia="Calibri" w:hAnsi="Arial Narrow" w:cs="Arial"/>
                <w:lang w:val="en-US"/>
              </w:rPr>
              <w:t xml:space="preserve"> </w:t>
            </w:r>
            <w:proofErr w:type="spellStart"/>
            <w:r w:rsidR="00045188">
              <w:rPr>
                <w:rFonts w:ascii="Arial Narrow" w:eastAsia="Calibri" w:hAnsi="Arial Narrow" w:cs="Arial"/>
                <w:lang w:val="en-US"/>
              </w:rPr>
              <w:t>contemplados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lastRenderedPageBreak/>
              <w:t>en</w:t>
            </w:r>
            <w:proofErr w:type="spellEnd"/>
            <w:r w:rsidRPr="00045188">
              <w:rPr>
                <w:rFonts w:ascii="Arial Narrow" w:eastAsia="Calibri" w:hAnsi="Arial Narrow" w:cs="Arial"/>
                <w:lang w:val="en-US"/>
              </w:rPr>
              <w:t xml:space="preserve"> las </w:t>
            </w:r>
            <w:proofErr w:type="spellStart"/>
            <w:r w:rsidRPr="00045188">
              <w:rPr>
                <w:rFonts w:ascii="Arial Narrow" w:eastAsia="Calibri" w:hAnsi="Arial Narrow" w:cs="Arial"/>
                <w:lang w:val="en-US"/>
              </w:rPr>
              <w:t>constituciones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políticas</w:t>
            </w:r>
            <w:proofErr w:type="spellEnd"/>
            <w:r w:rsidRPr="00045188">
              <w:rPr>
                <w:rFonts w:ascii="Arial Narrow" w:eastAsia="Calibri" w:hAnsi="Arial Narrow" w:cs="Arial"/>
                <w:lang w:val="en-US"/>
              </w:rPr>
              <w:t xml:space="preserve"> de 1886 y 1991, y </w:t>
            </w:r>
            <w:proofErr w:type="spellStart"/>
            <w:r w:rsidRPr="00045188">
              <w:rPr>
                <w:rFonts w:ascii="Arial Narrow" w:eastAsia="Calibri" w:hAnsi="Arial Narrow" w:cs="Arial"/>
                <w:lang w:val="en-US"/>
              </w:rPr>
              <w:t>evalúo</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su</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aplicabilidad</w:t>
            </w:r>
            <w:proofErr w:type="spellEnd"/>
            <w:r w:rsidRPr="00045188">
              <w:rPr>
                <w:rFonts w:ascii="Arial Narrow" w:eastAsia="Calibri" w:hAnsi="Arial Narrow" w:cs="Arial"/>
                <w:lang w:val="en-US"/>
              </w:rPr>
              <w:t>.</w:t>
            </w:r>
          </w:p>
          <w:p w:rsidR="008F6232" w:rsidRPr="00045188" w:rsidRDefault="00045188" w:rsidP="00045188">
            <w:pPr>
              <w:rPr>
                <w:rFonts w:ascii="Arial Narrow" w:eastAsia="Calibri" w:hAnsi="Arial Narrow" w:cs="Arial"/>
                <w:lang w:val="es-MX"/>
              </w:rPr>
            </w:pPr>
            <w:r>
              <w:rPr>
                <w:rFonts w:ascii="Arial Narrow" w:eastAsia="Calibri" w:hAnsi="Arial Narrow" w:cs="Arial"/>
                <w:lang w:val="es-MX"/>
              </w:rPr>
              <w:t>Saber conocer</w:t>
            </w:r>
          </w:p>
          <w:p w:rsidR="008F6232" w:rsidRPr="00045188" w:rsidRDefault="008F6232" w:rsidP="00045188">
            <w:pPr>
              <w:rPr>
                <w:rFonts w:ascii="Arial Narrow" w:eastAsia="Calibri" w:hAnsi="Arial Narrow" w:cs="Arial"/>
                <w:lang w:val="es-MX"/>
              </w:rPr>
            </w:pPr>
            <w:r w:rsidRPr="00045188">
              <w:rPr>
                <w:rFonts w:ascii="Arial Narrow" w:eastAsia="Calibri" w:hAnsi="Arial Narrow" w:cs="Arial"/>
                <w:lang w:val="es-MX"/>
              </w:rPr>
              <w:t>Identifica condiciones sociales, ideológicas, económicas y políticas que originaron las revoluciones burguesas, con nexos entre hechos y condiciones del mundo</w:t>
            </w:r>
          </w:p>
          <w:p w:rsidR="008F6232" w:rsidRPr="00045188" w:rsidRDefault="008F6232" w:rsidP="00045188">
            <w:pPr>
              <w:rPr>
                <w:rFonts w:ascii="Arial Narrow" w:eastAsia="Calibri" w:hAnsi="Arial Narrow" w:cs="Arial"/>
                <w:lang w:val="es-MX"/>
              </w:rPr>
            </w:pPr>
            <w:r w:rsidRPr="00045188">
              <w:rPr>
                <w:rFonts w:ascii="Arial Narrow" w:eastAsia="Calibri" w:hAnsi="Arial Narrow" w:cs="Arial"/>
                <w:lang w:val="es-MX"/>
              </w:rPr>
              <w:t>Saber hacer</w:t>
            </w:r>
          </w:p>
          <w:p w:rsidR="008F6232" w:rsidRPr="00045188" w:rsidRDefault="008F6232" w:rsidP="00045188">
            <w:pPr>
              <w:rPr>
                <w:rFonts w:ascii="Arial Narrow" w:eastAsia="Calibri" w:hAnsi="Arial Narrow" w:cs="Arial"/>
                <w:lang w:val="es-MX"/>
              </w:rPr>
            </w:pPr>
            <w:r w:rsidRPr="00045188">
              <w:rPr>
                <w:rFonts w:ascii="Arial Narrow" w:eastAsia="Calibri" w:hAnsi="Arial Narrow" w:cs="Arial"/>
                <w:lang w:val="es-MX"/>
              </w:rPr>
              <w:t>Usa diversas formas de expresión y promueve debates para enfocar los efectos de sus observaciones acerca del legado de las revoluciones del siglo XIX</w:t>
            </w:r>
          </w:p>
          <w:p w:rsidR="008F6232" w:rsidRPr="00045188" w:rsidRDefault="008F6232" w:rsidP="00045188">
            <w:pPr>
              <w:rPr>
                <w:rFonts w:ascii="Arial Narrow" w:eastAsia="Calibri" w:hAnsi="Arial Narrow" w:cs="Arial"/>
                <w:lang w:val="es-MX"/>
              </w:rPr>
            </w:pPr>
            <w:r w:rsidRPr="00045188">
              <w:rPr>
                <w:rFonts w:ascii="Arial Narrow" w:eastAsia="Calibri" w:hAnsi="Arial Narrow" w:cs="Arial"/>
                <w:lang w:val="es-MX"/>
              </w:rPr>
              <w:t xml:space="preserve">Saber ser </w:t>
            </w:r>
          </w:p>
          <w:p w:rsidR="00C65B33" w:rsidRPr="00045188" w:rsidRDefault="008F6232" w:rsidP="00363F39">
            <w:pPr>
              <w:rPr>
                <w:rFonts w:ascii="Arial Narrow" w:hAnsi="Arial Narrow" w:cs="Times New Roman"/>
              </w:rPr>
            </w:pPr>
            <w:r w:rsidRPr="00045188">
              <w:rPr>
                <w:rFonts w:ascii="Arial Narrow" w:eastAsia="Calibri" w:hAnsi="Arial Narrow" w:cs="Arial"/>
              </w:rPr>
              <w:t>Participa en discusiones académicas sobre ideas y respetando las distintas posturas ante la revoluciones del siglo XIX, favoreciendo la formación de una postura pluralista</w:t>
            </w:r>
          </w:p>
        </w:tc>
      </w:tr>
      <w:tr w:rsidR="00CD7248" w:rsidRPr="00045188" w:rsidTr="009B4180">
        <w:trPr>
          <w:trHeight w:val="188"/>
        </w:trPr>
        <w:tc>
          <w:tcPr>
            <w:tcW w:w="846" w:type="dxa"/>
            <w:vAlign w:val="center"/>
          </w:tcPr>
          <w:p w:rsidR="00CD7248" w:rsidRPr="00045188" w:rsidRDefault="00CD7248" w:rsidP="00363F39">
            <w:pPr>
              <w:rPr>
                <w:rFonts w:ascii="Arial Narrow" w:hAnsi="Arial Narrow" w:cs="Times New Roman"/>
              </w:rPr>
            </w:pPr>
            <w:r w:rsidRPr="00045188">
              <w:rPr>
                <w:rFonts w:ascii="Arial Narrow" w:hAnsi="Arial Narrow" w:cs="Times New Roman"/>
              </w:rPr>
              <w:lastRenderedPageBreak/>
              <w:t>CPP</w:t>
            </w:r>
          </w:p>
        </w:tc>
        <w:tc>
          <w:tcPr>
            <w:tcW w:w="3386" w:type="dxa"/>
            <w:vAlign w:val="center"/>
          </w:tcPr>
          <w:p w:rsidR="00CD7248" w:rsidRPr="00045188" w:rsidRDefault="00CD7248" w:rsidP="00CD7248">
            <w:pPr>
              <w:rPr>
                <w:rFonts w:ascii="Arial Narrow" w:eastAsia="Calibri" w:hAnsi="Arial Narrow" w:cs="Arial"/>
              </w:rPr>
            </w:pPr>
            <w:r w:rsidRPr="00045188">
              <w:rPr>
                <w:rFonts w:ascii="Arial Narrow" w:eastAsia="Calibri" w:hAnsi="Arial Narrow" w:cs="Arial"/>
              </w:rPr>
              <w:t>1.1 Conozco y uso estrategias creativas para resolver conflictos. (Por ejemplo, lluvia de ideas). 2.1 Participo en la planeación y ejecución de acciones que ayuden a aliviar la condición de personas en desventaja.</w:t>
            </w:r>
          </w:p>
          <w:p w:rsidR="00CD7248" w:rsidRDefault="00CD7248" w:rsidP="00CD7248">
            <w:pPr>
              <w:spacing w:after="160" w:line="259" w:lineRule="auto"/>
              <w:rPr>
                <w:rFonts w:ascii="Arial Narrow" w:eastAsia="Calibri" w:hAnsi="Arial Narrow" w:cs="Arial"/>
              </w:rPr>
            </w:pPr>
            <w:r w:rsidRPr="00045188">
              <w:rPr>
                <w:rFonts w:ascii="Arial Narrow" w:eastAsia="Calibri" w:hAnsi="Arial Narrow" w:cs="Arial"/>
              </w:rPr>
              <w:t>2.2 Comprendo los rasgos del Estado de Derecho y del Estado Social de Derecho y su importancia para garantizar los derechos ciudadanos. 3.1 Comprendo que la exclusión y la discriminación pueden tener efectos sociales negativos como la desintegración de las relaciones entre personas o grup</w:t>
            </w:r>
            <w:r w:rsidR="00045188">
              <w:rPr>
                <w:rFonts w:ascii="Arial Narrow" w:eastAsia="Calibri" w:hAnsi="Arial Narrow" w:cs="Arial"/>
              </w:rPr>
              <w:t xml:space="preserve">os, la pobreza o la violencia. </w:t>
            </w:r>
          </w:p>
          <w:p w:rsidR="00045188" w:rsidRDefault="00045188" w:rsidP="00CD7248">
            <w:pPr>
              <w:spacing w:after="160" w:line="259" w:lineRule="auto"/>
              <w:rPr>
                <w:rFonts w:ascii="Arial Narrow" w:eastAsia="Calibri" w:hAnsi="Arial Narrow" w:cs="Arial"/>
              </w:rPr>
            </w:pPr>
          </w:p>
          <w:p w:rsidR="00045188" w:rsidRDefault="00045188" w:rsidP="00CD7248">
            <w:pPr>
              <w:spacing w:after="160" w:line="259" w:lineRule="auto"/>
              <w:rPr>
                <w:rFonts w:ascii="Arial Narrow" w:eastAsia="Calibri" w:hAnsi="Arial Narrow" w:cs="Arial"/>
              </w:rPr>
            </w:pPr>
          </w:p>
          <w:p w:rsidR="00045188" w:rsidRPr="00045188" w:rsidRDefault="00045188" w:rsidP="00CD7248">
            <w:pPr>
              <w:spacing w:after="160" w:line="259" w:lineRule="auto"/>
              <w:rPr>
                <w:rFonts w:ascii="Arial Narrow" w:eastAsia="Calibri" w:hAnsi="Arial Narrow" w:cs="Arial"/>
              </w:rPr>
            </w:pPr>
          </w:p>
          <w:p w:rsidR="00CD7248" w:rsidRPr="00045188" w:rsidRDefault="00CD7248" w:rsidP="00CD7248">
            <w:pPr>
              <w:spacing w:after="160" w:line="259" w:lineRule="auto"/>
              <w:rPr>
                <w:rFonts w:ascii="Arial Narrow" w:eastAsia="Calibri" w:hAnsi="Arial Narrow" w:cs="Arial"/>
              </w:rPr>
            </w:pPr>
          </w:p>
          <w:p w:rsidR="00CD7248" w:rsidRPr="00045188" w:rsidRDefault="00CD7248" w:rsidP="00363F39">
            <w:pPr>
              <w:rPr>
                <w:rFonts w:ascii="Arial Narrow" w:eastAsia="Calibri" w:hAnsi="Arial Narrow" w:cs="Arial"/>
                <w:lang w:val="en-US"/>
              </w:rPr>
            </w:pPr>
          </w:p>
        </w:tc>
        <w:tc>
          <w:tcPr>
            <w:tcW w:w="3386" w:type="dxa"/>
            <w:vAlign w:val="center"/>
          </w:tcPr>
          <w:p w:rsidR="00CD7248" w:rsidRPr="00045188" w:rsidRDefault="00CD7248" w:rsidP="00CD7248">
            <w:pPr>
              <w:rPr>
                <w:rFonts w:ascii="Arial Narrow" w:eastAsia="Times New Roman" w:hAnsi="Arial Narrow" w:cs="Arial"/>
              </w:rPr>
            </w:pPr>
            <w:r w:rsidRPr="00045188">
              <w:rPr>
                <w:rFonts w:ascii="Arial Narrow" w:eastAsia="Times New Roman" w:hAnsi="Arial Narrow" w:cs="Arial"/>
              </w:rPr>
              <w:lastRenderedPageBreak/>
              <w:t>Respetuoso hacia los demás.</w:t>
            </w:r>
          </w:p>
          <w:p w:rsidR="00CD7248" w:rsidRPr="00045188" w:rsidRDefault="00CD7248" w:rsidP="00CD7248">
            <w:pPr>
              <w:rPr>
                <w:rFonts w:ascii="Arial Narrow" w:eastAsia="Times New Roman" w:hAnsi="Arial Narrow" w:cs="Arial"/>
              </w:rPr>
            </w:pPr>
            <w:r w:rsidRPr="00045188">
              <w:rPr>
                <w:rFonts w:ascii="Arial Narrow" w:eastAsia="Times New Roman" w:hAnsi="Arial Narrow" w:cs="Arial"/>
              </w:rPr>
              <w:t>Considerado con los demás.</w:t>
            </w:r>
          </w:p>
          <w:p w:rsidR="00CD7248" w:rsidRPr="00045188" w:rsidRDefault="00CD7248" w:rsidP="00CD7248">
            <w:pPr>
              <w:rPr>
                <w:rFonts w:ascii="Arial Narrow" w:eastAsia="Times New Roman" w:hAnsi="Arial Narrow" w:cs="Arial"/>
              </w:rPr>
            </w:pPr>
            <w:r w:rsidRPr="00045188">
              <w:rPr>
                <w:rFonts w:ascii="Arial Narrow" w:eastAsia="Times New Roman" w:hAnsi="Arial Narrow" w:cs="Arial"/>
              </w:rPr>
              <w:t>Toma de decisiones en diversos medios.</w:t>
            </w:r>
          </w:p>
          <w:p w:rsidR="00CD7248" w:rsidRPr="00045188" w:rsidRDefault="00CD7248" w:rsidP="00CD7248">
            <w:pPr>
              <w:rPr>
                <w:rFonts w:ascii="Arial Narrow" w:eastAsia="Times New Roman" w:hAnsi="Arial Narrow" w:cs="Arial"/>
              </w:rPr>
            </w:pPr>
            <w:r w:rsidRPr="00045188">
              <w:rPr>
                <w:rFonts w:ascii="Arial Narrow" w:eastAsia="Times New Roman" w:hAnsi="Arial Narrow" w:cs="Arial"/>
              </w:rPr>
              <w:t>Decisiones respetuosas de los demás.</w:t>
            </w:r>
          </w:p>
          <w:p w:rsidR="00CD7248" w:rsidRPr="00045188" w:rsidRDefault="00CD7248" w:rsidP="00CD7248">
            <w:pPr>
              <w:rPr>
                <w:rFonts w:ascii="Arial Narrow" w:eastAsia="Times New Roman" w:hAnsi="Arial Narrow" w:cs="Arial"/>
              </w:rPr>
            </w:pPr>
            <w:r w:rsidRPr="00045188">
              <w:rPr>
                <w:rFonts w:ascii="Arial Narrow" w:eastAsia="Times New Roman" w:hAnsi="Arial Narrow" w:cs="Arial"/>
              </w:rPr>
              <w:t>Respeto de los derechos de los sujetos y de normas que rigen la vida en sociedad.</w:t>
            </w:r>
          </w:p>
          <w:p w:rsidR="00CD7248" w:rsidRPr="00045188" w:rsidRDefault="00CD7248" w:rsidP="00CD7248">
            <w:pPr>
              <w:rPr>
                <w:rFonts w:ascii="Arial Narrow" w:eastAsia="Times New Roman" w:hAnsi="Arial Narrow" w:cs="Arial"/>
              </w:rPr>
            </w:pPr>
            <w:r w:rsidRPr="00045188">
              <w:rPr>
                <w:rFonts w:ascii="Arial Narrow" w:eastAsia="Times New Roman" w:hAnsi="Arial Narrow" w:cs="Arial"/>
              </w:rPr>
              <w:t>Reconocimiento de la diversidad humana.</w:t>
            </w:r>
          </w:p>
          <w:p w:rsidR="00CD7248" w:rsidRPr="00045188" w:rsidRDefault="00CD7248" w:rsidP="00CD7248">
            <w:pPr>
              <w:rPr>
                <w:rFonts w:ascii="Arial Narrow" w:eastAsia="Times New Roman" w:hAnsi="Arial Narrow" w:cs="Arial"/>
              </w:rPr>
            </w:pPr>
            <w:r w:rsidRPr="00045188">
              <w:rPr>
                <w:rFonts w:ascii="Arial Narrow" w:eastAsia="Times New Roman" w:hAnsi="Arial Narrow" w:cs="Arial"/>
              </w:rPr>
              <w:t>Disfrute de la diversidad de los seres humanos.</w:t>
            </w:r>
          </w:p>
          <w:p w:rsidR="00CD7248" w:rsidRPr="00045188" w:rsidRDefault="00CD7248" w:rsidP="00CD7248">
            <w:pPr>
              <w:rPr>
                <w:rFonts w:ascii="Arial Narrow" w:eastAsia="Times New Roman" w:hAnsi="Arial Narrow" w:cs="Arial"/>
              </w:rPr>
            </w:pPr>
            <w:r w:rsidRPr="00045188">
              <w:rPr>
                <w:rFonts w:ascii="Arial Narrow" w:eastAsia="Times New Roman" w:hAnsi="Arial Narrow" w:cs="Arial"/>
              </w:rPr>
              <w:t xml:space="preserve">Reconocimiento de los propios derechos. </w:t>
            </w:r>
          </w:p>
          <w:p w:rsidR="00CD7248" w:rsidRPr="00045188" w:rsidRDefault="00CD7248" w:rsidP="00CD7248">
            <w:pPr>
              <w:rPr>
                <w:rFonts w:ascii="Arial Narrow" w:eastAsia="Times New Roman" w:hAnsi="Arial Narrow" w:cs="Arial"/>
              </w:rPr>
            </w:pPr>
            <w:r w:rsidRPr="00045188">
              <w:rPr>
                <w:rFonts w:ascii="Arial Narrow" w:eastAsia="Times New Roman" w:hAnsi="Arial Narrow" w:cs="Arial"/>
              </w:rPr>
              <w:t>Saber conocer: Reconoce la diversidad humana.</w:t>
            </w:r>
          </w:p>
          <w:p w:rsidR="00CD7248" w:rsidRPr="00045188" w:rsidRDefault="00CD7248" w:rsidP="00CD7248">
            <w:pPr>
              <w:rPr>
                <w:rFonts w:ascii="Arial Narrow" w:eastAsia="Times New Roman" w:hAnsi="Arial Narrow" w:cs="Arial"/>
              </w:rPr>
            </w:pPr>
            <w:r w:rsidRPr="00045188">
              <w:rPr>
                <w:rFonts w:ascii="Arial Narrow" w:eastAsia="Times New Roman" w:hAnsi="Arial Narrow" w:cs="Arial"/>
              </w:rPr>
              <w:t>Saber hacer: Respeta los derechos de los sujetos y de normas que rigen la vida en sociedad.</w:t>
            </w:r>
          </w:p>
          <w:p w:rsidR="00CD7248" w:rsidRPr="00045188" w:rsidRDefault="00CD7248" w:rsidP="00363F39">
            <w:pPr>
              <w:rPr>
                <w:rFonts w:ascii="Arial Narrow" w:eastAsia="Times New Roman" w:hAnsi="Arial Narrow" w:cs="Arial"/>
              </w:rPr>
            </w:pPr>
            <w:r w:rsidRPr="00045188">
              <w:rPr>
                <w:rFonts w:ascii="Arial Narrow" w:eastAsia="Times New Roman" w:hAnsi="Arial Narrow" w:cs="Arial"/>
              </w:rPr>
              <w:lastRenderedPageBreak/>
              <w:t xml:space="preserve">Saber ser: </w:t>
            </w:r>
            <w:r w:rsidR="008F0C49" w:rsidRPr="00045188">
              <w:rPr>
                <w:rFonts w:ascii="Arial Narrow" w:eastAsia="Times New Roman" w:hAnsi="Arial Narrow" w:cs="Arial"/>
              </w:rPr>
              <w:t>Disfruta la d</w:t>
            </w:r>
            <w:r w:rsidR="008C38C0" w:rsidRPr="00045188">
              <w:rPr>
                <w:rFonts w:ascii="Arial Narrow" w:eastAsia="Times New Roman" w:hAnsi="Arial Narrow" w:cs="Arial"/>
              </w:rPr>
              <w:t>iversidad de los seres humanos.</w:t>
            </w:r>
          </w:p>
        </w:tc>
        <w:tc>
          <w:tcPr>
            <w:tcW w:w="3386" w:type="dxa"/>
            <w:vAlign w:val="center"/>
          </w:tcPr>
          <w:p w:rsidR="00CD7248" w:rsidRPr="00045188" w:rsidRDefault="00CD7248" w:rsidP="00CD7248">
            <w:pPr>
              <w:rPr>
                <w:rFonts w:ascii="Arial Narrow" w:eastAsia="Calibri" w:hAnsi="Arial Narrow" w:cs="Arial"/>
              </w:rPr>
            </w:pPr>
            <w:r w:rsidRPr="00045188">
              <w:rPr>
                <w:rFonts w:ascii="Arial Narrow" w:eastAsia="Calibri" w:hAnsi="Arial Narrow" w:cs="Arial"/>
              </w:rPr>
              <w:lastRenderedPageBreak/>
              <w:t>A. ¿Cómo se construye un proyecto social?</w:t>
            </w:r>
          </w:p>
          <w:p w:rsidR="00CD7248" w:rsidRPr="00045188" w:rsidRDefault="00CD7248" w:rsidP="00CD7248">
            <w:pPr>
              <w:rPr>
                <w:rFonts w:ascii="Arial Narrow" w:eastAsia="Calibri" w:hAnsi="Arial Narrow" w:cs="Arial"/>
              </w:rPr>
            </w:pPr>
            <w:r w:rsidRPr="00045188">
              <w:rPr>
                <w:rFonts w:ascii="Arial Narrow" w:eastAsia="Calibri" w:hAnsi="Arial Narrow" w:cs="Arial"/>
              </w:rPr>
              <w:t>B. Comprendo qué es un proyecto social.</w:t>
            </w:r>
          </w:p>
          <w:p w:rsidR="00CD7248" w:rsidRPr="00045188" w:rsidRDefault="00CD7248" w:rsidP="00CD7248">
            <w:pPr>
              <w:rPr>
                <w:rFonts w:ascii="Arial Narrow" w:eastAsia="Calibri" w:hAnsi="Arial Narrow" w:cs="Arial"/>
              </w:rPr>
            </w:pPr>
            <w:r w:rsidRPr="00045188">
              <w:rPr>
                <w:rFonts w:ascii="Arial Narrow" w:eastAsia="Calibri" w:hAnsi="Arial Narrow" w:cs="Arial"/>
              </w:rPr>
              <w:t>C. Identifico los proyectos sociales de mi región y país.</w:t>
            </w:r>
          </w:p>
          <w:p w:rsidR="00CD7248" w:rsidRPr="00045188" w:rsidRDefault="00CD7248" w:rsidP="00CD7248">
            <w:pPr>
              <w:rPr>
                <w:rFonts w:ascii="Arial Narrow" w:eastAsia="Calibri" w:hAnsi="Arial Narrow" w:cs="Arial"/>
              </w:rPr>
            </w:pPr>
            <w:r w:rsidRPr="00045188">
              <w:rPr>
                <w:rFonts w:ascii="Arial Narrow" w:eastAsia="Calibri" w:hAnsi="Arial Narrow" w:cs="Arial"/>
              </w:rPr>
              <w:t>D. Analizo los proyectos sociales de mi región y país.</w:t>
            </w:r>
          </w:p>
          <w:p w:rsidR="00CD7248" w:rsidRPr="00045188" w:rsidRDefault="00CD7248" w:rsidP="00CD7248">
            <w:pPr>
              <w:rPr>
                <w:rFonts w:ascii="Arial Narrow" w:eastAsia="Calibri" w:hAnsi="Arial Narrow" w:cs="Arial"/>
              </w:rPr>
            </w:pPr>
          </w:p>
          <w:p w:rsidR="00CD7248" w:rsidRPr="00045188" w:rsidRDefault="00CD7248" w:rsidP="00CD7248">
            <w:pPr>
              <w:rPr>
                <w:rFonts w:ascii="Arial Narrow" w:eastAsia="Calibri" w:hAnsi="Arial Narrow" w:cs="Arial"/>
              </w:rPr>
            </w:pPr>
          </w:p>
          <w:p w:rsidR="00CD7248" w:rsidRPr="00045188" w:rsidRDefault="00CD7248" w:rsidP="00CD7248">
            <w:pPr>
              <w:rPr>
                <w:rFonts w:ascii="Arial Narrow" w:eastAsia="Calibri" w:hAnsi="Arial Narrow" w:cs="Arial"/>
              </w:rPr>
            </w:pPr>
          </w:p>
          <w:p w:rsidR="00CD7248" w:rsidRDefault="00CD7248" w:rsidP="00CD7248">
            <w:pPr>
              <w:rPr>
                <w:rFonts w:ascii="Arial Narrow" w:eastAsia="Calibri" w:hAnsi="Arial Narrow" w:cs="Arial"/>
              </w:rPr>
            </w:pPr>
          </w:p>
          <w:p w:rsidR="00045188" w:rsidRDefault="00045188" w:rsidP="00CD7248">
            <w:pPr>
              <w:rPr>
                <w:rFonts w:ascii="Arial Narrow" w:eastAsia="Calibri" w:hAnsi="Arial Narrow" w:cs="Arial"/>
              </w:rPr>
            </w:pPr>
          </w:p>
          <w:p w:rsidR="00045188" w:rsidRDefault="00045188" w:rsidP="00CD7248">
            <w:pPr>
              <w:rPr>
                <w:rFonts w:ascii="Arial Narrow" w:eastAsia="Calibri" w:hAnsi="Arial Narrow" w:cs="Arial"/>
              </w:rPr>
            </w:pPr>
          </w:p>
          <w:p w:rsidR="00045188" w:rsidRDefault="00045188" w:rsidP="00CD7248">
            <w:pPr>
              <w:rPr>
                <w:rFonts w:ascii="Arial Narrow" w:eastAsia="Calibri" w:hAnsi="Arial Narrow" w:cs="Arial"/>
              </w:rPr>
            </w:pPr>
          </w:p>
          <w:p w:rsidR="00045188" w:rsidRDefault="00045188" w:rsidP="00CD7248">
            <w:pPr>
              <w:rPr>
                <w:rFonts w:ascii="Arial Narrow" w:eastAsia="Calibri" w:hAnsi="Arial Narrow" w:cs="Arial"/>
              </w:rPr>
            </w:pPr>
          </w:p>
          <w:p w:rsidR="00045188" w:rsidRDefault="00045188" w:rsidP="00CD7248">
            <w:pPr>
              <w:rPr>
                <w:rFonts w:ascii="Arial Narrow" w:eastAsia="Calibri" w:hAnsi="Arial Narrow" w:cs="Arial"/>
              </w:rPr>
            </w:pPr>
          </w:p>
          <w:p w:rsidR="00045188" w:rsidRDefault="00045188" w:rsidP="00CD7248">
            <w:pPr>
              <w:rPr>
                <w:rFonts w:ascii="Arial Narrow" w:eastAsia="Calibri" w:hAnsi="Arial Narrow" w:cs="Arial"/>
              </w:rPr>
            </w:pPr>
          </w:p>
          <w:p w:rsidR="00045188" w:rsidRPr="00045188" w:rsidRDefault="00045188" w:rsidP="00CD7248">
            <w:pPr>
              <w:rPr>
                <w:rFonts w:ascii="Arial Narrow" w:eastAsia="Calibri" w:hAnsi="Arial Narrow" w:cs="Arial"/>
              </w:rPr>
            </w:pPr>
          </w:p>
        </w:tc>
        <w:tc>
          <w:tcPr>
            <w:tcW w:w="3387" w:type="dxa"/>
            <w:vAlign w:val="center"/>
          </w:tcPr>
          <w:p w:rsidR="00CD7248" w:rsidRPr="00045188" w:rsidRDefault="00CD7248" w:rsidP="00CD7248">
            <w:pPr>
              <w:rPr>
                <w:rFonts w:ascii="Arial Narrow" w:eastAsia="Calibri" w:hAnsi="Arial Narrow" w:cs="Arial"/>
                <w:lang w:val="en-US"/>
              </w:rPr>
            </w:pPr>
            <w:proofErr w:type="spellStart"/>
            <w:r w:rsidRPr="00045188">
              <w:rPr>
                <w:rFonts w:ascii="Arial Narrow" w:eastAsia="Calibri" w:hAnsi="Arial Narrow" w:cs="Arial"/>
                <w:lang w:val="en-US"/>
              </w:rPr>
              <w:t>Conoce</w:t>
            </w:r>
            <w:proofErr w:type="spellEnd"/>
            <w:r w:rsidRPr="00045188">
              <w:rPr>
                <w:rFonts w:ascii="Arial Narrow" w:eastAsia="Calibri" w:hAnsi="Arial Narrow" w:cs="Arial"/>
                <w:lang w:val="en-US"/>
              </w:rPr>
              <w:t xml:space="preserve"> y </w:t>
            </w:r>
            <w:proofErr w:type="spellStart"/>
            <w:r w:rsidRPr="00045188">
              <w:rPr>
                <w:rFonts w:ascii="Arial Narrow" w:eastAsia="Calibri" w:hAnsi="Arial Narrow" w:cs="Arial"/>
                <w:lang w:val="en-US"/>
              </w:rPr>
              <w:t>usa</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estrategias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creativas</w:t>
            </w:r>
            <w:proofErr w:type="spellEnd"/>
            <w:r w:rsidRPr="00045188">
              <w:rPr>
                <w:rFonts w:ascii="Arial Narrow" w:eastAsia="Calibri" w:hAnsi="Arial Narrow" w:cs="Arial"/>
                <w:lang w:val="en-US"/>
              </w:rPr>
              <w:t xml:space="preserve"> para resolver </w:t>
            </w:r>
            <w:proofErr w:type="spellStart"/>
            <w:r w:rsidRPr="00045188">
              <w:rPr>
                <w:rFonts w:ascii="Arial Narrow" w:eastAsia="Calibri" w:hAnsi="Arial Narrow" w:cs="Arial"/>
                <w:lang w:val="en-US"/>
              </w:rPr>
              <w:t>conflictos</w:t>
            </w:r>
            <w:proofErr w:type="spellEnd"/>
            <w:r w:rsidRPr="00045188">
              <w:rPr>
                <w:rFonts w:ascii="Arial Narrow" w:eastAsia="Calibri" w:hAnsi="Arial Narrow" w:cs="Arial"/>
                <w:lang w:val="en-US"/>
              </w:rPr>
              <w:t>.</w:t>
            </w:r>
          </w:p>
          <w:p w:rsidR="00CD7248" w:rsidRPr="00045188" w:rsidRDefault="00CD7248" w:rsidP="00CD7248">
            <w:pPr>
              <w:rPr>
                <w:rFonts w:ascii="Arial Narrow" w:eastAsia="Calibri" w:hAnsi="Arial Narrow" w:cs="Arial"/>
                <w:lang w:val="en-US"/>
              </w:rPr>
            </w:pPr>
            <w:proofErr w:type="spellStart"/>
            <w:r w:rsidRPr="00045188">
              <w:rPr>
                <w:rFonts w:ascii="Arial Narrow" w:eastAsia="Calibri" w:hAnsi="Arial Narrow" w:cs="Arial"/>
                <w:lang w:val="en-US"/>
              </w:rPr>
              <w:t>Participa</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en</w:t>
            </w:r>
            <w:proofErr w:type="spellEnd"/>
            <w:r w:rsidRPr="00045188">
              <w:rPr>
                <w:rFonts w:ascii="Arial Narrow" w:eastAsia="Calibri" w:hAnsi="Arial Narrow" w:cs="Arial"/>
                <w:lang w:val="en-US"/>
              </w:rPr>
              <w:t xml:space="preserve"> la </w:t>
            </w:r>
            <w:proofErr w:type="spellStart"/>
            <w:r w:rsidRPr="00045188">
              <w:rPr>
                <w:rFonts w:ascii="Arial Narrow" w:eastAsia="Calibri" w:hAnsi="Arial Narrow" w:cs="Arial"/>
                <w:lang w:val="en-US"/>
              </w:rPr>
              <w:t>planeación</w:t>
            </w:r>
            <w:proofErr w:type="spellEnd"/>
            <w:r w:rsidRPr="00045188">
              <w:rPr>
                <w:rFonts w:ascii="Arial Narrow" w:eastAsia="Calibri" w:hAnsi="Arial Narrow" w:cs="Arial"/>
                <w:lang w:val="en-US"/>
              </w:rPr>
              <w:t xml:space="preserve"> y </w:t>
            </w:r>
            <w:proofErr w:type="spellStart"/>
            <w:r w:rsidRPr="00045188">
              <w:rPr>
                <w:rFonts w:ascii="Arial Narrow" w:eastAsia="Calibri" w:hAnsi="Arial Narrow" w:cs="Arial"/>
                <w:lang w:val="en-US"/>
              </w:rPr>
              <w:t>ejecución</w:t>
            </w:r>
            <w:proofErr w:type="spellEnd"/>
            <w:r w:rsidRPr="00045188">
              <w:rPr>
                <w:rFonts w:ascii="Arial Narrow" w:eastAsia="Calibri" w:hAnsi="Arial Narrow" w:cs="Arial"/>
                <w:lang w:val="en-US"/>
              </w:rPr>
              <w:t xml:space="preserve"> de </w:t>
            </w:r>
            <w:proofErr w:type="spellStart"/>
            <w:r w:rsidRPr="00045188">
              <w:rPr>
                <w:rFonts w:ascii="Arial Narrow" w:eastAsia="Calibri" w:hAnsi="Arial Narrow" w:cs="Arial"/>
                <w:lang w:val="en-US"/>
              </w:rPr>
              <w:t>acciones</w:t>
            </w:r>
            <w:proofErr w:type="spellEnd"/>
            <w:r w:rsidRPr="00045188">
              <w:rPr>
                <w:rFonts w:ascii="Arial Narrow" w:eastAsia="Calibri" w:hAnsi="Arial Narrow" w:cs="Arial"/>
                <w:lang w:val="en-US"/>
              </w:rPr>
              <w:t xml:space="preserve"> que </w:t>
            </w:r>
            <w:proofErr w:type="spellStart"/>
            <w:r w:rsidRPr="00045188">
              <w:rPr>
                <w:rFonts w:ascii="Arial Narrow" w:eastAsia="Calibri" w:hAnsi="Arial Narrow" w:cs="Arial"/>
                <w:lang w:val="en-US"/>
              </w:rPr>
              <w:t>ayuden</w:t>
            </w:r>
            <w:proofErr w:type="spellEnd"/>
            <w:r w:rsidRPr="00045188">
              <w:rPr>
                <w:rFonts w:ascii="Arial Narrow" w:eastAsia="Calibri" w:hAnsi="Arial Narrow" w:cs="Arial"/>
                <w:lang w:val="en-US"/>
              </w:rPr>
              <w:t xml:space="preserve"> </w:t>
            </w:r>
            <w:proofErr w:type="gramStart"/>
            <w:r w:rsidRPr="00045188">
              <w:rPr>
                <w:rFonts w:ascii="Arial Narrow" w:eastAsia="Calibri" w:hAnsi="Arial Narrow" w:cs="Arial"/>
                <w:lang w:val="en-US"/>
              </w:rPr>
              <w:t>a</w:t>
            </w:r>
            <w:proofErr w:type="gram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aliviar</w:t>
            </w:r>
            <w:proofErr w:type="spellEnd"/>
            <w:r w:rsidRPr="00045188">
              <w:rPr>
                <w:rFonts w:ascii="Arial Narrow" w:eastAsia="Calibri" w:hAnsi="Arial Narrow" w:cs="Arial"/>
                <w:lang w:val="en-US"/>
              </w:rPr>
              <w:t xml:space="preserve"> la </w:t>
            </w:r>
            <w:proofErr w:type="spellStart"/>
            <w:r w:rsidRPr="00045188">
              <w:rPr>
                <w:rFonts w:ascii="Arial Narrow" w:eastAsia="Calibri" w:hAnsi="Arial Narrow" w:cs="Arial"/>
                <w:lang w:val="en-US"/>
              </w:rPr>
              <w:t>condición</w:t>
            </w:r>
            <w:proofErr w:type="spellEnd"/>
            <w:r w:rsidRPr="00045188">
              <w:rPr>
                <w:rFonts w:ascii="Arial Narrow" w:eastAsia="Calibri" w:hAnsi="Arial Narrow" w:cs="Arial"/>
                <w:lang w:val="en-US"/>
              </w:rPr>
              <w:t xml:space="preserve"> de personas </w:t>
            </w:r>
            <w:proofErr w:type="spellStart"/>
            <w:r w:rsidRPr="00045188">
              <w:rPr>
                <w:rFonts w:ascii="Arial Narrow" w:eastAsia="Calibri" w:hAnsi="Arial Narrow" w:cs="Arial"/>
                <w:lang w:val="en-US"/>
              </w:rPr>
              <w:t>en</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desventaja</w:t>
            </w:r>
            <w:proofErr w:type="spellEnd"/>
            <w:r w:rsidRPr="00045188">
              <w:rPr>
                <w:rFonts w:ascii="Arial Narrow" w:eastAsia="Calibri" w:hAnsi="Arial Narrow" w:cs="Arial"/>
                <w:lang w:val="en-US"/>
              </w:rPr>
              <w:t>.</w:t>
            </w:r>
          </w:p>
          <w:p w:rsidR="00CD7248" w:rsidRDefault="00CD7248" w:rsidP="00045188">
            <w:pPr>
              <w:rPr>
                <w:rFonts w:ascii="Arial Narrow" w:eastAsia="Calibri" w:hAnsi="Arial Narrow" w:cs="Arial"/>
                <w:lang w:val="en-US"/>
              </w:rPr>
            </w:pPr>
            <w:proofErr w:type="spellStart"/>
            <w:r w:rsidRPr="00045188">
              <w:rPr>
                <w:rFonts w:ascii="Arial Narrow" w:eastAsia="Calibri" w:hAnsi="Arial Narrow" w:cs="Arial"/>
                <w:lang w:val="en-US"/>
              </w:rPr>
              <w:t>Comprende</w:t>
            </w:r>
            <w:proofErr w:type="spellEnd"/>
            <w:r w:rsidRPr="00045188">
              <w:rPr>
                <w:rFonts w:ascii="Arial Narrow" w:eastAsia="Calibri" w:hAnsi="Arial Narrow" w:cs="Arial"/>
                <w:lang w:val="en-US"/>
              </w:rPr>
              <w:t xml:space="preserve"> que la </w:t>
            </w:r>
            <w:proofErr w:type="spellStart"/>
            <w:r w:rsidRPr="00045188">
              <w:rPr>
                <w:rFonts w:ascii="Arial Narrow" w:eastAsia="Calibri" w:hAnsi="Arial Narrow" w:cs="Arial"/>
                <w:lang w:val="en-US"/>
              </w:rPr>
              <w:t>exclusión</w:t>
            </w:r>
            <w:proofErr w:type="spellEnd"/>
            <w:r w:rsidRPr="00045188">
              <w:rPr>
                <w:rFonts w:ascii="Arial Narrow" w:eastAsia="Calibri" w:hAnsi="Arial Narrow" w:cs="Arial"/>
                <w:lang w:val="en-US"/>
              </w:rPr>
              <w:t xml:space="preserve"> y la </w:t>
            </w:r>
            <w:proofErr w:type="spellStart"/>
            <w:r w:rsidRPr="00045188">
              <w:rPr>
                <w:rFonts w:ascii="Arial Narrow" w:eastAsia="Calibri" w:hAnsi="Arial Narrow" w:cs="Arial"/>
                <w:lang w:val="en-US"/>
              </w:rPr>
              <w:t>discriminación</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pueden</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tener</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efectos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sociales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negativos</w:t>
            </w:r>
            <w:proofErr w:type="spellEnd"/>
            <w:r w:rsidRPr="00045188">
              <w:rPr>
                <w:rFonts w:ascii="Arial Narrow" w:eastAsia="Calibri" w:hAnsi="Arial Narrow" w:cs="Arial"/>
                <w:lang w:val="en-US"/>
              </w:rPr>
              <w:t xml:space="preserve"> </w:t>
            </w:r>
            <w:proofErr w:type="spellStart"/>
            <w:r w:rsidRPr="00045188">
              <w:rPr>
                <w:rFonts w:ascii="Arial Narrow" w:eastAsia="Calibri" w:hAnsi="Arial Narrow" w:cs="Arial"/>
                <w:lang w:val="en-US"/>
              </w:rPr>
              <w:t>como</w:t>
            </w:r>
            <w:proofErr w:type="spellEnd"/>
            <w:r w:rsidRPr="00045188">
              <w:rPr>
                <w:rFonts w:ascii="Arial Narrow" w:eastAsia="Calibri" w:hAnsi="Arial Narrow" w:cs="Arial"/>
                <w:lang w:val="en-US"/>
              </w:rPr>
              <w:t xml:space="preserve"> la </w:t>
            </w:r>
            <w:proofErr w:type="spellStart"/>
            <w:r w:rsidRPr="00045188">
              <w:rPr>
                <w:rFonts w:ascii="Arial Narrow" w:eastAsia="Calibri" w:hAnsi="Arial Narrow" w:cs="Arial"/>
                <w:lang w:val="en-US"/>
              </w:rPr>
              <w:t>desintegración</w:t>
            </w:r>
            <w:proofErr w:type="spellEnd"/>
            <w:r w:rsidRPr="00045188">
              <w:rPr>
                <w:rFonts w:ascii="Arial Narrow" w:eastAsia="Calibri" w:hAnsi="Arial Narrow" w:cs="Arial"/>
                <w:lang w:val="en-US"/>
              </w:rPr>
              <w:t xml:space="preserve"> de las </w:t>
            </w:r>
            <w:proofErr w:type="spellStart"/>
            <w:r w:rsidRPr="00045188">
              <w:rPr>
                <w:rFonts w:ascii="Arial Narrow" w:eastAsia="Calibri" w:hAnsi="Arial Narrow" w:cs="Arial"/>
                <w:lang w:val="en-US"/>
              </w:rPr>
              <w:t>relaciones</w:t>
            </w:r>
            <w:proofErr w:type="spellEnd"/>
            <w:r w:rsidRPr="00045188">
              <w:rPr>
                <w:rFonts w:ascii="Arial Narrow" w:eastAsia="Calibri" w:hAnsi="Arial Narrow" w:cs="Arial"/>
                <w:lang w:val="en-US"/>
              </w:rPr>
              <w:t xml:space="preserve"> entre personas o </w:t>
            </w:r>
            <w:proofErr w:type="spellStart"/>
            <w:r w:rsidRPr="00045188">
              <w:rPr>
                <w:rFonts w:ascii="Arial Narrow" w:eastAsia="Calibri" w:hAnsi="Arial Narrow" w:cs="Arial"/>
                <w:lang w:val="en-US"/>
              </w:rPr>
              <w:t>grupos</w:t>
            </w:r>
            <w:proofErr w:type="spellEnd"/>
            <w:r w:rsidRPr="00045188">
              <w:rPr>
                <w:rFonts w:ascii="Arial Narrow" w:eastAsia="Calibri" w:hAnsi="Arial Narrow" w:cs="Arial"/>
                <w:lang w:val="en-US"/>
              </w:rPr>
              <w:t xml:space="preserve">, la </w:t>
            </w:r>
            <w:proofErr w:type="spellStart"/>
            <w:r w:rsidRPr="00045188">
              <w:rPr>
                <w:rFonts w:ascii="Arial Narrow" w:eastAsia="Calibri" w:hAnsi="Arial Narrow" w:cs="Arial"/>
                <w:lang w:val="en-US"/>
              </w:rPr>
              <w:t>pobreza</w:t>
            </w:r>
            <w:proofErr w:type="spellEnd"/>
            <w:r w:rsidRPr="00045188">
              <w:rPr>
                <w:rFonts w:ascii="Arial Narrow" w:eastAsia="Calibri" w:hAnsi="Arial Narrow" w:cs="Arial"/>
                <w:lang w:val="en-US"/>
              </w:rPr>
              <w:t xml:space="preserve"> o la </w:t>
            </w:r>
            <w:proofErr w:type="spellStart"/>
            <w:r w:rsidRPr="00045188">
              <w:rPr>
                <w:rFonts w:ascii="Arial Narrow" w:eastAsia="Calibri" w:hAnsi="Arial Narrow" w:cs="Arial"/>
                <w:lang w:val="en-US"/>
              </w:rPr>
              <w:t>violencia</w:t>
            </w:r>
            <w:proofErr w:type="spellEnd"/>
            <w:r w:rsidRPr="00045188">
              <w:rPr>
                <w:rFonts w:ascii="Arial Narrow" w:eastAsia="Calibri" w:hAnsi="Arial Narrow" w:cs="Arial"/>
                <w:lang w:val="en-US"/>
              </w:rPr>
              <w:t xml:space="preserve">.  </w:t>
            </w:r>
          </w:p>
          <w:p w:rsidR="00045188" w:rsidRDefault="00045188" w:rsidP="00045188">
            <w:pPr>
              <w:rPr>
                <w:rFonts w:ascii="Arial Narrow" w:eastAsia="Calibri" w:hAnsi="Arial Narrow" w:cs="Arial"/>
                <w:lang w:val="en-US"/>
              </w:rPr>
            </w:pPr>
          </w:p>
          <w:p w:rsidR="00045188" w:rsidRDefault="00045188" w:rsidP="00045188">
            <w:pPr>
              <w:rPr>
                <w:rFonts w:ascii="Arial Narrow" w:eastAsia="Calibri" w:hAnsi="Arial Narrow" w:cs="Arial"/>
                <w:lang w:val="en-US"/>
              </w:rPr>
            </w:pPr>
          </w:p>
          <w:p w:rsidR="00045188" w:rsidRDefault="00045188" w:rsidP="00045188">
            <w:pPr>
              <w:rPr>
                <w:rFonts w:ascii="Arial Narrow" w:eastAsia="Calibri" w:hAnsi="Arial Narrow" w:cs="Arial"/>
                <w:lang w:val="en-US"/>
              </w:rPr>
            </w:pPr>
          </w:p>
          <w:p w:rsidR="00045188" w:rsidRDefault="00045188" w:rsidP="00045188">
            <w:pPr>
              <w:rPr>
                <w:rFonts w:ascii="Arial Narrow" w:eastAsia="Calibri" w:hAnsi="Arial Narrow" w:cs="Arial"/>
                <w:lang w:val="en-US"/>
              </w:rPr>
            </w:pPr>
          </w:p>
          <w:p w:rsidR="00045188" w:rsidRDefault="00045188" w:rsidP="00045188">
            <w:pPr>
              <w:rPr>
                <w:rFonts w:ascii="Arial Narrow" w:eastAsia="Calibri" w:hAnsi="Arial Narrow" w:cs="Arial"/>
                <w:lang w:val="en-US"/>
              </w:rPr>
            </w:pPr>
          </w:p>
          <w:p w:rsidR="00045188" w:rsidRDefault="00045188" w:rsidP="00045188">
            <w:pPr>
              <w:rPr>
                <w:rFonts w:ascii="Arial Narrow" w:eastAsia="Calibri" w:hAnsi="Arial Narrow" w:cs="Arial"/>
                <w:lang w:val="en-US"/>
              </w:rPr>
            </w:pPr>
          </w:p>
          <w:p w:rsidR="00045188" w:rsidRDefault="00045188" w:rsidP="00045188">
            <w:pPr>
              <w:rPr>
                <w:rFonts w:ascii="Arial Narrow" w:eastAsia="Calibri" w:hAnsi="Arial Narrow" w:cs="Arial"/>
                <w:lang w:val="en-US"/>
              </w:rPr>
            </w:pPr>
          </w:p>
          <w:p w:rsidR="00045188" w:rsidRPr="00045188" w:rsidRDefault="00045188" w:rsidP="00045188">
            <w:pPr>
              <w:rPr>
                <w:rFonts w:ascii="Arial Narrow" w:eastAsia="Calibri" w:hAnsi="Arial Narrow" w:cs="Arial"/>
                <w:lang w:val="en-US"/>
              </w:rPr>
            </w:pPr>
          </w:p>
        </w:tc>
      </w:tr>
      <w:tr w:rsidR="009B4180" w:rsidRPr="00045188" w:rsidTr="009B4180">
        <w:trPr>
          <w:trHeight w:val="188"/>
        </w:trPr>
        <w:tc>
          <w:tcPr>
            <w:tcW w:w="846" w:type="dxa"/>
            <w:vAlign w:val="center"/>
          </w:tcPr>
          <w:p w:rsidR="009B4180" w:rsidRPr="00045188" w:rsidRDefault="009B4180" w:rsidP="00363F39">
            <w:pPr>
              <w:rPr>
                <w:rFonts w:ascii="Arial Narrow" w:hAnsi="Arial Narrow" w:cs="Times New Roman"/>
              </w:rPr>
            </w:pPr>
            <w:r w:rsidRPr="00045188">
              <w:rPr>
                <w:rFonts w:ascii="Arial Narrow" w:hAnsi="Arial Narrow" w:cs="Times New Roman"/>
              </w:rPr>
              <w:t>2</w:t>
            </w:r>
            <w:r w:rsidR="00B870B3" w:rsidRPr="00045188">
              <w:rPr>
                <w:rFonts w:ascii="Arial Narrow" w:hAnsi="Arial Narrow" w:cs="Times New Roman"/>
              </w:rPr>
              <w:t>º</w:t>
            </w:r>
          </w:p>
        </w:tc>
        <w:tc>
          <w:tcPr>
            <w:tcW w:w="3386" w:type="dxa"/>
            <w:vAlign w:val="center"/>
          </w:tcPr>
          <w:p w:rsidR="009B4180" w:rsidRPr="00045188" w:rsidRDefault="005B2797" w:rsidP="00363F39">
            <w:pPr>
              <w:rPr>
                <w:rFonts w:ascii="Arial Narrow" w:eastAsia="Calibri" w:hAnsi="Arial Narrow" w:cs="Times New Roman"/>
              </w:rPr>
            </w:pPr>
            <w:r w:rsidRPr="00045188">
              <w:rPr>
                <w:rFonts w:ascii="Arial Narrow" w:eastAsia="Calibri" w:hAnsi="Arial Narrow" w:cs="Times New Roman"/>
              </w:rPr>
              <w:t xml:space="preserve">1.1. Comparo estos procesos teniendo en cuenta sus raíces y su impacto en situaciones políticas, económicas, sociales y culturales posteriores. </w:t>
            </w:r>
            <w:r w:rsidR="00363F39" w:rsidRPr="00045188">
              <w:rPr>
                <w:rFonts w:ascii="Arial Narrow" w:eastAsia="Calibri" w:hAnsi="Arial Narrow" w:cs="Times New Roman"/>
              </w:rPr>
              <w:t>1</w:t>
            </w:r>
          </w:p>
          <w:p w:rsidR="005B2797" w:rsidRPr="00045188" w:rsidRDefault="005B2797" w:rsidP="00363F39">
            <w:pPr>
              <w:rPr>
                <w:rFonts w:ascii="Arial Narrow" w:eastAsia="Calibri" w:hAnsi="Arial Narrow" w:cs="Times New Roman"/>
              </w:rPr>
            </w:pPr>
            <w:r w:rsidRPr="00045188">
              <w:rPr>
                <w:rFonts w:ascii="Arial Narrow" w:eastAsia="Calibri" w:hAnsi="Arial Narrow" w:cs="Times New Roman"/>
              </w:rPr>
              <w:t>1.2. Explico la influencia de estas revoluciones en algunos procesos sociales, políticos y económicos posteriores en América Latina.</w:t>
            </w:r>
            <w:r w:rsidR="00363F39" w:rsidRPr="00045188">
              <w:rPr>
                <w:rFonts w:ascii="Arial Narrow" w:eastAsia="Calibri" w:hAnsi="Arial Narrow" w:cs="Times New Roman"/>
              </w:rPr>
              <w:t xml:space="preserve"> 5</w:t>
            </w:r>
          </w:p>
          <w:p w:rsidR="005B2797" w:rsidRPr="00045188" w:rsidRDefault="005B2797" w:rsidP="00363F39">
            <w:pPr>
              <w:rPr>
                <w:rFonts w:ascii="Arial Narrow" w:eastAsia="Calibri" w:hAnsi="Arial Narrow" w:cs="Times New Roman"/>
              </w:rPr>
            </w:pPr>
            <w:r w:rsidRPr="00045188">
              <w:rPr>
                <w:rFonts w:ascii="Arial Narrow" w:eastAsia="Calibri" w:hAnsi="Arial Narrow" w:cs="Times New Roman"/>
              </w:rPr>
              <w:t xml:space="preserve">2.1. Identifico algunos de </w:t>
            </w:r>
            <w:r w:rsidR="00363F39" w:rsidRPr="00045188">
              <w:rPr>
                <w:rFonts w:ascii="Arial Narrow" w:eastAsia="Calibri" w:hAnsi="Arial Narrow" w:cs="Times New Roman"/>
              </w:rPr>
              <w:t xml:space="preserve">los procesos que llevaron a la </w:t>
            </w:r>
            <w:r w:rsidRPr="00045188">
              <w:rPr>
                <w:rFonts w:ascii="Arial Narrow" w:eastAsia="Calibri" w:hAnsi="Arial Narrow" w:cs="Times New Roman"/>
              </w:rPr>
              <w:t>modernización en Colombia en el siglo XIX y primera mitad del siglo XX (bonanzas agrícolas, procesos de industrialización, urbanización).</w:t>
            </w:r>
            <w:r w:rsidR="00363F39" w:rsidRPr="00045188">
              <w:rPr>
                <w:rFonts w:ascii="Arial Narrow" w:eastAsia="Calibri" w:hAnsi="Arial Narrow" w:cs="Times New Roman"/>
              </w:rPr>
              <w:t xml:space="preserve"> 6</w:t>
            </w:r>
          </w:p>
          <w:p w:rsidR="005B2797" w:rsidRPr="00045188" w:rsidRDefault="005B2797" w:rsidP="00363F39">
            <w:pPr>
              <w:rPr>
                <w:rFonts w:ascii="Arial Narrow" w:eastAsia="Calibri" w:hAnsi="Arial Narrow" w:cs="Times New Roman"/>
              </w:rPr>
            </w:pPr>
            <w:r w:rsidRPr="00045188">
              <w:rPr>
                <w:rFonts w:ascii="Arial Narrow" w:eastAsia="Calibri" w:hAnsi="Arial Narrow" w:cs="Times New Roman"/>
              </w:rPr>
              <w:t xml:space="preserve">2.2. Explico el impacto de las migraciones y desplazamientos humanos en la vida política, económica, social y cultural de nuestro país en el siglo XIX, y lo comparo con los de hoy.  </w:t>
            </w:r>
            <w:r w:rsidR="00363F39" w:rsidRPr="00045188">
              <w:rPr>
                <w:rFonts w:ascii="Arial Narrow" w:eastAsia="Calibri" w:hAnsi="Arial Narrow" w:cs="Times New Roman"/>
              </w:rPr>
              <w:t>2</w:t>
            </w:r>
          </w:p>
          <w:p w:rsidR="005B2797" w:rsidRPr="00045188" w:rsidRDefault="00B459B5" w:rsidP="00363F39">
            <w:pPr>
              <w:rPr>
                <w:rFonts w:ascii="Arial Narrow" w:eastAsia="Calibri" w:hAnsi="Arial Narrow" w:cs="Times New Roman"/>
              </w:rPr>
            </w:pPr>
            <w:r w:rsidRPr="00045188">
              <w:rPr>
                <w:rFonts w:ascii="Arial Narrow" w:eastAsia="Calibri" w:hAnsi="Arial Narrow" w:cs="Times New Roman"/>
              </w:rPr>
              <w:t xml:space="preserve">3.1. Identifico y comparo algunos de los procesos políticos que tuvieron lugar en el mundo en el siglo XIX y primera mitad del XX (procesos coloniales en África y Asia, Revolución Rusa y Revolución China; Primera y Segunda Guerras Mundiales.  </w:t>
            </w:r>
            <w:r w:rsidR="00363F39" w:rsidRPr="00045188">
              <w:rPr>
                <w:rFonts w:ascii="Arial Narrow" w:eastAsia="Calibri" w:hAnsi="Arial Narrow" w:cs="Times New Roman"/>
              </w:rPr>
              <w:t>4</w:t>
            </w:r>
          </w:p>
          <w:p w:rsidR="00B459B5" w:rsidRPr="00045188" w:rsidRDefault="00B459B5" w:rsidP="00363F39">
            <w:pPr>
              <w:rPr>
                <w:rFonts w:ascii="Arial Narrow" w:eastAsia="Calibri" w:hAnsi="Arial Narrow" w:cs="Times New Roman"/>
              </w:rPr>
            </w:pPr>
            <w:r w:rsidRPr="00045188">
              <w:rPr>
                <w:rFonts w:ascii="Arial Narrow" w:eastAsia="Calibri" w:hAnsi="Arial Narrow" w:cs="Times New Roman"/>
              </w:rPr>
              <w:t>3.2. Relaciono algunos de estos procesos políticos internacionales con los procesos colombianos en el siglo XIX y primera mitad del siglo XX.</w:t>
            </w:r>
            <w:r w:rsidR="00363F39" w:rsidRPr="00045188">
              <w:rPr>
                <w:rFonts w:ascii="Arial Narrow" w:eastAsia="Calibri" w:hAnsi="Arial Narrow" w:cs="Times New Roman"/>
              </w:rPr>
              <w:t xml:space="preserve"> 3, 6</w:t>
            </w:r>
          </w:p>
          <w:p w:rsidR="00B459B5" w:rsidRPr="00045188" w:rsidRDefault="00B459B5" w:rsidP="00363F39">
            <w:pPr>
              <w:rPr>
                <w:rFonts w:ascii="Arial Narrow" w:eastAsia="Calibri" w:hAnsi="Arial Narrow" w:cs="Times New Roman"/>
              </w:rPr>
            </w:pPr>
            <w:r w:rsidRPr="00045188">
              <w:rPr>
                <w:rFonts w:ascii="Arial Narrow" w:eastAsia="Calibri" w:hAnsi="Arial Narrow" w:cs="Times New Roman"/>
              </w:rPr>
              <w:lastRenderedPageBreak/>
              <w:t>3.3. Identifico algunas formas en que las organizaciones estudiantiles, movimientos sociales, partidos políticos, sindicatos, participaron en la actividad política colombiana a lo largo del siglo XIX y primera mitad del siglo XX.</w:t>
            </w:r>
            <w:r w:rsidR="00363F39" w:rsidRPr="00045188">
              <w:rPr>
                <w:rFonts w:ascii="Arial Narrow" w:eastAsia="Calibri" w:hAnsi="Arial Narrow" w:cs="Times New Roman"/>
              </w:rPr>
              <w:t xml:space="preserve"> 8</w:t>
            </w:r>
          </w:p>
        </w:tc>
        <w:tc>
          <w:tcPr>
            <w:tcW w:w="3386" w:type="dxa"/>
            <w:vAlign w:val="center"/>
          </w:tcPr>
          <w:p w:rsidR="009B4180" w:rsidRPr="00045188" w:rsidRDefault="00363F39" w:rsidP="00363F39">
            <w:pPr>
              <w:rPr>
                <w:rFonts w:ascii="Arial Narrow" w:eastAsia="Calibri" w:hAnsi="Arial Narrow" w:cs="Times New Roman"/>
              </w:rPr>
            </w:pPr>
            <w:r w:rsidRPr="00045188">
              <w:rPr>
                <w:rFonts w:ascii="Arial Narrow" w:eastAsia="Calibri" w:hAnsi="Arial Narrow" w:cs="Times New Roman"/>
              </w:rPr>
              <w:lastRenderedPageBreak/>
              <w:t>Compara estos procesos teniendo en cuenta sus raíces y su impacto en situaciones políticas, económicas, sociales y culturales posteriores.</w:t>
            </w:r>
          </w:p>
          <w:p w:rsidR="00363F39" w:rsidRPr="00045188" w:rsidRDefault="00363F39" w:rsidP="00363F39">
            <w:pPr>
              <w:rPr>
                <w:rFonts w:ascii="Arial Narrow" w:eastAsia="Calibri" w:hAnsi="Arial Narrow" w:cs="Times New Roman"/>
              </w:rPr>
            </w:pPr>
            <w:r w:rsidRPr="00045188">
              <w:rPr>
                <w:rFonts w:ascii="Arial Narrow" w:eastAsia="Calibri" w:hAnsi="Arial Narrow" w:cs="Times New Roman"/>
              </w:rPr>
              <w:t>Explica la influencia de estas revoluciones en algunos procesos sociales, políticos y económicos posteriores en América Latina.</w:t>
            </w:r>
          </w:p>
          <w:p w:rsidR="00363F39" w:rsidRPr="00045188" w:rsidRDefault="00363F39" w:rsidP="00363F39">
            <w:pPr>
              <w:rPr>
                <w:rFonts w:ascii="Arial Narrow" w:eastAsia="Calibri" w:hAnsi="Arial Narrow" w:cs="Times New Roman"/>
              </w:rPr>
            </w:pPr>
            <w:r w:rsidRPr="00045188">
              <w:rPr>
                <w:rFonts w:ascii="Arial Narrow" w:eastAsia="Calibri" w:hAnsi="Arial Narrow" w:cs="Times New Roman"/>
              </w:rPr>
              <w:t xml:space="preserve">Identifica algunos de los procesos que llevaron a la modernización en Colombia en el siglo XIX y primera mitad del siglo XX. </w:t>
            </w:r>
          </w:p>
          <w:p w:rsidR="00363F39" w:rsidRPr="00045188" w:rsidRDefault="00363F39" w:rsidP="00363F39">
            <w:pPr>
              <w:rPr>
                <w:rFonts w:ascii="Arial Narrow" w:eastAsia="Calibri" w:hAnsi="Arial Narrow" w:cs="Times New Roman"/>
              </w:rPr>
            </w:pPr>
            <w:r w:rsidRPr="00045188">
              <w:rPr>
                <w:rFonts w:ascii="Arial Narrow" w:eastAsia="Calibri" w:hAnsi="Arial Narrow" w:cs="Times New Roman"/>
              </w:rPr>
              <w:t xml:space="preserve">Explica el impacto de las migraciones y desplazamientos humanos en la vida política, económica, social y cultural de nuestro país en el siglo XIX, y lo compara con los de hoy.     </w:t>
            </w:r>
          </w:p>
          <w:p w:rsidR="00363F39" w:rsidRPr="00045188" w:rsidRDefault="00363F39" w:rsidP="00363F39">
            <w:pPr>
              <w:spacing w:after="160"/>
              <w:rPr>
                <w:rFonts w:ascii="Arial Narrow" w:eastAsia="Calibri" w:hAnsi="Arial Narrow" w:cs="Times New Roman"/>
              </w:rPr>
            </w:pPr>
            <w:r w:rsidRPr="00045188">
              <w:rPr>
                <w:rFonts w:ascii="Arial Narrow" w:eastAsia="Calibri" w:hAnsi="Arial Narrow" w:cs="Times New Roman"/>
              </w:rPr>
              <w:t xml:space="preserve">Identifica y compara algunos de los procesos políticos que tuvieron lugar en el mundo en el siglo XIX y primera mitad del XX. </w:t>
            </w:r>
          </w:p>
          <w:p w:rsidR="00363F39" w:rsidRPr="00045188" w:rsidRDefault="00363F39" w:rsidP="00363F39">
            <w:pPr>
              <w:rPr>
                <w:rFonts w:ascii="Arial Narrow" w:eastAsia="Calibri" w:hAnsi="Arial Narrow" w:cs="Times New Roman"/>
              </w:rPr>
            </w:pPr>
            <w:r w:rsidRPr="00045188">
              <w:rPr>
                <w:rFonts w:ascii="Arial Narrow" w:eastAsia="Calibri" w:hAnsi="Arial Narrow" w:cs="Times New Roman"/>
              </w:rPr>
              <w:t>Relaciona algunos de estos procesos políticos internacionales con los procesos colombianos en el siglo XIX y primera mitad del siglo XX.</w:t>
            </w:r>
          </w:p>
          <w:p w:rsidR="00363F39" w:rsidRPr="00045188" w:rsidRDefault="00363F39" w:rsidP="00363F39">
            <w:pPr>
              <w:spacing w:after="160"/>
              <w:rPr>
                <w:rFonts w:ascii="Arial Narrow" w:eastAsia="Calibri" w:hAnsi="Arial Narrow" w:cs="Times New Roman"/>
              </w:rPr>
            </w:pPr>
            <w:r w:rsidRPr="00045188">
              <w:rPr>
                <w:rFonts w:ascii="Arial Narrow" w:eastAsia="Calibri" w:hAnsi="Arial Narrow" w:cs="Times New Roman"/>
              </w:rPr>
              <w:t xml:space="preserve">Identifica algunas formas en que las organizaciones estudiantiles, movimientos sociales, partidos políticos, sindicatos, participaron en la actividad política colombiana a lo largo </w:t>
            </w:r>
            <w:r w:rsidRPr="00045188">
              <w:rPr>
                <w:rFonts w:ascii="Arial Narrow" w:eastAsia="Calibri" w:hAnsi="Arial Narrow" w:cs="Times New Roman"/>
              </w:rPr>
              <w:lastRenderedPageBreak/>
              <w:t>del siglo XIX y primera mitad del siglo XX.</w:t>
            </w:r>
          </w:p>
          <w:p w:rsidR="00363F39" w:rsidRPr="00045188" w:rsidRDefault="00363F39" w:rsidP="00363F39">
            <w:pPr>
              <w:rPr>
                <w:rFonts w:ascii="Arial Narrow" w:eastAsia="Calibri" w:hAnsi="Arial Narrow" w:cs="Arial"/>
              </w:rPr>
            </w:pPr>
            <w:r w:rsidRPr="00045188">
              <w:rPr>
                <w:rFonts w:ascii="Arial Narrow" w:eastAsia="Calibri" w:hAnsi="Arial Narrow" w:cs="Arial"/>
              </w:rPr>
              <w:t>Pensamiento social</w:t>
            </w:r>
          </w:p>
          <w:p w:rsidR="00363F39" w:rsidRPr="00045188" w:rsidRDefault="00363F39" w:rsidP="00363F39">
            <w:pPr>
              <w:rPr>
                <w:rFonts w:ascii="Arial Narrow" w:eastAsia="Calibri" w:hAnsi="Arial Narrow" w:cs="Arial"/>
              </w:rPr>
            </w:pPr>
            <w:r w:rsidRPr="00045188">
              <w:rPr>
                <w:rFonts w:ascii="Arial Narrow" w:eastAsia="Calibri" w:hAnsi="Arial Narrow" w:cs="Arial"/>
              </w:rPr>
              <w:t>Interpretación y análisis de perspectivas</w:t>
            </w:r>
          </w:p>
          <w:p w:rsidR="00363F39" w:rsidRPr="00045188" w:rsidRDefault="00363F39" w:rsidP="00363F39">
            <w:pPr>
              <w:rPr>
                <w:rFonts w:ascii="Arial Narrow" w:eastAsia="Calibri" w:hAnsi="Arial Narrow" w:cs="Arial"/>
              </w:rPr>
            </w:pPr>
            <w:r w:rsidRPr="00045188">
              <w:rPr>
                <w:rFonts w:ascii="Arial Narrow" w:eastAsia="Calibri" w:hAnsi="Arial Narrow" w:cs="Arial"/>
              </w:rPr>
              <w:t>Pensamiento reflexivo y sistémico</w:t>
            </w:r>
          </w:p>
          <w:p w:rsidR="00363F39" w:rsidRPr="00045188" w:rsidRDefault="00363F39" w:rsidP="00363F39">
            <w:pPr>
              <w:rPr>
                <w:rFonts w:ascii="Arial Narrow" w:eastAsia="Calibri" w:hAnsi="Arial Narrow" w:cs="Arial"/>
              </w:rPr>
            </w:pPr>
            <w:r w:rsidRPr="00045188">
              <w:rPr>
                <w:rFonts w:ascii="Arial Narrow" w:eastAsia="Calibri" w:hAnsi="Arial Narrow" w:cs="Arial"/>
              </w:rPr>
              <w:t>Cognitivas, emocionales y comunicativas.</w:t>
            </w:r>
          </w:p>
        </w:tc>
        <w:tc>
          <w:tcPr>
            <w:tcW w:w="3386" w:type="dxa"/>
            <w:vAlign w:val="center"/>
          </w:tcPr>
          <w:p w:rsidR="00363F39" w:rsidRPr="00045188" w:rsidRDefault="00363F39" w:rsidP="00363F39">
            <w:pPr>
              <w:rPr>
                <w:rFonts w:ascii="Arial Narrow" w:hAnsi="Arial Narrow" w:cs="Times New Roman"/>
              </w:rPr>
            </w:pPr>
            <w:r w:rsidRPr="00045188">
              <w:rPr>
                <w:rFonts w:ascii="Arial Narrow" w:hAnsi="Arial Narrow" w:cs="Times New Roman"/>
              </w:rPr>
              <w:lastRenderedPageBreak/>
              <w:t>A. Formación territorial de Norteamérica en el siglo XIX.</w:t>
            </w:r>
          </w:p>
          <w:p w:rsidR="00363F39" w:rsidRPr="00045188" w:rsidRDefault="00363F39" w:rsidP="00363F39">
            <w:pPr>
              <w:rPr>
                <w:rFonts w:ascii="Arial Narrow" w:hAnsi="Arial Narrow" w:cs="Times New Roman"/>
              </w:rPr>
            </w:pPr>
            <w:r w:rsidRPr="00045188">
              <w:rPr>
                <w:rFonts w:ascii="Arial Narrow" w:hAnsi="Arial Narrow" w:cs="Times New Roman"/>
              </w:rPr>
              <w:t>B. La consolidación de la democracia.</w:t>
            </w:r>
          </w:p>
          <w:p w:rsidR="00363F39" w:rsidRPr="00045188" w:rsidRDefault="00363F39" w:rsidP="00363F39">
            <w:pPr>
              <w:rPr>
                <w:rFonts w:ascii="Arial Narrow" w:hAnsi="Arial Narrow" w:cs="Times New Roman"/>
              </w:rPr>
            </w:pPr>
            <w:r w:rsidRPr="00045188">
              <w:rPr>
                <w:rFonts w:ascii="Arial Narrow" w:hAnsi="Arial Narrow" w:cs="Times New Roman"/>
              </w:rPr>
              <w:t>C. El crecimiento poblacional en el EE. UU. La inmigración.</w:t>
            </w:r>
          </w:p>
          <w:p w:rsidR="00363F39" w:rsidRPr="00045188" w:rsidRDefault="00363F39" w:rsidP="00363F39">
            <w:pPr>
              <w:rPr>
                <w:rFonts w:ascii="Arial Narrow" w:hAnsi="Arial Narrow" w:cs="Times New Roman"/>
              </w:rPr>
            </w:pPr>
            <w:r w:rsidRPr="00045188">
              <w:rPr>
                <w:rFonts w:ascii="Arial Narrow" w:hAnsi="Arial Narrow" w:cs="Times New Roman"/>
              </w:rPr>
              <w:t xml:space="preserve">D. La industrialización en EE. UU. </w:t>
            </w:r>
          </w:p>
          <w:p w:rsidR="00363F39" w:rsidRPr="00045188" w:rsidRDefault="00363F39" w:rsidP="00363F39">
            <w:pPr>
              <w:rPr>
                <w:rFonts w:ascii="Arial Narrow" w:hAnsi="Arial Narrow" w:cs="Times New Roman"/>
              </w:rPr>
            </w:pPr>
            <w:r w:rsidRPr="00045188">
              <w:rPr>
                <w:rFonts w:ascii="Arial Narrow" w:hAnsi="Arial Narrow" w:cs="Times New Roman"/>
              </w:rPr>
              <w:t>E. La Guerra de Secesión.</w:t>
            </w:r>
          </w:p>
          <w:p w:rsidR="00363F39" w:rsidRPr="00045188" w:rsidRDefault="00363F39" w:rsidP="00363F39">
            <w:pPr>
              <w:rPr>
                <w:rFonts w:ascii="Arial Narrow" w:hAnsi="Arial Narrow" w:cs="Times New Roman"/>
              </w:rPr>
            </w:pPr>
            <w:r w:rsidRPr="00045188">
              <w:rPr>
                <w:rFonts w:ascii="Arial Narrow" w:hAnsi="Arial Narrow" w:cs="Times New Roman"/>
              </w:rPr>
              <w:t>F. Siglo XIX: apogeo del imperialismo.</w:t>
            </w:r>
          </w:p>
          <w:p w:rsidR="00363F39" w:rsidRPr="00045188" w:rsidRDefault="00363F39" w:rsidP="00363F39">
            <w:pPr>
              <w:rPr>
                <w:rFonts w:ascii="Arial Narrow" w:hAnsi="Arial Narrow" w:cs="Times New Roman"/>
              </w:rPr>
            </w:pPr>
            <w:r w:rsidRPr="00045188">
              <w:rPr>
                <w:rFonts w:ascii="Arial Narrow" w:hAnsi="Arial Narrow" w:cs="Times New Roman"/>
              </w:rPr>
              <w:t>G. La unificación de Alemania.</w:t>
            </w:r>
          </w:p>
          <w:p w:rsidR="00363F39" w:rsidRPr="00045188" w:rsidRDefault="00363F39" w:rsidP="00363F39">
            <w:pPr>
              <w:rPr>
                <w:rFonts w:ascii="Arial Narrow" w:hAnsi="Arial Narrow" w:cs="Times New Roman"/>
              </w:rPr>
            </w:pPr>
            <w:r w:rsidRPr="00045188">
              <w:rPr>
                <w:rFonts w:ascii="Arial Narrow" w:hAnsi="Arial Narrow" w:cs="Times New Roman"/>
              </w:rPr>
              <w:t xml:space="preserve">H. Causas del imperialismo. </w:t>
            </w:r>
          </w:p>
          <w:p w:rsidR="00363F39" w:rsidRPr="00045188" w:rsidRDefault="00363F39" w:rsidP="00363F39">
            <w:pPr>
              <w:rPr>
                <w:rFonts w:ascii="Arial Narrow" w:hAnsi="Arial Narrow" w:cs="Times New Roman"/>
              </w:rPr>
            </w:pPr>
            <w:r w:rsidRPr="00045188">
              <w:rPr>
                <w:rFonts w:ascii="Arial Narrow" w:hAnsi="Arial Narrow" w:cs="Times New Roman"/>
              </w:rPr>
              <w:t>I. Repartición imperialista.</w:t>
            </w:r>
          </w:p>
          <w:p w:rsidR="00363F39" w:rsidRPr="00045188" w:rsidRDefault="00363F39" w:rsidP="00363F39">
            <w:pPr>
              <w:rPr>
                <w:rFonts w:ascii="Arial Narrow" w:hAnsi="Arial Narrow" w:cs="Times New Roman"/>
              </w:rPr>
            </w:pPr>
            <w:r w:rsidRPr="00045188">
              <w:rPr>
                <w:rFonts w:ascii="Arial Narrow" w:hAnsi="Arial Narrow" w:cs="Times New Roman"/>
              </w:rPr>
              <w:t>J. Repartición de Asia.</w:t>
            </w:r>
          </w:p>
          <w:p w:rsidR="00363F39" w:rsidRPr="00045188" w:rsidRDefault="00363F39" w:rsidP="00363F39">
            <w:pPr>
              <w:rPr>
                <w:rFonts w:ascii="Arial Narrow" w:hAnsi="Arial Narrow" w:cs="Times New Roman"/>
              </w:rPr>
            </w:pPr>
            <w:r w:rsidRPr="00045188">
              <w:rPr>
                <w:rFonts w:ascii="Arial Narrow" w:hAnsi="Arial Narrow" w:cs="Times New Roman"/>
              </w:rPr>
              <w:t>K. Repartición de África.</w:t>
            </w:r>
          </w:p>
          <w:p w:rsidR="00363F39" w:rsidRPr="00045188" w:rsidRDefault="00363F39" w:rsidP="00363F39">
            <w:pPr>
              <w:rPr>
                <w:rFonts w:ascii="Arial Narrow" w:hAnsi="Arial Narrow" w:cs="Times New Roman"/>
              </w:rPr>
            </w:pPr>
            <w:r w:rsidRPr="00045188">
              <w:rPr>
                <w:rFonts w:ascii="Arial Narrow" w:hAnsi="Arial Narrow" w:cs="Times New Roman"/>
              </w:rPr>
              <w:t>L. El imperialismo de EE. UU.</w:t>
            </w:r>
          </w:p>
          <w:p w:rsidR="00363F39" w:rsidRPr="00045188" w:rsidRDefault="00363F39" w:rsidP="00363F39">
            <w:pPr>
              <w:rPr>
                <w:rFonts w:ascii="Arial Narrow" w:hAnsi="Arial Narrow" w:cs="Times New Roman"/>
              </w:rPr>
            </w:pPr>
            <w:r w:rsidRPr="00045188">
              <w:rPr>
                <w:rFonts w:ascii="Arial Narrow" w:hAnsi="Arial Narrow" w:cs="Times New Roman"/>
              </w:rPr>
              <w:t>M. Doctrina Monroe.</w:t>
            </w:r>
          </w:p>
          <w:p w:rsidR="00363F39" w:rsidRPr="00045188" w:rsidRDefault="00363F39" w:rsidP="00363F39">
            <w:pPr>
              <w:rPr>
                <w:rFonts w:ascii="Arial Narrow" w:hAnsi="Arial Narrow" w:cs="Times New Roman"/>
              </w:rPr>
            </w:pPr>
            <w:r w:rsidRPr="00045188">
              <w:rPr>
                <w:rFonts w:ascii="Arial Narrow" w:hAnsi="Arial Narrow" w:cs="Times New Roman"/>
              </w:rPr>
              <w:t>N. El destino manifiesto.</w:t>
            </w:r>
          </w:p>
          <w:p w:rsidR="00363F39" w:rsidRPr="00045188" w:rsidRDefault="00363F39" w:rsidP="00363F39">
            <w:pPr>
              <w:rPr>
                <w:rFonts w:ascii="Arial Narrow" w:hAnsi="Arial Narrow" w:cs="Times New Roman"/>
              </w:rPr>
            </w:pPr>
            <w:r w:rsidRPr="00045188">
              <w:rPr>
                <w:rFonts w:ascii="Arial Narrow" w:hAnsi="Arial Narrow" w:cs="Times New Roman"/>
              </w:rPr>
              <w:t>O. La guerra con Inglaterra.</w:t>
            </w:r>
          </w:p>
          <w:p w:rsidR="00363F39" w:rsidRPr="00045188" w:rsidRDefault="00363F39" w:rsidP="00363F39">
            <w:pPr>
              <w:rPr>
                <w:rFonts w:ascii="Arial Narrow" w:hAnsi="Arial Narrow" w:cs="Times New Roman"/>
              </w:rPr>
            </w:pPr>
            <w:r w:rsidRPr="00045188">
              <w:rPr>
                <w:rFonts w:ascii="Arial Narrow" w:hAnsi="Arial Narrow" w:cs="Times New Roman"/>
              </w:rPr>
              <w:t>P. La guerra con España.</w:t>
            </w:r>
          </w:p>
          <w:p w:rsidR="00363F39" w:rsidRPr="00045188" w:rsidRDefault="00363F39" w:rsidP="00363F39">
            <w:pPr>
              <w:rPr>
                <w:rFonts w:ascii="Arial Narrow" w:hAnsi="Arial Narrow" w:cs="Times New Roman"/>
              </w:rPr>
            </w:pPr>
            <w:r w:rsidRPr="00045188">
              <w:rPr>
                <w:rFonts w:ascii="Arial Narrow" w:hAnsi="Arial Narrow" w:cs="Times New Roman"/>
              </w:rPr>
              <w:t>Q. La compra de territorios por parte de EE. UU.</w:t>
            </w:r>
          </w:p>
          <w:p w:rsidR="00363F39" w:rsidRPr="00045188" w:rsidRDefault="00363F39" w:rsidP="00363F39">
            <w:pPr>
              <w:rPr>
                <w:rFonts w:ascii="Arial Narrow" w:hAnsi="Arial Narrow" w:cs="Times New Roman"/>
              </w:rPr>
            </w:pPr>
            <w:r w:rsidRPr="00045188">
              <w:rPr>
                <w:rFonts w:ascii="Arial Narrow" w:hAnsi="Arial Narrow" w:cs="Times New Roman"/>
              </w:rPr>
              <w:t>R. La Convención de 17787.</w:t>
            </w:r>
          </w:p>
          <w:p w:rsidR="00363F39" w:rsidRPr="00045188" w:rsidRDefault="00363F39" w:rsidP="00363F39">
            <w:pPr>
              <w:rPr>
                <w:rFonts w:ascii="Arial Narrow" w:hAnsi="Arial Narrow" w:cs="Times New Roman"/>
              </w:rPr>
            </w:pPr>
            <w:r w:rsidRPr="00045188">
              <w:rPr>
                <w:rFonts w:ascii="Arial Narrow" w:hAnsi="Arial Narrow" w:cs="Times New Roman"/>
              </w:rPr>
              <w:t>S. La problemática rural.</w:t>
            </w:r>
          </w:p>
          <w:p w:rsidR="00363F39" w:rsidRPr="00045188" w:rsidRDefault="00363F39" w:rsidP="00363F39">
            <w:pPr>
              <w:rPr>
                <w:rFonts w:ascii="Arial Narrow" w:hAnsi="Arial Narrow" w:cs="Times New Roman"/>
              </w:rPr>
            </w:pPr>
            <w:r w:rsidRPr="00045188">
              <w:rPr>
                <w:rFonts w:ascii="Arial Narrow" w:hAnsi="Arial Narrow" w:cs="Times New Roman"/>
              </w:rPr>
              <w:t>T. La situación de las masas rurales.</w:t>
            </w:r>
          </w:p>
          <w:p w:rsidR="00363F39" w:rsidRPr="00045188" w:rsidRDefault="00363F39" w:rsidP="00363F39">
            <w:pPr>
              <w:rPr>
                <w:rFonts w:ascii="Arial Narrow" w:hAnsi="Arial Narrow" w:cs="Times New Roman"/>
              </w:rPr>
            </w:pPr>
            <w:r w:rsidRPr="00045188">
              <w:rPr>
                <w:rFonts w:ascii="Arial Narrow" w:hAnsi="Arial Narrow" w:cs="Times New Roman"/>
              </w:rPr>
              <w:t xml:space="preserve">U. Primeras organizaciones obreras y sindicales en Colombia. </w:t>
            </w:r>
          </w:p>
          <w:p w:rsidR="00363F39" w:rsidRPr="00045188" w:rsidRDefault="00363F39" w:rsidP="00363F39">
            <w:pPr>
              <w:rPr>
                <w:rFonts w:ascii="Arial Narrow" w:hAnsi="Arial Narrow" w:cs="Times New Roman"/>
              </w:rPr>
            </w:pPr>
            <w:r w:rsidRPr="00045188">
              <w:rPr>
                <w:rFonts w:ascii="Arial Narrow" w:hAnsi="Arial Narrow" w:cs="Times New Roman"/>
              </w:rPr>
              <w:t xml:space="preserve">V. La clase obrera y el campesinado en Colombia. </w:t>
            </w:r>
          </w:p>
          <w:p w:rsidR="00363F39" w:rsidRPr="00045188" w:rsidRDefault="00363F39" w:rsidP="00363F39">
            <w:pPr>
              <w:rPr>
                <w:rFonts w:ascii="Arial Narrow" w:hAnsi="Arial Narrow" w:cs="Times New Roman"/>
              </w:rPr>
            </w:pPr>
          </w:p>
          <w:p w:rsidR="009B4180" w:rsidRDefault="009B4180" w:rsidP="00363F39">
            <w:pPr>
              <w:rPr>
                <w:rFonts w:ascii="Arial Narrow" w:hAnsi="Arial Narrow" w:cs="Times New Roman"/>
              </w:rPr>
            </w:pPr>
          </w:p>
          <w:p w:rsidR="00045188" w:rsidRDefault="00045188" w:rsidP="00363F39">
            <w:pPr>
              <w:rPr>
                <w:rFonts w:ascii="Arial Narrow" w:hAnsi="Arial Narrow" w:cs="Times New Roman"/>
              </w:rPr>
            </w:pPr>
          </w:p>
          <w:p w:rsidR="00045188" w:rsidRPr="00045188" w:rsidRDefault="00045188" w:rsidP="00363F39">
            <w:pPr>
              <w:rPr>
                <w:rFonts w:ascii="Arial Narrow" w:hAnsi="Arial Narrow" w:cs="Times New Roman"/>
              </w:rPr>
            </w:pPr>
          </w:p>
        </w:tc>
        <w:tc>
          <w:tcPr>
            <w:tcW w:w="3387" w:type="dxa"/>
            <w:vAlign w:val="center"/>
          </w:tcPr>
          <w:p w:rsidR="00363F39" w:rsidRPr="00045188" w:rsidRDefault="00363F39" w:rsidP="00720282">
            <w:pPr>
              <w:rPr>
                <w:rFonts w:ascii="Arial Narrow" w:eastAsia="Calibri" w:hAnsi="Arial Narrow" w:cs="Times New Roman"/>
              </w:rPr>
            </w:pPr>
            <w:r w:rsidRPr="00045188">
              <w:rPr>
                <w:rFonts w:ascii="Arial Narrow" w:eastAsia="Calibri" w:hAnsi="Arial Narrow" w:cs="Times New Roman"/>
              </w:rPr>
              <w:t xml:space="preserve">Compara estos procesos teniendo en cuenta sus raíces y su impacto en situaciones políticas, económicas, sociales y culturales posteriores. </w:t>
            </w:r>
          </w:p>
          <w:p w:rsidR="00363F39" w:rsidRPr="00045188" w:rsidRDefault="00363F39" w:rsidP="00720282">
            <w:pPr>
              <w:rPr>
                <w:rFonts w:ascii="Arial Narrow" w:eastAsia="Calibri" w:hAnsi="Arial Narrow" w:cs="Times New Roman"/>
              </w:rPr>
            </w:pPr>
            <w:r w:rsidRPr="00045188">
              <w:rPr>
                <w:rFonts w:ascii="Arial Narrow" w:eastAsia="Calibri" w:hAnsi="Arial Narrow" w:cs="Times New Roman"/>
              </w:rPr>
              <w:t xml:space="preserve">Explica la influencia de estas revoluciones en algunos procesos sociales, políticos y económicos posteriores en América Latina.  Identifico algunos de los procesos que llevaron a la modernización en Colombia en el siglo XIX y primera mitad del siglo XX (bonanzas agrícolas, procesos de industrialización, urbanización). </w:t>
            </w:r>
          </w:p>
          <w:p w:rsidR="00363F39" w:rsidRPr="00045188" w:rsidRDefault="00C26799" w:rsidP="00720282">
            <w:pPr>
              <w:rPr>
                <w:rFonts w:ascii="Arial Narrow" w:eastAsia="Calibri" w:hAnsi="Arial Narrow" w:cs="Times New Roman"/>
              </w:rPr>
            </w:pPr>
            <w:r w:rsidRPr="00045188">
              <w:rPr>
                <w:rFonts w:ascii="Arial Narrow" w:eastAsia="Calibri" w:hAnsi="Arial Narrow" w:cs="Times New Roman"/>
              </w:rPr>
              <w:t>Explica</w:t>
            </w:r>
            <w:r w:rsidR="00363F39" w:rsidRPr="00045188">
              <w:rPr>
                <w:rFonts w:ascii="Arial Narrow" w:eastAsia="Calibri" w:hAnsi="Arial Narrow" w:cs="Times New Roman"/>
              </w:rPr>
              <w:t xml:space="preserve"> el impacto de las migraciones y desplazamientos humanos en la vida política, económica, social y cultural de nuestro país en el siglo XIX, y lo comparo con los de hoy. </w:t>
            </w:r>
          </w:p>
          <w:p w:rsidR="00363F39" w:rsidRPr="00045188" w:rsidRDefault="00C26799" w:rsidP="00720282">
            <w:pPr>
              <w:rPr>
                <w:rFonts w:ascii="Arial Narrow" w:eastAsia="Calibri" w:hAnsi="Arial Narrow" w:cs="Times New Roman"/>
              </w:rPr>
            </w:pPr>
            <w:r w:rsidRPr="00045188">
              <w:rPr>
                <w:rFonts w:ascii="Arial Narrow" w:eastAsia="Calibri" w:hAnsi="Arial Narrow" w:cs="Times New Roman"/>
              </w:rPr>
              <w:t>Identifica y compara</w:t>
            </w:r>
            <w:r w:rsidR="00363F39" w:rsidRPr="00045188">
              <w:rPr>
                <w:rFonts w:ascii="Arial Narrow" w:eastAsia="Calibri" w:hAnsi="Arial Narrow" w:cs="Times New Roman"/>
              </w:rPr>
              <w:t xml:space="preserve"> algunos de los procesos políticos que tuvieron lugar en el mundo en el siglo XIX y primera mitad del XX (procesos coloniales en África y Asia, Revolución Rusa y Revolución China; Primer</w:t>
            </w:r>
            <w:r w:rsidRPr="00045188">
              <w:rPr>
                <w:rFonts w:ascii="Arial Narrow" w:eastAsia="Calibri" w:hAnsi="Arial Narrow" w:cs="Times New Roman"/>
              </w:rPr>
              <w:t xml:space="preserve">a y Segunda Guerras Mundiales. </w:t>
            </w:r>
          </w:p>
          <w:p w:rsidR="00363F39" w:rsidRPr="00045188" w:rsidRDefault="00C26799" w:rsidP="00720282">
            <w:pPr>
              <w:rPr>
                <w:rFonts w:ascii="Arial Narrow" w:eastAsia="Calibri" w:hAnsi="Arial Narrow" w:cs="Times New Roman"/>
              </w:rPr>
            </w:pPr>
            <w:r w:rsidRPr="00045188">
              <w:rPr>
                <w:rFonts w:ascii="Arial Narrow" w:eastAsia="Calibri" w:hAnsi="Arial Narrow" w:cs="Times New Roman"/>
              </w:rPr>
              <w:t>Relaciona</w:t>
            </w:r>
            <w:r w:rsidR="00363F39" w:rsidRPr="00045188">
              <w:rPr>
                <w:rFonts w:ascii="Arial Narrow" w:eastAsia="Calibri" w:hAnsi="Arial Narrow" w:cs="Times New Roman"/>
              </w:rPr>
              <w:t xml:space="preserve"> algunos de estos procesos políticos internacionales con los procesos colombianos en el siglo XIX y primera mitad del siglo XX.</w:t>
            </w:r>
            <w:r w:rsidRPr="00045188">
              <w:rPr>
                <w:rFonts w:ascii="Arial Narrow" w:eastAsia="Calibri" w:hAnsi="Arial Narrow" w:cs="Times New Roman"/>
              </w:rPr>
              <w:t xml:space="preserve"> </w:t>
            </w:r>
          </w:p>
          <w:p w:rsidR="00EE15B1" w:rsidRPr="00045188" w:rsidRDefault="00363F39" w:rsidP="00720282">
            <w:pPr>
              <w:rPr>
                <w:rFonts w:ascii="Arial Narrow" w:eastAsia="Calibri" w:hAnsi="Arial Narrow" w:cs="Times New Roman"/>
              </w:rPr>
            </w:pPr>
            <w:r w:rsidRPr="00045188">
              <w:rPr>
                <w:rFonts w:ascii="Arial Narrow" w:eastAsia="Calibri" w:hAnsi="Arial Narrow" w:cs="Times New Roman"/>
              </w:rPr>
              <w:lastRenderedPageBreak/>
              <w:t>Identifico algunas formas en que las organizaciones estudiantiles, movimientos sociales, partidos políticos, sindicatos, participaron en la actividad política colombiana a lo largo del siglo XIX y primera mitad del siglo XX.</w:t>
            </w:r>
          </w:p>
          <w:p w:rsidR="00EE15B1" w:rsidRPr="00045188" w:rsidRDefault="00EE15B1" w:rsidP="00720282">
            <w:pPr>
              <w:jc w:val="both"/>
              <w:rPr>
                <w:rFonts w:ascii="Arial Narrow" w:eastAsia="Calibri" w:hAnsi="Arial Narrow" w:cs="Arial"/>
                <w:lang w:val="es-MX"/>
              </w:rPr>
            </w:pPr>
            <w:r w:rsidRPr="00045188">
              <w:rPr>
                <w:rFonts w:ascii="Arial Narrow" w:eastAsia="Calibri" w:hAnsi="Arial Narrow" w:cs="Arial"/>
                <w:lang w:val="es-MX"/>
              </w:rPr>
              <w:t xml:space="preserve">Saber conocer </w:t>
            </w:r>
          </w:p>
          <w:p w:rsidR="00EE15B1" w:rsidRPr="00045188" w:rsidRDefault="00EE15B1" w:rsidP="0074746F">
            <w:pPr>
              <w:rPr>
                <w:rFonts w:ascii="Arial Narrow" w:eastAsia="Calibri" w:hAnsi="Arial Narrow" w:cs="Arial"/>
                <w:lang w:val="es-MX"/>
              </w:rPr>
            </w:pPr>
            <w:r w:rsidRPr="00045188">
              <w:rPr>
                <w:rFonts w:ascii="Arial Narrow" w:eastAsia="Calibri" w:hAnsi="Arial Narrow" w:cs="Arial"/>
                <w:lang w:val="es-MX"/>
              </w:rPr>
              <w:t>Forma relaciones entre distintos hechos históricos que permiten explicar y comprender fenómenos sociales durante el siglo XIX</w:t>
            </w:r>
          </w:p>
          <w:p w:rsidR="00EE15B1" w:rsidRPr="00045188" w:rsidRDefault="00EE15B1" w:rsidP="0074746F">
            <w:pPr>
              <w:jc w:val="both"/>
              <w:rPr>
                <w:rFonts w:ascii="Arial Narrow" w:eastAsia="Calibri" w:hAnsi="Arial Narrow" w:cs="Arial"/>
                <w:lang w:val="es-MX"/>
              </w:rPr>
            </w:pPr>
            <w:r w:rsidRPr="00045188">
              <w:rPr>
                <w:rFonts w:ascii="Arial Narrow" w:eastAsia="Calibri" w:hAnsi="Arial Narrow" w:cs="Arial"/>
                <w:lang w:val="es-MX"/>
              </w:rPr>
              <w:t>Saber hacer</w:t>
            </w:r>
          </w:p>
          <w:p w:rsidR="00EE15B1" w:rsidRPr="00045188" w:rsidRDefault="00EE15B1" w:rsidP="0074746F">
            <w:pPr>
              <w:rPr>
                <w:rFonts w:ascii="Arial Narrow" w:eastAsia="Calibri" w:hAnsi="Arial Narrow" w:cs="Arial"/>
                <w:lang w:val="es-MX"/>
              </w:rPr>
            </w:pPr>
            <w:r w:rsidRPr="00045188">
              <w:rPr>
                <w:rFonts w:ascii="Arial Narrow" w:eastAsia="Calibri" w:hAnsi="Arial Narrow" w:cs="Arial"/>
                <w:lang w:val="es-MX"/>
              </w:rPr>
              <w:t xml:space="preserve">Formula preguntas sobre distintos hechos ocurridos en AL y plantea hipótesis para responderlas en forma provisional como parte del proceso de formación de una actitud científica </w:t>
            </w:r>
          </w:p>
          <w:p w:rsidR="00EE15B1" w:rsidRPr="00045188" w:rsidRDefault="00EE15B1" w:rsidP="0074746F">
            <w:pPr>
              <w:jc w:val="both"/>
              <w:rPr>
                <w:rFonts w:ascii="Arial Narrow" w:eastAsia="Calibri" w:hAnsi="Arial Narrow" w:cs="Arial"/>
                <w:lang w:val="es-MX"/>
              </w:rPr>
            </w:pPr>
            <w:r w:rsidRPr="00045188">
              <w:rPr>
                <w:rFonts w:ascii="Arial Narrow" w:eastAsia="Calibri" w:hAnsi="Arial Narrow" w:cs="Arial"/>
                <w:lang w:val="es-MX"/>
              </w:rPr>
              <w:t xml:space="preserve">Saber ser </w:t>
            </w:r>
          </w:p>
          <w:p w:rsidR="00EE15B1" w:rsidRPr="00045188" w:rsidRDefault="00EE15B1" w:rsidP="0074746F">
            <w:pPr>
              <w:rPr>
                <w:rFonts w:ascii="Arial Narrow" w:hAnsi="Arial Narrow" w:cs="Times New Roman"/>
              </w:rPr>
            </w:pPr>
            <w:r w:rsidRPr="00045188">
              <w:rPr>
                <w:rFonts w:ascii="Arial Narrow" w:eastAsia="Calibri" w:hAnsi="Arial Narrow" w:cs="Arial"/>
              </w:rPr>
              <w:t>Asume una postura crítica ante los procesos históricos en nuestro contexto y el papel que han jugado otros países, relevando los derechos frente a entidades de cooperación y ayuda mutua</w:t>
            </w:r>
          </w:p>
        </w:tc>
      </w:tr>
      <w:tr w:rsidR="008C38C0" w:rsidRPr="00045188" w:rsidTr="009B4180">
        <w:trPr>
          <w:trHeight w:val="188"/>
        </w:trPr>
        <w:tc>
          <w:tcPr>
            <w:tcW w:w="846" w:type="dxa"/>
            <w:vAlign w:val="center"/>
          </w:tcPr>
          <w:p w:rsidR="008C38C0" w:rsidRPr="00045188" w:rsidRDefault="008C38C0" w:rsidP="00363F39">
            <w:pPr>
              <w:rPr>
                <w:rFonts w:ascii="Arial Narrow" w:hAnsi="Arial Narrow" w:cs="Times New Roman"/>
              </w:rPr>
            </w:pPr>
            <w:r w:rsidRPr="00045188">
              <w:rPr>
                <w:rFonts w:ascii="Arial Narrow" w:hAnsi="Arial Narrow" w:cs="Times New Roman"/>
              </w:rPr>
              <w:lastRenderedPageBreak/>
              <w:t>CPP</w:t>
            </w:r>
          </w:p>
        </w:tc>
        <w:tc>
          <w:tcPr>
            <w:tcW w:w="3386" w:type="dxa"/>
            <w:vAlign w:val="center"/>
          </w:tcPr>
          <w:p w:rsidR="008C38C0" w:rsidRPr="00045188" w:rsidRDefault="008C38C0" w:rsidP="008C38C0">
            <w:pPr>
              <w:rPr>
                <w:rFonts w:ascii="Arial Narrow" w:eastAsia="Calibri" w:hAnsi="Arial Narrow" w:cs="Times New Roman"/>
              </w:rPr>
            </w:pPr>
            <w:r w:rsidRPr="00045188">
              <w:rPr>
                <w:rFonts w:ascii="Arial Narrow" w:eastAsia="Calibri" w:hAnsi="Arial Narrow" w:cs="Times New Roman"/>
              </w:rPr>
              <w:t xml:space="preserve">1.1. Conozco y uso estrategias creativas para solucionar conflictos. (Ejemplo: lluvia de ideas). </w:t>
            </w:r>
          </w:p>
          <w:p w:rsidR="008C38C0" w:rsidRPr="00045188" w:rsidRDefault="008C38C0" w:rsidP="008C38C0">
            <w:pPr>
              <w:rPr>
                <w:rFonts w:ascii="Arial Narrow" w:eastAsia="Calibri" w:hAnsi="Arial Narrow" w:cs="Times New Roman"/>
              </w:rPr>
            </w:pPr>
            <w:r w:rsidRPr="00045188">
              <w:rPr>
                <w:rFonts w:ascii="Arial Narrow" w:eastAsia="Calibri" w:hAnsi="Arial Narrow" w:cs="Times New Roman"/>
              </w:rPr>
              <w:t xml:space="preserve">2.1. Entiendo los rasgos del Estado de Derecho y del Estado Social de Derecho, y su valor para garantizar los derechos ciudadanos. </w:t>
            </w:r>
          </w:p>
          <w:p w:rsidR="008C38C0" w:rsidRPr="00045188" w:rsidRDefault="008C38C0" w:rsidP="008C38C0">
            <w:pPr>
              <w:rPr>
                <w:rFonts w:ascii="Arial Narrow" w:eastAsia="Calibri" w:hAnsi="Arial Narrow" w:cs="Times New Roman"/>
              </w:rPr>
            </w:pPr>
            <w:r w:rsidRPr="00045188">
              <w:rPr>
                <w:rFonts w:ascii="Arial Narrow" w:eastAsia="Calibri" w:hAnsi="Arial Narrow" w:cs="Times New Roman"/>
              </w:rPr>
              <w:t xml:space="preserve">2.2. Identifico y analizo las situaciones en las cuales se vulneran los derechos civiles y políticos. (Al buen nombre, al proceso debido, a elegir y ser elegido, a pedir asilo). </w:t>
            </w:r>
          </w:p>
          <w:p w:rsidR="008C38C0" w:rsidRPr="00045188" w:rsidRDefault="008C38C0" w:rsidP="008C38C0">
            <w:pPr>
              <w:rPr>
                <w:rFonts w:ascii="Arial Narrow" w:eastAsia="Calibri" w:hAnsi="Arial Narrow" w:cs="Times New Roman"/>
              </w:rPr>
            </w:pPr>
            <w:r w:rsidRPr="00045188">
              <w:rPr>
                <w:rFonts w:ascii="Arial Narrow" w:eastAsia="Calibri" w:hAnsi="Arial Narrow" w:cs="Times New Roman"/>
              </w:rPr>
              <w:t>2.3. Identifico los sentimientos, necesidades y puntos de vi</w:t>
            </w:r>
            <w:r w:rsidR="00720282" w:rsidRPr="00045188">
              <w:rPr>
                <w:rFonts w:ascii="Arial Narrow" w:eastAsia="Calibri" w:hAnsi="Arial Narrow" w:cs="Times New Roman"/>
              </w:rPr>
              <w:t>s</w:t>
            </w:r>
            <w:r w:rsidRPr="00045188">
              <w:rPr>
                <w:rFonts w:ascii="Arial Narrow" w:eastAsia="Calibri" w:hAnsi="Arial Narrow" w:cs="Times New Roman"/>
              </w:rPr>
              <w:t xml:space="preserve">ta de </w:t>
            </w:r>
            <w:r w:rsidRPr="00045188">
              <w:rPr>
                <w:rFonts w:ascii="Arial Narrow" w:eastAsia="Calibri" w:hAnsi="Arial Narrow" w:cs="Times New Roman"/>
              </w:rPr>
              <w:lastRenderedPageBreak/>
              <w:t xml:space="preserve">aquellos a quienes se les han violado derechos civiles y políticos, y propongo soluciones o acciones no violentas para impedirlo.    </w:t>
            </w:r>
          </w:p>
          <w:p w:rsidR="008C38C0" w:rsidRPr="00045188" w:rsidRDefault="008C38C0" w:rsidP="008C38C0">
            <w:pPr>
              <w:rPr>
                <w:rFonts w:ascii="Arial Narrow" w:eastAsia="Calibri" w:hAnsi="Arial Narrow" w:cs="Times New Roman"/>
              </w:rPr>
            </w:pPr>
            <w:r w:rsidRPr="00045188">
              <w:rPr>
                <w:rFonts w:ascii="Arial Narrow" w:eastAsia="Calibri" w:hAnsi="Arial Narrow" w:cs="Times New Roman"/>
              </w:rPr>
              <w:t xml:space="preserve">31. Comprendo que la discriminación y exclusión pueden tener efectos sociales nocivos como la desintegración de las relaciones entre personas o grupos, la pobreza o la violencia.  </w:t>
            </w:r>
          </w:p>
        </w:tc>
        <w:tc>
          <w:tcPr>
            <w:tcW w:w="3386" w:type="dxa"/>
            <w:vAlign w:val="center"/>
          </w:tcPr>
          <w:p w:rsidR="00720282" w:rsidRPr="00045188" w:rsidRDefault="00720282" w:rsidP="00720282">
            <w:pPr>
              <w:rPr>
                <w:rFonts w:ascii="Arial Narrow" w:eastAsia="Calibri" w:hAnsi="Arial Narrow" w:cs="Times New Roman"/>
              </w:rPr>
            </w:pPr>
            <w:r w:rsidRPr="00045188">
              <w:rPr>
                <w:rFonts w:ascii="Arial Narrow" w:eastAsia="Calibri" w:hAnsi="Arial Narrow" w:cs="Times New Roman"/>
              </w:rPr>
              <w:lastRenderedPageBreak/>
              <w:t>Conoce y usa estrategias creativas para solucionar conflictos.</w:t>
            </w:r>
          </w:p>
          <w:p w:rsidR="00720282" w:rsidRPr="00045188" w:rsidRDefault="00720282" w:rsidP="00720282">
            <w:pPr>
              <w:rPr>
                <w:rFonts w:ascii="Arial Narrow" w:eastAsia="Calibri" w:hAnsi="Arial Narrow" w:cs="Times New Roman"/>
              </w:rPr>
            </w:pPr>
            <w:r w:rsidRPr="00045188">
              <w:rPr>
                <w:rFonts w:ascii="Arial Narrow" w:eastAsia="Calibri" w:hAnsi="Arial Narrow" w:cs="Times New Roman"/>
              </w:rPr>
              <w:t>Entiende los rasgos del Estado de Derecho y del Estado Social de Derecho, y su valor para garantizar los derechos ciudadanos.</w:t>
            </w:r>
          </w:p>
          <w:p w:rsidR="00720282" w:rsidRPr="00045188" w:rsidRDefault="00720282" w:rsidP="00720282">
            <w:pPr>
              <w:rPr>
                <w:rFonts w:ascii="Arial Narrow" w:eastAsia="Calibri" w:hAnsi="Arial Narrow" w:cs="Times New Roman"/>
              </w:rPr>
            </w:pPr>
            <w:r w:rsidRPr="00045188">
              <w:rPr>
                <w:rFonts w:ascii="Arial Narrow" w:eastAsia="Calibri" w:hAnsi="Arial Narrow" w:cs="Times New Roman"/>
              </w:rPr>
              <w:t xml:space="preserve">Identifica y analiza las situaciones en las cuales se vulneran los derechos civiles y políticos. </w:t>
            </w:r>
          </w:p>
          <w:p w:rsidR="00045188" w:rsidRDefault="00720282" w:rsidP="00720282">
            <w:pPr>
              <w:rPr>
                <w:rFonts w:ascii="Arial Narrow" w:eastAsia="Calibri" w:hAnsi="Arial Narrow" w:cs="Times New Roman"/>
              </w:rPr>
            </w:pPr>
            <w:r w:rsidRPr="00045188">
              <w:rPr>
                <w:rFonts w:ascii="Arial Narrow" w:eastAsia="Calibri" w:hAnsi="Arial Narrow" w:cs="Times New Roman"/>
              </w:rPr>
              <w:t>Identifica los sentimientos, necesidades y puntos de vita de aquellos a quienes se les han violado derechos civiles y políticos, y propone</w:t>
            </w:r>
          </w:p>
          <w:p w:rsidR="00720282" w:rsidRPr="00045188" w:rsidRDefault="00720282" w:rsidP="00720282">
            <w:pPr>
              <w:rPr>
                <w:rFonts w:ascii="Arial Narrow" w:eastAsia="Calibri" w:hAnsi="Arial Narrow" w:cs="Times New Roman"/>
              </w:rPr>
            </w:pPr>
            <w:proofErr w:type="gramStart"/>
            <w:r w:rsidRPr="00045188">
              <w:rPr>
                <w:rFonts w:ascii="Arial Narrow" w:eastAsia="Calibri" w:hAnsi="Arial Narrow" w:cs="Times New Roman"/>
              </w:rPr>
              <w:lastRenderedPageBreak/>
              <w:t>soluciones</w:t>
            </w:r>
            <w:proofErr w:type="gramEnd"/>
            <w:r w:rsidRPr="00045188">
              <w:rPr>
                <w:rFonts w:ascii="Arial Narrow" w:eastAsia="Calibri" w:hAnsi="Arial Narrow" w:cs="Times New Roman"/>
              </w:rPr>
              <w:t xml:space="preserve"> o acciones no violentas para impedirlo.    </w:t>
            </w:r>
          </w:p>
          <w:p w:rsidR="008C38C0" w:rsidRPr="00045188" w:rsidRDefault="00720282" w:rsidP="00720282">
            <w:pPr>
              <w:rPr>
                <w:rFonts w:ascii="Arial Narrow" w:eastAsia="Calibri" w:hAnsi="Arial Narrow" w:cs="Times New Roman"/>
              </w:rPr>
            </w:pPr>
            <w:r w:rsidRPr="00045188">
              <w:rPr>
                <w:rFonts w:ascii="Arial Narrow" w:eastAsia="Calibri" w:hAnsi="Arial Narrow" w:cs="Times New Roman"/>
              </w:rPr>
              <w:t xml:space="preserve">Comprende que la discriminación y exclusión pueden tener efectos sociales nocivos como la desintegración de las relaciones entre personas o grupos, la pobreza o la violencia.  </w:t>
            </w:r>
          </w:p>
          <w:p w:rsidR="00720282" w:rsidRPr="00045188" w:rsidRDefault="00720282" w:rsidP="00720282">
            <w:pPr>
              <w:rPr>
                <w:rFonts w:ascii="Arial Narrow" w:eastAsia="Calibri" w:hAnsi="Arial Narrow" w:cs="Times New Roman"/>
              </w:rPr>
            </w:pPr>
            <w:r w:rsidRPr="00045188">
              <w:rPr>
                <w:rFonts w:ascii="Arial Narrow" w:eastAsia="Calibri" w:hAnsi="Arial Narrow" w:cs="Times New Roman"/>
              </w:rPr>
              <w:t>Saber conocer: Conoce estrategias creativas para solucionar conflictos.</w:t>
            </w:r>
          </w:p>
          <w:p w:rsidR="00720282" w:rsidRPr="00045188" w:rsidRDefault="00720282" w:rsidP="00720282">
            <w:pPr>
              <w:rPr>
                <w:rFonts w:ascii="Arial Narrow" w:eastAsia="Calibri" w:hAnsi="Arial Narrow" w:cs="Times New Roman"/>
              </w:rPr>
            </w:pPr>
            <w:r w:rsidRPr="00045188">
              <w:rPr>
                <w:rFonts w:ascii="Arial Narrow" w:eastAsia="Calibri" w:hAnsi="Arial Narrow" w:cs="Times New Roman"/>
              </w:rPr>
              <w:t>Saber hacer: Usa estrategias creativas para solucionar conflictos.</w:t>
            </w:r>
          </w:p>
          <w:p w:rsidR="00045188" w:rsidRPr="00045188" w:rsidRDefault="00720282" w:rsidP="00720282">
            <w:pPr>
              <w:rPr>
                <w:rFonts w:ascii="Arial Narrow" w:eastAsia="Calibri" w:hAnsi="Arial Narrow" w:cs="Times New Roman"/>
              </w:rPr>
            </w:pPr>
            <w:r w:rsidRPr="00045188">
              <w:rPr>
                <w:rFonts w:ascii="Arial Narrow" w:eastAsia="Calibri" w:hAnsi="Arial Narrow" w:cs="Times New Roman"/>
              </w:rPr>
              <w:t xml:space="preserve">Saber ser: Acepta que la discriminación y exclusión pueden tener efectos sociales nocivos como la desintegración de las relaciones entre personas o grupos, la pobreza o la violencia.  </w:t>
            </w:r>
          </w:p>
        </w:tc>
        <w:tc>
          <w:tcPr>
            <w:tcW w:w="3386" w:type="dxa"/>
            <w:vAlign w:val="center"/>
          </w:tcPr>
          <w:p w:rsidR="00720282" w:rsidRPr="00045188" w:rsidRDefault="00720282" w:rsidP="00720282">
            <w:pPr>
              <w:rPr>
                <w:rFonts w:ascii="Arial Narrow" w:hAnsi="Arial Narrow" w:cs="Times New Roman"/>
              </w:rPr>
            </w:pPr>
            <w:r w:rsidRPr="00045188">
              <w:rPr>
                <w:rFonts w:ascii="Arial Narrow" w:hAnsi="Arial Narrow" w:cs="Times New Roman"/>
              </w:rPr>
              <w:lastRenderedPageBreak/>
              <w:t xml:space="preserve">A. Trabajo con mis compañeros para generar y argumentar ideas para proyectos sociales futuros. </w:t>
            </w:r>
          </w:p>
          <w:p w:rsidR="00720282" w:rsidRPr="00045188" w:rsidRDefault="00720282" w:rsidP="00720282">
            <w:pPr>
              <w:rPr>
                <w:rFonts w:ascii="Arial Narrow" w:hAnsi="Arial Narrow" w:cs="Times New Roman"/>
              </w:rPr>
            </w:pPr>
            <w:r w:rsidRPr="00045188">
              <w:rPr>
                <w:rFonts w:ascii="Arial Narrow" w:hAnsi="Arial Narrow" w:cs="Times New Roman"/>
              </w:rPr>
              <w:t xml:space="preserve">B. Proyectos sociales del Estado y proyectos sociales de particulares. </w:t>
            </w:r>
          </w:p>
          <w:p w:rsidR="00720282" w:rsidRPr="00045188" w:rsidRDefault="00720282" w:rsidP="00720282">
            <w:pPr>
              <w:rPr>
                <w:rFonts w:ascii="Arial Narrow" w:hAnsi="Arial Narrow" w:cs="Times New Roman"/>
              </w:rPr>
            </w:pPr>
            <w:r w:rsidRPr="00045188">
              <w:rPr>
                <w:rFonts w:ascii="Arial Narrow" w:hAnsi="Arial Narrow" w:cs="Times New Roman"/>
              </w:rPr>
              <w:t>C. Los derechos civiles y los derechos</w:t>
            </w:r>
            <w:r w:rsidR="004373FF" w:rsidRPr="00045188">
              <w:rPr>
                <w:rFonts w:ascii="Arial Narrow" w:hAnsi="Arial Narrow" w:cs="Times New Roman"/>
              </w:rPr>
              <w:t xml:space="preserve"> políticos de los ciudadanos.  </w:t>
            </w:r>
          </w:p>
          <w:p w:rsidR="00720282" w:rsidRPr="00045188" w:rsidRDefault="00720282" w:rsidP="00720282">
            <w:pPr>
              <w:rPr>
                <w:rFonts w:ascii="Arial Narrow" w:hAnsi="Arial Narrow" w:cs="Times New Roman"/>
              </w:rPr>
            </w:pPr>
            <w:r w:rsidRPr="00045188">
              <w:rPr>
                <w:rFonts w:ascii="Arial Narrow" w:hAnsi="Arial Narrow" w:cs="Times New Roman"/>
              </w:rPr>
              <w:t>D. ¿Qué acciones no violentas puedo sugerir para evitar la violación de los derechos civiles y políticos?</w:t>
            </w:r>
          </w:p>
          <w:p w:rsidR="008C38C0" w:rsidRPr="00045188" w:rsidRDefault="008C38C0" w:rsidP="00363F39">
            <w:pPr>
              <w:rPr>
                <w:rFonts w:ascii="Arial Narrow" w:hAnsi="Arial Narrow" w:cs="Times New Roman"/>
              </w:rPr>
            </w:pPr>
          </w:p>
          <w:p w:rsidR="004373FF" w:rsidRDefault="004373FF" w:rsidP="00363F39">
            <w:pPr>
              <w:rPr>
                <w:rFonts w:ascii="Arial Narrow" w:hAnsi="Arial Narrow" w:cs="Times New Roman"/>
              </w:rPr>
            </w:pPr>
          </w:p>
          <w:p w:rsidR="00045188" w:rsidRPr="00045188" w:rsidRDefault="00045188" w:rsidP="00363F39">
            <w:pPr>
              <w:rPr>
                <w:rFonts w:ascii="Arial Narrow" w:hAnsi="Arial Narrow" w:cs="Times New Roman"/>
              </w:rPr>
            </w:pPr>
          </w:p>
          <w:p w:rsidR="004373FF" w:rsidRPr="00045188" w:rsidRDefault="004373FF" w:rsidP="00363F39">
            <w:pPr>
              <w:rPr>
                <w:rFonts w:ascii="Arial Narrow" w:hAnsi="Arial Narrow" w:cs="Times New Roman"/>
              </w:rPr>
            </w:pPr>
          </w:p>
        </w:tc>
        <w:tc>
          <w:tcPr>
            <w:tcW w:w="3387" w:type="dxa"/>
            <w:vAlign w:val="center"/>
          </w:tcPr>
          <w:p w:rsidR="00720282" w:rsidRPr="00045188" w:rsidRDefault="00720282" w:rsidP="00720282">
            <w:pPr>
              <w:rPr>
                <w:rFonts w:ascii="Arial Narrow" w:eastAsia="Calibri" w:hAnsi="Arial Narrow" w:cs="Times New Roman"/>
              </w:rPr>
            </w:pPr>
            <w:r w:rsidRPr="00045188">
              <w:rPr>
                <w:rFonts w:ascii="Arial Narrow" w:eastAsia="Calibri" w:hAnsi="Arial Narrow" w:cs="Times New Roman"/>
              </w:rPr>
              <w:t>Conocimiento y uso de estrategias creativas para solucionar conflictos.</w:t>
            </w:r>
          </w:p>
          <w:p w:rsidR="00720282" w:rsidRPr="00045188" w:rsidRDefault="00720282" w:rsidP="00720282">
            <w:pPr>
              <w:rPr>
                <w:rFonts w:ascii="Arial Narrow" w:eastAsia="Calibri" w:hAnsi="Arial Narrow" w:cs="Times New Roman"/>
              </w:rPr>
            </w:pPr>
            <w:r w:rsidRPr="00045188">
              <w:rPr>
                <w:rFonts w:ascii="Arial Narrow" w:eastAsia="Calibri" w:hAnsi="Arial Narrow" w:cs="Times New Roman"/>
              </w:rPr>
              <w:t>Comprensión de los rasgos del Estado de Derecho y del Estado Social de Derecho, y de su valor para garantizar los derechos ciudadanos.</w:t>
            </w:r>
          </w:p>
          <w:p w:rsidR="00720282" w:rsidRPr="00045188" w:rsidRDefault="00720282" w:rsidP="00720282">
            <w:pPr>
              <w:rPr>
                <w:rFonts w:ascii="Arial Narrow" w:eastAsia="Calibri" w:hAnsi="Arial Narrow" w:cs="Times New Roman"/>
              </w:rPr>
            </w:pPr>
            <w:r w:rsidRPr="00045188">
              <w:rPr>
                <w:rFonts w:ascii="Arial Narrow" w:eastAsia="Calibri" w:hAnsi="Arial Narrow" w:cs="Times New Roman"/>
              </w:rPr>
              <w:t xml:space="preserve">Identificación y análisis de las situaciones en las cuales se vulneran los derechos civiles y políticos. </w:t>
            </w:r>
          </w:p>
          <w:p w:rsidR="00720282" w:rsidRPr="00045188" w:rsidRDefault="00720282" w:rsidP="00720282">
            <w:pPr>
              <w:rPr>
                <w:rFonts w:ascii="Arial Narrow" w:eastAsia="Calibri" w:hAnsi="Arial Narrow" w:cs="Times New Roman"/>
              </w:rPr>
            </w:pPr>
            <w:r w:rsidRPr="00045188">
              <w:rPr>
                <w:rFonts w:ascii="Arial Narrow" w:eastAsia="Calibri" w:hAnsi="Arial Narrow" w:cs="Times New Roman"/>
              </w:rPr>
              <w:t xml:space="preserve">Identificación de los sentimientos, necesidades y puntos de vista de aquellos a quienes se les han violado derechos civiles y políticos, y </w:t>
            </w:r>
            <w:r w:rsidRPr="00045188">
              <w:rPr>
                <w:rFonts w:ascii="Arial Narrow" w:eastAsia="Calibri" w:hAnsi="Arial Narrow" w:cs="Times New Roman"/>
              </w:rPr>
              <w:lastRenderedPageBreak/>
              <w:t xml:space="preserve">propuesta de soluciones o acciones no violentas para impedirlo.    </w:t>
            </w:r>
          </w:p>
          <w:p w:rsidR="008C38C0" w:rsidRPr="00045188" w:rsidRDefault="00720282" w:rsidP="00720282">
            <w:pPr>
              <w:rPr>
                <w:rFonts w:ascii="Arial Narrow" w:eastAsia="Calibri" w:hAnsi="Arial Narrow" w:cs="Times New Roman"/>
              </w:rPr>
            </w:pPr>
            <w:r w:rsidRPr="00045188">
              <w:rPr>
                <w:rFonts w:ascii="Arial Narrow" w:eastAsia="Calibri" w:hAnsi="Arial Narrow" w:cs="Times New Roman"/>
              </w:rPr>
              <w:t xml:space="preserve">Comprensión de que la discriminación y exclusión pueden tener efectos sociales nocivos como la desintegración de las relaciones entre personas o grupos, la pobreza o la violencia.  </w:t>
            </w:r>
          </w:p>
        </w:tc>
      </w:tr>
      <w:tr w:rsidR="009B4180" w:rsidRPr="00045188" w:rsidTr="009B4180">
        <w:trPr>
          <w:trHeight w:val="173"/>
        </w:trPr>
        <w:tc>
          <w:tcPr>
            <w:tcW w:w="846" w:type="dxa"/>
            <w:vAlign w:val="center"/>
          </w:tcPr>
          <w:p w:rsidR="009B4180" w:rsidRPr="00045188" w:rsidRDefault="009B4180" w:rsidP="00363F39">
            <w:pPr>
              <w:rPr>
                <w:rFonts w:ascii="Arial Narrow" w:hAnsi="Arial Narrow" w:cs="Times New Roman"/>
              </w:rPr>
            </w:pPr>
            <w:r w:rsidRPr="00045188">
              <w:rPr>
                <w:rFonts w:ascii="Arial Narrow" w:hAnsi="Arial Narrow" w:cs="Times New Roman"/>
              </w:rPr>
              <w:lastRenderedPageBreak/>
              <w:t>3</w:t>
            </w:r>
            <w:r w:rsidR="00B870B3" w:rsidRPr="00045188">
              <w:rPr>
                <w:rFonts w:ascii="Arial Narrow" w:hAnsi="Arial Narrow" w:cs="Times New Roman"/>
              </w:rPr>
              <w:t>º</w:t>
            </w:r>
          </w:p>
        </w:tc>
        <w:tc>
          <w:tcPr>
            <w:tcW w:w="3386" w:type="dxa"/>
            <w:vAlign w:val="center"/>
          </w:tcPr>
          <w:p w:rsidR="009B4180" w:rsidRPr="00045188" w:rsidRDefault="00D169E9" w:rsidP="00363F39">
            <w:pPr>
              <w:rPr>
                <w:rFonts w:ascii="Arial Narrow" w:hAnsi="Arial Narrow" w:cs="Times New Roman"/>
              </w:rPr>
            </w:pPr>
            <w:r w:rsidRPr="00045188">
              <w:rPr>
                <w:rFonts w:ascii="Arial Narrow" w:hAnsi="Arial Narrow" w:cs="Times New Roman"/>
              </w:rPr>
              <w:t>1.1. Analizo algunas de las condiciones sociales, económicas, políticas y culturales que originaron el proceso de liberación de América. 5</w:t>
            </w:r>
          </w:p>
          <w:p w:rsidR="00D169E9" w:rsidRPr="00045188" w:rsidRDefault="00D169E9" w:rsidP="00363F39">
            <w:pPr>
              <w:rPr>
                <w:rFonts w:ascii="Arial Narrow" w:hAnsi="Arial Narrow" w:cs="Times New Roman"/>
              </w:rPr>
            </w:pPr>
            <w:r w:rsidRPr="00045188">
              <w:rPr>
                <w:rFonts w:ascii="Arial Narrow" w:hAnsi="Arial Narrow" w:cs="Times New Roman"/>
              </w:rPr>
              <w:t>1.2. Comparo estos procesos teniendo en cuenta sus orígenes y afecto en situaciones sociales, económicas, políticas y culturales posteriores. 1</w:t>
            </w:r>
          </w:p>
          <w:p w:rsidR="00D169E9" w:rsidRPr="00045188" w:rsidRDefault="00D169E9" w:rsidP="00363F39">
            <w:pPr>
              <w:rPr>
                <w:rFonts w:ascii="Arial Narrow" w:hAnsi="Arial Narrow" w:cs="Times New Roman"/>
              </w:rPr>
            </w:pPr>
            <w:r w:rsidRPr="00045188">
              <w:rPr>
                <w:rFonts w:ascii="Arial Narrow" w:hAnsi="Arial Narrow" w:cs="Times New Roman"/>
              </w:rPr>
              <w:t>2.1. Comparo las formas en que diversas culturas y etnias se han relacionado en lo económico con el medioambiente en Colombia, a lo largo de la historia. 7</w:t>
            </w:r>
          </w:p>
          <w:p w:rsidR="00D169E9" w:rsidRDefault="00D169E9" w:rsidP="00363F39">
            <w:pPr>
              <w:rPr>
                <w:rFonts w:ascii="Arial Narrow" w:hAnsi="Arial Narrow" w:cs="Times New Roman"/>
              </w:rPr>
            </w:pPr>
            <w:r w:rsidRPr="00045188">
              <w:rPr>
                <w:rFonts w:ascii="Arial Narrow" w:hAnsi="Arial Narrow" w:cs="Times New Roman"/>
              </w:rPr>
              <w:t>3.1. Identifico algunas formas en las que organizaciones estudiantiles, movimientos sociales, partidos políticos y sindicatos participaron en actividades políticas colombianas a lo largo del siglo XIX y primera mitad del XX. 7</w:t>
            </w:r>
          </w:p>
          <w:p w:rsidR="00045188" w:rsidRPr="00045188" w:rsidRDefault="00045188" w:rsidP="00363F39">
            <w:pPr>
              <w:rPr>
                <w:rFonts w:ascii="Arial Narrow" w:hAnsi="Arial Narrow" w:cs="Times New Roman"/>
              </w:rPr>
            </w:pPr>
          </w:p>
        </w:tc>
        <w:tc>
          <w:tcPr>
            <w:tcW w:w="3386" w:type="dxa"/>
            <w:vAlign w:val="center"/>
          </w:tcPr>
          <w:p w:rsidR="00D169E9" w:rsidRPr="00045188" w:rsidRDefault="00D169E9" w:rsidP="00D169E9">
            <w:pPr>
              <w:rPr>
                <w:rFonts w:ascii="Arial Narrow" w:hAnsi="Arial Narrow" w:cs="Times New Roman"/>
              </w:rPr>
            </w:pPr>
            <w:r w:rsidRPr="00045188">
              <w:rPr>
                <w:rFonts w:ascii="Arial Narrow" w:hAnsi="Arial Narrow" w:cs="Times New Roman"/>
              </w:rPr>
              <w:t>Analiza algunas de las condiciones sociales, económicas, políticas y culturales que originaron el proceso de liberación de América.</w:t>
            </w:r>
          </w:p>
          <w:p w:rsidR="00D169E9" w:rsidRPr="00045188" w:rsidRDefault="00D169E9" w:rsidP="00D169E9">
            <w:pPr>
              <w:rPr>
                <w:rFonts w:ascii="Arial Narrow" w:hAnsi="Arial Narrow" w:cs="Times New Roman"/>
              </w:rPr>
            </w:pPr>
            <w:r w:rsidRPr="00045188">
              <w:rPr>
                <w:rFonts w:ascii="Arial Narrow" w:hAnsi="Arial Narrow" w:cs="Times New Roman"/>
              </w:rPr>
              <w:t xml:space="preserve">Compara estos procesos teniendo en cuenta sus orígenes y afecto en situaciones sociales, económicas, políticas y culturales posteriores. </w:t>
            </w:r>
          </w:p>
          <w:p w:rsidR="00D169E9" w:rsidRPr="00045188" w:rsidRDefault="00D169E9" w:rsidP="00D169E9">
            <w:pPr>
              <w:rPr>
                <w:rFonts w:ascii="Arial Narrow" w:hAnsi="Arial Narrow" w:cs="Times New Roman"/>
              </w:rPr>
            </w:pPr>
            <w:r w:rsidRPr="00045188">
              <w:rPr>
                <w:rFonts w:ascii="Arial Narrow" w:hAnsi="Arial Narrow" w:cs="Times New Roman"/>
              </w:rPr>
              <w:t xml:space="preserve">Compara las formas en que diversas culturas y etnias se han relacionado en lo económico con el medioambiente en Colombia, a lo largo de la historia. </w:t>
            </w:r>
          </w:p>
          <w:p w:rsidR="00D169E9" w:rsidRPr="00045188" w:rsidRDefault="00D169E9" w:rsidP="00D169E9">
            <w:pPr>
              <w:rPr>
                <w:rFonts w:ascii="Arial Narrow" w:hAnsi="Arial Narrow" w:cs="Times New Roman"/>
              </w:rPr>
            </w:pPr>
            <w:r w:rsidRPr="00045188">
              <w:rPr>
                <w:rFonts w:ascii="Arial Narrow" w:hAnsi="Arial Narrow" w:cs="Times New Roman"/>
              </w:rPr>
              <w:t xml:space="preserve">Identifica algunas formas en las que organizaciones estudiantiles, movimientos sociales, partidos políticos y sindicatos participaron en actividades políticas colombianas a lo largo del siglo XIX y primera mitad del XX. </w:t>
            </w:r>
          </w:p>
          <w:p w:rsidR="00D169E9" w:rsidRPr="00045188" w:rsidRDefault="00D169E9" w:rsidP="00D169E9">
            <w:pPr>
              <w:rPr>
                <w:rFonts w:ascii="Arial Narrow" w:hAnsi="Arial Narrow" w:cs="Times New Roman"/>
              </w:rPr>
            </w:pPr>
          </w:p>
          <w:p w:rsidR="00D169E9" w:rsidRPr="00045188" w:rsidRDefault="00D169E9" w:rsidP="00D169E9">
            <w:pPr>
              <w:rPr>
                <w:rFonts w:ascii="Arial Narrow" w:hAnsi="Arial Narrow" w:cs="Times New Roman"/>
              </w:rPr>
            </w:pPr>
            <w:r w:rsidRPr="00045188">
              <w:rPr>
                <w:rFonts w:ascii="Arial Narrow" w:hAnsi="Arial Narrow" w:cs="Times New Roman"/>
              </w:rPr>
              <w:t>Pensamiento social</w:t>
            </w:r>
          </w:p>
          <w:p w:rsidR="00D169E9" w:rsidRPr="00045188" w:rsidRDefault="00D169E9" w:rsidP="00D169E9">
            <w:pPr>
              <w:rPr>
                <w:rFonts w:ascii="Arial Narrow" w:hAnsi="Arial Narrow" w:cs="Times New Roman"/>
              </w:rPr>
            </w:pPr>
            <w:r w:rsidRPr="00045188">
              <w:rPr>
                <w:rFonts w:ascii="Arial Narrow" w:hAnsi="Arial Narrow" w:cs="Times New Roman"/>
              </w:rPr>
              <w:lastRenderedPageBreak/>
              <w:t>Interpretación y análisis de perspectivas</w:t>
            </w:r>
          </w:p>
          <w:p w:rsidR="00D169E9" w:rsidRPr="00045188" w:rsidRDefault="00D169E9" w:rsidP="00D169E9">
            <w:pPr>
              <w:rPr>
                <w:rFonts w:ascii="Arial Narrow" w:hAnsi="Arial Narrow" w:cs="Times New Roman"/>
              </w:rPr>
            </w:pPr>
            <w:r w:rsidRPr="00045188">
              <w:rPr>
                <w:rFonts w:ascii="Arial Narrow" w:hAnsi="Arial Narrow" w:cs="Times New Roman"/>
              </w:rPr>
              <w:t>Pensamiento reflexivo y sistémico</w:t>
            </w:r>
          </w:p>
          <w:p w:rsidR="009B4180" w:rsidRPr="00045188" w:rsidRDefault="00D169E9" w:rsidP="00D169E9">
            <w:pPr>
              <w:rPr>
                <w:rFonts w:ascii="Arial Narrow" w:hAnsi="Arial Narrow" w:cs="Times New Roman"/>
              </w:rPr>
            </w:pPr>
            <w:r w:rsidRPr="00045188">
              <w:rPr>
                <w:rFonts w:ascii="Arial Narrow" w:hAnsi="Arial Narrow" w:cs="Times New Roman"/>
              </w:rPr>
              <w:t>Cognitivas, emocionales y comunicativas.</w:t>
            </w:r>
          </w:p>
        </w:tc>
        <w:tc>
          <w:tcPr>
            <w:tcW w:w="3386" w:type="dxa"/>
            <w:vAlign w:val="center"/>
          </w:tcPr>
          <w:p w:rsidR="009B4180" w:rsidRPr="00045188" w:rsidRDefault="00D169E9" w:rsidP="00363F39">
            <w:pPr>
              <w:rPr>
                <w:rFonts w:ascii="Arial Narrow" w:hAnsi="Arial Narrow" w:cs="Times New Roman"/>
              </w:rPr>
            </w:pPr>
            <w:r w:rsidRPr="00045188">
              <w:rPr>
                <w:rFonts w:ascii="Arial Narrow" w:hAnsi="Arial Narrow" w:cs="Times New Roman"/>
              </w:rPr>
              <w:lastRenderedPageBreak/>
              <w:t>A. Causas de la independencia de AL.</w:t>
            </w:r>
          </w:p>
          <w:p w:rsidR="00D169E9" w:rsidRPr="00045188" w:rsidRDefault="00D169E9" w:rsidP="00363F39">
            <w:pPr>
              <w:rPr>
                <w:rFonts w:ascii="Arial Narrow" w:hAnsi="Arial Narrow" w:cs="Times New Roman"/>
              </w:rPr>
            </w:pPr>
            <w:r w:rsidRPr="00045188">
              <w:rPr>
                <w:rFonts w:ascii="Arial Narrow" w:hAnsi="Arial Narrow" w:cs="Times New Roman"/>
              </w:rPr>
              <w:t>B. La economía de AL del siglo XIX.</w:t>
            </w:r>
          </w:p>
          <w:p w:rsidR="00D169E9" w:rsidRPr="00045188" w:rsidRDefault="00D169E9" w:rsidP="00363F39">
            <w:pPr>
              <w:rPr>
                <w:rFonts w:ascii="Arial Narrow" w:hAnsi="Arial Narrow" w:cs="Times New Roman"/>
              </w:rPr>
            </w:pPr>
            <w:r w:rsidRPr="00045188">
              <w:rPr>
                <w:rFonts w:ascii="Arial Narrow" w:hAnsi="Arial Narrow" w:cs="Times New Roman"/>
              </w:rPr>
              <w:t>C. Haití, primer movimiento de independencia. Consolidación de los países americanos.</w:t>
            </w:r>
          </w:p>
          <w:p w:rsidR="00D169E9" w:rsidRPr="00045188" w:rsidRDefault="00D169E9" w:rsidP="00363F39">
            <w:pPr>
              <w:rPr>
                <w:rFonts w:ascii="Arial Narrow" w:hAnsi="Arial Narrow" w:cs="Times New Roman"/>
              </w:rPr>
            </w:pPr>
            <w:r w:rsidRPr="00045188">
              <w:rPr>
                <w:rFonts w:ascii="Arial Narrow" w:hAnsi="Arial Narrow" w:cs="Times New Roman"/>
              </w:rPr>
              <w:t>D. México.</w:t>
            </w:r>
          </w:p>
          <w:p w:rsidR="00D169E9" w:rsidRPr="00045188" w:rsidRDefault="00D169E9" w:rsidP="00363F39">
            <w:pPr>
              <w:rPr>
                <w:rFonts w:ascii="Arial Narrow" w:hAnsi="Arial Narrow" w:cs="Times New Roman"/>
              </w:rPr>
            </w:pPr>
            <w:r w:rsidRPr="00045188">
              <w:rPr>
                <w:rFonts w:ascii="Arial Narrow" w:hAnsi="Arial Narrow" w:cs="Times New Roman"/>
              </w:rPr>
              <w:t>E. CA y el Caribe.</w:t>
            </w:r>
          </w:p>
          <w:p w:rsidR="00D169E9" w:rsidRPr="00045188" w:rsidRDefault="00D169E9" w:rsidP="00363F39">
            <w:pPr>
              <w:rPr>
                <w:rFonts w:ascii="Arial Narrow" w:hAnsi="Arial Narrow" w:cs="Times New Roman"/>
              </w:rPr>
            </w:pPr>
            <w:r w:rsidRPr="00045188">
              <w:rPr>
                <w:rFonts w:ascii="Arial Narrow" w:hAnsi="Arial Narrow" w:cs="Times New Roman"/>
              </w:rPr>
              <w:t>F. Países andinos.</w:t>
            </w:r>
          </w:p>
          <w:p w:rsidR="00D169E9" w:rsidRPr="00045188" w:rsidRDefault="00D169E9" w:rsidP="00363F39">
            <w:pPr>
              <w:rPr>
                <w:rFonts w:ascii="Arial Narrow" w:hAnsi="Arial Narrow" w:cs="Times New Roman"/>
              </w:rPr>
            </w:pPr>
            <w:r w:rsidRPr="00045188">
              <w:rPr>
                <w:rFonts w:ascii="Arial Narrow" w:hAnsi="Arial Narrow" w:cs="Times New Roman"/>
              </w:rPr>
              <w:t>G. El Cono Sur. Formas de gobierno.</w:t>
            </w:r>
          </w:p>
          <w:p w:rsidR="00D169E9" w:rsidRPr="00045188" w:rsidRDefault="00D169E9" w:rsidP="00363F39">
            <w:pPr>
              <w:rPr>
                <w:rFonts w:ascii="Arial Narrow" w:hAnsi="Arial Narrow" w:cs="Times New Roman"/>
              </w:rPr>
            </w:pPr>
            <w:r w:rsidRPr="00045188">
              <w:rPr>
                <w:rFonts w:ascii="Arial Narrow" w:hAnsi="Arial Narrow" w:cs="Times New Roman"/>
              </w:rPr>
              <w:t>H. El caudillismo.</w:t>
            </w:r>
          </w:p>
          <w:p w:rsidR="00D169E9" w:rsidRPr="00045188" w:rsidRDefault="00D169E9" w:rsidP="00363F39">
            <w:pPr>
              <w:rPr>
                <w:rFonts w:ascii="Arial Narrow" w:hAnsi="Arial Narrow" w:cs="Times New Roman"/>
              </w:rPr>
            </w:pPr>
            <w:r w:rsidRPr="00045188">
              <w:rPr>
                <w:rFonts w:ascii="Arial Narrow" w:hAnsi="Arial Narrow" w:cs="Times New Roman"/>
              </w:rPr>
              <w:t>I. Las dictaduras.</w:t>
            </w:r>
          </w:p>
          <w:p w:rsidR="00D169E9" w:rsidRPr="00045188" w:rsidRDefault="00D169E9" w:rsidP="00363F39">
            <w:pPr>
              <w:rPr>
                <w:rFonts w:ascii="Arial Narrow" w:hAnsi="Arial Narrow" w:cs="Times New Roman"/>
              </w:rPr>
            </w:pPr>
            <w:r w:rsidRPr="00045188">
              <w:rPr>
                <w:rFonts w:ascii="Arial Narrow" w:hAnsi="Arial Narrow" w:cs="Times New Roman"/>
              </w:rPr>
              <w:t>J. Las oligarquías.</w:t>
            </w:r>
          </w:p>
          <w:p w:rsidR="00D169E9" w:rsidRPr="00045188" w:rsidRDefault="00D169E9" w:rsidP="00363F39">
            <w:pPr>
              <w:rPr>
                <w:rFonts w:ascii="Arial Narrow" w:hAnsi="Arial Narrow" w:cs="Times New Roman"/>
              </w:rPr>
            </w:pPr>
            <w:r w:rsidRPr="00045188">
              <w:rPr>
                <w:rFonts w:ascii="Arial Narrow" w:hAnsi="Arial Narrow" w:cs="Times New Roman"/>
              </w:rPr>
              <w:t>K. El constitucionalismo.</w:t>
            </w:r>
          </w:p>
          <w:p w:rsidR="00D169E9" w:rsidRPr="00045188" w:rsidRDefault="00D169E9" w:rsidP="00363F39">
            <w:pPr>
              <w:rPr>
                <w:rFonts w:ascii="Arial Narrow" w:hAnsi="Arial Narrow" w:cs="Times New Roman"/>
              </w:rPr>
            </w:pPr>
            <w:r w:rsidRPr="00045188">
              <w:rPr>
                <w:rFonts w:ascii="Arial Narrow" w:hAnsi="Arial Narrow" w:cs="Times New Roman"/>
              </w:rPr>
              <w:t>L. Disgregación en AL.</w:t>
            </w:r>
          </w:p>
          <w:p w:rsidR="00D169E9" w:rsidRPr="00045188" w:rsidRDefault="00D169E9" w:rsidP="00363F39">
            <w:pPr>
              <w:rPr>
                <w:rFonts w:ascii="Arial Narrow" w:hAnsi="Arial Narrow" w:cs="Times New Roman"/>
              </w:rPr>
            </w:pPr>
            <w:r w:rsidRPr="00045188">
              <w:rPr>
                <w:rFonts w:ascii="Arial Narrow" w:hAnsi="Arial Narrow" w:cs="Times New Roman"/>
              </w:rPr>
              <w:t>M. Tratados para definir límites del territorio colombiano.</w:t>
            </w:r>
          </w:p>
          <w:p w:rsidR="00D169E9" w:rsidRPr="00045188" w:rsidRDefault="00D169E9" w:rsidP="00363F39">
            <w:pPr>
              <w:rPr>
                <w:rFonts w:ascii="Arial Narrow" w:hAnsi="Arial Narrow" w:cs="Times New Roman"/>
              </w:rPr>
            </w:pPr>
            <w:r w:rsidRPr="00045188">
              <w:rPr>
                <w:rFonts w:ascii="Arial Narrow" w:hAnsi="Arial Narrow" w:cs="Times New Roman"/>
              </w:rPr>
              <w:t>N. Desarrollo científico y cultural del siglo XIX.</w:t>
            </w:r>
          </w:p>
          <w:p w:rsidR="00D169E9" w:rsidRPr="00045188" w:rsidRDefault="00D169E9" w:rsidP="00363F39">
            <w:pPr>
              <w:rPr>
                <w:rFonts w:ascii="Arial Narrow" w:hAnsi="Arial Narrow" w:cs="Times New Roman"/>
              </w:rPr>
            </w:pPr>
            <w:r w:rsidRPr="00045188">
              <w:rPr>
                <w:rFonts w:ascii="Arial Narrow" w:hAnsi="Arial Narrow" w:cs="Times New Roman"/>
              </w:rPr>
              <w:t>O. Educación, artes y literatura del siglo XIX.</w:t>
            </w:r>
          </w:p>
          <w:p w:rsidR="00D169E9" w:rsidRPr="00045188" w:rsidRDefault="00D169E9" w:rsidP="00363F39">
            <w:pPr>
              <w:rPr>
                <w:rFonts w:ascii="Arial Narrow" w:hAnsi="Arial Narrow" w:cs="Times New Roman"/>
              </w:rPr>
            </w:pPr>
            <w:r w:rsidRPr="00045188">
              <w:rPr>
                <w:rFonts w:ascii="Arial Narrow" w:hAnsi="Arial Narrow" w:cs="Times New Roman"/>
              </w:rPr>
              <w:lastRenderedPageBreak/>
              <w:t>P. Desarrollo económico y sostenible de las comunidades indígenas colombianas.</w:t>
            </w:r>
          </w:p>
          <w:p w:rsidR="00D169E9" w:rsidRPr="00045188" w:rsidRDefault="00D169E9" w:rsidP="00363F39">
            <w:pPr>
              <w:rPr>
                <w:rFonts w:ascii="Arial Narrow" w:hAnsi="Arial Narrow" w:cs="Times New Roman"/>
              </w:rPr>
            </w:pPr>
            <w:r w:rsidRPr="00045188">
              <w:rPr>
                <w:rFonts w:ascii="Arial Narrow" w:hAnsi="Arial Narrow" w:cs="Times New Roman"/>
              </w:rPr>
              <w:t xml:space="preserve">Q. Uso de la tierra de estas comunidades. </w:t>
            </w:r>
          </w:p>
          <w:p w:rsidR="00D169E9" w:rsidRPr="00045188" w:rsidRDefault="00D169E9" w:rsidP="00363F39">
            <w:pPr>
              <w:rPr>
                <w:rFonts w:ascii="Arial Narrow" w:hAnsi="Arial Narrow" w:cs="Times New Roman"/>
              </w:rPr>
            </w:pPr>
          </w:p>
        </w:tc>
        <w:tc>
          <w:tcPr>
            <w:tcW w:w="3387" w:type="dxa"/>
            <w:vAlign w:val="center"/>
          </w:tcPr>
          <w:p w:rsidR="00D169E9" w:rsidRPr="00045188" w:rsidRDefault="00D169E9" w:rsidP="00D169E9">
            <w:pPr>
              <w:rPr>
                <w:rFonts w:ascii="Arial Narrow" w:hAnsi="Arial Narrow" w:cs="Times New Roman"/>
              </w:rPr>
            </w:pPr>
            <w:r w:rsidRPr="00045188">
              <w:rPr>
                <w:rFonts w:ascii="Arial Narrow" w:hAnsi="Arial Narrow" w:cs="Times New Roman"/>
              </w:rPr>
              <w:lastRenderedPageBreak/>
              <w:t>Analiza algunas de las condiciones sociales, económicas, políticas y culturales que originaron el proceso de liberación de América.</w:t>
            </w:r>
          </w:p>
          <w:p w:rsidR="00D169E9" w:rsidRPr="00045188" w:rsidRDefault="00D169E9" w:rsidP="00D169E9">
            <w:pPr>
              <w:rPr>
                <w:rFonts w:ascii="Arial Narrow" w:hAnsi="Arial Narrow" w:cs="Times New Roman"/>
              </w:rPr>
            </w:pPr>
            <w:r w:rsidRPr="00045188">
              <w:rPr>
                <w:rFonts w:ascii="Arial Narrow" w:hAnsi="Arial Narrow" w:cs="Times New Roman"/>
              </w:rPr>
              <w:t xml:space="preserve">Compara estos procesos teniendo en cuenta sus orígenes y afecto en situaciones sociales, económicas, políticas y culturales posteriores. </w:t>
            </w:r>
          </w:p>
          <w:p w:rsidR="00D169E9" w:rsidRPr="00045188" w:rsidRDefault="00D169E9" w:rsidP="00D169E9">
            <w:pPr>
              <w:rPr>
                <w:rFonts w:ascii="Arial Narrow" w:hAnsi="Arial Narrow" w:cs="Times New Roman"/>
              </w:rPr>
            </w:pPr>
            <w:r w:rsidRPr="00045188">
              <w:rPr>
                <w:rFonts w:ascii="Arial Narrow" w:hAnsi="Arial Narrow" w:cs="Times New Roman"/>
              </w:rPr>
              <w:t xml:space="preserve">Compara las formas en que diversas culturas y etnias se han relacionado en lo económico con el medioambiente en Colombia, a lo largo de la historia. </w:t>
            </w:r>
          </w:p>
          <w:p w:rsidR="00D169E9" w:rsidRPr="00045188" w:rsidRDefault="00D169E9" w:rsidP="00D169E9">
            <w:pPr>
              <w:rPr>
                <w:rFonts w:ascii="Arial Narrow" w:hAnsi="Arial Narrow" w:cs="Times New Roman"/>
              </w:rPr>
            </w:pPr>
            <w:r w:rsidRPr="00045188">
              <w:rPr>
                <w:rFonts w:ascii="Arial Narrow" w:hAnsi="Arial Narrow" w:cs="Times New Roman"/>
              </w:rPr>
              <w:t xml:space="preserve">Identifica algunas formas en las que organizaciones estudiantiles, movimientos sociales, partidos políticos y sindicatos participaron en actividades políticas colombianas a lo largo del siglo XIX y primera mitad del XX. </w:t>
            </w:r>
          </w:p>
          <w:p w:rsidR="00045188" w:rsidRDefault="00045188" w:rsidP="00000758">
            <w:pPr>
              <w:spacing w:after="160" w:line="259" w:lineRule="auto"/>
              <w:jc w:val="both"/>
              <w:rPr>
                <w:rFonts w:ascii="Arial Narrow" w:eastAsia="Calibri" w:hAnsi="Arial Narrow" w:cs="Arial"/>
                <w:lang w:val="es-MX"/>
              </w:rPr>
            </w:pPr>
          </w:p>
          <w:p w:rsidR="00000758" w:rsidRPr="00045188" w:rsidRDefault="00000758" w:rsidP="00000758">
            <w:pPr>
              <w:spacing w:after="160" w:line="259" w:lineRule="auto"/>
              <w:jc w:val="both"/>
              <w:rPr>
                <w:rFonts w:ascii="Arial Narrow" w:eastAsia="Calibri" w:hAnsi="Arial Narrow" w:cs="Arial"/>
                <w:lang w:val="es-MX"/>
              </w:rPr>
            </w:pPr>
            <w:r w:rsidRPr="00045188">
              <w:rPr>
                <w:rFonts w:ascii="Arial Narrow" w:eastAsia="Calibri" w:hAnsi="Arial Narrow" w:cs="Arial"/>
                <w:lang w:val="es-MX"/>
              </w:rPr>
              <w:lastRenderedPageBreak/>
              <w:t xml:space="preserve">Saber conocer </w:t>
            </w:r>
          </w:p>
          <w:p w:rsidR="00000758" w:rsidRPr="00045188" w:rsidRDefault="00000758" w:rsidP="0074746F">
            <w:pPr>
              <w:rPr>
                <w:rFonts w:ascii="Arial Narrow" w:eastAsia="Calibri" w:hAnsi="Arial Narrow" w:cs="Arial"/>
                <w:lang w:val="es-MX"/>
              </w:rPr>
            </w:pPr>
            <w:r w:rsidRPr="00045188">
              <w:rPr>
                <w:rFonts w:ascii="Arial Narrow" w:eastAsia="Calibri" w:hAnsi="Arial Narrow" w:cs="Arial"/>
                <w:lang w:val="es-MX"/>
              </w:rPr>
              <w:t>Clasifica las causas y efectos asociados a los procesos de liberación de AL, como base en la construcción del pensamiento histórico</w:t>
            </w:r>
          </w:p>
          <w:p w:rsidR="00045188" w:rsidRDefault="00045188" w:rsidP="0074746F">
            <w:pPr>
              <w:rPr>
                <w:rFonts w:ascii="Arial Narrow" w:eastAsia="Calibri" w:hAnsi="Arial Narrow" w:cs="Arial"/>
                <w:lang w:val="es-MX"/>
              </w:rPr>
            </w:pPr>
          </w:p>
          <w:p w:rsidR="00000758" w:rsidRPr="00045188" w:rsidRDefault="00000758" w:rsidP="0074746F">
            <w:pPr>
              <w:rPr>
                <w:rFonts w:ascii="Arial Narrow" w:eastAsia="Calibri" w:hAnsi="Arial Narrow" w:cs="Arial"/>
                <w:lang w:val="es-MX"/>
              </w:rPr>
            </w:pPr>
            <w:r w:rsidRPr="00045188">
              <w:rPr>
                <w:rFonts w:ascii="Arial Narrow" w:eastAsia="Calibri" w:hAnsi="Arial Narrow" w:cs="Arial"/>
                <w:lang w:val="es-MX"/>
              </w:rPr>
              <w:t>Saber hacer</w:t>
            </w:r>
          </w:p>
          <w:p w:rsidR="00000758" w:rsidRPr="00045188" w:rsidRDefault="00000758" w:rsidP="0074746F">
            <w:pPr>
              <w:rPr>
                <w:rFonts w:ascii="Arial Narrow" w:eastAsia="Calibri" w:hAnsi="Arial Narrow" w:cs="Arial"/>
                <w:lang w:val="es-MX"/>
              </w:rPr>
            </w:pPr>
            <w:r w:rsidRPr="00045188">
              <w:rPr>
                <w:rFonts w:ascii="Arial Narrow" w:eastAsia="Calibri" w:hAnsi="Arial Narrow" w:cs="Arial"/>
                <w:lang w:val="es-MX"/>
              </w:rPr>
              <w:t xml:space="preserve">Analiza en forma crítica diversos documentos históricos, identificando la simultaneidad y la </w:t>
            </w:r>
            <w:proofErr w:type="spellStart"/>
            <w:r w:rsidRPr="00045188">
              <w:rPr>
                <w:rFonts w:ascii="Arial Narrow" w:eastAsia="Calibri" w:hAnsi="Arial Narrow" w:cs="Arial"/>
                <w:lang w:val="es-MX"/>
              </w:rPr>
              <w:t>multicausalidad</w:t>
            </w:r>
            <w:proofErr w:type="spellEnd"/>
            <w:r w:rsidRPr="00045188">
              <w:rPr>
                <w:rFonts w:ascii="Arial Narrow" w:eastAsia="Calibri" w:hAnsi="Arial Narrow" w:cs="Arial"/>
                <w:lang w:val="es-MX"/>
              </w:rPr>
              <w:t xml:space="preserve"> en los procesos de liberación de AL</w:t>
            </w:r>
          </w:p>
          <w:p w:rsidR="00045188" w:rsidRDefault="00045188" w:rsidP="0074746F">
            <w:pPr>
              <w:jc w:val="both"/>
              <w:rPr>
                <w:rFonts w:ascii="Arial Narrow" w:eastAsia="Calibri" w:hAnsi="Arial Narrow" w:cs="Arial"/>
                <w:lang w:val="es-MX"/>
              </w:rPr>
            </w:pPr>
          </w:p>
          <w:p w:rsidR="00000758" w:rsidRPr="00045188" w:rsidRDefault="00000758" w:rsidP="0074746F">
            <w:pPr>
              <w:jc w:val="both"/>
              <w:rPr>
                <w:rFonts w:ascii="Arial Narrow" w:eastAsia="Calibri" w:hAnsi="Arial Narrow" w:cs="Arial"/>
                <w:lang w:val="es-MX"/>
              </w:rPr>
            </w:pPr>
            <w:bookmarkStart w:id="0" w:name="_GoBack"/>
            <w:bookmarkEnd w:id="0"/>
            <w:r w:rsidRPr="00045188">
              <w:rPr>
                <w:rFonts w:ascii="Arial Narrow" w:eastAsia="Calibri" w:hAnsi="Arial Narrow" w:cs="Arial"/>
                <w:lang w:val="es-MX"/>
              </w:rPr>
              <w:t xml:space="preserve">Saber ser </w:t>
            </w:r>
          </w:p>
          <w:p w:rsidR="009B4180" w:rsidRPr="00045188" w:rsidRDefault="00000758" w:rsidP="00363F39">
            <w:pPr>
              <w:rPr>
                <w:rFonts w:ascii="Arial Narrow" w:eastAsia="Calibri" w:hAnsi="Arial Narrow" w:cs="Arial"/>
                <w:lang w:val="es-MX"/>
              </w:rPr>
            </w:pPr>
            <w:r w:rsidRPr="00045188">
              <w:rPr>
                <w:rFonts w:ascii="Arial Narrow" w:eastAsia="Calibri" w:hAnsi="Arial Narrow" w:cs="Arial"/>
                <w:lang w:val="es-MX"/>
              </w:rPr>
              <w:t>Valora algunos procesos y movimientos que se han realizado por la defensa y el rescate de elementos socio-culturales de los pueblos de AL, reconociendo el valor del compromiso con la identidad</w:t>
            </w:r>
          </w:p>
        </w:tc>
      </w:tr>
      <w:tr w:rsidR="00A204FB" w:rsidRPr="00045188" w:rsidTr="009B4180">
        <w:trPr>
          <w:trHeight w:val="173"/>
        </w:trPr>
        <w:tc>
          <w:tcPr>
            <w:tcW w:w="846" w:type="dxa"/>
            <w:vAlign w:val="center"/>
          </w:tcPr>
          <w:p w:rsidR="00A204FB" w:rsidRPr="00045188" w:rsidRDefault="00A204FB" w:rsidP="00363F39">
            <w:pPr>
              <w:rPr>
                <w:rFonts w:ascii="Arial Narrow" w:hAnsi="Arial Narrow" w:cs="Times New Roman"/>
              </w:rPr>
            </w:pPr>
            <w:r w:rsidRPr="00045188">
              <w:rPr>
                <w:rFonts w:ascii="Arial Narrow" w:hAnsi="Arial Narrow" w:cs="Times New Roman"/>
              </w:rPr>
              <w:lastRenderedPageBreak/>
              <w:t>CPP</w:t>
            </w:r>
          </w:p>
        </w:tc>
        <w:tc>
          <w:tcPr>
            <w:tcW w:w="3386" w:type="dxa"/>
            <w:vAlign w:val="center"/>
          </w:tcPr>
          <w:p w:rsidR="00A204FB" w:rsidRPr="00045188" w:rsidRDefault="005161AC" w:rsidP="005161AC">
            <w:pPr>
              <w:pStyle w:val="Prrafodelista"/>
              <w:ind w:left="0"/>
              <w:rPr>
                <w:rFonts w:ascii="Arial Narrow" w:hAnsi="Arial Narrow" w:cs="Times New Roman"/>
              </w:rPr>
            </w:pPr>
            <w:r w:rsidRPr="00045188">
              <w:rPr>
                <w:rFonts w:ascii="Arial Narrow" w:hAnsi="Arial Narrow" w:cs="Times New Roman"/>
              </w:rPr>
              <w:t xml:space="preserve"> 1.1. </w:t>
            </w:r>
            <w:r w:rsidR="0074746F" w:rsidRPr="00045188">
              <w:rPr>
                <w:rFonts w:ascii="Arial Narrow" w:hAnsi="Arial Narrow" w:cs="Times New Roman"/>
              </w:rPr>
              <w:t>Caracterizo el m</w:t>
            </w:r>
            <w:r w:rsidR="004373FF" w:rsidRPr="00045188">
              <w:rPr>
                <w:rFonts w:ascii="Arial Narrow" w:hAnsi="Arial Narrow" w:cs="Times New Roman"/>
              </w:rPr>
              <w:t>edio ambiente: suelos, aire, agua en Medellín, resto de Colombia y resto del mundo.</w:t>
            </w:r>
          </w:p>
          <w:p w:rsidR="004373FF" w:rsidRPr="00045188" w:rsidRDefault="005161AC" w:rsidP="005161AC">
            <w:pPr>
              <w:pStyle w:val="Prrafodelista"/>
              <w:ind w:left="0"/>
              <w:rPr>
                <w:rFonts w:ascii="Arial Narrow" w:hAnsi="Arial Narrow" w:cs="Times New Roman"/>
              </w:rPr>
            </w:pPr>
            <w:r w:rsidRPr="00045188">
              <w:rPr>
                <w:rFonts w:ascii="Arial Narrow" w:hAnsi="Arial Narrow" w:cs="Times New Roman"/>
              </w:rPr>
              <w:t xml:space="preserve">1.2. </w:t>
            </w:r>
            <w:r w:rsidR="0074746F" w:rsidRPr="00045188">
              <w:rPr>
                <w:rFonts w:ascii="Arial Narrow" w:hAnsi="Arial Narrow" w:cs="Times New Roman"/>
              </w:rPr>
              <w:t>Identifico y describo los p</w:t>
            </w:r>
            <w:r w:rsidR="004373FF" w:rsidRPr="00045188">
              <w:rPr>
                <w:rFonts w:ascii="Arial Narrow" w:hAnsi="Arial Narrow" w:cs="Times New Roman"/>
              </w:rPr>
              <w:t xml:space="preserve">roblemas ambientales en Colombia. </w:t>
            </w:r>
          </w:p>
          <w:p w:rsidR="0074746F" w:rsidRPr="00045188" w:rsidRDefault="0074746F" w:rsidP="005161AC">
            <w:pPr>
              <w:pStyle w:val="Prrafodelista"/>
              <w:ind w:left="0"/>
              <w:rPr>
                <w:rFonts w:ascii="Arial Narrow" w:hAnsi="Arial Narrow" w:cs="Times New Roman"/>
              </w:rPr>
            </w:pPr>
          </w:p>
          <w:p w:rsidR="0074746F" w:rsidRPr="00045188" w:rsidRDefault="0074746F" w:rsidP="005161AC">
            <w:pPr>
              <w:pStyle w:val="Prrafodelista"/>
              <w:ind w:left="0"/>
              <w:rPr>
                <w:rFonts w:ascii="Arial Narrow" w:hAnsi="Arial Narrow" w:cs="Times New Roman"/>
              </w:rPr>
            </w:pPr>
          </w:p>
          <w:p w:rsidR="0074746F" w:rsidRPr="00045188" w:rsidRDefault="0074746F" w:rsidP="005161AC">
            <w:pPr>
              <w:pStyle w:val="Prrafodelista"/>
              <w:ind w:left="0"/>
              <w:rPr>
                <w:rFonts w:ascii="Arial Narrow" w:hAnsi="Arial Narrow" w:cs="Times New Roman"/>
              </w:rPr>
            </w:pPr>
          </w:p>
          <w:p w:rsidR="0074746F" w:rsidRPr="00045188" w:rsidRDefault="0074746F" w:rsidP="005161AC">
            <w:pPr>
              <w:pStyle w:val="Prrafodelista"/>
              <w:ind w:left="0"/>
              <w:rPr>
                <w:rFonts w:ascii="Arial Narrow" w:hAnsi="Arial Narrow" w:cs="Times New Roman"/>
              </w:rPr>
            </w:pPr>
          </w:p>
          <w:p w:rsidR="0074746F" w:rsidRPr="00045188" w:rsidRDefault="0074746F" w:rsidP="005161AC">
            <w:pPr>
              <w:pStyle w:val="Prrafodelista"/>
              <w:ind w:left="0"/>
              <w:rPr>
                <w:rFonts w:ascii="Arial Narrow" w:hAnsi="Arial Narrow" w:cs="Times New Roman"/>
              </w:rPr>
            </w:pPr>
          </w:p>
          <w:p w:rsidR="0074746F" w:rsidRPr="00045188" w:rsidRDefault="0074746F" w:rsidP="005161AC">
            <w:pPr>
              <w:pStyle w:val="Prrafodelista"/>
              <w:ind w:left="0"/>
              <w:rPr>
                <w:rFonts w:ascii="Arial Narrow" w:hAnsi="Arial Narrow" w:cs="Times New Roman"/>
              </w:rPr>
            </w:pPr>
          </w:p>
          <w:p w:rsidR="0074746F" w:rsidRPr="00045188" w:rsidRDefault="0074746F" w:rsidP="005161AC">
            <w:pPr>
              <w:pStyle w:val="Prrafodelista"/>
              <w:ind w:left="0"/>
              <w:rPr>
                <w:rFonts w:ascii="Arial Narrow" w:hAnsi="Arial Narrow" w:cs="Times New Roman"/>
              </w:rPr>
            </w:pPr>
          </w:p>
        </w:tc>
        <w:tc>
          <w:tcPr>
            <w:tcW w:w="3386" w:type="dxa"/>
            <w:vAlign w:val="center"/>
          </w:tcPr>
          <w:p w:rsidR="00A204FB" w:rsidRPr="00045188" w:rsidRDefault="004373FF" w:rsidP="0074746F">
            <w:pPr>
              <w:pStyle w:val="Prrafodelista"/>
              <w:ind w:left="0"/>
              <w:rPr>
                <w:rFonts w:ascii="Arial Narrow" w:hAnsi="Arial Narrow" w:cs="Times New Roman"/>
              </w:rPr>
            </w:pPr>
            <w:r w:rsidRPr="00045188">
              <w:rPr>
                <w:rFonts w:ascii="Arial Narrow" w:hAnsi="Arial Narrow" w:cs="Times New Roman"/>
              </w:rPr>
              <w:t xml:space="preserve">Saber conocer: </w:t>
            </w:r>
            <w:r w:rsidR="0074746F" w:rsidRPr="00045188">
              <w:rPr>
                <w:rFonts w:ascii="Arial Narrow" w:hAnsi="Arial Narrow" w:cs="Times New Roman"/>
              </w:rPr>
              <w:t>Identifica el medio ambiente: suelos, aire, agua en Medellín, resto de Colombia y resto del mundo.</w:t>
            </w:r>
          </w:p>
          <w:p w:rsidR="004373FF" w:rsidRPr="00045188" w:rsidRDefault="004373FF" w:rsidP="0074746F">
            <w:pPr>
              <w:pStyle w:val="Prrafodelista"/>
              <w:ind w:left="0"/>
              <w:rPr>
                <w:rFonts w:ascii="Arial Narrow" w:hAnsi="Arial Narrow" w:cs="Times New Roman"/>
              </w:rPr>
            </w:pPr>
            <w:r w:rsidRPr="00045188">
              <w:rPr>
                <w:rFonts w:ascii="Arial Narrow" w:hAnsi="Arial Narrow" w:cs="Times New Roman"/>
              </w:rPr>
              <w:t xml:space="preserve">Saber hacer: </w:t>
            </w:r>
            <w:r w:rsidR="0074746F" w:rsidRPr="00045188">
              <w:rPr>
                <w:rFonts w:ascii="Arial Narrow" w:hAnsi="Arial Narrow" w:cs="Times New Roman"/>
              </w:rPr>
              <w:t xml:space="preserve">Describe los problemas ambientales en Colombia. </w:t>
            </w:r>
          </w:p>
          <w:p w:rsidR="0074746F" w:rsidRPr="00045188" w:rsidRDefault="004373FF" w:rsidP="0074746F">
            <w:pPr>
              <w:pStyle w:val="Prrafodelista"/>
              <w:ind w:left="0"/>
              <w:rPr>
                <w:rFonts w:ascii="Arial Narrow" w:hAnsi="Arial Narrow" w:cs="Times New Roman"/>
              </w:rPr>
            </w:pPr>
            <w:r w:rsidRPr="00045188">
              <w:rPr>
                <w:rFonts w:ascii="Arial Narrow" w:hAnsi="Arial Narrow" w:cs="Times New Roman"/>
              </w:rPr>
              <w:t xml:space="preserve">Saber ser: </w:t>
            </w:r>
            <w:r w:rsidR="0074746F" w:rsidRPr="00045188">
              <w:rPr>
                <w:rFonts w:ascii="Arial Narrow" w:hAnsi="Arial Narrow" w:cs="Times New Roman"/>
              </w:rPr>
              <w:t xml:space="preserve">Asume una posición crítica ante los problemas ambientales en Colombia. </w:t>
            </w:r>
          </w:p>
          <w:p w:rsidR="004373FF" w:rsidRPr="00045188" w:rsidRDefault="004373FF" w:rsidP="00D169E9">
            <w:pPr>
              <w:rPr>
                <w:rFonts w:ascii="Arial Narrow" w:hAnsi="Arial Narrow" w:cs="Times New Roman"/>
              </w:rPr>
            </w:pPr>
          </w:p>
          <w:p w:rsidR="004373FF" w:rsidRPr="00045188" w:rsidRDefault="004373FF" w:rsidP="00D169E9">
            <w:pPr>
              <w:rPr>
                <w:rFonts w:ascii="Arial Narrow" w:hAnsi="Arial Narrow" w:cs="Times New Roman"/>
              </w:rPr>
            </w:pPr>
          </w:p>
          <w:p w:rsidR="004373FF" w:rsidRPr="00045188" w:rsidRDefault="004373FF" w:rsidP="00D169E9">
            <w:pPr>
              <w:rPr>
                <w:rFonts w:ascii="Arial Narrow" w:hAnsi="Arial Narrow" w:cs="Times New Roman"/>
              </w:rPr>
            </w:pPr>
          </w:p>
        </w:tc>
        <w:tc>
          <w:tcPr>
            <w:tcW w:w="3386" w:type="dxa"/>
            <w:vAlign w:val="center"/>
          </w:tcPr>
          <w:p w:rsidR="0074746F" w:rsidRPr="00045188" w:rsidRDefault="0074746F" w:rsidP="0074746F">
            <w:pPr>
              <w:pStyle w:val="Prrafodelista"/>
              <w:ind w:left="0"/>
              <w:rPr>
                <w:rFonts w:ascii="Arial Narrow" w:hAnsi="Arial Narrow" w:cs="Times New Roman"/>
              </w:rPr>
            </w:pPr>
            <w:r w:rsidRPr="00045188">
              <w:rPr>
                <w:rFonts w:ascii="Arial Narrow" w:hAnsi="Arial Narrow" w:cs="Times New Roman"/>
              </w:rPr>
              <w:t>A. Medio ambiente: suelos, aire, agua en Medellín, resto de Colombia y resto del mundo.</w:t>
            </w:r>
          </w:p>
          <w:p w:rsidR="00A204FB" w:rsidRPr="00045188" w:rsidRDefault="0074746F" w:rsidP="0074746F">
            <w:pPr>
              <w:rPr>
                <w:rFonts w:ascii="Arial Narrow" w:hAnsi="Arial Narrow" w:cs="Times New Roman"/>
              </w:rPr>
            </w:pPr>
            <w:r w:rsidRPr="00045188">
              <w:rPr>
                <w:rFonts w:ascii="Arial Narrow" w:hAnsi="Arial Narrow" w:cs="Times New Roman"/>
              </w:rPr>
              <w:t>B. Problemas ambientales en Colombia.</w:t>
            </w:r>
          </w:p>
          <w:p w:rsidR="0074746F" w:rsidRPr="00045188" w:rsidRDefault="0074746F" w:rsidP="0074746F">
            <w:pPr>
              <w:rPr>
                <w:rFonts w:ascii="Arial Narrow" w:hAnsi="Arial Narrow" w:cs="Times New Roman"/>
              </w:rPr>
            </w:pPr>
          </w:p>
          <w:p w:rsidR="0074746F" w:rsidRPr="00045188" w:rsidRDefault="0074746F" w:rsidP="0074746F">
            <w:pPr>
              <w:rPr>
                <w:rFonts w:ascii="Arial Narrow" w:hAnsi="Arial Narrow" w:cs="Times New Roman"/>
              </w:rPr>
            </w:pPr>
          </w:p>
          <w:p w:rsidR="0074746F" w:rsidRPr="00045188" w:rsidRDefault="0074746F" w:rsidP="0074746F">
            <w:pPr>
              <w:rPr>
                <w:rFonts w:ascii="Arial Narrow" w:hAnsi="Arial Narrow" w:cs="Times New Roman"/>
              </w:rPr>
            </w:pPr>
          </w:p>
          <w:p w:rsidR="0074746F" w:rsidRPr="00045188" w:rsidRDefault="0074746F" w:rsidP="0074746F">
            <w:pPr>
              <w:rPr>
                <w:rFonts w:ascii="Arial Narrow" w:hAnsi="Arial Narrow" w:cs="Times New Roman"/>
              </w:rPr>
            </w:pPr>
          </w:p>
          <w:p w:rsidR="0074746F" w:rsidRPr="00045188" w:rsidRDefault="0074746F" w:rsidP="0074746F">
            <w:pPr>
              <w:rPr>
                <w:rFonts w:ascii="Arial Narrow" w:hAnsi="Arial Narrow" w:cs="Times New Roman"/>
              </w:rPr>
            </w:pPr>
          </w:p>
          <w:p w:rsidR="0074746F" w:rsidRPr="00045188" w:rsidRDefault="0074746F" w:rsidP="0074746F">
            <w:pPr>
              <w:rPr>
                <w:rFonts w:ascii="Arial Narrow" w:hAnsi="Arial Narrow" w:cs="Times New Roman"/>
              </w:rPr>
            </w:pPr>
          </w:p>
          <w:p w:rsidR="0074746F" w:rsidRPr="00045188" w:rsidRDefault="0074746F" w:rsidP="0074746F">
            <w:pPr>
              <w:rPr>
                <w:rFonts w:ascii="Arial Narrow" w:hAnsi="Arial Narrow" w:cs="Times New Roman"/>
              </w:rPr>
            </w:pPr>
          </w:p>
        </w:tc>
        <w:tc>
          <w:tcPr>
            <w:tcW w:w="3387" w:type="dxa"/>
            <w:vAlign w:val="center"/>
          </w:tcPr>
          <w:p w:rsidR="0074746F" w:rsidRPr="00045188" w:rsidRDefault="0074746F" w:rsidP="0074746F">
            <w:pPr>
              <w:pStyle w:val="Prrafodelista"/>
              <w:ind w:left="0"/>
              <w:rPr>
                <w:rFonts w:ascii="Arial Narrow" w:hAnsi="Arial Narrow" w:cs="Times New Roman"/>
              </w:rPr>
            </w:pPr>
            <w:r w:rsidRPr="00045188">
              <w:rPr>
                <w:rFonts w:ascii="Arial Narrow" w:hAnsi="Arial Narrow" w:cs="Times New Roman"/>
              </w:rPr>
              <w:t>Caracteriza el medio ambiente: suelos, aire, agua en Medellín, resto de Colombia y resto del mundo.</w:t>
            </w:r>
          </w:p>
          <w:p w:rsidR="00A204FB" w:rsidRPr="00045188" w:rsidRDefault="0074746F" w:rsidP="0074746F">
            <w:pPr>
              <w:rPr>
                <w:rFonts w:ascii="Arial Narrow" w:hAnsi="Arial Narrow" w:cs="Times New Roman"/>
              </w:rPr>
            </w:pPr>
            <w:r w:rsidRPr="00045188">
              <w:rPr>
                <w:rFonts w:ascii="Arial Narrow" w:hAnsi="Arial Narrow" w:cs="Times New Roman"/>
              </w:rPr>
              <w:t>Identifica y describe los problemas ambientales en Colombia.</w:t>
            </w:r>
          </w:p>
          <w:p w:rsidR="0074746F" w:rsidRPr="00045188" w:rsidRDefault="0074746F" w:rsidP="0074746F">
            <w:pPr>
              <w:rPr>
                <w:rFonts w:ascii="Arial Narrow" w:hAnsi="Arial Narrow" w:cs="Times New Roman"/>
              </w:rPr>
            </w:pPr>
          </w:p>
          <w:p w:rsidR="0074746F" w:rsidRPr="00045188" w:rsidRDefault="0074746F" w:rsidP="0074746F">
            <w:pPr>
              <w:rPr>
                <w:rFonts w:ascii="Arial Narrow" w:hAnsi="Arial Narrow" w:cs="Times New Roman"/>
              </w:rPr>
            </w:pPr>
          </w:p>
          <w:p w:rsidR="0074746F" w:rsidRPr="00045188" w:rsidRDefault="0074746F" w:rsidP="0074746F">
            <w:pPr>
              <w:rPr>
                <w:rFonts w:ascii="Arial Narrow" w:hAnsi="Arial Narrow" w:cs="Times New Roman"/>
              </w:rPr>
            </w:pPr>
          </w:p>
          <w:p w:rsidR="0074746F" w:rsidRPr="00045188" w:rsidRDefault="0074746F" w:rsidP="0074746F">
            <w:pPr>
              <w:rPr>
                <w:rFonts w:ascii="Arial Narrow" w:hAnsi="Arial Narrow" w:cs="Times New Roman"/>
              </w:rPr>
            </w:pPr>
          </w:p>
          <w:p w:rsidR="0074746F" w:rsidRPr="00045188" w:rsidRDefault="0074746F" w:rsidP="0074746F">
            <w:pPr>
              <w:rPr>
                <w:rFonts w:ascii="Arial Narrow" w:hAnsi="Arial Narrow" w:cs="Times New Roman"/>
              </w:rPr>
            </w:pPr>
          </w:p>
          <w:p w:rsidR="0074746F" w:rsidRPr="00045188" w:rsidRDefault="0074746F" w:rsidP="0074746F">
            <w:pPr>
              <w:rPr>
                <w:rFonts w:ascii="Arial Narrow" w:hAnsi="Arial Narrow" w:cs="Times New Roman"/>
              </w:rPr>
            </w:pPr>
          </w:p>
          <w:p w:rsidR="0074746F" w:rsidRPr="00045188" w:rsidRDefault="0074746F" w:rsidP="0074746F">
            <w:pPr>
              <w:rPr>
                <w:rFonts w:ascii="Arial Narrow" w:hAnsi="Arial Narrow" w:cs="Times New Roman"/>
              </w:rPr>
            </w:pPr>
          </w:p>
        </w:tc>
      </w:tr>
      <w:tr w:rsidR="009B4180" w:rsidRPr="00045188" w:rsidTr="009B4180">
        <w:trPr>
          <w:trHeight w:val="173"/>
        </w:trPr>
        <w:tc>
          <w:tcPr>
            <w:tcW w:w="846" w:type="dxa"/>
            <w:vAlign w:val="center"/>
          </w:tcPr>
          <w:p w:rsidR="009B4180" w:rsidRPr="00045188" w:rsidRDefault="009B4180" w:rsidP="00363F39">
            <w:pPr>
              <w:rPr>
                <w:rFonts w:ascii="Arial Narrow" w:hAnsi="Arial Narrow" w:cs="Times New Roman"/>
              </w:rPr>
            </w:pPr>
            <w:r w:rsidRPr="00045188">
              <w:rPr>
                <w:rFonts w:ascii="Arial Narrow" w:hAnsi="Arial Narrow" w:cs="Times New Roman"/>
              </w:rPr>
              <w:t>4</w:t>
            </w:r>
            <w:r w:rsidR="00B870B3" w:rsidRPr="00045188">
              <w:rPr>
                <w:rFonts w:ascii="Arial Narrow" w:hAnsi="Arial Narrow" w:cs="Times New Roman"/>
              </w:rPr>
              <w:t>º</w:t>
            </w:r>
          </w:p>
        </w:tc>
        <w:tc>
          <w:tcPr>
            <w:tcW w:w="3386" w:type="dxa"/>
            <w:vAlign w:val="center"/>
          </w:tcPr>
          <w:p w:rsidR="009B4180" w:rsidRPr="00045188" w:rsidRDefault="0085411C" w:rsidP="00363F39">
            <w:pPr>
              <w:rPr>
                <w:rFonts w:ascii="Arial Narrow" w:hAnsi="Arial Narrow" w:cs="Times New Roman"/>
              </w:rPr>
            </w:pPr>
            <w:r w:rsidRPr="00045188">
              <w:rPr>
                <w:rFonts w:ascii="Arial Narrow" w:hAnsi="Arial Narrow" w:cs="Times New Roman"/>
              </w:rPr>
              <w:t>1.1. Explico algunos de los grandes cambios sociales que se dieron en Colombia durante el siglo XIX y primera mitad del XX (abolición de la esclavitud, origen de los movimientos obreros). 5</w:t>
            </w:r>
          </w:p>
          <w:p w:rsidR="0085411C" w:rsidRPr="00045188" w:rsidRDefault="0085411C" w:rsidP="00363F39">
            <w:pPr>
              <w:rPr>
                <w:rFonts w:ascii="Arial Narrow" w:hAnsi="Arial Narrow" w:cs="Times New Roman"/>
              </w:rPr>
            </w:pPr>
            <w:r w:rsidRPr="00045188">
              <w:rPr>
                <w:rFonts w:ascii="Arial Narrow" w:hAnsi="Arial Narrow" w:cs="Times New Roman"/>
              </w:rPr>
              <w:lastRenderedPageBreak/>
              <w:t>1.2. Describo el efecto de la modernización, como el desarrollo de los medios de comunicación, industrialización, urbanización, en el orden social, político, económico y cultural, en Colombia, durante las etapas antes indicadas. 6.</w:t>
            </w:r>
          </w:p>
          <w:p w:rsidR="0085411C" w:rsidRPr="00045188" w:rsidRDefault="0085411C" w:rsidP="00363F39">
            <w:pPr>
              <w:rPr>
                <w:rFonts w:ascii="Arial Narrow" w:hAnsi="Arial Narrow" w:cs="Times New Roman"/>
              </w:rPr>
            </w:pPr>
            <w:r w:rsidRPr="00045188">
              <w:rPr>
                <w:rFonts w:ascii="Arial Narrow" w:hAnsi="Arial Narrow" w:cs="Times New Roman"/>
              </w:rPr>
              <w:t>2.1. Comparo las causas de algunas migraciones humanas en Colombia, a los largo de las etapas indicadas (colonización antioqueña, urbanización del país). 2</w:t>
            </w:r>
          </w:p>
          <w:p w:rsidR="0085411C" w:rsidRPr="00045188" w:rsidRDefault="0085411C" w:rsidP="00363F39">
            <w:pPr>
              <w:rPr>
                <w:rFonts w:ascii="Arial Narrow" w:hAnsi="Arial Narrow" w:cs="Times New Roman"/>
              </w:rPr>
            </w:pPr>
            <w:r w:rsidRPr="00045188">
              <w:rPr>
                <w:rFonts w:ascii="Arial Narrow" w:hAnsi="Arial Narrow" w:cs="Times New Roman"/>
              </w:rPr>
              <w:t>3.1. Identifico y explico algunos de los procesos básicos de la política del siglo XIX en Colombia (radicalismo, centralismo, federalismo, radicalismo liberal, Regeneración). 9</w:t>
            </w:r>
          </w:p>
        </w:tc>
        <w:tc>
          <w:tcPr>
            <w:tcW w:w="3386" w:type="dxa"/>
            <w:vAlign w:val="center"/>
          </w:tcPr>
          <w:p w:rsidR="0085411C" w:rsidRPr="00045188" w:rsidRDefault="0085411C" w:rsidP="0085411C">
            <w:pPr>
              <w:rPr>
                <w:rFonts w:ascii="Arial Narrow" w:hAnsi="Arial Narrow" w:cs="Times New Roman"/>
              </w:rPr>
            </w:pPr>
            <w:r w:rsidRPr="00045188">
              <w:rPr>
                <w:rFonts w:ascii="Arial Narrow" w:hAnsi="Arial Narrow" w:cs="Times New Roman"/>
              </w:rPr>
              <w:lastRenderedPageBreak/>
              <w:t xml:space="preserve">Explica algunos de los grandes cambios sociales que se dieron en Colombia durante el siglo XIX y primera mitad del XX (abolición de la esclavitud, origen de los movimientos obreros). </w:t>
            </w:r>
          </w:p>
          <w:p w:rsidR="0085411C" w:rsidRPr="00045188" w:rsidRDefault="0085411C" w:rsidP="0085411C">
            <w:pPr>
              <w:rPr>
                <w:rFonts w:ascii="Arial Narrow" w:hAnsi="Arial Narrow" w:cs="Times New Roman"/>
              </w:rPr>
            </w:pPr>
            <w:r w:rsidRPr="00045188">
              <w:rPr>
                <w:rFonts w:ascii="Arial Narrow" w:hAnsi="Arial Narrow" w:cs="Times New Roman"/>
              </w:rPr>
              <w:lastRenderedPageBreak/>
              <w:t xml:space="preserve">Describe el efecto de la modernización, como el desarrollo de los medios de comunicación, industrialización, urbanización, en el orden social, político, económico y cultural, en Colombia, durante las etapas antes indicadas. </w:t>
            </w:r>
          </w:p>
          <w:p w:rsidR="0085411C" w:rsidRPr="00045188" w:rsidRDefault="0085411C" w:rsidP="0085411C">
            <w:pPr>
              <w:rPr>
                <w:rFonts w:ascii="Arial Narrow" w:hAnsi="Arial Narrow" w:cs="Times New Roman"/>
              </w:rPr>
            </w:pPr>
            <w:r w:rsidRPr="00045188">
              <w:rPr>
                <w:rFonts w:ascii="Arial Narrow" w:hAnsi="Arial Narrow" w:cs="Times New Roman"/>
              </w:rPr>
              <w:t xml:space="preserve">Compara las causas de algunas migraciones humanas en Colombia, a los largo de las etapas indicadas (colonización antioqueña, urbanización del país). </w:t>
            </w:r>
          </w:p>
          <w:p w:rsidR="0085411C" w:rsidRPr="00045188" w:rsidRDefault="0085411C" w:rsidP="0085411C">
            <w:pPr>
              <w:rPr>
                <w:rFonts w:ascii="Arial Narrow" w:hAnsi="Arial Narrow" w:cs="Times New Roman"/>
              </w:rPr>
            </w:pPr>
            <w:r w:rsidRPr="00045188">
              <w:rPr>
                <w:rFonts w:ascii="Arial Narrow" w:hAnsi="Arial Narrow" w:cs="Times New Roman"/>
              </w:rPr>
              <w:t>Identifica y explica algunos de los procesos básicos de la política del siglo XIX en Colombia (radicalismo, centralismo, federalismo, radicalismo liberal, Regeneración).</w:t>
            </w:r>
          </w:p>
          <w:p w:rsidR="0085411C" w:rsidRPr="00045188" w:rsidRDefault="0085411C" w:rsidP="0085411C">
            <w:pPr>
              <w:rPr>
                <w:rFonts w:ascii="Arial Narrow" w:hAnsi="Arial Narrow" w:cs="Times New Roman"/>
              </w:rPr>
            </w:pPr>
            <w:r w:rsidRPr="00045188">
              <w:rPr>
                <w:rFonts w:ascii="Arial Narrow" w:hAnsi="Arial Narrow" w:cs="Times New Roman"/>
              </w:rPr>
              <w:t>Pensamiento social</w:t>
            </w:r>
          </w:p>
          <w:p w:rsidR="0085411C" w:rsidRPr="00045188" w:rsidRDefault="0085411C" w:rsidP="0085411C">
            <w:pPr>
              <w:rPr>
                <w:rFonts w:ascii="Arial Narrow" w:hAnsi="Arial Narrow" w:cs="Times New Roman"/>
              </w:rPr>
            </w:pPr>
            <w:r w:rsidRPr="00045188">
              <w:rPr>
                <w:rFonts w:ascii="Arial Narrow" w:hAnsi="Arial Narrow" w:cs="Times New Roman"/>
              </w:rPr>
              <w:t>Interpretación y análisis de perspectivas</w:t>
            </w:r>
          </w:p>
          <w:p w:rsidR="0085411C" w:rsidRPr="00045188" w:rsidRDefault="0085411C" w:rsidP="0085411C">
            <w:pPr>
              <w:rPr>
                <w:rFonts w:ascii="Arial Narrow" w:hAnsi="Arial Narrow" w:cs="Times New Roman"/>
              </w:rPr>
            </w:pPr>
            <w:r w:rsidRPr="00045188">
              <w:rPr>
                <w:rFonts w:ascii="Arial Narrow" w:hAnsi="Arial Narrow" w:cs="Times New Roman"/>
              </w:rPr>
              <w:t>Pensamiento reflexivo y sistémico</w:t>
            </w:r>
          </w:p>
          <w:p w:rsidR="009B4180" w:rsidRPr="00045188" w:rsidRDefault="0085411C" w:rsidP="0085411C">
            <w:pPr>
              <w:rPr>
                <w:rFonts w:ascii="Arial Narrow" w:hAnsi="Arial Narrow" w:cs="Times New Roman"/>
              </w:rPr>
            </w:pPr>
            <w:r w:rsidRPr="00045188">
              <w:rPr>
                <w:rFonts w:ascii="Arial Narrow" w:hAnsi="Arial Narrow" w:cs="Times New Roman"/>
              </w:rPr>
              <w:t>Cognitivas, emocionales y comunicativas.</w:t>
            </w:r>
          </w:p>
        </w:tc>
        <w:tc>
          <w:tcPr>
            <w:tcW w:w="3386" w:type="dxa"/>
            <w:vAlign w:val="center"/>
          </w:tcPr>
          <w:p w:rsidR="0076727A" w:rsidRPr="00045188" w:rsidRDefault="0076727A" w:rsidP="00363F39">
            <w:pPr>
              <w:rPr>
                <w:rFonts w:ascii="Arial Narrow" w:hAnsi="Arial Narrow" w:cs="Times New Roman"/>
              </w:rPr>
            </w:pPr>
            <w:r w:rsidRPr="00045188">
              <w:rPr>
                <w:rFonts w:ascii="Arial Narrow" w:hAnsi="Arial Narrow" w:cs="Times New Roman"/>
              </w:rPr>
              <w:lastRenderedPageBreak/>
              <w:t>A. Tendencias políticas, administrativas: federalismo, centralismo.</w:t>
            </w:r>
          </w:p>
          <w:p w:rsidR="0076727A" w:rsidRPr="00045188" w:rsidRDefault="0076727A" w:rsidP="00363F39">
            <w:pPr>
              <w:rPr>
                <w:rFonts w:ascii="Arial Narrow" w:hAnsi="Arial Narrow" w:cs="Times New Roman"/>
              </w:rPr>
            </w:pPr>
            <w:r w:rsidRPr="00045188">
              <w:rPr>
                <w:rFonts w:ascii="Arial Narrow" w:hAnsi="Arial Narrow" w:cs="Times New Roman"/>
              </w:rPr>
              <w:t>B. La Patria Boba.</w:t>
            </w:r>
          </w:p>
          <w:p w:rsidR="0076727A" w:rsidRPr="00045188" w:rsidRDefault="0076727A" w:rsidP="00363F39">
            <w:pPr>
              <w:rPr>
                <w:rFonts w:ascii="Arial Narrow" w:hAnsi="Arial Narrow" w:cs="Times New Roman"/>
              </w:rPr>
            </w:pPr>
            <w:r w:rsidRPr="00045188">
              <w:rPr>
                <w:rFonts w:ascii="Arial Narrow" w:hAnsi="Arial Narrow" w:cs="Times New Roman"/>
              </w:rPr>
              <w:t>C. El Régimen del Terror.</w:t>
            </w:r>
          </w:p>
          <w:p w:rsidR="0076727A" w:rsidRPr="00045188" w:rsidRDefault="0076727A" w:rsidP="00363F39">
            <w:pPr>
              <w:rPr>
                <w:rFonts w:ascii="Arial Narrow" w:hAnsi="Arial Narrow" w:cs="Times New Roman"/>
              </w:rPr>
            </w:pPr>
            <w:r w:rsidRPr="00045188">
              <w:rPr>
                <w:rFonts w:ascii="Arial Narrow" w:hAnsi="Arial Narrow" w:cs="Times New Roman"/>
              </w:rPr>
              <w:t>D. Bolívar y la Campaña Libertadora.</w:t>
            </w:r>
          </w:p>
          <w:p w:rsidR="0076727A" w:rsidRPr="00045188" w:rsidRDefault="0076727A" w:rsidP="00363F39">
            <w:pPr>
              <w:rPr>
                <w:rFonts w:ascii="Arial Narrow" w:hAnsi="Arial Narrow" w:cs="Times New Roman"/>
              </w:rPr>
            </w:pPr>
            <w:r w:rsidRPr="00045188">
              <w:rPr>
                <w:rFonts w:ascii="Arial Narrow" w:hAnsi="Arial Narrow" w:cs="Times New Roman"/>
              </w:rPr>
              <w:t>E. La Gran Colombia.</w:t>
            </w:r>
          </w:p>
          <w:p w:rsidR="0076727A" w:rsidRPr="00045188" w:rsidRDefault="0076727A" w:rsidP="00363F39">
            <w:pPr>
              <w:rPr>
                <w:rFonts w:ascii="Arial Narrow" w:hAnsi="Arial Narrow" w:cs="Times New Roman"/>
              </w:rPr>
            </w:pPr>
            <w:r w:rsidRPr="00045188">
              <w:rPr>
                <w:rFonts w:ascii="Arial Narrow" w:hAnsi="Arial Narrow" w:cs="Times New Roman"/>
              </w:rPr>
              <w:lastRenderedPageBreak/>
              <w:t>F. El Congreso de Cúcuta.</w:t>
            </w:r>
          </w:p>
          <w:p w:rsidR="0076727A" w:rsidRPr="00045188" w:rsidRDefault="0076727A" w:rsidP="00363F39">
            <w:pPr>
              <w:rPr>
                <w:rFonts w:ascii="Arial Narrow" w:hAnsi="Arial Narrow" w:cs="Times New Roman"/>
              </w:rPr>
            </w:pPr>
            <w:r w:rsidRPr="00045188">
              <w:rPr>
                <w:rFonts w:ascii="Arial Narrow" w:hAnsi="Arial Narrow" w:cs="Times New Roman"/>
              </w:rPr>
              <w:t>G. República de la Nueva Granada.</w:t>
            </w:r>
          </w:p>
          <w:p w:rsidR="0076727A" w:rsidRPr="00045188" w:rsidRDefault="0076727A" w:rsidP="00363F39">
            <w:pPr>
              <w:rPr>
                <w:rFonts w:ascii="Arial Narrow" w:hAnsi="Arial Narrow" w:cs="Times New Roman"/>
              </w:rPr>
            </w:pPr>
            <w:r w:rsidRPr="00045188">
              <w:rPr>
                <w:rFonts w:ascii="Arial Narrow" w:hAnsi="Arial Narrow" w:cs="Times New Roman"/>
              </w:rPr>
              <w:t>H. Confederación de la Nueva Granada 1858-1863.</w:t>
            </w:r>
          </w:p>
          <w:p w:rsidR="0076727A" w:rsidRPr="00045188" w:rsidRDefault="0076727A" w:rsidP="00363F39">
            <w:pPr>
              <w:rPr>
                <w:rFonts w:ascii="Arial Narrow" w:hAnsi="Arial Narrow" w:cs="Times New Roman"/>
              </w:rPr>
            </w:pPr>
            <w:r w:rsidRPr="00045188">
              <w:rPr>
                <w:rFonts w:ascii="Arial Narrow" w:hAnsi="Arial Narrow" w:cs="Times New Roman"/>
              </w:rPr>
              <w:t>I. Estados Unidos de Colombia: 1863-1886.</w:t>
            </w:r>
          </w:p>
          <w:p w:rsidR="0076727A" w:rsidRPr="00045188" w:rsidRDefault="0076727A" w:rsidP="00363F39">
            <w:pPr>
              <w:rPr>
                <w:rFonts w:ascii="Arial Narrow" w:hAnsi="Arial Narrow" w:cs="Times New Roman"/>
              </w:rPr>
            </w:pPr>
            <w:r w:rsidRPr="00045188">
              <w:rPr>
                <w:rFonts w:ascii="Arial Narrow" w:hAnsi="Arial Narrow" w:cs="Times New Roman"/>
              </w:rPr>
              <w:t>J. República de Colombia 1886-actualidad.</w:t>
            </w:r>
          </w:p>
          <w:p w:rsidR="0076727A" w:rsidRPr="00045188" w:rsidRDefault="0076727A" w:rsidP="00363F39">
            <w:pPr>
              <w:rPr>
                <w:rFonts w:ascii="Arial Narrow" w:hAnsi="Arial Narrow" w:cs="Times New Roman"/>
              </w:rPr>
            </w:pPr>
            <w:r w:rsidRPr="00045188">
              <w:rPr>
                <w:rFonts w:ascii="Arial Narrow" w:hAnsi="Arial Narrow" w:cs="Times New Roman"/>
              </w:rPr>
              <w:t>K. Economía colombiana a comienzos del siglo XIX.</w:t>
            </w:r>
          </w:p>
          <w:p w:rsidR="0076727A" w:rsidRPr="00045188" w:rsidRDefault="0076727A" w:rsidP="00363F39">
            <w:pPr>
              <w:rPr>
                <w:rFonts w:ascii="Arial Narrow" w:hAnsi="Arial Narrow" w:cs="Times New Roman"/>
              </w:rPr>
            </w:pPr>
            <w:r w:rsidRPr="00045188">
              <w:rPr>
                <w:rFonts w:ascii="Arial Narrow" w:hAnsi="Arial Narrow" w:cs="Times New Roman"/>
              </w:rPr>
              <w:t>L. La colonización antioqueña.</w:t>
            </w:r>
          </w:p>
          <w:p w:rsidR="0076727A" w:rsidRPr="00045188" w:rsidRDefault="0076727A" w:rsidP="00363F39">
            <w:pPr>
              <w:rPr>
                <w:rFonts w:ascii="Arial Narrow" w:hAnsi="Arial Narrow" w:cs="Times New Roman"/>
              </w:rPr>
            </w:pPr>
            <w:r w:rsidRPr="00045188">
              <w:rPr>
                <w:rFonts w:ascii="Arial Narrow" w:hAnsi="Arial Narrow" w:cs="Times New Roman"/>
              </w:rPr>
              <w:t>M. Urbanización del país.</w:t>
            </w:r>
          </w:p>
          <w:p w:rsidR="0076727A" w:rsidRPr="00045188" w:rsidRDefault="0076727A" w:rsidP="00363F39">
            <w:pPr>
              <w:rPr>
                <w:rFonts w:ascii="Arial Narrow" w:hAnsi="Arial Narrow" w:cs="Times New Roman"/>
              </w:rPr>
            </w:pPr>
            <w:r w:rsidRPr="00045188">
              <w:rPr>
                <w:rFonts w:ascii="Arial Narrow" w:hAnsi="Arial Narrow" w:cs="Times New Roman"/>
              </w:rPr>
              <w:t>N. Clases sociales a comienzos de la República.</w:t>
            </w:r>
          </w:p>
          <w:p w:rsidR="0076727A" w:rsidRPr="00045188" w:rsidRDefault="0076727A" w:rsidP="00363F39">
            <w:pPr>
              <w:rPr>
                <w:rFonts w:ascii="Arial Narrow" w:hAnsi="Arial Narrow" w:cs="Times New Roman"/>
              </w:rPr>
            </w:pPr>
            <w:r w:rsidRPr="00045188">
              <w:rPr>
                <w:rFonts w:ascii="Arial Narrow" w:hAnsi="Arial Narrow" w:cs="Times New Roman"/>
              </w:rPr>
              <w:t>O. Decadencia del modelo librecambista.</w:t>
            </w:r>
          </w:p>
          <w:p w:rsidR="0076727A" w:rsidRPr="00045188" w:rsidRDefault="0076727A" w:rsidP="00363F39">
            <w:pPr>
              <w:rPr>
                <w:rFonts w:ascii="Arial Narrow" w:hAnsi="Arial Narrow" w:cs="Times New Roman"/>
              </w:rPr>
            </w:pPr>
            <w:r w:rsidRPr="00045188">
              <w:rPr>
                <w:rFonts w:ascii="Arial Narrow" w:hAnsi="Arial Narrow" w:cs="Times New Roman"/>
              </w:rPr>
              <w:t>P. El radicalismo liberal.</w:t>
            </w:r>
          </w:p>
          <w:p w:rsidR="0076727A" w:rsidRPr="00045188" w:rsidRDefault="0076727A" w:rsidP="00363F39">
            <w:pPr>
              <w:rPr>
                <w:rFonts w:ascii="Arial Narrow" w:hAnsi="Arial Narrow" w:cs="Times New Roman"/>
              </w:rPr>
            </w:pPr>
            <w:r w:rsidRPr="00045188">
              <w:rPr>
                <w:rFonts w:ascii="Arial Narrow" w:hAnsi="Arial Narrow" w:cs="Times New Roman"/>
              </w:rPr>
              <w:t>Q. Origen de los partidos políticos en Colombia.</w:t>
            </w:r>
          </w:p>
          <w:p w:rsidR="0076727A" w:rsidRPr="00045188" w:rsidRDefault="0076727A" w:rsidP="00363F39">
            <w:pPr>
              <w:rPr>
                <w:rFonts w:ascii="Arial Narrow" w:hAnsi="Arial Narrow" w:cs="Times New Roman"/>
              </w:rPr>
            </w:pPr>
            <w:r w:rsidRPr="00045188">
              <w:rPr>
                <w:rFonts w:ascii="Arial Narrow" w:hAnsi="Arial Narrow" w:cs="Times New Roman"/>
              </w:rPr>
              <w:t>R. La Regeneración.</w:t>
            </w:r>
          </w:p>
        </w:tc>
        <w:tc>
          <w:tcPr>
            <w:tcW w:w="3387" w:type="dxa"/>
            <w:vAlign w:val="center"/>
          </w:tcPr>
          <w:p w:rsidR="0085411C" w:rsidRPr="00045188" w:rsidRDefault="0085411C" w:rsidP="0085411C">
            <w:pPr>
              <w:rPr>
                <w:rFonts w:ascii="Arial Narrow" w:hAnsi="Arial Narrow" w:cs="Times New Roman"/>
              </w:rPr>
            </w:pPr>
            <w:r w:rsidRPr="00045188">
              <w:rPr>
                <w:rFonts w:ascii="Arial Narrow" w:hAnsi="Arial Narrow" w:cs="Times New Roman"/>
              </w:rPr>
              <w:lastRenderedPageBreak/>
              <w:t xml:space="preserve">Explico algunos de los grandes cambios sociales que se dieron en Colombia durante el siglo XIX y primera mitad del XX (abolición de la esclavitud, origen de los movimientos obreros). </w:t>
            </w:r>
          </w:p>
          <w:p w:rsidR="0085411C" w:rsidRPr="00045188" w:rsidRDefault="0085411C" w:rsidP="0085411C">
            <w:pPr>
              <w:rPr>
                <w:rFonts w:ascii="Arial Narrow" w:hAnsi="Arial Narrow" w:cs="Times New Roman"/>
              </w:rPr>
            </w:pPr>
            <w:r w:rsidRPr="00045188">
              <w:rPr>
                <w:rFonts w:ascii="Arial Narrow" w:hAnsi="Arial Narrow" w:cs="Times New Roman"/>
              </w:rPr>
              <w:lastRenderedPageBreak/>
              <w:t xml:space="preserve">Describo el efecto de la modernización, como el desarrollo de los medios de comunicación, industrialización, urbanización, en el orden social, político, económico y cultural, en Colombia, durante las etapas antes indicadas. </w:t>
            </w:r>
          </w:p>
          <w:p w:rsidR="0085411C" w:rsidRPr="00045188" w:rsidRDefault="0085411C" w:rsidP="0085411C">
            <w:pPr>
              <w:rPr>
                <w:rFonts w:ascii="Arial Narrow" w:hAnsi="Arial Narrow" w:cs="Times New Roman"/>
              </w:rPr>
            </w:pPr>
            <w:r w:rsidRPr="00045188">
              <w:rPr>
                <w:rFonts w:ascii="Arial Narrow" w:hAnsi="Arial Narrow" w:cs="Times New Roman"/>
              </w:rPr>
              <w:t xml:space="preserve">Comparo las causas de algunas migraciones humanas en Colombia, a los largo de las etapas indicadas (colonización antioqueña, urbanización del país). </w:t>
            </w:r>
          </w:p>
          <w:p w:rsidR="009B4180" w:rsidRPr="00045188" w:rsidRDefault="0085411C" w:rsidP="0085411C">
            <w:pPr>
              <w:rPr>
                <w:rFonts w:ascii="Arial Narrow" w:hAnsi="Arial Narrow" w:cs="Times New Roman"/>
              </w:rPr>
            </w:pPr>
            <w:r w:rsidRPr="00045188">
              <w:rPr>
                <w:rFonts w:ascii="Arial Narrow" w:hAnsi="Arial Narrow" w:cs="Times New Roman"/>
              </w:rPr>
              <w:t>Identifico y explico algunos de los procesos básicos de la política del siglo XIX en Colombia (radicalismo, centralismo, federalismo, radicalismo liberal, Regeneración).</w:t>
            </w:r>
          </w:p>
          <w:p w:rsidR="0085411C" w:rsidRPr="00045188" w:rsidRDefault="0085411C" w:rsidP="0085411C">
            <w:pPr>
              <w:rPr>
                <w:rFonts w:ascii="Arial Narrow" w:hAnsi="Arial Narrow" w:cs="Times New Roman"/>
              </w:rPr>
            </w:pPr>
          </w:p>
          <w:p w:rsidR="00000758" w:rsidRPr="00045188" w:rsidRDefault="00000758" w:rsidP="00000758">
            <w:pPr>
              <w:spacing w:after="160" w:line="259" w:lineRule="auto"/>
              <w:jc w:val="both"/>
              <w:rPr>
                <w:rFonts w:ascii="Arial Narrow" w:eastAsia="Calibri" w:hAnsi="Arial Narrow" w:cs="Arial"/>
                <w:lang w:val="es-MX"/>
              </w:rPr>
            </w:pPr>
            <w:r w:rsidRPr="00045188">
              <w:rPr>
                <w:rFonts w:ascii="Arial Narrow" w:eastAsia="Calibri" w:hAnsi="Arial Narrow" w:cs="Arial"/>
                <w:lang w:val="es-MX"/>
              </w:rPr>
              <w:t xml:space="preserve">Saber conocer </w:t>
            </w:r>
          </w:p>
          <w:p w:rsidR="00000758" w:rsidRPr="00045188" w:rsidRDefault="00000758" w:rsidP="00000758">
            <w:pPr>
              <w:spacing w:after="160" w:line="259" w:lineRule="auto"/>
              <w:rPr>
                <w:rFonts w:ascii="Arial Narrow" w:eastAsia="Calibri" w:hAnsi="Arial Narrow" w:cs="Arial"/>
                <w:lang w:val="es-MX"/>
              </w:rPr>
            </w:pPr>
            <w:r w:rsidRPr="00045188">
              <w:rPr>
                <w:rFonts w:ascii="Arial Narrow" w:eastAsia="Calibri" w:hAnsi="Arial Narrow" w:cs="Arial"/>
                <w:lang w:val="es-MX"/>
              </w:rPr>
              <w:t>Analiza situaciones pasadas y presentes que dan cuenta de los problemas que ha sufrido Colombia en relación con la propiedad de la tierra y el control territorial para la formación de un pensamiento diacrónico</w:t>
            </w:r>
          </w:p>
          <w:p w:rsidR="00000758" w:rsidRPr="00045188" w:rsidRDefault="00000758" w:rsidP="00000758">
            <w:pPr>
              <w:spacing w:after="160" w:line="259" w:lineRule="auto"/>
              <w:jc w:val="both"/>
              <w:rPr>
                <w:rFonts w:ascii="Arial Narrow" w:eastAsia="Calibri" w:hAnsi="Arial Narrow" w:cs="Arial"/>
                <w:lang w:val="es-MX"/>
              </w:rPr>
            </w:pPr>
            <w:r w:rsidRPr="00045188">
              <w:rPr>
                <w:rFonts w:ascii="Arial Narrow" w:eastAsia="Calibri" w:hAnsi="Arial Narrow" w:cs="Arial"/>
                <w:lang w:val="es-MX"/>
              </w:rPr>
              <w:t>Saber hacer</w:t>
            </w:r>
          </w:p>
          <w:p w:rsidR="00000758" w:rsidRPr="00045188" w:rsidRDefault="00000758" w:rsidP="00000758">
            <w:pPr>
              <w:spacing w:after="160" w:line="259" w:lineRule="auto"/>
              <w:rPr>
                <w:rFonts w:ascii="Arial Narrow" w:eastAsia="Calibri" w:hAnsi="Arial Narrow" w:cs="Arial"/>
                <w:lang w:val="es-MX"/>
              </w:rPr>
            </w:pPr>
            <w:r w:rsidRPr="00045188">
              <w:rPr>
                <w:rFonts w:ascii="Arial Narrow" w:eastAsia="Calibri" w:hAnsi="Arial Narrow" w:cs="Arial"/>
                <w:lang w:val="es-MX"/>
              </w:rPr>
              <w:t>Uso diversas formas de expresión para comunicar el influjo del medio ambiente en las organizaciones sociales, políticas y culturales que funcionan en las regiones de Colombia</w:t>
            </w:r>
          </w:p>
          <w:p w:rsidR="00000758" w:rsidRPr="00045188" w:rsidRDefault="00000758" w:rsidP="0074746F">
            <w:pPr>
              <w:jc w:val="both"/>
              <w:rPr>
                <w:rFonts w:ascii="Arial Narrow" w:eastAsia="Calibri" w:hAnsi="Arial Narrow" w:cs="Arial"/>
                <w:lang w:val="es-MX"/>
              </w:rPr>
            </w:pPr>
            <w:r w:rsidRPr="00045188">
              <w:rPr>
                <w:rFonts w:ascii="Arial Narrow" w:eastAsia="Calibri" w:hAnsi="Arial Narrow" w:cs="Arial"/>
                <w:lang w:val="es-MX"/>
              </w:rPr>
              <w:t>Saber ser</w:t>
            </w:r>
          </w:p>
          <w:p w:rsidR="0085411C" w:rsidRPr="00045188" w:rsidRDefault="00000758" w:rsidP="00000758">
            <w:pPr>
              <w:rPr>
                <w:rFonts w:ascii="Arial Narrow" w:eastAsia="Calibri" w:hAnsi="Arial Narrow" w:cs="Arial"/>
                <w:lang w:val="es-MX"/>
              </w:rPr>
            </w:pPr>
            <w:r w:rsidRPr="00045188">
              <w:rPr>
                <w:rFonts w:ascii="Arial Narrow" w:eastAsia="Calibri" w:hAnsi="Arial Narrow" w:cs="Arial"/>
                <w:lang w:val="es-MX"/>
              </w:rPr>
              <w:t>Reflexiona y discute sobre el control de la tierra en Colombia, proponiendo opciones de solución al respecto</w:t>
            </w:r>
          </w:p>
        </w:tc>
      </w:tr>
      <w:tr w:rsidR="004373FF" w:rsidRPr="00045188" w:rsidTr="009B4180">
        <w:trPr>
          <w:trHeight w:val="173"/>
        </w:trPr>
        <w:tc>
          <w:tcPr>
            <w:tcW w:w="846" w:type="dxa"/>
            <w:vAlign w:val="center"/>
          </w:tcPr>
          <w:p w:rsidR="004373FF" w:rsidRPr="00045188" w:rsidRDefault="004373FF" w:rsidP="00363F39">
            <w:pPr>
              <w:rPr>
                <w:rFonts w:ascii="Arial Narrow" w:hAnsi="Arial Narrow" w:cs="Times New Roman"/>
              </w:rPr>
            </w:pPr>
            <w:r w:rsidRPr="00045188">
              <w:rPr>
                <w:rFonts w:ascii="Arial Narrow" w:hAnsi="Arial Narrow" w:cs="Times New Roman"/>
              </w:rPr>
              <w:lastRenderedPageBreak/>
              <w:t>CPP</w:t>
            </w:r>
          </w:p>
        </w:tc>
        <w:tc>
          <w:tcPr>
            <w:tcW w:w="3386" w:type="dxa"/>
            <w:vAlign w:val="center"/>
          </w:tcPr>
          <w:p w:rsidR="00DF7D00" w:rsidRPr="00045188" w:rsidRDefault="00DF7D00" w:rsidP="00DF7D00">
            <w:pPr>
              <w:rPr>
                <w:rFonts w:ascii="Arial Narrow" w:hAnsi="Arial Narrow" w:cs="Times New Roman"/>
              </w:rPr>
            </w:pPr>
            <w:r w:rsidRPr="00045188">
              <w:rPr>
                <w:rFonts w:ascii="Arial Narrow" w:hAnsi="Arial Narrow" w:cs="Times New Roman"/>
              </w:rPr>
              <w:t xml:space="preserve">1.1. Identifico la clasificación de los DD. HH. </w:t>
            </w:r>
          </w:p>
          <w:p w:rsidR="00DF7D00" w:rsidRPr="00045188" w:rsidRDefault="00DF7D00" w:rsidP="00DF7D00">
            <w:pPr>
              <w:rPr>
                <w:rFonts w:ascii="Arial Narrow" w:hAnsi="Arial Narrow" w:cs="Times New Roman"/>
              </w:rPr>
            </w:pPr>
            <w:r w:rsidRPr="00045188">
              <w:rPr>
                <w:rFonts w:ascii="Arial Narrow" w:hAnsi="Arial Narrow" w:cs="Times New Roman"/>
              </w:rPr>
              <w:t xml:space="preserve">1.2. Identifico las instituciones protectoras de los DD. HH. </w:t>
            </w:r>
          </w:p>
          <w:p w:rsidR="00DF7D00" w:rsidRPr="00045188" w:rsidRDefault="00DF7D00" w:rsidP="00DF7D00">
            <w:pPr>
              <w:rPr>
                <w:rFonts w:ascii="Arial Narrow" w:hAnsi="Arial Narrow" w:cs="Times New Roman"/>
              </w:rPr>
            </w:pPr>
          </w:p>
          <w:p w:rsidR="00DF7D00" w:rsidRPr="00045188" w:rsidRDefault="00DF7D00" w:rsidP="00DF7D00">
            <w:pPr>
              <w:rPr>
                <w:rFonts w:ascii="Arial Narrow" w:hAnsi="Arial Narrow" w:cs="Times New Roman"/>
              </w:rPr>
            </w:pPr>
            <w:r w:rsidRPr="00045188">
              <w:rPr>
                <w:rFonts w:ascii="Arial Narrow" w:hAnsi="Arial Narrow" w:cs="Times New Roman"/>
              </w:rPr>
              <w:t>1.3. Analizo los papeles de la mujer en la construcción de las relaciones de equidad y respeto.</w:t>
            </w:r>
          </w:p>
        </w:tc>
        <w:tc>
          <w:tcPr>
            <w:tcW w:w="3386" w:type="dxa"/>
            <w:vAlign w:val="center"/>
          </w:tcPr>
          <w:p w:rsidR="004373FF" w:rsidRPr="00045188" w:rsidRDefault="00DF7D00" w:rsidP="0085411C">
            <w:pPr>
              <w:rPr>
                <w:rFonts w:ascii="Arial Narrow" w:hAnsi="Arial Narrow" w:cs="Times New Roman"/>
              </w:rPr>
            </w:pPr>
            <w:r w:rsidRPr="00045188">
              <w:rPr>
                <w:rFonts w:ascii="Arial Narrow" w:hAnsi="Arial Narrow" w:cs="Times New Roman"/>
              </w:rPr>
              <w:t xml:space="preserve">Saber conocer: </w:t>
            </w:r>
            <w:r w:rsidR="0057575D" w:rsidRPr="00045188">
              <w:rPr>
                <w:rFonts w:ascii="Arial Narrow" w:hAnsi="Arial Narrow" w:cs="Times New Roman"/>
              </w:rPr>
              <w:t xml:space="preserve">Identifica la clasificación de los DD. HH. </w:t>
            </w:r>
          </w:p>
          <w:p w:rsidR="0057575D" w:rsidRPr="00045188" w:rsidRDefault="00DF7D00" w:rsidP="0085411C">
            <w:pPr>
              <w:rPr>
                <w:rFonts w:ascii="Arial Narrow" w:hAnsi="Arial Narrow" w:cs="Times New Roman"/>
              </w:rPr>
            </w:pPr>
            <w:r w:rsidRPr="00045188">
              <w:rPr>
                <w:rFonts w:ascii="Arial Narrow" w:hAnsi="Arial Narrow" w:cs="Times New Roman"/>
              </w:rPr>
              <w:t>Saber hacer:</w:t>
            </w:r>
            <w:r w:rsidR="0057575D" w:rsidRPr="00045188">
              <w:rPr>
                <w:rFonts w:ascii="Arial Narrow" w:hAnsi="Arial Narrow" w:cs="Times New Roman"/>
              </w:rPr>
              <w:t xml:space="preserve"> Diseña una pirámide de las instituciones protectoras de los DD. HH., según su importancia. </w:t>
            </w:r>
          </w:p>
          <w:p w:rsidR="00DF7D00" w:rsidRPr="00045188" w:rsidRDefault="00DF7D00" w:rsidP="0085411C">
            <w:pPr>
              <w:rPr>
                <w:rFonts w:ascii="Arial Narrow" w:hAnsi="Arial Narrow" w:cs="Times New Roman"/>
              </w:rPr>
            </w:pPr>
            <w:r w:rsidRPr="00045188">
              <w:rPr>
                <w:rFonts w:ascii="Arial Narrow" w:hAnsi="Arial Narrow" w:cs="Times New Roman"/>
              </w:rPr>
              <w:t xml:space="preserve">Saber ser: </w:t>
            </w:r>
            <w:r w:rsidR="0057575D" w:rsidRPr="00045188">
              <w:rPr>
                <w:rFonts w:ascii="Arial Narrow" w:hAnsi="Arial Narrow" w:cs="Times New Roman"/>
              </w:rPr>
              <w:t>Acepta la función de la mujer en la construcción de las relaciones de equidad y respeto.</w:t>
            </w:r>
          </w:p>
          <w:p w:rsidR="00DF7D00" w:rsidRPr="00045188" w:rsidRDefault="00DF7D00" w:rsidP="0085411C">
            <w:pPr>
              <w:rPr>
                <w:rFonts w:ascii="Arial Narrow" w:hAnsi="Arial Narrow" w:cs="Times New Roman"/>
              </w:rPr>
            </w:pPr>
          </w:p>
        </w:tc>
        <w:tc>
          <w:tcPr>
            <w:tcW w:w="3386" w:type="dxa"/>
            <w:vAlign w:val="center"/>
          </w:tcPr>
          <w:p w:rsidR="004373FF" w:rsidRPr="00045188" w:rsidRDefault="0074746F" w:rsidP="00363F39">
            <w:pPr>
              <w:rPr>
                <w:rFonts w:ascii="Arial Narrow" w:hAnsi="Arial Narrow" w:cs="Times New Roman"/>
              </w:rPr>
            </w:pPr>
            <w:r w:rsidRPr="00045188">
              <w:rPr>
                <w:rFonts w:ascii="Arial Narrow" w:hAnsi="Arial Narrow" w:cs="Times New Roman"/>
              </w:rPr>
              <w:t xml:space="preserve">A. DD. HH. </w:t>
            </w:r>
          </w:p>
          <w:p w:rsidR="0074746F" w:rsidRPr="00045188" w:rsidRDefault="0074746F" w:rsidP="00363F39">
            <w:pPr>
              <w:rPr>
                <w:rFonts w:ascii="Arial Narrow" w:hAnsi="Arial Narrow" w:cs="Times New Roman"/>
              </w:rPr>
            </w:pPr>
            <w:r w:rsidRPr="00045188">
              <w:rPr>
                <w:rFonts w:ascii="Arial Narrow" w:hAnsi="Arial Narrow" w:cs="Times New Roman"/>
              </w:rPr>
              <w:t xml:space="preserve">B. Instituciones protectoras de los DD. HH. </w:t>
            </w:r>
          </w:p>
          <w:p w:rsidR="0074746F" w:rsidRPr="00045188" w:rsidRDefault="0074746F" w:rsidP="00363F39">
            <w:pPr>
              <w:rPr>
                <w:rFonts w:ascii="Arial Narrow" w:hAnsi="Arial Narrow" w:cs="Times New Roman"/>
              </w:rPr>
            </w:pPr>
            <w:r w:rsidRPr="00045188">
              <w:rPr>
                <w:rFonts w:ascii="Arial Narrow" w:hAnsi="Arial Narrow" w:cs="Times New Roman"/>
              </w:rPr>
              <w:t xml:space="preserve">C. La mujer en la construcción en las relaciones de equidad y respeto. </w:t>
            </w:r>
          </w:p>
        </w:tc>
        <w:tc>
          <w:tcPr>
            <w:tcW w:w="3387" w:type="dxa"/>
            <w:vAlign w:val="center"/>
          </w:tcPr>
          <w:p w:rsidR="00DF7D00" w:rsidRPr="00045188" w:rsidRDefault="00DF7D00" w:rsidP="00DF7D00">
            <w:pPr>
              <w:rPr>
                <w:rFonts w:ascii="Arial Narrow" w:hAnsi="Arial Narrow" w:cs="Times New Roman"/>
              </w:rPr>
            </w:pPr>
            <w:r w:rsidRPr="00045188">
              <w:rPr>
                <w:rFonts w:ascii="Arial Narrow" w:hAnsi="Arial Narrow" w:cs="Times New Roman"/>
              </w:rPr>
              <w:t xml:space="preserve">Identifica la clasificación de los DD. HH. </w:t>
            </w:r>
          </w:p>
          <w:p w:rsidR="00DF7D00" w:rsidRPr="00045188" w:rsidRDefault="00DF7D00" w:rsidP="00DF7D00">
            <w:pPr>
              <w:rPr>
                <w:rFonts w:ascii="Arial Narrow" w:hAnsi="Arial Narrow" w:cs="Times New Roman"/>
              </w:rPr>
            </w:pPr>
            <w:r w:rsidRPr="00045188">
              <w:rPr>
                <w:rFonts w:ascii="Arial Narrow" w:hAnsi="Arial Narrow" w:cs="Times New Roman"/>
              </w:rPr>
              <w:t xml:space="preserve">Identifica las instituciones protectoras de los DD. HH. </w:t>
            </w:r>
          </w:p>
          <w:p w:rsidR="004373FF" w:rsidRPr="00045188" w:rsidRDefault="00DF7D00" w:rsidP="00DF7D00">
            <w:pPr>
              <w:rPr>
                <w:rFonts w:ascii="Arial Narrow" w:hAnsi="Arial Narrow" w:cs="Times New Roman"/>
              </w:rPr>
            </w:pPr>
            <w:r w:rsidRPr="00045188">
              <w:rPr>
                <w:rFonts w:ascii="Arial Narrow" w:hAnsi="Arial Narrow" w:cs="Times New Roman"/>
              </w:rPr>
              <w:t>Analiza los papeles de la mujer en la construcción de las relaciones de equidad y respeto.</w:t>
            </w:r>
          </w:p>
        </w:tc>
      </w:tr>
    </w:tbl>
    <w:p w:rsidR="00947B25" w:rsidRPr="00045188" w:rsidRDefault="00947B25" w:rsidP="00363F39">
      <w:pPr>
        <w:spacing w:after="0" w:line="240" w:lineRule="auto"/>
        <w:rPr>
          <w:rFonts w:ascii="Arial Narrow" w:hAnsi="Arial Narrow" w:cs="Times New Roman"/>
        </w:rPr>
      </w:pPr>
    </w:p>
    <w:tbl>
      <w:tblPr>
        <w:tblStyle w:val="Tablaconcuadrcula"/>
        <w:tblW w:w="5002" w:type="pct"/>
        <w:tblLook w:val="04A0" w:firstRow="1" w:lastRow="0" w:firstColumn="1" w:lastColumn="0" w:noHBand="0" w:noVBand="1"/>
      </w:tblPr>
      <w:tblGrid>
        <w:gridCol w:w="7195"/>
        <w:gridCol w:w="7201"/>
      </w:tblGrid>
      <w:tr w:rsidR="00221B0E" w:rsidRPr="00045188" w:rsidTr="006B495F">
        <w:trPr>
          <w:trHeight w:val="188"/>
        </w:trPr>
        <w:tc>
          <w:tcPr>
            <w:tcW w:w="5000" w:type="pct"/>
            <w:gridSpan w:val="2"/>
            <w:shd w:val="clear" w:color="auto" w:fill="C5E0B3" w:themeFill="accent6" w:themeFillTint="66"/>
          </w:tcPr>
          <w:p w:rsidR="004B11D8" w:rsidRPr="00045188" w:rsidRDefault="00221B0E" w:rsidP="00363F39">
            <w:pPr>
              <w:jc w:val="center"/>
              <w:rPr>
                <w:rFonts w:ascii="Arial Narrow" w:hAnsi="Arial Narrow" w:cs="Times New Roman"/>
                <w:b/>
              </w:rPr>
            </w:pPr>
            <w:r w:rsidRPr="00045188">
              <w:rPr>
                <w:rFonts w:ascii="Arial Narrow" w:hAnsi="Arial Narrow" w:cs="Times New Roman"/>
                <w:b/>
              </w:rPr>
              <w:t>SABER SER SABER CONVIVIR</w:t>
            </w:r>
          </w:p>
        </w:tc>
      </w:tr>
      <w:tr w:rsidR="00302127" w:rsidRPr="00045188" w:rsidTr="006B495F">
        <w:tc>
          <w:tcPr>
            <w:tcW w:w="2499" w:type="pct"/>
            <w:shd w:val="clear" w:color="auto" w:fill="C5E0B3" w:themeFill="accent6" w:themeFillTint="66"/>
            <w:vAlign w:val="center"/>
          </w:tcPr>
          <w:p w:rsidR="00302127" w:rsidRPr="00045188" w:rsidRDefault="00302127" w:rsidP="00363F39">
            <w:pPr>
              <w:jc w:val="center"/>
              <w:rPr>
                <w:rFonts w:ascii="Arial Narrow" w:hAnsi="Arial Narrow" w:cs="Times New Roman"/>
              </w:rPr>
            </w:pPr>
            <w:r w:rsidRPr="00045188">
              <w:rPr>
                <w:rFonts w:ascii="Arial Narrow" w:hAnsi="Arial Narrow" w:cs="Times New Roman"/>
              </w:rPr>
              <w:t>COMPETENCIAS LABORALES</w:t>
            </w:r>
          </w:p>
        </w:tc>
        <w:tc>
          <w:tcPr>
            <w:tcW w:w="2501" w:type="pct"/>
            <w:shd w:val="clear" w:color="auto" w:fill="C5E0B3" w:themeFill="accent6" w:themeFillTint="66"/>
            <w:vAlign w:val="center"/>
          </w:tcPr>
          <w:p w:rsidR="00302127" w:rsidRPr="00045188" w:rsidRDefault="00302127" w:rsidP="00363F39">
            <w:pPr>
              <w:jc w:val="center"/>
              <w:rPr>
                <w:rFonts w:ascii="Arial Narrow" w:hAnsi="Arial Narrow" w:cs="Times New Roman"/>
              </w:rPr>
            </w:pPr>
            <w:r w:rsidRPr="00045188">
              <w:rPr>
                <w:rFonts w:ascii="Arial Narrow" w:hAnsi="Arial Narrow" w:cs="Times New Roman"/>
              </w:rPr>
              <w:t>COMPETENCIAS CIUDADANAS</w:t>
            </w:r>
          </w:p>
        </w:tc>
      </w:tr>
      <w:tr w:rsidR="00302127" w:rsidRPr="00045188" w:rsidTr="006B495F">
        <w:trPr>
          <w:trHeight w:val="686"/>
        </w:trPr>
        <w:tc>
          <w:tcPr>
            <w:tcW w:w="2499" w:type="pct"/>
            <w:vAlign w:val="center"/>
          </w:tcPr>
          <w:p w:rsidR="00302127" w:rsidRPr="00045188" w:rsidRDefault="000A5977" w:rsidP="000A5977">
            <w:pPr>
              <w:rPr>
                <w:rFonts w:ascii="Arial Narrow" w:hAnsi="Arial Narrow" w:cs="Times New Roman"/>
              </w:rPr>
            </w:pPr>
            <w:r w:rsidRPr="00045188">
              <w:rPr>
                <w:rFonts w:ascii="Arial Narrow" w:hAnsi="Arial Narrow" w:cs="Times New Roman"/>
              </w:rPr>
              <w:t>Identifico la información requerida para desarrollar una tarea o actividad.</w:t>
            </w:r>
          </w:p>
          <w:p w:rsidR="000A5977" w:rsidRPr="00045188" w:rsidRDefault="000A5977" w:rsidP="000A5977">
            <w:pPr>
              <w:rPr>
                <w:rFonts w:ascii="Arial Narrow" w:hAnsi="Arial Narrow" w:cs="Times New Roman"/>
              </w:rPr>
            </w:pPr>
            <w:r w:rsidRPr="00045188">
              <w:rPr>
                <w:rFonts w:ascii="Arial Narrow" w:hAnsi="Arial Narrow" w:cs="Times New Roman"/>
              </w:rPr>
              <w:t>Identifico los recursos tecnológicos disponibles para el desarrollo de una tarea.</w:t>
            </w:r>
          </w:p>
          <w:p w:rsidR="000A5977" w:rsidRPr="00045188" w:rsidRDefault="000A5977" w:rsidP="000A5977">
            <w:pPr>
              <w:rPr>
                <w:rFonts w:ascii="Arial Narrow" w:hAnsi="Arial Narrow" w:cs="Times New Roman"/>
              </w:rPr>
            </w:pPr>
            <w:r w:rsidRPr="00045188">
              <w:rPr>
                <w:rFonts w:ascii="Arial Narrow" w:hAnsi="Arial Narrow" w:cs="Times New Roman"/>
              </w:rPr>
              <w:t>Determino las clases de empresas existentes en mi entorno cercano (mi barrio, mi vereda).</w:t>
            </w:r>
          </w:p>
        </w:tc>
        <w:tc>
          <w:tcPr>
            <w:tcW w:w="2501" w:type="pct"/>
            <w:vAlign w:val="center"/>
          </w:tcPr>
          <w:p w:rsidR="000A5977" w:rsidRPr="00045188" w:rsidRDefault="000A5977" w:rsidP="000A5977">
            <w:pPr>
              <w:rPr>
                <w:rFonts w:ascii="Arial Narrow" w:hAnsi="Arial Narrow" w:cs="Times New Roman"/>
              </w:rPr>
            </w:pPr>
            <w:r w:rsidRPr="00045188">
              <w:rPr>
                <w:rFonts w:ascii="Arial Narrow" w:hAnsi="Arial Narrow" w:cs="Times New Roman"/>
              </w:rPr>
              <w:t>Comprendo los rasgos del Estado de Derecho y des ESD, y su valor para solucionar los males ciudadanos.</w:t>
            </w:r>
          </w:p>
          <w:p w:rsidR="000A5977" w:rsidRPr="00045188" w:rsidRDefault="000A5977" w:rsidP="000A5977">
            <w:pPr>
              <w:rPr>
                <w:rFonts w:ascii="Arial Narrow" w:hAnsi="Arial Narrow" w:cs="Times New Roman"/>
              </w:rPr>
            </w:pPr>
            <w:r w:rsidRPr="00045188">
              <w:rPr>
                <w:rFonts w:ascii="Arial Narrow" w:hAnsi="Arial Narrow" w:cs="Times New Roman"/>
              </w:rPr>
              <w:t>Analizo de modo crítico cómo los discursos legitiman la violencia.</w:t>
            </w:r>
          </w:p>
          <w:p w:rsidR="00302127" w:rsidRPr="00045188" w:rsidRDefault="000A5977" w:rsidP="000A5977">
            <w:pPr>
              <w:rPr>
                <w:rFonts w:ascii="Arial Narrow" w:hAnsi="Arial Narrow" w:cs="Times New Roman"/>
              </w:rPr>
            </w:pPr>
            <w:r w:rsidRPr="00045188">
              <w:rPr>
                <w:rFonts w:ascii="Arial Narrow" w:hAnsi="Arial Narrow" w:cs="Times New Roman"/>
              </w:rPr>
              <w:t xml:space="preserve">Comprendo el significado y el valor de vivir en una nación </w:t>
            </w:r>
            <w:proofErr w:type="spellStart"/>
            <w:r w:rsidRPr="00045188">
              <w:rPr>
                <w:rFonts w:ascii="Arial Narrow" w:hAnsi="Arial Narrow" w:cs="Times New Roman"/>
              </w:rPr>
              <w:t>pluriétnica</w:t>
            </w:r>
            <w:proofErr w:type="spellEnd"/>
            <w:r w:rsidRPr="00045188">
              <w:rPr>
                <w:rFonts w:ascii="Arial Narrow" w:hAnsi="Arial Narrow" w:cs="Times New Roman"/>
              </w:rPr>
              <w:t xml:space="preserve"> y multicultural.</w:t>
            </w:r>
          </w:p>
        </w:tc>
      </w:tr>
      <w:tr w:rsidR="00E573C1" w:rsidRPr="00045188" w:rsidTr="00302127">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C5E0B3" w:themeFill="accent6" w:themeFillTint="66"/>
          </w:tcPr>
          <w:p w:rsidR="00E573C1" w:rsidRPr="00045188" w:rsidRDefault="00E573C1" w:rsidP="00363F39">
            <w:pPr>
              <w:rPr>
                <w:rFonts w:ascii="Arial Narrow" w:hAnsi="Arial Narrow" w:cs="Times New Roman"/>
                <w:b/>
              </w:rPr>
            </w:pPr>
            <w:r w:rsidRPr="00045188">
              <w:rPr>
                <w:rFonts w:ascii="Arial Narrow" w:hAnsi="Arial Narrow" w:cs="Times New Roman"/>
                <w:b/>
              </w:rPr>
              <w:t>DERECHOS BÁSICOS DE APRENDIZAJE (DBA)</w:t>
            </w:r>
          </w:p>
        </w:tc>
      </w:tr>
      <w:tr w:rsidR="00E573C1" w:rsidRPr="00045188" w:rsidTr="00302127">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FFFFFF" w:themeFill="background1"/>
            <w:vAlign w:val="center"/>
          </w:tcPr>
          <w:p w:rsidR="00E573C1" w:rsidRPr="00045188" w:rsidRDefault="008B2793" w:rsidP="00363F39">
            <w:pPr>
              <w:rPr>
                <w:rFonts w:ascii="Arial Narrow" w:hAnsi="Arial Narrow" w:cs="Times New Roman"/>
              </w:rPr>
            </w:pPr>
            <w:r w:rsidRPr="00045188">
              <w:rPr>
                <w:rFonts w:ascii="Arial Narrow" w:hAnsi="Arial Narrow" w:cs="Times New Roman"/>
              </w:rPr>
              <w:t xml:space="preserve">1. Analiza la situación ambiental de los </w:t>
            </w:r>
            <w:proofErr w:type="spellStart"/>
            <w:r w:rsidRPr="00045188">
              <w:rPr>
                <w:rFonts w:ascii="Arial Narrow" w:hAnsi="Arial Narrow" w:cs="Times New Roman"/>
              </w:rPr>
              <w:t>geosistemas</w:t>
            </w:r>
            <w:proofErr w:type="spellEnd"/>
            <w:r w:rsidRPr="00045188">
              <w:rPr>
                <w:rFonts w:ascii="Arial Narrow" w:hAnsi="Arial Narrow" w:cs="Times New Roman"/>
              </w:rPr>
              <w:t xml:space="preserve"> más biodiversos de Colombia (selvas, páramos, arrecifes coralinos) y las problemáticas que enfrentan actualmente debido a la explotación a que han sido sometidos. (Este DBA es del grado 9º).</w:t>
            </w:r>
          </w:p>
          <w:p w:rsidR="008B2793" w:rsidRPr="00045188" w:rsidRDefault="008B2793" w:rsidP="008B2793">
            <w:pPr>
              <w:rPr>
                <w:rFonts w:ascii="Arial Narrow" w:hAnsi="Arial Narrow" w:cs="Times New Roman"/>
              </w:rPr>
            </w:pPr>
            <w:r w:rsidRPr="00045188">
              <w:rPr>
                <w:rFonts w:ascii="Arial Narrow" w:hAnsi="Arial Narrow" w:cs="Times New Roman"/>
              </w:rPr>
              <w:t>1. Evalúa la influencia de los procesos de cooperación económica y política entre los Estados Nacionales en la actualidad.</w:t>
            </w:r>
          </w:p>
          <w:p w:rsidR="007C70AC" w:rsidRPr="00045188" w:rsidRDefault="007C70AC" w:rsidP="008B2793">
            <w:pPr>
              <w:rPr>
                <w:rFonts w:ascii="Arial Narrow" w:hAnsi="Arial Narrow" w:cs="Times New Roman"/>
              </w:rPr>
            </w:pPr>
            <w:r w:rsidRPr="00045188">
              <w:rPr>
                <w:rFonts w:ascii="Arial Narrow" w:hAnsi="Arial Narrow" w:cs="Times New Roman"/>
              </w:rPr>
              <w:t>2. Comprende el fenómeno de las migraciones en distintas partes del mundo y cómo afectan a las dinámicas de los países receptores y a países de origen.</w:t>
            </w:r>
          </w:p>
          <w:p w:rsidR="008B2793" w:rsidRPr="00045188" w:rsidRDefault="008B2793" w:rsidP="008B2793">
            <w:pPr>
              <w:rPr>
                <w:rFonts w:ascii="Arial Narrow" w:hAnsi="Arial Narrow" w:cs="Times New Roman"/>
              </w:rPr>
            </w:pPr>
            <w:r w:rsidRPr="00045188">
              <w:rPr>
                <w:rFonts w:ascii="Arial Narrow" w:hAnsi="Arial Narrow" w:cs="Times New Roman"/>
              </w:rPr>
              <w:t>3. Analiza los cambios sociales, económicos, políticos y culturales generados por el surgimiento y consolidación del capitalismo en Europa y las razones por las cuales este sigue siendo un sistema económico vigente.</w:t>
            </w:r>
          </w:p>
          <w:p w:rsidR="0085411C" w:rsidRPr="00045188" w:rsidRDefault="0085411C" w:rsidP="008B2793">
            <w:pPr>
              <w:rPr>
                <w:rFonts w:ascii="Arial Narrow" w:hAnsi="Arial Narrow" w:cs="Times New Roman"/>
              </w:rPr>
            </w:pPr>
            <w:r w:rsidRPr="00045188">
              <w:rPr>
                <w:rFonts w:ascii="Arial Narrow" w:hAnsi="Arial Narrow" w:cs="Times New Roman"/>
              </w:rPr>
              <w:t>4. Analiza los procesos de expansión territorial desarrollados por Europa durante el siglo XIX y las nuevas manifestaciones imperialistas observadas en las sociedades contemporáneas.</w:t>
            </w:r>
          </w:p>
          <w:p w:rsidR="008B2793" w:rsidRPr="00045188" w:rsidRDefault="008B2793" w:rsidP="008B2793">
            <w:pPr>
              <w:rPr>
                <w:rFonts w:ascii="Arial Narrow" w:hAnsi="Arial Narrow" w:cs="Times New Roman"/>
              </w:rPr>
            </w:pPr>
            <w:r w:rsidRPr="00045188">
              <w:rPr>
                <w:rFonts w:ascii="Arial Narrow" w:hAnsi="Arial Narrow" w:cs="Times New Roman"/>
              </w:rPr>
              <w:t>5. Comprende cómo se produjeron los procesos de independencia de las colonias americanas durante los siglos XVIII y XIX y sus implicaciones para las sociedades contemporáneas.</w:t>
            </w:r>
          </w:p>
          <w:p w:rsidR="008B2793" w:rsidRPr="00045188" w:rsidRDefault="008B2793" w:rsidP="008B2793">
            <w:pPr>
              <w:rPr>
                <w:rFonts w:ascii="Arial Narrow" w:hAnsi="Arial Narrow" w:cs="Times New Roman"/>
              </w:rPr>
            </w:pPr>
            <w:r w:rsidRPr="00045188">
              <w:rPr>
                <w:rFonts w:ascii="Arial Narrow" w:hAnsi="Arial Narrow" w:cs="Times New Roman"/>
              </w:rPr>
              <w:t>6. Evalúa el impacto producido por los avances tecnológicos en el desarrollo social y económico de Colombia en el siglo XIX.</w:t>
            </w:r>
          </w:p>
          <w:p w:rsidR="008B2793" w:rsidRPr="00045188" w:rsidRDefault="008B2793" w:rsidP="007C70AC">
            <w:pPr>
              <w:rPr>
                <w:rFonts w:ascii="Arial Narrow" w:hAnsi="Arial Narrow" w:cs="Times New Roman"/>
              </w:rPr>
            </w:pPr>
            <w:r w:rsidRPr="00045188">
              <w:rPr>
                <w:rFonts w:ascii="Arial Narrow" w:hAnsi="Arial Narrow" w:cs="Times New Roman"/>
              </w:rPr>
              <w:t>7. Evalúa hechos trascendentales para la dignidad humana (abolición de la esclavitud, reconocimiento de los derechos de las mujeres, derechos de las minorías) y describe las discriminaciones que aún se presentan.</w:t>
            </w:r>
          </w:p>
          <w:p w:rsidR="00302127" w:rsidRPr="00045188" w:rsidRDefault="008B2793" w:rsidP="00363F39">
            <w:pPr>
              <w:rPr>
                <w:rFonts w:ascii="Arial Narrow" w:hAnsi="Arial Narrow" w:cs="Times New Roman"/>
              </w:rPr>
            </w:pPr>
            <w:r w:rsidRPr="00045188">
              <w:rPr>
                <w:rFonts w:ascii="Arial Narrow" w:hAnsi="Arial Narrow" w:cs="Times New Roman"/>
              </w:rPr>
              <w:t>8. Comprende la importancia de las asociaciones, los gremios, los movimientos y organizaciones sindicales en la defensa de los derechos colectivos.</w:t>
            </w:r>
          </w:p>
        </w:tc>
      </w:tr>
    </w:tbl>
    <w:p w:rsidR="00CF55DB" w:rsidRPr="00045188" w:rsidRDefault="00CF55DB" w:rsidP="00363F39">
      <w:pPr>
        <w:spacing w:after="0" w:line="240" w:lineRule="auto"/>
        <w:rPr>
          <w:rFonts w:ascii="Arial Narrow" w:hAnsi="Arial Narrow" w:cs="Times New Roman"/>
        </w:rPr>
      </w:pPr>
    </w:p>
    <w:p w:rsidR="00A8376E" w:rsidRPr="00045188" w:rsidRDefault="00A8376E" w:rsidP="00363F39">
      <w:pPr>
        <w:spacing w:after="0" w:line="240" w:lineRule="auto"/>
        <w:rPr>
          <w:rFonts w:ascii="Arial Narrow" w:hAnsi="Arial Narrow" w:cs="Times New Roman"/>
        </w:rPr>
      </w:pPr>
    </w:p>
    <w:p w:rsidR="00A01F4B" w:rsidRPr="00045188" w:rsidRDefault="00A01F4B" w:rsidP="00363F39">
      <w:pPr>
        <w:spacing w:after="0" w:line="240" w:lineRule="auto"/>
        <w:rPr>
          <w:rFonts w:ascii="Arial Narrow" w:hAnsi="Arial Narrow" w:cs="Times New Roman"/>
        </w:rPr>
      </w:pPr>
    </w:p>
    <w:p w:rsidR="00A01F4B" w:rsidRPr="00045188" w:rsidRDefault="00A01F4B" w:rsidP="00363F39">
      <w:pPr>
        <w:spacing w:after="0" w:line="240" w:lineRule="auto"/>
        <w:rPr>
          <w:rFonts w:ascii="Arial Narrow" w:hAnsi="Arial Narrow" w:cs="Times New Roman"/>
        </w:rPr>
      </w:pPr>
    </w:p>
    <w:p w:rsidR="00A01F4B" w:rsidRPr="00045188" w:rsidRDefault="00A01F4B" w:rsidP="00363F39">
      <w:pPr>
        <w:spacing w:after="0" w:line="240" w:lineRule="auto"/>
        <w:rPr>
          <w:rFonts w:ascii="Arial Narrow" w:hAnsi="Arial Narrow" w:cs="Times New Roman"/>
        </w:rPr>
      </w:pPr>
    </w:p>
    <w:p w:rsidR="00A01F4B" w:rsidRPr="00045188" w:rsidRDefault="00A01F4B" w:rsidP="00363F39">
      <w:pPr>
        <w:spacing w:after="0" w:line="240" w:lineRule="auto"/>
        <w:rPr>
          <w:rFonts w:ascii="Arial Narrow" w:hAnsi="Arial Narrow" w:cs="Times New Roman"/>
        </w:rPr>
      </w:pPr>
    </w:p>
    <w:p w:rsidR="00CD7248" w:rsidRPr="00045188" w:rsidRDefault="00CD7248">
      <w:pPr>
        <w:spacing w:after="0" w:line="240" w:lineRule="auto"/>
        <w:rPr>
          <w:rFonts w:ascii="Arial Narrow" w:hAnsi="Arial Narrow" w:cs="Times New Roman"/>
        </w:rPr>
      </w:pPr>
    </w:p>
    <w:sectPr w:rsidR="00CD7248" w:rsidRPr="00045188" w:rsidSect="00B64604">
      <w:headerReference w:type="default" r:id="rId8"/>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3E9" w:rsidRDefault="007F53E9" w:rsidP="00B64604">
      <w:pPr>
        <w:spacing w:after="0" w:line="240" w:lineRule="auto"/>
      </w:pPr>
      <w:r>
        <w:separator/>
      </w:r>
    </w:p>
  </w:endnote>
  <w:endnote w:type="continuationSeparator" w:id="0">
    <w:p w:rsidR="007F53E9" w:rsidRDefault="007F53E9" w:rsidP="00B64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3E9" w:rsidRDefault="007F53E9" w:rsidP="00B64604">
      <w:pPr>
        <w:spacing w:after="0" w:line="240" w:lineRule="auto"/>
      </w:pPr>
      <w:r>
        <w:separator/>
      </w:r>
    </w:p>
  </w:footnote>
  <w:footnote w:type="continuationSeparator" w:id="0">
    <w:p w:rsidR="007F53E9" w:rsidRDefault="007F53E9" w:rsidP="00B646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604" w:rsidRPr="00B64604" w:rsidRDefault="00B64604" w:rsidP="00B64604">
    <w:pPr>
      <w:spacing w:after="0" w:line="240" w:lineRule="auto"/>
      <w:jc w:val="center"/>
      <w:rPr>
        <w:rFonts w:ascii="Baskerville Old Face" w:hAnsi="Baskerville Old Face" w:cs="Times New Roman"/>
        <w:b/>
        <w:sz w:val="40"/>
        <w:szCs w:val="44"/>
      </w:rPr>
    </w:pPr>
    <w:r w:rsidRPr="00B64604">
      <w:rPr>
        <w:rFonts w:ascii="Baskerville Old Face" w:hAnsi="Baskerville Old Face" w:cs="Times New Roman"/>
        <w:b/>
        <w:noProof/>
        <w:sz w:val="40"/>
        <w:szCs w:val="44"/>
        <w:lang w:eastAsia="es-CO"/>
      </w:rPr>
      <mc:AlternateContent>
        <mc:Choice Requires="wps">
          <w:drawing>
            <wp:anchor distT="0" distB="0" distL="114300" distR="114300" simplePos="0" relativeHeight="251659264" behindDoc="0" locked="0" layoutInCell="1" allowOverlap="1">
              <wp:simplePos x="0" y="0"/>
              <wp:positionH relativeFrom="column">
                <wp:posOffset>873963</wp:posOffset>
              </wp:positionH>
              <wp:positionV relativeFrom="paragraph">
                <wp:posOffset>-383617</wp:posOffset>
              </wp:positionV>
              <wp:extent cx="1207008" cy="920928"/>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207008" cy="920928"/>
                      </a:xfrm>
                      <a:prstGeom prst="rect">
                        <a:avLst/>
                      </a:prstGeom>
                      <a:solidFill>
                        <a:schemeClr val="lt1"/>
                      </a:solidFill>
                      <a:ln w="6350">
                        <a:noFill/>
                      </a:ln>
                    </wps:spPr>
                    <wps:txbx>
                      <w:txbxContent>
                        <w:p w:rsidR="00B64604" w:rsidRDefault="00B64604">
                          <w:r>
                            <w:rPr>
                              <w:noProof/>
                              <w:lang w:eastAsia="es-CO"/>
                            </w:rPr>
                            <w:drawing>
                              <wp:inline distT="0" distB="0" distL="0" distR="0" wp14:anchorId="3FEF92F8" wp14:editId="64E606D0">
                                <wp:extent cx="957058" cy="803707"/>
                                <wp:effectExtent l="0" t="0" r="0" b="0"/>
                                <wp:docPr id="6" name="Imagen 2"/>
                                <wp:cNvGraphicFramePr/>
                                <a:graphic xmlns:a="http://schemas.openxmlformats.org/drawingml/2006/main">
                                  <a:graphicData uri="http://schemas.openxmlformats.org/drawingml/2006/picture">
                                    <pic:pic xmlns:pic="http://schemas.openxmlformats.org/drawingml/2006/picture">
                                      <pic:nvPicPr>
                                        <pic:cNvPr id="6" name="Imagen 2"/>
                                        <pic:cNvPicPr/>
                                      </pic:nvPicPr>
                                      <pic:blipFill>
                                        <a:blip r:embed="rId1" cstate="print"/>
                                        <a:srcRect/>
                                        <a:stretch>
                                          <a:fillRect/>
                                        </a:stretch>
                                      </pic:blipFill>
                                      <pic:spPr bwMode="auto">
                                        <a:xfrm>
                                          <a:off x="0" y="0"/>
                                          <a:ext cx="972306" cy="816512"/>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68.8pt;margin-top:-30.2pt;width:95.05pt;height: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" fillcolor="white [3201]" stroked="f" strokeweight=".5pt">
              <v:textbox>
                <w:txbxContent>
                  <w:p w:rsidR="00B64604" w:rsidRDefault="00B64604">
                    <w:r>
                      <w:rPr>
                        <w:noProof/>
                        <w:lang w:eastAsia="es-CO"/>
                      </w:rPr>
                      <w:drawing>
                        <wp:inline distT="0" distB="0" distL="0" distR="0" wp14:anchorId="3FEF92F8" wp14:editId="64E606D0">
                          <wp:extent cx="957058" cy="803707"/>
                          <wp:effectExtent l="0" t="0" r="0" b="0"/>
                          <wp:docPr id="6" name="Imagen 2"/>
                          <wp:cNvGraphicFramePr/>
                          <a:graphic xmlns:a="http://schemas.openxmlformats.org/drawingml/2006/main">
                            <a:graphicData uri="http://schemas.openxmlformats.org/drawingml/2006/picture">
                              <pic:pic xmlns:pic="http://schemas.openxmlformats.org/drawingml/2006/picture">
                                <pic:nvPicPr>
                                  <pic:cNvPr id="6" name="Imagen 2"/>
                                  <pic:cNvPicPr/>
                                </pic:nvPicPr>
                                <pic:blipFill>
                                  <a:blip r:embed="rId2" cstate="print"/>
                                  <a:srcRect/>
                                  <a:stretch>
                                    <a:fillRect/>
                                  </a:stretch>
                                </pic:blipFill>
                                <pic:spPr bwMode="auto">
                                  <a:xfrm>
                                    <a:off x="0" y="0"/>
                                    <a:ext cx="972306" cy="816512"/>
                                  </a:xfrm>
                                  <a:prstGeom prst="rect">
                                    <a:avLst/>
                                  </a:prstGeom>
                                  <a:noFill/>
                                </pic:spPr>
                              </pic:pic>
                            </a:graphicData>
                          </a:graphic>
                        </wp:inline>
                      </w:drawing>
                    </w:r>
                  </w:p>
                </w:txbxContent>
              </v:textbox>
            </v:shape>
          </w:pict>
        </mc:Fallback>
      </mc:AlternateContent>
    </w:r>
    <w:r w:rsidRPr="00B64604">
      <w:rPr>
        <w:rFonts w:ascii="Baskerville Old Face" w:hAnsi="Baskerville Old Face" w:cs="Times New Roman"/>
        <w:b/>
        <w:sz w:val="40"/>
        <w:szCs w:val="44"/>
      </w:rPr>
      <w:t>INSTITUTO COLOMBO VENEZOLANO</w:t>
    </w:r>
  </w:p>
  <w:p w:rsidR="00B64604" w:rsidRPr="00B64604" w:rsidRDefault="00B64604" w:rsidP="00B64604">
    <w:pPr>
      <w:spacing w:after="0" w:line="240" w:lineRule="auto"/>
      <w:jc w:val="center"/>
      <w:rPr>
        <w:rFonts w:ascii="Baskerville Old Face" w:hAnsi="Baskerville Old Face" w:cs="Times New Roman"/>
        <w:b/>
        <w:sz w:val="40"/>
        <w:szCs w:val="44"/>
      </w:rPr>
    </w:pPr>
    <w:r w:rsidRPr="00B64604">
      <w:rPr>
        <w:rFonts w:ascii="Baskerville Old Face" w:hAnsi="Baskerville Old Face" w:cs="Times New Roman"/>
        <w:b/>
        <w:sz w:val="40"/>
        <w:szCs w:val="44"/>
      </w:rPr>
      <w:t>PLAN DE ÁREA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25A98"/>
    <w:multiLevelType w:val="multilevel"/>
    <w:tmpl w:val="C0E0F1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30944BA"/>
    <w:multiLevelType w:val="multilevel"/>
    <w:tmpl w:val="ADB21B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74B2199"/>
    <w:multiLevelType w:val="hybridMultilevel"/>
    <w:tmpl w:val="A9C43F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3F03A20"/>
    <w:multiLevelType w:val="hybridMultilevel"/>
    <w:tmpl w:val="C62045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4F72C63"/>
    <w:multiLevelType w:val="hybridMultilevel"/>
    <w:tmpl w:val="BAC0F7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E600C2C"/>
    <w:multiLevelType w:val="multilevel"/>
    <w:tmpl w:val="56428D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F3"/>
    <w:rsid w:val="00000758"/>
    <w:rsid w:val="00045188"/>
    <w:rsid w:val="000A5977"/>
    <w:rsid w:val="000A7F07"/>
    <w:rsid w:val="000D7503"/>
    <w:rsid w:val="000D7886"/>
    <w:rsid w:val="000E5A7E"/>
    <w:rsid w:val="00104CE0"/>
    <w:rsid w:val="0010769A"/>
    <w:rsid w:val="0013603C"/>
    <w:rsid w:val="001743E2"/>
    <w:rsid w:val="001969BB"/>
    <w:rsid w:val="001A3401"/>
    <w:rsid w:val="001E7560"/>
    <w:rsid w:val="001E7B86"/>
    <w:rsid w:val="00204B09"/>
    <w:rsid w:val="0021040F"/>
    <w:rsid w:val="00221B0E"/>
    <w:rsid w:val="0027436A"/>
    <w:rsid w:val="002F3271"/>
    <w:rsid w:val="00302127"/>
    <w:rsid w:val="00315494"/>
    <w:rsid w:val="003200F3"/>
    <w:rsid w:val="0032055F"/>
    <w:rsid w:val="003311BC"/>
    <w:rsid w:val="00342300"/>
    <w:rsid w:val="003423AF"/>
    <w:rsid w:val="00343AFC"/>
    <w:rsid w:val="00363F39"/>
    <w:rsid w:val="00393D5A"/>
    <w:rsid w:val="003E77CF"/>
    <w:rsid w:val="004373FF"/>
    <w:rsid w:val="004B11D8"/>
    <w:rsid w:val="004D5300"/>
    <w:rsid w:val="004F1DA7"/>
    <w:rsid w:val="00510AC8"/>
    <w:rsid w:val="005161AC"/>
    <w:rsid w:val="00526216"/>
    <w:rsid w:val="00570907"/>
    <w:rsid w:val="00575494"/>
    <w:rsid w:val="0057575D"/>
    <w:rsid w:val="00576190"/>
    <w:rsid w:val="005A06D3"/>
    <w:rsid w:val="005A4A43"/>
    <w:rsid w:val="005B2797"/>
    <w:rsid w:val="005F7FEE"/>
    <w:rsid w:val="00601810"/>
    <w:rsid w:val="00627FF5"/>
    <w:rsid w:val="00640D99"/>
    <w:rsid w:val="006B495F"/>
    <w:rsid w:val="006D2804"/>
    <w:rsid w:val="007041B9"/>
    <w:rsid w:val="00720282"/>
    <w:rsid w:val="0074746F"/>
    <w:rsid w:val="00756015"/>
    <w:rsid w:val="00766274"/>
    <w:rsid w:val="0076727A"/>
    <w:rsid w:val="007C3182"/>
    <w:rsid w:val="007C70AC"/>
    <w:rsid w:val="007E410D"/>
    <w:rsid w:val="007F53E9"/>
    <w:rsid w:val="008015D0"/>
    <w:rsid w:val="00822D4E"/>
    <w:rsid w:val="00842333"/>
    <w:rsid w:val="0085411C"/>
    <w:rsid w:val="008A1167"/>
    <w:rsid w:val="008B2793"/>
    <w:rsid w:val="008B5026"/>
    <w:rsid w:val="008C38C0"/>
    <w:rsid w:val="008D237E"/>
    <w:rsid w:val="008E28A1"/>
    <w:rsid w:val="008F0C49"/>
    <w:rsid w:val="008F6232"/>
    <w:rsid w:val="009127E7"/>
    <w:rsid w:val="00920C08"/>
    <w:rsid w:val="00931B17"/>
    <w:rsid w:val="00947B25"/>
    <w:rsid w:val="00971D52"/>
    <w:rsid w:val="00992D78"/>
    <w:rsid w:val="009B4180"/>
    <w:rsid w:val="009E1402"/>
    <w:rsid w:val="00A01F4B"/>
    <w:rsid w:val="00A204FB"/>
    <w:rsid w:val="00A457EC"/>
    <w:rsid w:val="00A54A39"/>
    <w:rsid w:val="00A60B7C"/>
    <w:rsid w:val="00A759B5"/>
    <w:rsid w:val="00A8376E"/>
    <w:rsid w:val="00B1668F"/>
    <w:rsid w:val="00B23692"/>
    <w:rsid w:val="00B459B5"/>
    <w:rsid w:val="00B5415D"/>
    <w:rsid w:val="00B64604"/>
    <w:rsid w:val="00B870B3"/>
    <w:rsid w:val="00BE6BED"/>
    <w:rsid w:val="00C02A56"/>
    <w:rsid w:val="00C12D40"/>
    <w:rsid w:val="00C24275"/>
    <w:rsid w:val="00C26799"/>
    <w:rsid w:val="00C409DC"/>
    <w:rsid w:val="00C503B6"/>
    <w:rsid w:val="00C65B33"/>
    <w:rsid w:val="00C76009"/>
    <w:rsid w:val="00C95727"/>
    <w:rsid w:val="00CC37F2"/>
    <w:rsid w:val="00CD7248"/>
    <w:rsid w:val="00CF55DB"/>
    <w:rsid w:val="00CF695C"/>
    <w:rsid w:val="00D07BF6"/>
    <w:rsid w:val="00D10B88"/>
    <w:rsid w:val="00D11E19"/>
    <w:rsid w:val="00D167DB"/>
    <w:rsid w:val="00D169E9"/>
    <w:rsid w:val="00D64021"/>
    <w:rsid w:val="00D75691"/>
    <w:rsid w:val="00D96BE5"/>
    <w:rsid w:val="00DF339D"/>
    <w:rsid w:val="00DF48A2"/>
    <w:rsid w:val="00DF7D00"/>
    <w:rsid w:val="00E17B33"/>
    <w:rsid w:val="00E36DE5"/>
    <w:rsid w:val="00E573C1"/>
    <w:rsid w:val="00E5775B"/>
    <w:rsid w:val="00E64046"/>
    <w:rsid w:val="00EC55FE"/>
    <w:rsid w:val="00EE15B1"/>
    <w:rsid w:val="00F203F3"/>
    <w:rsid w:val="00F21314"/>
    <w:rsid w:val="00F573E1"/>
    <w:rsid w:val="00F84D83"/>
    <w:rsid w:val="00FB19BC"/>
    <w:rsid w:val="00FB4DFE"/>
    <w:rsid w:val="00FD63E8"/>
    <w:rsid w:val="00FD7224"/>
    <w:rsid w:val="00FE0248"/>
    <w:rsid w:val="00FE4B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661829-F91C-44E1-B0DE-5818BCB8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4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46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4604"/>
  </w:style>
  <w:style w:type="paragraph" w:styleId="Piedepgina">
    <w:name w:val="footer"/>
    <w:basedOn w:val="Normal"/>
    <w:link w:val="PiedepginaCar"/>
    <w:uiPriority w:val="99"/>
    <w:unhideWhenUsed/>
    <w:rsid w:val="00B646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4604"/>
  </w:style>
  <w:style w:type="table" w:styleId="Tablaconcuadrcula">
    <w:name w:val="Table Grid"/>
    <w:basedOn w:val="Tablanormal"/>
    <w:uiPriority w:val="39"/>
    <w:rsid w:val="00B64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A06D3"/>
    <w:pPr>
      <w:ind w:left="720"/>
      <w:contextualSpacing/>
    </w:pPr>
  </w:style>
  <w:style w:type="paragraph" w:styleId="Textodeglobo">
    <w:name w:val="Balloon Text"/>
    <w:basedOn w:val="Normal"/>
    <w:link w:val="TextodegloboCar"/>
    <w:uiPriority w:val="99"/>
    <w:semiHidden/>
    <w:unhideWhenUsed/>
    <w:rsid w:val="00C503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03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84BDE-A933-4877-A4F6-6E03C332C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8</Pages>
  <Words>3840</Words>
  <Characters>21120</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B Solano Leal</dc:creator>
  <cp:keywords/>
  <dc:description/>
  <cp:lastModifiedBy>Enoc</cp:lastModifiedBy>
  <cp:revision>36</cp:revision>
  <dcterms:created xsi:type="dcterms:W3CDTF">2019-06-18T19:38:00Z</dcterms:created>
  <dcterms:modified xsi:type="dcterms:W3CDTF">2019-06-28T01:24:00Z</dcterms:modified>
</cp:coreProperties>
</file>