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2FE" w:rsidRPr="005A5B7E" w:rsidRDefault="006E22FE" w:rsidP="006E22FE">
      <w:pPr>
        <w:jc w:val="center"/>
        <w:rPr>
          <w:rFonts w:ascii="Arial" w:hAnsi="Arial" w:cs="Arial"/>
          <w:b/>
        </w:rPr>
      </w:pPr>
      <w:r w:rsidRPr="005A5B7E">
        <w:rPr>
          <w:rFonts w:ascii="Arial" w:hAnsi="Arial" w:cs="Arial"/>
          <w:b/>
        </w:rPr>
        <w:t>PLAN ÁREA 6 GRADO</w:t>
      </w:r>
      <w:r>
        <w:rPr>
          <w:rFonts w:ascii="Arial" w:hAnsi="Arial" w:cs="Arial"/>
          <w:b/>
        </w:rPr>
        <w:t xml:space="preserve"> 4 PERIODO</w:t>
      </w:r>
      <w:bookmarkStart w:id="0" w:name="_GoBack"/>
      <w:bookmarkEnd w:id="0"/>
    </w:p>
    <w:tbl>
      <w:tblPr>
        <w:tblStyle w:val="Tablaconcuadrcula"/>
        <w:tblW w:w="14176" w:type="dxa"/>
        <w:tblInd w:w="-431" w:type="dxa"/>
        <w:tblLayout w:type="fixed"/>
        <w:tblLook w:val="04A0" w:firstRow="1" w:lastRow="0" w:firstColumn="1" w:lastColumn="0" w:noHBand="0" w:noVBand="1"/>
      </w:tblPr>
      <w:tblGrid>
        <w:gridCol w:w="1277"/>
        <w:gridCol w:w="3386"/>
        <w:gridCol w:w="3386"/>
        <w:gridCol w:w="3386"/>
        <w:gridCol w:w="2741"/>
      </w:tblGrid>
      <w:tr w:rsidR="006E22FE" w:rsidRPr="005A5B7E" w:rsidTr="00325F5B">
        <w:trPr>
          <w:trHeight w:val="173"/>
        </w:trPr>
        <w:tc>
          <w:tcPr>
            <w:tcW w:w="1277" w:type="dxa"/>
            <w:vAlign w:val="center"/>
          </w:tcPr>
          <w:p w:rsidR="006E22FE" w:rsidRPr="005A5B7E" w:rsidRDefault="006E22FE" w:rsidP="00325F5B">
            <w:pPr>
              <w:jc w:val="center"/>
              <w:rPr>
                <w:rFonts w:ascii="Arial" w:hAnsi="Arial" w:cs="Arial"/>
              </w:rPr>
            </w:pPr>
            <w:r w:rsidRPr="005A5B7E">
              <w:rPr>
                <w:rFonts w:ascii="Arial" w:hAnsi="Arial" w:cs="Arial"/>
              </w:rPr>
              <w:t>4º</w:t>
            </w:r>
          </w:p>
        </w:tc>
        <w:tc>
          <w:tcPr>
            <w:tcW w:w="3386" w:type="dxa"/>
            <w:vAlign w:val="center"/>
          </w:tcPr>
          <w:p w:rsidR="006E22FE" w:rsidRPr="005A5B7E" w:rsidRDefault="006E22FE" w:rsidP="00325F5B">
            <w:pPr>
              <w:rPr>
                <w:rFonts w:ascii="Arial" w:hAnsi="Arial" w:cs="Arial"/>
              </w:rPr>
            </w:pPr>
            <w:r w:rsidRPr="005A5B7E">
              <w:rPr>
                <w:rFonts w:ascii="Arial" w:hAnsi="Arial" w:cs="Arial"/>
              </w:rPr>
              <w:t>1.1. Identifico algunas situaciones que han generado conflictos en las organizaciones sociales (uso de la mano de obra en Egipto, la expansión de los imperios, la tenencia de la tierra en el Medioevo). 4</w:t>
            </w:r>
          </w:p>
          <w:p w:rsidR="006E22FE" w:rsidRPr="005A5B7E" w:rsidRDefault="006E22FE" w:rsidP="00325F5B">
            <w:pPr>
              <w:rPr>
                <w:rFonts w:ascii="Arial" w:hAnsi="Arial" w:cs="Arial"/>
              </w:rPr>
            </w:pPr>
            <w:r w:rsidRPr="005A5B7E">
              <w:rPr>
                <w:rFonts w:ascii="Arial" w:hAnsi="Arial" w:cs="Arial"/>
              </w:rPr>
              <w:t>1.2. Comparo legados culturales de diverso carácter, de distintos grupos sociales, y reconozco su aspecto hoy día. 6</w:t>
            </w:r>
          </w:p>
          <w:p w:rsidR="006E22FE" w:rsidRPr="005A5B7E" w:rsidRDefault="006E22FE" w:rsidP="00325F5B">
            <w:pPr>
              <w:rPr>
                <w:rFonts w:ascii="Arial" w:hAnsi="Arial" w:cs="Arial"/>
              </w:rPr>
            </w:pPr>
            <w:r w:rsidRPr="005A5B7E">
              <w:rPr>
                <w:rFonts w:ascii="Arial" w:hAnsi="Arial" w:cs="Arial"/>
              </w:rPr>
              <w:t>1.3. Formulo relaciones entre culturas y sus épocas. 4</w:t>
            </w:r>
          </w:p>
          <w:p w:rsidR="006E22FE" w:rsidRPr="005A5B7E" w:rsidRDefault="006E22FE" w:rsidP="00325F5B">
            <w:pPr>
              <w:rPr>
                <w:rFonts w:ascii="Arial" w:hAnsi="Arial" w:cs="Arial"/>
              </w:rPr>
            </w:pPr>
            <w:r w:rsidRPr="005A5B7E">
              <w:rPr>
                <w:rFonts w:ascii="Arial" w:hAnsi="Arial" w:cs="Arial"/>
              </w:rPr>
              <w:t>2.1. Identifico sistemas de producción en distintas culturas y periodos históricos, y formulo relaciones. 2</w:t>
            </w:r>
          </w:p>
          <w:p w:rsidR="006E22FE" w:rsidRPr="005A5B7E" w:rsidRDefault="006E22FE" w:rsidP="00325F5B">
            <w:pPr>
              <w:rPr>
                <w:rFonts w:ascii="Arial" w:hAnsi="Arial" w:cs="Arial"/>
              </w:rPr>
            </w:pPr>
            <w:r w:rsidRPr="005A5B7E">
              <w:rPr>
                <w:rFonts w:ascii="Arial" w:hAnsi="Arial" w:cs="Arial"/>
              </w:rPr>
              <w:t>2.2. Identifico factores económicos, sociales, políticos y geográficos que han generado movilidad poblacional en diversas culturas y periodos. 4</w:t>
            </w:r>
          </w:p>
          <w:p w:rsidR="006E22FE" w:rsidRPr="005A5B7E" w:rsidRDefault="006E22FE" w:rsidP="00325F5B">
            <w:pPr>
              <w:rPr>
                <w:rFonts w:ascii="Arial" w:hAnsi="Arial" w:cs="Arial"/>
              </w:rPr>
            </w:pPr>
            <w:r w:rsidRPr="005A5B7E">
              <w:rPr>
                <w:rFonts w:ascii="Arial" w:hAnsi="Arial" w:cs="Arial"/>
              </w:rPr>
              <w:t>3.1. Comparo algunos sistemas políticos estudiados y, a su vez, estos con el sistema político colombiano. 7, 8</w:t>
            </w:r>
          </w:p>
          <w:p w:rsidR="006E22FE" w:rsidRPr="005A5B7E" w:rsidRDefault="006E22FE" w:rsidP="00325F5B">
            <w:pPr>
              <w:rPr>
                <w:rFonts w:ascii="Arial" w:hAnsi="Arial" w:cs="Arial"/>
              </w:rPr>
            </w:pPr>
          </w:p>
          <w:p w:rsidR="006E22FE" w:rsidRPr="005A5B7E" w:rsidRDefault="006E22FE" w:rsidP="00325F5B">
            <w:pPr>
              <w:rPr>
                <w:rFonts w:ascii="Arial" w:hAnsi="Arial" w:cs="Arial"/>
              </w:rPr>
            </w:pPr>
          </w:p>
          <w:p w:rsidR="006E22FE" w:rsidRPr="005A5B7E" w:rsidRDefault="006E22FE" w:rsidP="00325F5B">
            <w:pPr>
              <w:rPr>
                <w:rFonts w:ascii="Arial" w:hAnsi="Arial" w:cs="Arial"/>
              </w:rPr>
            </w:pPr>
          </w:p>
          <w:p w:rsidR="006E22FE" w:rsidRPr="005A5B7E" w:rsidRDefault="006E22FE" w:rsidP="00325F5B">
            <w:pPr>
              <w:rPr>
                <w:rFonts w:ascii="Arial" w:hAnsi="Arial" w:cs="Arial"/>
              </w:rPr>
            </w:pPr>
          </w:p>
        </w:tc>
        <w:tc>
          <w:tcPr>
            <w:tcW w:w="3386" w:type="dxa"/>
            <w:vAlign w:val="center"/>
          </w:tcPr>
          <w:p w:rsidR="006E22FE" w:rsidRPr="005A5B7E" w:rsidRDefault="006E22FE" w:rsidP="00325F5B">
            <w:pPr>
              <w:rPr>
                <w:rFonts w:ascii="Arial" w:hAnsi="Arial" w:cs="Arial"/>
              </w:rPr>
            </w:pPr>
            <w:r w:rsidRPr="005A5B7E">
              <w:rPr>
                <w:rFonts w:ascii="Arial" w:hAnsi="Arial" w:cs="Arial"/>
              </w:rPr>
              <w:t>Pensamiento social</w:t>
            </w:r>
          </w:p>
          <w:p w:rsidR="006E22FE" w:rsidRPr="005A5B7E" w:rsidRDefault="006E22FE" w:rsidP="00325F5B">
            <w:pPr>
              <w:rPr>
                <w:rFonts w:ascii="Arial" w:hAnsi="Arial" w:cs="Arial"/>
              </w:rPr>
            </w:pPr>
            <w:r w:rsidRPr="005A5B7E">
              <w:rPr>
                <w:rFonts w:ascii="Arial" w:hAnsi="Arial" w:cs="Arial"/>
              </w:rPr>
              <w:t>Interpretación y análisis de perspectivas</w:t>
            </w:r>
          </w:p>
          <w:p w:rsidR="006E22FE" w:rsidRPr="005A5B7E" w:rsidRDefault="006E22FE" w:rsidP="00325F5B">
            <w:pPr>
              <w:rPr>
                <w:rFonts w:ascii="Arial" w:hAnsi="Arial" w:cs="Arial"/>
              </w:rPr>
            </w:pPr>
            <w:r w:rsidRPr="005A5B7E">
              <w:rPr>
                <w:rFonts w:ascii="Arial" w:hAnsi="Arial" w:cs="Arial"/>
              </w:rPr>
              <w:t>Pensamiento reflexivo y sistémico</w:t>
            </w:r>
          </w:p>
          <w:p w:rsidR="006E22FE" w:rsidRPr="005A5B7E" w:rsidRDefault="006E22FE" w:rsidP="00325F5B">
            <w:pPr>
              <w:rPr>
                <w:rFonts w:ascii="Arial" w:hAnsi="Arial" w:cs="Arial"/>
              </w:rPr>
            </w:pPr>
            <w:r w:rsidRPr="005A5B7E">
              <w:rPr>
                <w:rFonts w:ascii="Arial" w:hAnsi="Arial" w:cs="Arial"/>
              </w:rPr>
              <w:t>Cognitivas, emocionales y comunicativas.</w:t>
            </w:r>
          </w:p>
          <w:p w:rsidR="006E22FE" w:rsidRPr="005A5B7E" w:rsidRDefault="006E22FE" w:rsidP="00325F5B">
            <w:pPr>
              <w:rPr>
                <w:rFonts w:ascii="Arial" w:hAnsi="Arial" w:cs="Arial"/>
              </w:rPr>
            </w:pPr>
            <w:r w:rsidRPr="005A5B7E">
              <w:rPr>
                <w:rFonts w:ascii="Arial" w:hAnsi="Arial" w:cs="Arial"/>
              </w:rPr>
              <w:t>Argumentación</w:t>
            </w:r>
          </w:p>
          <w:p w:rsidR="006E22FE" w:rsidRPr="005A5B7E" w:rsidRDefault="006E22FE" w:rsidP="00325F5B">
            <w:pPr>
              <w:rPr>
                <w:rFonts w:ascii="Arial" w:hAnsi="Arial" w:cs="Arial"/>
              </w:rPr>
            </w:pPr>
          </w:p>
          <w:p w:rsidR="006E22FE" w:rsidRPr="005A5B7E" w:rsidRDefault="006E22FE" w:rsidP="00325F5B">
            <w:pPr>
              <w:rPr>
                <w:rFonts w:ascii="Arial" w:hAnsi="Arial" w:cs="Arial"/>
              </w:rPr>
            </w:pPr>
          </w:p>
          <w:p w:rsidR="006E22FE" w:rsidRPr="005A5B7E" w:rsidRDefault="006E22FE" w:rsidP="00325F5B">
            <w:pPr>
              <w:rPr>
                <w:rFonts w:ascii="Arial" w:hAnsi="Arial" w:cs="Arial"/>
              </w:rPr>
            </w:pPr>
          </w:p>
          <w:p w:rsidR="006E22FE" w:rsidRPr="005A5B7E" w:rsidRDefault="006E22FE" w:rsidP="00325F5B">
            <w:pPr>
              <w:rPr>
                <w:rFonts w:ascii="Arial" w:hAnsi="Arial" w:cs="Arial"/>
              </w:rPr>
            </w:pPr>
          </w:p>
          <w:p w:rsidR="006E22FE" w:rsidRPr="005A5B7E" w:rsidRDefault="006E22FE" w:rsidP="00325F5B">
            <w:pPr>
              <w:rPr>
                <w:rFonts w:ascii="Arial" w:hAnsi="Arial" w:cs="Arial"/>
              </w:rPr>
            </w:pPr>
          </w:p>
          <w:p w:rsidR="006E22FE" w:rsidRPr="005A5B7E" w:rsidRDefault="006E22FE" w:rsidP="00325F5B">
            <w:pPr>
              <w:rPr>
                <w:rFonts w:ascii="Arial" w:hAnsi="Arial" w:cs="Arial"/>
              </w:rPr>
            </w:pPr>
          </w:p>
          <w:p w:rsidR="006E22FE" w:rsidRPr="005A5B7E" w:rsidRDefault="006E22FE" w:rsidP="00325F5B">
            <w:pPr>
              <w:rPr>
                <w:rFonts w:ascii="Arial" w:hAnsi="Arial" w:cs="Arial"/>
              </w:rPr>
            </w:pPr>
          </w:p>
          <w:p w:rsidR="006E22FE" w:rsidRPr="005A5B7E" w:rsidRDefault="006E22FE" w:rsidP="00325F5B">
            <w:pPr>
              <w:rPr>
                <w:rFonts w:ascii="Arial" w:hAnsi="Arial" w:cs="Arial"/>
              </w:rPr>
            </w:pPr>
          </w:p>
          <w:p w:rsidR="006E22FE" w:rsidRPr="005A5B7E" w:rsidRDefault="006E22FE" w:rsidP="00325F5B">
            <w:pPr>
              <w:rPr>
                <w:rFonts w:ascii="Arial" w:hAnsi="Arial" w:cs="Arial"/>
              </w:rPr>
            </w:pPr>
          </w:p>
          <w:p w:rsidR="006E22FE" w:rsidRPr="005A5B7E" w:rsidRDefault="006E22FE" w:rsidP="00325F5B">
            <w:pPr>
              <w:rPr>
                <w:rFonts w:ascii="Arial" w:hAnsi="Arial" w:cs="Arial"/>
              </w:rPr>
            </w:pPr>
          </w:p>
          <w:p w:rsidR="006E22FE" w:rsidRPr="005A5B7E" w:rsidRDefault="006E22FE" w:rsidP="00325F5B">
            <w:pPr>
              <w:rPr>
                <w:rFonts w:ascii="Arial" w:hAnsi="Arial" w:cs="Arial"/>
              </w:rPr>
            </w:pPr>
          </w:p>
        </w:tc>
        <w:tc>
          <w:tcPr>
            <w:tcW w:w="3386" w:type="dxa"/>
            <w:vAlign w:val="center"/>
          </w:tcPr>
          <w:p w:rsidR="006E22FE" w:rsidRPr="005A5B7E" w:rsidRDefault="006E22FE" w:rsidP="00325F5B">
            <w:pPr>
              <w:jc w:val="both"/>
              <w:rPr>
                <w:rFonts w:ascii="Arial" w:eastAsia="Arial Unicode MS" w:hAnsi="Arial" w:cs="Arial"/>
                <w:lang w:val="es-MX"/>
              </w:rPr>
            </w:pPr>
            <w:r w:rsidRPr="005A5B7E">
              <w:rPr>
                <w:rFonts w:ascii="Arial" w:eastAsia="Arial Unicode MS" w:hAnsi="Arial" w:cs="Arial"/>
                <w:lang w:val="es-MX"/>
              </w:rPr>
              <w:t>Espacio de los romanos</w:t>
            </w:r>
          </w:p>
          <w:p w:rsidR="006E22FE" w:rsidRPr="005A5B7E" w:rsidRDefault="006E22FE" w:rsidP="00325F5B">
            <w:pPr>
              <w:jc w:val="both"/>
              <w:rPr>
                <w:rFonts w:ascii="Arial" w:eastAsia="Arial Unicode MS" w:hAnsi="Arial" w:cs="Arial"/>
                <w:lang w:val="es-MX"/>
              </w:rPr>
            </w:pPr>
            <w:r w:rsidRPr="005A5B7E">
              <w:rPr>
                <w:rFonts w:ascii="Arial" w:eastAsia="Arial Unicode MS" w:hAnsi="Arial" w:cs="Arial"/>
                <w:lang w:val="es-MX"/>
              </w:rPr>
              <w:t>Evolución histórica de Roma</w:t>
            </w:r>
          </w:p>
          <w:p w:rsidR="006E22FE" w:rsidRPr="005A5B7E" w:rsidRDefault="006E22FE" w:rsidP="00325F5B">
            <w:pPr>
              <w:jc w:val="both"/>
              <w:rPr>
                <w:rFonts w:ascii="Arial" w:eastAsia="Arial Unicode MS" w:hAnsi="Arial" w:cs="Arial"/>
                <w:lang w:val="es-MX"/>
              </w:rPr>
            </w:pPr>
            <w:r w:rsidRPr="005A5B7E">
              <w:rPr>
                <w:rFonts w:ascii="Arial" w:eastAsia="Arial Unicode MS" w:hAnsi="Arial" w:cs="Arial"/>
                <w:lang w:val="es-MX"/>
              </w:rPr>
              <w:t>La República y conquista de Italia</w:t>
            </w:r>
          </w:p>
          <w:p w:rsidR="006E22FE" w:rsidRPr="005A5B7E" w:rsidRDefault="006E22FE" w:rsidP="00325F5B">
            <w:pPr>
              <w:jc w:val="both"/>
              <w:rPr>
                <w:rFonts w:ascii="Arial" w:eastAsia="Arial Unicode MS" w:hAnsi="Arial" w:cs="Arial"/>
                <w:lang w:val="es-MX"/>
              </w:rPr>
            </w:pPr>
            <w:r w:rsidRPr="005A5B7E">
              <w:rPr>
                <w:rFonts w:ascii="Arial" w:eastAsia="Arial Unicode MS" w:hAnsi="Arial" w:cs="Arial"/>
                <w:lang w:val="es-MX"/>
              </w:rPr>
              <w:t>Su expansión y crisis</w:t>
            </w:r>
          </w:p>
          <w:p w:rsidR="006E22FE" w:rsidRPr="005A5B7E" w:rsidRDefault="006E22FE" w:rsidP="00325F5B">
            <w:pPr>
              <w:jc w:val="both"/>
              <w:rPr>
                <w:rFonts w:ascii="Arial" w:eastAsia="Arial Unicode MS" w:hAnsi="Arial" w:cs="Arial"/>
                <w:lang w:val="es-MX"/>
              </w:rPr>
            </w:pPr>
            <w:r w:rsidRPr="005A5B7E">
              <w:rPr>
                <w:rFonts w:ascii="Arial" w:eastAsia="Arial Unicode MS" w:hAnsi="Arial" w:cs="Arial"/>
                <w:lang w:val="es-MX"/>
              </w:rPr>
              <w:t>Imperio Romano</w:t>
            </w:r>
          </w:p>
          <w:p w:rsidR="006E22FE" w:rsidRPr="005A5B7E" w:rsidRDefault="006E22FE" w:rsidP="00325F5B">
            <w:pPr>
              <w:spacing w:after="200"/>
              <w:contextualSpacing/>
              <w:rPr>
                <w:rFonts w:ascii="Arial" w:eastAsia="Calibri" w:hAnsi="Arial" w:cs="Arial"/>
              </w:rPr>
            </w:pPr>
            <w:r w:rsidRPr="005A5B7E">
              <w:rPr>
                <w:rFonts w:ascii="Arial" w:eastAsia="Calibri" w:hAnsi="Arial" w:cs="Arial"/>
              </w:rPr>
              <w:t>Europa y su geografía</w:t>
            </w:r>
          </w:p>
          <w:p w:rsidR="006E22FE" w:rsidRPr="005A5B7E" w:rsidRDefault="006E22FE" w:rsidP="00325F5B">
            <w:pPr>
              <w:ind w:left="65"/>
              <w:contextualSpacing/>
              <w:rPr>
                <w:rFonts w:ascii="Arial" w:eastAsia="Calibri" w:hAnsi="Arial" w:cs="Arial"/>
              </w:rPr>
            </w:pPr>
            <w:r w:rsidRPr="005A5B7E">
              <w:rPr>
                <w:rFonts w:ascii="Arial" w:eastAsia="Calibri" w:hAnsi="Arial" w:cs="Arial"/>
              </w:rPr>
              <w:t>El derecho romano</w:t>
            </w:r>
          </w:p>
          <w:p w:rsidR="006E22FE" w:rsidRPr="005A5B7E" w:rsidRDefault="006E22FE" w:rsidP="00325F5B">
            <w:pPr>
              <w:ind w:left="65"/>
              <w:contextualSpacing/>
              <w:rPr>
                <w:rFonts w:ascii="Arial" w:eastAsia="Calibri" w:hAnsi="Arial" w:cs="Arial"/>
              </w:rPr>
            </w:pPr>
            <w:r w:rsidRPr="005A5B7E">
              <w:rPr>
                <w:rFonts w:ascii="Arial" w:eastAsia="Calibri" w:hAnsi="Arial" w:cs="Arial"/>
              </w:rPr>
              <w:t>Legado cultural romano</w:t>
            </w:r>
          </w:p>
          <w:p w:rsidR="006E22FE" w:rsidRPr="005A5B7E" w:rsidRDefault="006E22FE" w:rsidP="00325F5B">
            <w:pPr>
              <w:ind w:left="65"/>
              <w:contextualSpacing/>
              <w:rPr>
                <w:rFonts w:ascii="Arial" w:eastAsia="Calibri" w:hAnsi="Arial" w:cs="Arial"/>
              </w:rPr>
            </w:pPr>
            <w:r w:rsidRPr="005A5B7E">
              <w:rPr>
                <w:rFonts w:ascii="Arial" w:eastAsia="Calibri" w:hAnsi="Arial" w:cs="Arial"/>
              </w:rPr>
              <w:t>El Estado colombiano</w:t>
            </w:r>
          </w:p>
          <w:p w:rsidR="006E22FE" w:rsidRPr="005A5B7E" w:rsidRDefault="006E22FE" w:rsidP="00325F5B">
            <w:pPr>
              <w:ind w:left="65"/>
              <w:contextualSpacing/>
              <w:rPr>
                <w:rFonts w:ascii="Arial" w:eastAsia="Calibri" w:hAnsi="Arial" w:cs="Arial"/>
              </w:rPr>
            </w:pPr>
            <w:r w:rsidRPr="005A5B7E">
              <w:rPr>
                <w:rFonts w:ascii="Arial" w:eastAsia="Calibri" w:hAnsi="Arial" w:cs="Arial"/>
              </w:rPr>
              <w:t>Mecanismos de participación ciudadana</w:t>
            </w:r>
          </w:p>
          <w:p w:rsidR="006E22FE" w:rsidRPr="005A5B7E" w:rsidRDefault="006E22FE" w:rsidP="00325F5B">
            <w:pPr>
              <w:ind w:left="65"/>
              <w:contextualSpacing/>
              <w:rPr>
                <w:rFonts w:ascii="Arial" w:eastAsia="Calibri" w:hAnsi="Arial" w:cs="Arial"/>
              </w:rPr>
            </w:pPr>
            <w:r w:rsidRPr="005A5B7E">
              <w:rPr>
                <w:rFonts w:ascii="Arial" w:eastAsia="Calibri" w:hAnsi="Arial" w:cs="Arial"/>
              </w:rPr>
              <w:t>El voto</w:t>
            </w:r>
          </w:p>
          <w:p w:rsidR="006E22FE" w:rsidRPr="005A5B7E" w:rsidRDefault="006E22FE" w:rsidP="00325F5B">
            <w:pPr>
              <w:ind w:left="65"/>
              <w:contextualSpacing/>
              <w:rPr>
                <w:rFonts w:ascii="Arial" w:eastAsia="Calibri" w:hAnsi="Arial" w:cs="Arial"/>
              </w:rPr>
            </w:pPr>
            <w:r w:rsidRPr="005A5B7E">
              <w:rPr>
                <w:rFonts w:ascii="Arial" w:eastAsia="Calibri" w:hAnsi="Arial" w:cs="Arial"/>
              </w:rPr>
              <w:t>El plebiscito</w:t>
            </w:r>
          </w:p>
          <w:p w:rsidR="006E22FE" w:rsidRPr="005A5B7E" w:rsidRDefault="006E22FE" w:rsidP="00325F5B">
            <w:pPr>
              <w:ind w:left="65"/>
              <w:contextualSpacing/>
              <w:rPr>
                <w:rFonts w:ascii="Arial" w:eastAsia="Calibri" w:hAnsi="Arial" w:cs="Arial"/>
              </w:rPr>
            </w:pPr>
            <w:r w:rsidRPr="005A5B7E">
              <w:rPr>
                <w:rFonts w:ascii="Arial" w:eastAsia="Calibri" w:hAnsi="Arial" w:cs="Arial"/>
              </w:rPr>
              <w:t>El referendo</w:t>
            </w:r>
          </w:p>
          <w:p w:rsidR="006E22FE" w:rsidRPr="005A5B7E" w:rsidRDefault="006E22FE" w:rsidP="00325F5B">
            <w:pPr>
              <w:ind w:left="65"/>
              <w:contextualSpacing/>
              <w:rPr>
                <w:rFonts w:ascii="Arial" w:eastAsia="Calibri" w:hAnsi="Arial" w:cs="Arial"/>
              </w:rPr>
            </w:pPr>
            <w:r w:rsidRPr="005A5B7E">
              <w:rPr>
                <w:rFonts w:ascii="Arial" w:eastAsia="Calibri" w:hAnsi="Arial" w:cs="Arial"/>
              </w:rPr>
              <w:t>El cabido abierto</w:t>
            </w:r>
          </w:p>
          <w:p w:rsidR="006E22FE" w:rsidRPr="005A5B7E" w:rsidRDefault="006E22FE" w:rsidP="00325F5B">
            <w:pPr>
              <w:ind w:left="65"/>
              <w:contextualSpacing/>
              <w:rPr>
                <w:rFonts w:ascii="Arial" w:eastAsia="Calibri" w:hAnsi="Arial" w:cs="Arial"/>
              </w:rPr>
            </w:pPr>
            <w:r w:rsidRPr="005A5B7E">
              <w:rPr>
                <w:rFonts w:ascii="Arial" w:eastAsia="Calibri" w:hAnsi="Arial" w:cs="Arial"/>
              </w:rPr>
              <w:t>Iniciativas populares</w:t>
            </w:r>
          </w:p>
          <w:p w:rsidR="006E22FE" w:rsidRPr="005A5B7E" w:rsidRDefault="006E22FE" w:rsidP="00325F5B">
            <w:pPr>
              <w:ind w:left="65"/>
              <w:contextualSpacing/>
              <w:rPr>
                <w:rFonts w:ascii="Arial" w:eastAsia="Calibri" w:hAnsi="Arial" w:cs="Arial"/>
              </w:rPr>
            </w:pPr>
            <w:r w:rsidRPr="005A5B7E">
              <w:rPr>
                <w:rFonts w:ascii="Arial" w:eastAsia="Calibri" w:hAnsi="Arial" w:cs="Arial"/>
              </w:rPr>
              <w:t>Revocatoria de mandato</w:t>
            </w:r>
          </w:p>
          <w:p w:rsidR="006E22FE" w:rsidRPr="005A5B7E" w:rsidRDefault="006E22FE" w:rsidP="00325F5B">
            <w:pPr>
              <w:contextualSpacing/>
              <w:rPr>
                <w:rFonts w:ascii="Arial" w:eastAsia="Calibri" w:hAnsi="Arial" w:cs="Arial"/>
              </w:rPr>
            </w:pPr>
            <w:r w:rsidRPr="005A5B7E">
              <w:rPr>
                <w:rFonts w:ascii="Arial" w:eastAsia="Calibri" w:hAnsi="Arial" w:cs="Arial"/>
              </w:rPr>
              <w:t>Ramas del Poder Público</w:t>
            </w:r>
          </w:p>
          <w:p w:rsidR="006E22FE" w:rsidRPr="005A5B7E" w:rsidRDefault="006E22FE" w:rsidP="00325F5B">
            <w:pPr>
              <w:spacing w:after="200"/>
              <w:contextualSpacing/>
              <w:rPr>
                <w:rFonts w:ascii="Arial" w:eastAsia="Calibri" w:hAnsi="Arial" w:cs="Arial"/>
              </w:rPr>
            </w:pPr>
            <w:r w:rsidRPr="005A5B7E">
              <w:rPr>
                <w:rFonts w:ascii="Arial" w:eastAsia="Calibri" w:hAnsi="Arial" w:cs="Arial"/>
              </w:rPr>
              <w:t>Funciones de sus miembros</w:t>
            </w:r>
          </w:p>
          <w:p w:rsidR="006E22FE" w:rsidRPr="005A5B7E" w:rsidRDefault="006E22FE" w:rsidP="00325F5B">
            <w:pPr>
              <w:rPr>
                <w:rFonts w:ascii="Arial" w:hAnsi="Arial" w:cs="Arial"/>
              </w:rPr>
            </w:pPr>
          </w:p>
        </w:tc>
        <w:tc>
          <w:tcPr>
            <w:tcW w:w="2741" w:type="dxa"/>
            <w:vAlign w:val="center"/>
          </w:tcPr>
          <w:p w:rsidR="006E22FE" w:rsidRPr="005A5B7E" w:rsidRDefault="006E22FE" w:rsidP="00325F5B">
            <w:pPr>
              <w:rPr>
                <w:rFonts w:ascii="Arial" w:hAnsi="Arial" w:cs="Arial"/>
              </w:rPr>
            </w:pPr>
            <w:r w:rsidRPr="005A5B7E">
              <w:rPr>
                <w:rFonts w:ascii="Arial" w:hAnsi="Arial" w:cs="Arial"/>
              </w:rPr>
              <w:t>Reconozco y valoro la presencia de diversos legados culturales de distintas épocas y regiones, para el desarrollo de la humanidad.</w:t>
            </w:r>
          </w:p>
          <w:p w:rsidR="006E22FE" w:rsidRPr="005A5B7E" w:rsidRDefault="006E22FE" w:rsidP="00325F5B">
            <w:pPr>
              <w:rPr>
                <w:rFonts w:ascii="Arial" w:hAnsi="Arial" w:cs="Arial"/>
              </w:rPr>
            </w:pPr>
            <w:r w:rsidRPr="005A5B7E">
              <w:rPr>
                <w:rFonts w:ascii="Arial" w:hAnsi="Arial" w:cs="Arial"/>
              </w:rPr>
              <w:t>Analizo cómo diferentes culturas producen, cambian y distribuyen recursos, bienes y servicios de acuerdo con los rasgos físicos de su entorno.</w:t>
            </w:r>
          </w:p>
          <w:p w:rsidR="006E22FE" w:rsidRPr="005A5B7E" w:rsidRDefault="006E22FE" w:rsidP="00325F5B">
            <w:pPr>
              <w:rPr>
                <w:rFonts w:ascii="Arial" w:hAnsi="Arial" w:cs="Arial"/>
              </w:rPr>
            </w:pPr>
            <w:r w:rsidRPr="005A5B7E">
              <w:rPr>
                <w:rFonts w:ascii="Arial" w:hAnsi="Arial" w:cs="Arial"/>
              </w:rPr>
              <w:t xml:space="preserve">Reconozco algunos de los sistemas políticos que se formaron en distintas </w:t>
            </w:r>
          </w:p>
          <w:p w:rsidR="006E22FE" w:rsidRPr="005A5B7E" w:rsidRDefault="006E22FE" w:rsidP="00325F5B">
            <w:pPr>
              <w:rPr>
                <w:rFonts w:ascii="Arial" w:hAnsi="Arial" w:cs="Arial"/>
              </w:rPr>
            </w:pPr>
            <w:proofErr w:type="gramStart"/>
            <w:r w:rsidRPr="005A5B7E">
              <w:rPr>
                <w:rFonts w:ascii="Arial" w:hAnsi="Arial" w:cs="Arial"/>
              </w:rPr>
              <w:t>épocas</w:t>
            </w:r>
            <w:proofErr w:type="gramEnd"/>
            <w:r w:rsidRPr="005A5B7E">
              <w:rPr>
                <w:rFonts w:ascii="Arial" w:hAnsi="Arial" w:cs="Arial"/>
              </w:rPr>
              <w:t xml:space="preserve"> y culturas, y las principales ideas que buscan legitimarlos.</w:t>
            </w:r>
          </w:p>
          <w:p w:rsidR="006E22FE" w:rsidRPr="005A5B7E" w:rsidRDefault="006E22FE" w:rsidP="00325F5B">
            <w:pPr>
              <w:jc w:val="both"/>
              <w:rPr>
                <w:rFonts w:ascii="Arial" w:eastAsia="Calibri" w:hAnsi="Arial" w:cs="Arial"/>
                <w:lang w:val="es-MX"/>
              </w:rPr>
            </w:pPr>
            <w:r w:rsidRPr="005A5B7E">
              <w:rPr>
                <w:rFonts w:ascii="Arial" w:eastAsia="Calibri" w:hAnsi="Arial" w:cs="Arial"/>
                <w:lang w:val="es-MX"/>
              </w:rPr>
              <w:t xml:space="preserve">Saber conocer </w:t>
            </w:r>
          </w:p>
          <w:p w:rsidR="006E22FE" w:rsidRPr="005A5B7E" w:rsidRDefault="006E22FE" w:rsidP="00325F5B">
            <w:pPr>
              <w:jc w:val="both"/>
              <w:rPr>
                <w:rFonts w:ascii="Arial" w:eastAsia="Calibri" w:hAnsi="Arial" w:cs="Arial"/>
                <w:lang w:val="es-MX"/>
              </w:rPr>
            </w:pPr>
          </w:p>
          <w:p w:rsidR="006E22FE" w:rsidRPr="005A5B7E" w:rsidRDefault="006E22FE" w:rsidP="00325F5B">
            <w:pPr>
              <w:rPr>
                <w:rFonts w:ascii="Arial" w:eastAsia="Calibri" w:hAnsi="Arial" w:cs="Arial"/>
                <w:lang w:val="es-MX"/>
              </w:rPr>
            </w:pPr>
            <w:r w:rsidRPr="005A5B7E">
              <w:rPr>
                <w:rFonts w:ascii="Arial" w:eastAsia="Calibri" w:hAnsi="Arial" w:cs="Arial"/>
                <w:lang w:val="es-MX"/>
              </w:rPr>
              <w:t xml:space="preserve">Reconoce legados culturales de los grandes imperios como Roma, existentes en el contexto, según el espacio habitado </w:t>
            </w:r>
          </w:p>
          <w:p w:rsidR="006E22FE" w:rsidRPr="005A5B7E" w:rsidRDefault="006E22FE" w:rsidP="00325F5B">
            <w:pPr>
              <w:rPr>
                <w:rFonts w:ascii="Arial" w:eastAsia="Calibri" w:hAnsi="Arial" w:cs="Arial"/>
                <w:lang w:val="es-MX"/>
              </w:rPr>
            </w:pPr>
            <w:r w:rsidRPr="005A5B7E">
              <w:rPr>
                <w:rFonts w:ascii="Arial" w:eastAsia="Calibri" w:hAnsi="Arial" w:cs="Arial"/>
                <w:lang w:val="es-MX"/>
              </w:rPr>
              <w:t>Saber hacer.</w:t>
            </w:r>
          </w:p>
          <w:p w:rsidR="006E22FE" w:rsidRPr="005A5B7E" w:rsidRDefault="006E22FE" w:rsidP="00325F5B">
            <w:pPr>
              <w:rPr>
                <w:rFonts w:ascii="Arial" w:eastAsia="Calibri" w:hAnsi="Arial" w:cs="Arial"/>
                <w:lang w:val="es-MX"/>
              </w:rPr>
            </w:pPr>
            <w:r w:rsidRPr="005A5B7E">
              <w:rPr>
                <w:rFonts w:ascii="Arial" w:eastAsia="Calibri" w:hAnsi="Arial" w:cs="Arial"/>
                <w:lang w:val="es-MX"/>
              </w:rPr>
              <w:t xml:space="preserve">Identifica y considera diversos aspectos que hacen parte de los hechos estudiados, para </w:t>
            </w:r>
            <w:r w:rsidRPr="005A5B7E">
              <w:rPr>
                <w:rFonts w:ascii="Arial" w:eastAsia="Calibri" w:hAnsi="Arial" w:cs="Arial"/>
                <w:lang w:val="es-MX"/>
              </w:rPr>
              <w:lastRenderedPageBreak/>
              <w:t>reconocer las causas múltiples que influyen sobre los mismos.</w:t>
            </w:r>
          </w:p>
          <w:p w:rsidR="006E22FE" w:rsidRPr="005A5B7E" w:rsidRDefault="006E22FE" w:rsidP="00325F5B">
            <w:pPr>
              <w:rPr>
                <w:rFonts w:ascii="Arial" w:eastAsia="Calibri" w:hAnsi="Arial" w:cs="Arial"/>
                <w:lang w:val="es-MX"/>
              </w:rPr>
            </w:pPr>
            <w:r w:rsidRPr="005A5B7E">
              <w:rPr>
                <w:rFonts w:ascii="Arial" w:eastAsia="Calibri" w:hAnsi="Arial" w:cs="Arial"/>
                <w:lang w:val="es-MX"/>
              </w:rPr>
              <w:t>Saber ser</w:t>
            </w:r>
          </w:p>
          <w:p w:rsidR="006E22FE" w:rsidRPr="005A5B7E" w:rsidRDefault="006E22FE" w:rsidP="00325F5B">
            <w:pPr>
              <w:rPr>
                <w:rFonts w:ascii="Arial" w:eastAsia="Calibri" w:hAnsi="Arial" w:cs="Arial"/>
                <w:lang w:val="es-MX"/>
              </w:rPr>
            </w:pPr>
            <w:r w:rsidRPr="005A5B7E">
              <w:rPr>
                <w:rFonts w:ascii="Arial" w:eastAsia="Calibri" w:hAnsi="Arial" w:cs="Arial"/>
                <w:lang w:val="es-MX"/>
              </w:rPr>
              <w:t>Valora la diversidad cultural como base propia de lo humano, y principio básico para la defensa de la interculturalidad.</w:t>
            </w:r>
          </w:p>
        </w:tc>
      </w:tr>
      <w:tr w:rsidR="006E22FE" w:rsidRPr="005A5B7E" w:rsidTr="00325F5B">
        <w:trPr>
          <w:trHeight w:val="173"/>
        </w:trPr>
        <w:tc>
          <w:tcPr>
            <w:tcW w:w="1277" w:type="dxa"/>
            <w:vAlign w:val="center"/>
          </w:tcPr>
          <w:p w:rsidR="006E22FE" w:rsidRPr="005A5B7E" w:rsidRDefault="006E22FE" w:rsidP="00325F5B">
            <w:pPr>
              <w:jc w:val="center"/>
              <w:rPr>
                <w:rFonts w:ascii="Arial" w:hAnsi="Arial" w:cs="Arial"/>
              </w:rPr>
            </w:pPr>
            <w:r>
              <w:rPr>
                <w:rFonts w:ascii="Arial" w:hAnsi="Arial" w:cs="Arial"/>
              </w:rPr>
              <w:lastRenderedPageBreak/>
              <w:t>CP</w:t>
            </w:r>
          </w:p>
        </w:tc>
        <w:tc>
          <w:tcPr>
            <w:tcW w:w="3386" w:type="dxa"/>
            <w:vAlign w:val="center"/>
          </w:tcPr>
          <w:p w:rsidR="006E22FE" w:rsidRPr="005A5B7E" w:rsidRDefault="006E22FE" w:rsidP="00325F5B">
            <w:pPr>
              <w:rPr>
                <w:rFonts w:ascii="Arial" w:eastAsia="Times New Roman" w:hAnsi="Arial" w:cs="Arial"/>
                <w:lang w:val="es-ES" w:eastAsia="es-ES"/>
              </w:rPr>
            </w:pPr>
            <w:r w:rsidRPr="005A5B7E">
              <w:rPr>
                <w:rFonts w:ascii="Arial" w:eastAsia="Times New Roman" w:hAnsi="Arial" w:cs="Arial"/>
                <w:lang w:val="es-ES" w:eastAsia="es-ES"/>
              </w:rPr>
              <w:t>1.1. Identifico los hechos del surgimiento de la democracia.</w:t>
            </w:r>
          </w:p>
          <w:p w:rsidR="006E22FE" w:rsidRPr="005A5B7E" w:rsidRDefault="006E22FE" w:rsidP="00325F5B">
            <w:pPr>
              <w:rPr>
                <w:rFonts w:ascii="Arial" w:eastAsia="Times New Roman" w:hAnsi="Arial" w:cs="Arial"/>
                <w:lang w:val="es-ES" w:eastAsia="es-ES"/>
              </w:rPr>
            </w:pPr>
            <w:r w:rsidRPr="005A5B7E">
              <w:rPr>
                <w:rFonts w:ascii="Arial" w:eastAsia="Times New Roman" w:hAnsi="Arial" w:cs="Arial"/>
                <w:lang w:val="es-ES" w:eastAsia="es-ES"/>
              </w:rPr>
              <w:t>1.2. Establezco los rasgos de Colombia durante las primeras décadas del siglo XX.</w:t>
            </w:r>
          </w:p>
          <w:p w:rsidR="006E22FE" w:rsidRPr="005A5B7E" w:rsidRDefault="006E22FE" w:rsidP="00325F5B">
            <w:pPr>
              <w:rPr>
                <w:rFonts w:ascii="Arial" w:eastAsia="Times New Roman" w:hAnsi="Arial" w:cs="Arial"/>
                <w:lang w:val="es-ES" w:eastAsia="es-ES"/>
              </w:rPr>
            </w:pPr>
            <w:r w:rsidRPr="005A5B7E">
              <w:rPr>
                <w:rFonts w:ascii="Arial" w:eastAsia="Times New Roman" w:hAnsi="Arial" w:cs="Arial"/>
                <w:lang w:val="es-ES" w:eastAsia="es-ES"/>
              </w:rPr>
              <w:t>1.3. Determino puntuaciones en el funcionamiento político de Antioquia.</w:t>
            </w:r>
          </w:p>
          <w:p w:rsidR="006E22FE" w:rsidRPr="005A5B7E" w:rsidRDefault="006E22FE" w:rsidP="00325F5B">
            <w:pPr>
              <w:rPr>
                <w:rFonts w:ascii="Arial" w:eastAsia="Times New Roman" w:hAnsi="Arial" w:cs="Arial"/>
                <w:lang w:val="es-ES" w:eastAsia="es-ES"/>
              </w:rPr>
            </w:pPr>
          </w:p>
        </w:tc>
        <w:tc>
          <w:tcPr>
            <w:tcW w:w="3386" w:type="dxa"/>
            <w:vAlign w:val="center"/>
          </w:tcPr>
          <w:p w:rsidR="006E22FE" w:rsidRPr="005A5B7E" w:rsidRDefault="006E22FE" w:rsidP="00325F5B">
            <w:pPr>
              <w:rPr>
                <w:rFonts w:ascii="Arial" w:eastAsia="Times New Roman" w:hAnsi="Arial" w:cs="Arial"/>
                <w:lang w:val="es-ES" w:eastAsia="es-ES"/>
              </w:rPr>
            </w:pPr>
            <w:r w:rsidRPr="005A5B7E">
              <w:rPr>
                <w:rFonts w:ascii="Arial" w:eastAsia="Times New Roman" w:hAnsi="Arial" w:cs="Arial"/>
                <w:lang w:val="es-ES" w:eastAsia="es-ES"/>
              </w:rPr>
              <w:t>Saber conocer: Reconoce el concepto de democracia.</w:t>
            </w:r>
          </w:p>
          <w:p w:rsidR="006E22FE" w:rsidRPr="005A5B7E" w:rsidRDefault="006E22FE" w:rsidP="00325F5B">
            <w:pPr>
              <w:rPr>
                <w:rFonts w:ascii="Arial" w:eastAsia="Times New Roman" w:hAnsi="Arial" w:cs="Arial"/>
                <w:lang w:val="es-ES" w:eastAsia="es-ES"/>
              </w:rPr>
            </w:pPr>
            <w:r w:rsidRPr="005A5B7E">
              <w:rPr>
                <w:rFonts w:ascii="Arial" w:eastAsia="Times New Roman" w:hAnsi="Arial" w:cs="Arial"/>
                <w:lang w:val="es-ES" w:eastAsia="es-ES"/>
              </w:rPr>
              <w:t>Saber hacer: Explica las distintas etapas que ha pasado el país durante el siglo XX.</w:t>
            </w:r>
          </w:p>
          <w:p w:rsidR="006E22FE" w:rsidRPr="005A5B7E" w:rsidRDefault="006E22FE" w:rsidP="00325F5B">
            <w:pPr>
              <w:rPr>
                <w:rFonts w:ascii="Arial" w:eastAsia="Times New Roman" w:hAnsi="Arial" w:cs="Arial"/>
                <w:lang w:val="es-ES" w:eastAsia="es-ES"/>
              </w:rPr>
            </w:pPr>
            <w:r w:rsidRPr="005A5B7E">
              <w:rPr>
                <w:rFonts w:ascii="Arial" w:eastAsia="Times New Roman" w:hAnsi="Arial" w:cs="Arial"/>
                <w:lang w:val="es-ES" w:eastAsia="es-ES"/>
              </w:rPr>
              <w:t>Saber ser: Respeta las normas y patrones del gobierno en Antioquia.</w:t>
            </w:r>
          </w:p>
          <w:p w:rsidR="006E22FE" w:rsidRPr="005A5B7E" w:rsidRDefault="006E22FE" w:rsidP="00325F5B">
            <w:pPr>
              <w:rPr>
                <w:rFonts w:ascii="Arial" w:hAnsi="Arial" w:cs="Arial"/>
              </w:rPr>
            </w:pPr>
          </w:p>
        </w:tc>
        <w:tc>
          <w:tcPr>
            <w:tcW w:w="3386" w:type="dxa"/>
            <w:vAlign w:val="center"/>
          </w:tcPr>
          <w:p w:rsidR="006E22FE" w:rsidRPr="005A5B7E" w:rsidRDefault="006E22FE" w:rsidP="00325F5B">
            <w:pPr>
              <w:rPr>
                <w:rFonts w:ascii="Arial" w:eastAsia="Times New Roman" w:hAnsi="Arial" w:cs="Arial"/>
                <w:lang w:val="es-ES" w:eastAsia="es-ES"/>
              </w:rPr>
            </w:pPr>
            <w:r w:rsidRPr="005A5B7E">
              <w:rPr>
                <w:rFonts w:ascii="Arial" w:eastAsia="Times New Roman" w:hAnsi="Arial" w:cs="Arial"/>
                <w:lang w:val="es-ES" w:eastAsia="es-ES"/>
              </w:rPr>
              <w:t>A. Surgimiento de la democracia.</w:t>
            </w:r>
          </w:p>
          <w:p w:rsidR="006E22FE" w:rsidRPr="005A5B7E" w:rsidRDefault="006E22FE" w:rsidP="00325F5B">
            <w:pPr>
              <w:rPr>
                <w:rFonts w:ascii="Arial" w:eastAsia="Times New Roman" w:hAnsi="Arial" w:cs="Arial"/>
                <w:lang w:val="es-ES" w:eastAsia="es-ES"/>
              </w:rPr>
            </w:pPr>
            <w:r w:rsidRPr="005A5B7E">
              <w:rPr>
                <w:rFonts w:ascii="Arial" w:eastAsia="Times New Roman" w:hAnsi="Arial" w:cs="Arial"/>
                <w:lang w:val="es-ES" w:eastAsia="es-ES"/>
              </w:rPr>
              <w:t>B. Colombia en las primeras décadas del siglo XX.</w:t>
            </w:r>
          </w:p>
          <w:p w:rsidR="006E22FE" w:rsidRPr="005A5B7E" w:rsidRDefault="006E22FE" w:rsidP="00325F5B">
            <w:pPr>
              <w:rPr>
                <w:rFonts w:ascii="Arial" w:eastAsia="Times New Roman" w:hAnsi="Arial" w:cs="Arial"/>
                <w:lang w:val="es-ES" w:eastAsia="es-ES"/>
              </w:rPr>
            </w:pPr>
            <w:r w:rsidRPr="005A5B7E">
              <w:rPr>
                <w:rFonts w:ascii="Arial" w:eastAsia="Times New Roman" w:hAnsi="Arial" w:cs="Arial"/>
                <w:lang w:val="es-ES" w:eastAsia="es-ES"/>
              </w:rPr>
              <w:t>C. Funcionamiento político de Antioquia.</w:t>
            </w:r>
          </w:p>
          <w:p w:rsidR="006E22FE" w:rsidRPr="005A5B7E" w:rsidRDefault="006E22FE" w:rsidP="00325F5B">
            <w:pPr>
              <w:rPr>
                <w:rFonts w:ascii="Arial" w:eastAsia="Times New Roman" w:hAnsi="Arial" w:cs="Arial"/>
                <w:lang w:val="es-ES" w:eastAsia="es-ES"/>
              </w:rPr>
            </w:pPr>
          </w:p>
          <w:p w:rsidR="006E22FE" w:rsidRPr="005A5B7E" w:rsidRDefault="006E22FE" w:rsidP="00325F5B">
            <w:pPr>
              <w:rPr>
                <w:rFonts w:ascii="Arial" w:eastAsia="Times New Roman" w:hAnsi="Arial" w:cs="Arial"/>
                <w:lang w:val="es-ES" w:eastAsia="es-ES"/>
              </w:rPr>
            </w:pPr>
          </w:p>
          <w:p w:rsidR="006E22FE" w:rsidRPr="005A5B7E" w:rsidRDefault="006E22FE" w:rsidP="00325F5B">
            <w:pPr>
              <w:rPr>
                <w:rFonts w:ascii="Arial" w:eastAsia="Times New Roman" w:hAnsi="Arial" w:cs="Arial"/>
                <w:lang w:val="es-ES" w:eastAsia="es-ES"/>
              </w:rPr>
            </w:pPr>
          </w:p>
        </w:tc>
        <w:tc>
          <w:tcPr>
            <w:tcW w:w="2741" w:type="dxa"/>
            <w:vAlign w:val="center"/>
          </w:tcPr>
          <w:p w:rsidR="006E22FE" w:rsidRPr="005A5B7E" w:rsidRDefault="006E22FE" w:rsidP="00325F5B">
            <w:pPr>
              <w:rPr>
                <w:rFonts w:ascii="Arial" w:eastAsia="Times New Roman" w:hAnsi="Arial" w:cs="Arial"/>
                <w:lang w:val="es-ES" w:eastAsia="es-ES"/>
              </w:rPr>
            </w:pPr>
            <w:r w:rsidRPr="005A5B7E">
              <w:rPr>
                <w:rFonts w:ascii="Arial" w:eastAsia="Times New Roman" w:hAnsi="Arial" w:cs="Arial"/>
                <w:lang w:val="es-ES" w:eastAsia="es-ES"/>
              </w:rPr>
              <w:t>Identifica los hechos del surgimiento de la democracia.</w:t>
            </w:r>
          </w:p>
          <w:p w:rsidR="006E22FE" w:rsidRPr="005A5B7E" w:rsidRDefault="006E22FE" w:rsidP="00325F5B">
            <w:pPr>
              <w:rPr>
                <w:rFonts w:ascii="Arial" w:eastAsia="Times New Roman" w:hAnsi="Arial" w:cs="Arial"/>
                <w:lang w:val="es-ES" w:eastAsia="es-ES"/>
              </w:rPr>
            </w:pPr>
            <w:r w:rsidRPr="005A5B7E">
              <w:rPr>
                <w:rFonts w:ascii="Arial" w:eastAsia="Times New Roman" w:hAnsi="Arial" w:cs="Arial"/>
                <w:lang w:val="es-ES" w:eastAsia="es-ES"/>
              </w:rPr>
              <w:t>Establece los rasgos de Colombia durante las primeras décadas del siglo XX.</w:t>
            </w:r>
          </w:p>
          <w:p w:rsidR="006E22FE" w:rsidRPr="005A5B7E" w:rsidRDefault="006E22FE" w:rsidP="00325F5B">
            <w:pPr>
              <w:rPr>
                <w:rFonts w:ascii="Arial" w:hAnsi="Arial" w:cs="Arial"/>
              </w:rPr>
            </w:pPr>
            <w:r w:rsidRPr="005A5B7E">
              <w:rPr>
                <w:rFonts w:ascii="Arial" w:eastAsia="Times New Roman" w:hAnsi="Arial" w:cs="Arial"/>
                <w:lang w:val="es-ES" w:eastAsia="es-ES"/>
              </w:rPr>
              <w:t>Determina puntuaciones en el funcionamiento político de Antioquia.</w:t>
            </w:r>
          </w:p>
        </w:tc>
      </w:tr>
    </w:tbl>
    <w:p w:rsidR="006E22FE" w:rsidRPr="005A5B7E" w:rsidRDefault="006E22FE" w:rsidP="006E22FE">
      <w:pPr>
        <w:spacing w:after="0" w:line="240" w:lineRule="auto"/>
        <w:rPr>
          <w:rFonts w:ascii="Arial" w:hAnsi="Arial" w:cs="Arial"/>
        </w:rPr>
      </w:pPr>
    </w:p>
    <w:p w:rsidR="006E22FE" w:rsidRPr="005A5B7E" w:rsidRDefault="006E22FE" w:rsidP="006E22FE">
      <w:pPr>
        <w:spacing w:after="0" w:line="240" w:lineRule="auto"/>
        <w:jc w:val="center"/>
        <w:rPr>
          <w:rFonts w:ascii="Arial" w:hAnsi="Arial" w:cs="Arial"/>
          <w:b/>
        </w:rPr>
      </w:pPr>
    </w:p>
    <w:p w:rsidR="006E22FE" w:rsidRPr="005A5B7E" w:rsidRDefault="006E22FE" w:rsidP="006E22FE">
      <w:pPr>
        <w:spacing w:after="0" w:line="240" w:lineRule="auto"/>
        <w:rPr>
          <w:rFonts w:ascii="Arial" w:hAnsi="Arial" w:cs="Arial"/>
        </w:rPr>
      </w:pPr>
    </w:p>
    <w:p w:rsidR="008C2FD2" w:rsidRDefault="008C2FD2"/>
    <w:sectPr w:rsidR="008C2FD2" w:rsidSect="006E22FE">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2FE"/>
    <w:rsid w:val="006E22FE"/>
    <w:rsid w:val="008C2F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F713F-37FC-419A-83CD-7E227AF07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2F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E2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2479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dc:creator>
  <cp:keywords/>
  <dc:description/>
  <cp:lastModifiedBy>Enoc</cp:lastModifiedBy>
  <cp:revision>1</cp:revision>
  <dcterms:created xsi:type="dcterms:W3CDTF">2020-08-25T21:38:00Z</dcterms:created>
  <dcterms:modified xsi:type="dcterms:W3CDTF">2020-08-25T21:39:00Z</dcterms:modified>
</cp:coreProperties>
</file>