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3"/>
        <w:gridCol w:w="3010"/>
        <w:gridCol w:w="2452"/>
        <w:gridCol w:w="1045"/>
        <w:gridCol w:w="2421"/>
        <w:gridCol w:w="2629"/>
      </w:tblGrid>
      <w:tr w:rsidR="00F5038F" w:rsidRPr="00963F9F" w14:paraId="60698025" w14:textId="77777777" w:rsidTr="00081AAF">
        <w:tc>
          <w:tcPr>
            <w:tcW w:w="14390" w:type="dxa"/>
            <w:gridSpan w:val="6"/>
            <w:tcBorders>
              <w:bottom w:val="single" w:sz="4" w:space="0" w:color="000000"/>
            </w:tcBorders>
          </w:tcPr>
          <w:p w14:paraId="05AE8E7B" w14:textId="77777777" w:rsidR="00F5038F" w:rsidRPr="00963F9F" w:rsidRDefault="00F5038F" w:rsidP="00081AAF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noProof/>
                <w:lang w:val="es-MX" w:eastAsia="es-CO"/>
              </w:rPr>
              <w:drawing>
                <wp:anchor distT="0" distB="0" distL="114300" distR="114300" simplePos="0" relativeHeight="251659264" behindDoc="0" locked="0" layoutInCell="1" hidden="0" allowOverlap="1" wp14:anchorId="5CB40C2E" wp14:editId="0244268B">
                  <wp:simplePos x="0" y="0"/>
                  <wp:positionH relativeFrom="column">
                    <wp:posOffset>23496</wp:posOffset>
                  </wp:positionH>
                  <wp:positionV relativeFrom="paragraph">
                    <wp:posOffset>0</wp:posOffset>
                  </wp:positionV>
                  <wp:extent cx="1085850" cy="962025"/>
                  <wp:effectExtent l="0" t="0" r="0" b="0"/>
                  <wp:wrapSquare wrapText="bothSides" distT="0" distB="0" distL="114300" distR="114300"/>
                  <wp:docPr id="3" name="image1.png" descr="Imagen que contiene Logotipo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.png" descr="Imagen que contiene Logotipo&#10;&#10;Descripción generada automáticament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962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149CC054" w14:textId="77777777" w:rsidR="00F5038F" w:rsidRPr="005B75A8" w:rsidRDefault="00F5038F" w:rsidP="00081AAF">
            <w:pPr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t>INSTITUTO COLOMBO VENEZOLANO</w:t>
            </w:r>
          </w:p>
          <w:p w14:paraId="5C8B2078" w14:textId="77777777" w:rsidR="00F5038F" w:rsidRPr="00E31704" w:rsidRDefault="00F5038F" w:rsidP="00081AAF">
            <w:pPr>
              <w:spacing w:after="0" w:line="240" w:lineRule="auto"/>
              <w:jc w:val="center"/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</w:pPr>
            <w:r w:rsidRPr="00963F9F">
              <w:rPr>
                <w:rFonts w:ascii="Libre Baskerville" w:eastAsia="Libre Baskerville" w:hAnsi="Libre Baskerville" w:cs="Libre Baskerville"/>
                <w:b/>
                <w:color w:val="002060"/>
                <w:sz w:val="32"/>
                <w:szCs w:val="32"/>
                <w:highlight w:val="white"/>
                <w:lang w:val="es-MX" w:eastAsia="es-CO"/>
              </w:rPr>
              <w:t>ADMINISTRACIÓN PEDAGÓGICA Y DIDÁCTICA FUNDAMENTADA / AÑO: 2022</w:t>
            </w:r>
          </w:p>
        </w:tc>
      </w:tr>
      <w:tr w:rsidR="00F5038F" w:rsidRPr="00963F9F" w14:paraId="02CC908B" w14:textId="77777777" w:rsidTr="00081AAF">
        <w:tc>
          <w:tcPr>
            <w:tcW w:w="2833" w:type="dxa"/>
          </w:tcPr>
          <w:p w14:paraId="4A660281" w14:textId="77777777" w:rsidR="00F5038F" w:rsidRPr="00904291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04291">
              <w:rPr>
                <w:rFonts w:ascii="Arial Narrow" w:eastAsia="Arial" w:hAnsi="Arial Narrow" w:cs="Arial"/>
                <w:lang w:val="es-MX" w:eastAsia="es-CO"/>
              </w:rPr>
              <w:t>Área: Ética</w:t>
            </w:r>
          </w:p>
        </w:tc>
        <w:tc>
          <w:tcPr>
            <w:tcW w:w="3010" w:type="dxa"/>
          </w:tcPr>
          <w:p w14:paraId="467ADA64" w14:textId="77777777" w:rsidR="00F5038F" w:rsidRPr="00904291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04291">
              <w:rPr>
                <w:rFonts w:ascii="Arial Narrow" w:eastAsia="Arial" w:hAnsi="Arial Narrow" w:cs="Arial"/>
                <w:lang w:val="es-MX" w:eastAsia="es-CO"/>
              </w:rPr>
              <w:t>Asignatura: Ética</w:t>
            </w:r>
          </w:p>
        </w:tc>
        <w:tc>
          <w:tcPr>
            <w:tcW w:w="2452" w:type="dxa"/>
          </w:tcPr>
          <w:p w14:paraId="72190BC3" w14:textId="77777777" w:rsidR="00F5038F" w:rsidRPr="00904291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04291">
              <w:rPr>
                <w:rFonts w:ascii="Arial Narrow" w:eastAsia="Arial" w:hAnsi="Arial Narrow" w:cs="Arial"/>
                <w:lang w:val="es-MX" w:eastAsia="es-CO"/>
              </w:rPr>
              <w:t>Grado: 8</w:t>
            </w:r>
          </w:p>
        </w:tc>
        <w:tc>
          <w:tcPr>
            <w:tcW w:w="6095" w:type="dxa"/>
            <w:gridSpan w:val="3"/>
            <w:tcBorders>
              <w:top w:val="nil"/>
              <w:right w:val="nil"/>
            </w:tcBorders>
          </w:tcPr>
          <w:p w14:paraId="45E52516" w14:textId="77777777" w:rsidR="00F5038F" w:rsidRPr="00904291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04291">
              <w:rPr>
                <w:rFonts w:ascii="Arial Narrow" w:eastAsia="Arial" w:hAnsi="Arial Narrow" w:cs="Arial"/>
                <w:lang w:val="es-MX" w:eastAsia="es-CO"/>
              </w:rPr>
              <w:t>Período:  1</w:t>
            </w:r>
          </w:p>
        </w:tc>
      </w:tr>
      <w:tr w:rsidR="00F5038F" w:rsidRPr="00963F9F" w14:paraId="72875BBA" w14:textId="77777777" w:rsidTr="00081AAF">
        <w:tc>
          <w:tcPr>
            <w:tcW w:w="2833" w:type="dxa"/>
            <w:tcBorders>
              <w:right w:val="nil"/>
            </w:tcBorders>
          </w:tcPr>
          <w:p w14:paraId="7CD1C5E9" w14:textId="77777777" w:rsidR="00F5038F" w:rsidRPr="00904291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04291">
              <w:rPr>
                <w:rFonts w:ascii="Arial Narrow" w:eastAsia="Arial" w:hAnsi="Arial Narrow" w:cs="Arial"/>
                <w:lang w:val="es-MX" w:eastAsia="es-CO"/>
              </w:rPr>
              <w:t>Docentes: Aura Graciela González Arjona</w:t>
            </w:r>
          </w:p>
        </w:tc>
        <w:tc>
          <w:tcPr>
            <w:tcW w:w="11557" w:type="dxa"/>
            <w:gridSpan w:val="5"/>
            <w:tcBorders>
              <w:right w:val="nil"/>
            </w:tcBorders>
          </w:tcPr>
          <w:p w14:paraId="16A27C4D" w14:textId="77777777" w:rsidR="00F5038F" w:rsidRPr="00904291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F5038F" w:rsidRPr="00963F9F" w14:paraId="4A310CA3" w14:textId="77777777" w:rsidTr="00081AAF">
        <w:tc>
          <w:tcPr>
            <w:tcW w:w="14390" w:type="dxa"/>
            <w:gridSpan w:val="6"/>
          </w:tcPr>
          <w:p w14:paraId="4DD6F2E5" w14:textId="77777777" w:rsidR="00F5038F" w:rsidRPr="00904291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04291">
              <w:rPr>
                <w:rFonts w:ascii="Arial Narrow" w:eastAsia="Arial" w:hAnsi="Arial Narrow" w:cs="Arial"/>
                <w:lang w:val="es-MX" w:eastAsia="es-CO"/>
              </w:rPr>
              <w:t xml:space="preserve">Pregunta esencial: </w:t>
            </w:r>
            <w:r w:rsidRPr="00904291">
              <w:rPr>
                <w:rFonts w:ascii="Arial Narrow" w:hAnsi="Arial Narrow" w:cs="Times New Roman"/>
              </w:rPr>
              <w:t>¿Cuáles son las dimensiones que incluye la educación sexual?</w:t>
            </w:r>
          </w:p>
        </w:tc>
      </w:tr>
      <w:tr w:rsidR="00F5038F" w:rsidRPr="00963F9F" w14:paraId="6D0EA466" w14:textId="77777777" w:rsidTr="00081AAF">
        <w:tc>
          <w:tcPr>
            <w:tcW w:w="14390" w:type="dxa"/>
            <w:gridSpan w:val="6"/>
          </w:tcPr>
          <w:p w14:paraId="56BEB410" w14:textId="77777777" w:rsidR="00F5038F" w:rsidRPr="00904291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04291">
              <w:rPr>
                <w:rFonts w:ascii="Arial Narrow" w:eastAsia="Arial" w:hAnsi="Arial Narrow" w:cs="Arial"/>
                <w:lang w:val="es-MX" w:eastAsia="es-CO"/>
              </w:rPr>
              <w:t xml:space="preserve">Estructura predominante de la clase: </w:t>
            </w:r>
            <w:r w:rsidRPr="00904291">
              <w:rPr>
                <w:rFonts w:ascii="Arial Narrow" w:eastAsia="Arial" w:hAnsi="Arial Narrow" w:cs="Arial"/>
                <w:b/>
                <w:lang w:val="es-MX" w:eastAsia="es-CO"/>
              </w:rPr>
              <w:t>Inicio</w:t>
            </w:r>
            <w:r w:rsidRPr="00904291">
              <w:rPr>
                <w:rFonts w:ascii="Arial Narrow" w:eastAsia="Arial" w:hAnsi="Arial Narrow" w:cs="Arial"/>
                <w:lang w:val="es-MX" w:eastAsia="es-CO"/>
              </w:rPr>
              <w:t xml:space="preserve">: Oración, motivación o dinámica / </w:t>
            </w:r>
            <w:r w:rsidRPr="00904291">
              <w:rPr>
                <w:rFonts w:ascii="Arial Narrow" w:eastAsia="Arial" w:hAnsi="Arial Narrow" w:cs="Arial"/>
                <w:b/>
                <w:lang w:val="es-MX" w:eastAsia="es-CO"/>
              </w:rPr>
              <w:t>Desarrollo</w:t>
            </w:r>
            <w:r w:rsidRPr="00904291">
              <w:rPr>
                <w:rFonts w:ascii="Arial Narrow" w:eastAsia="Arial" w:hAnsi="Arial Narrow" w:cs="Arial"/>
                <w:lang w:val="es-MX" w:eastAsia="es-CO"/>
              </w:rPr>
              <w:t xml:space="preserve">: Talleres, exposiciones, magistral / </w:t>
            </w:r>
            <w:r w:rsidRPr="00904291">
              <w:rPr>
                <w:rFonts w:ascii="Arial Narrow" w:eastAsia="Arial" w:hAnsi="Arial Narrow" w:cs="Arial"/>
                <w:b/>
                <w:lang w:val="es-MX" w:eastAsia="es-CO"/>
              </w:rPr>
              <w:t>Cierre</w:t>
            </w:r>
            <w:r w:rsidRPr="00904291">
              <w:rPr>
                <w:rFonts w:ascii="Arial Narrow" w:eastAsia="Arial" w:hAnsi="Arial Narrow" w:cs="Arial"/>
                <w:lang w:val="es-MX" w:eastAsia="es-CO"/>
              </w:rPr>
              <w:t>: Retroalimentación. evaluación escrita</w:t>
            </w:r>
          </w:p>
        </w:tc>
      </w:tr>
      <w:tr w:rsidR="00F5038F" w:rsidRPr="00963F9F" w14:paraId="585984BE" w14:textId="77777777" w:rsidTr="00081AAF">
        <w:tc>
          <w:tcPr>
            <w:tcW w:w="2833" w:type="dxa"/>
            <w:shd w:val="clear" w:color="auto" w:fill="DEEBF6"/>
          </w:tcPr>
          <w:p w14:paraId="65C5CE0B" w14:textId="77777777" w:rsidR="00F5038F" w:rsidRPr="00963F9F" w:rsidRDefault="00F5038F" w:rsidP="00081A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 xml:space="preserve">UNIDAD </w:t>
            </w:r>
          </w:p>
          <w:p w14:paraId="707E78E6" w14:textId="77777777" w:rsidR="00F5038F" w:rsidRPr="00963F9F" w:rsidRDefault="00F5038F" w:rsidP="00081A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DIDÁCTICA</w:t>
            </w:r>
          </w:p>
        </w:tc>
        <w:tc>
          <w:tcPr>
            <w:tcW w:w="3010" w:type="dxa"/>
            <w:shd w:val="clear" w:color="auto" w:fill="DEEBF6"/>
          </w:tcPr>
          <w:p w14:paraId="3EF107E4" w14:textId="77777777" w:rsidR="00F5038F" w:rsidRPr="00963F9F" w:rsidRDefault="00F5038F" w:rsidP="00081A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INDICADORES DE DESEMPEÑO</w:t>
            </w:r>
          </w:p>
        </w:tc>
        <w:tc>
          <w:tcPr>
            <w:tcW w:w="3497" w:type="dxa"/>
            <w:gridSpan w:val="2"/>
            <w:shd w:val="clear" w:color="auto" w:fill="DEEBF6"/>
          </w:tcPr>
          <w:p w14:paraId="3FC884E1" w14:textId="77777777" w:rsidR="00F5038F" w:rsidRPr="00963F9F" w:rsidRDefault="00F5038F" w:rsidP="00081A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DISEÑO DE SITUACIONES, ACTIVIDADES O PREGUNTAS</w:t>
            </w:r>
          </w:p>
        </w:tc>
        <w:tc>
          <w:tcPr>
            <w:tcW w:w="2421" w:type="dxa"/>
            <w:shd w:val="clear" w:color="auto" w:fill="DEEBF6"/>
          </w:tcPr>
          <w:p w14:paraId="0A9E776B" w14:textId="77777777" w:rsidR="00F5038F" w:rsidRPr="00963F9F" w:rsidRDefault="00F5038F" w:rsidP="00081A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INTEGRACIÓN FE, ENSEÑANZA Y APRENDIZAJE</w:t>
            </w:r>
          </w:p>
        </w:tc>
        <w:tc>
          <w:tcPr>
            <w:tcW w:w="2629" w:type="dxa"/>
            <w:shd w:val="clear" w:color="auto" w:fill="DEEBF6"/>
          </w:tcPr>
          <w:p w14:paraId="7C5808E0" w14:textId="77777777" w:rsidR="00F5038F" w:rsidRPr="00963F9F" w:rsidRDefault="00F5038F" w:rsidP="00081AAF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lang w:val="es-MX" w:eastAsia="es-CO"/>
              </w:rPr>
              <w:t>PROCESOS DE EVALUACIÓN</w:t>
            </w:r>
          </w:p>
        </w:tc>
      </w:tr>
      <w:tr w:rsidR="00F5038F" w:rsidRPr="00963F9F" w14:paraId="00A74701" w14:textId="77777777" w:rsidTr="00081AAF">
        <w:trPr>
          <w:trHeight w:val="244"/>
        </w:trPr>
        <w:tc>
          <w:tcPr>
            <w:tcW w:w="2833" w:type="dxa"/>
          </w:tcPr>
          <w:p w14:paraId="7D46412A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  <w:proofErr w:type="spellStart"/>
            <w:r w:rsidRPr="00963F9F">
              <w:rPr>
                <w:rFonts w:ascii="Arial Narrow" w:eastAsia="Arial" w:hAnsi="Arial Narrow" w:cs="Arial"/>
                <w:lang w:val="es-MX" w:eastAsia="es-CO"/>
              </w:rPr>
              <w:t>N°</w:t>
            </w:r>
            <w:proofErr w:type="spellEnd"/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 de clases: </w:t>
            </w:r>
            <w:r>
              <w:rPr>
                <w:rFonts w:ascii="Arial Narrow" w:eastAsia="Arial" w:hAnsi="Arial Narrow" w:cs="Arial"/>
                <w:lang w:val="es-MX" w:eastAsia="es-CO"/>
              </w:rPr>
              <w:t>1</w:t>
            </w:r>
          </w:p>
          <w:p w14:paraId="0B3EE7CA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  <w:proofErr w:type="spellStart"/>
            <w:r w:rsidRPr="00963F9F">
              <w:rPr>
                <w:rFonts w:ascii="Arial Narrow" w:eastAsia="Arial" w:hAnsi="Arial Narrow" w:cs="Arial"/>
                <w:lang w:val="es-MX" w:eastAsia="es-CO"/>
              </w:rPr>
              <w:t>N°</w:t>
            </w:r>
            <w:proofErr w:type="spellEnd"/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 de horas:</w:t>
            </w:r>
            <w:r>
              <w:rPr>
                <w:rFonts w:ascii="Arial Narrow" w:eastAsia="Arial" w:hAnsi="Arial Narrow" w:cs="Arial"/>
                <w:lang w:val="es-MX" w:eastAsia="es-CO"/>
              </w:rPr>
              <w:t xml:space="preserve"> 10</w:t>
            </w:r>
          </w:p>
          <w:p w14:paraId="074EE9DB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 w:val="restart"/>
          </w:tcPr>
          <w:p w14:paraId="796E363F" w14:textId="77777777" w:rsidR="00F5038F" w:rsidRDefault="00F5038F" w:rsidP="00081AAF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Conocer:</w:t>
            </w:r>
            <w:r>
              <w:rPr>
                <w:rFonts w:ascii="Arial Narrow" w:eastAsia="Arial" w:hAnsi="Arial Narrow" w:cs="Arial"/>
                <w:b/>
                <w:lang w:val="es-MX" w:eastAsia="es-CO"/>
              </w:rPr>
              <w:t xml:space="preserve"> </w:t>
            </w:r>
          </w:p>
          <w:p w14:paraId="1423F7DD" w14:textId="77777777" w:rsidR="00F5038F" w:rsidRPr="009C26C9" w:rsidRDefault="00F5038F" w:rsidP="00081AAF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Saber conocer</w:t>
            </w:r>
            <w:r>
              <w:rPr>
                <w:rFonts w:ascii="Arial Narrow" w:hAnsi="Arial Narrow" w:cs="Arial"/>
                <w:lang w:val="es-MX"/>
              </w:rPr>
              <w:t xml:space="preserve">: </w:t>
            </w:r>
            <w:r w:rsidRPr="00D41F4E">
              <w:rPr>
                <w:rFonts w:ascii="Arial Narrow" w:hAnsi="Arial Narrow" w:cs="Arial"/>
                <w:lang w:val="es-MX"/>
              </w:rPr>
              <w:t>Defin</w:t>
            </w:r>
            <w:r>
              <w:rPr>
                <w:rFonts w:ascii="Arial Narrow" w:hAnsi="Arial Narrow" w:cs="Arial"/>
                <w:lang w:val="es-MX"/>
              </w:rPr>
              <w:t>e</w:t>
            </w:r>
            <w:r w:rsidRPr="00D41F4E">
              <w:rPr>
                <w:rFonts w:ascii="Arial Narrow" w:hAnsi="Arial Narrow" w:cs="Arial"/>
                <w:lang w:val="es-MX"/>
              </w:rPr>
              <w:t xml:space="preserve"> familia y</w:t>
            </w:r>
            <w:r>
              <w:rPr>
                <w:rFonts w:ascii="Arial Narrow" w:hAnsi="Arial Narrow" w:cs="Arial"/>
                <w:lang w:val="es-MX"/>
              </w:rPr>
              <w:t xml:space="preserve"> </w:t>
            </w:r>
            <w:r w:rsidRPr="00D41F4E">
              <w:rPr>
                <w:rFonts w:ascii="Arial Narrow" w:hAnsi="Arial Narrow" w:cs="Arial"/>
                <w:lang w:val="es-MX"/>
              </w:rPr>
              <w:t>sus límites.</w:t>
            </w:r>
          </w:p>
          <w:p w14:paraId="42E89F32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713006B2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Conducta de entrada: convivencia, métodos y material.</w:t>
            </w:r>
          </w:p>
          <w:p w14:paraId="5A7DCA15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Repaso del contenido del periodo anterior.</w:t>
            </w:r>
          </w:p>
          <w:p w14:paraId="26BE655E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Exposiciones:  Participan en equipos de tres miembros, con temas asignados.</w:t>
            </w:r>
          </w:p>
          <w:p w14:paraId="7143838A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Examen escrito.</w:t>
            </w:r>
          </w:p>
          <w:p w14:paraId="461A2E68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Bimestral. </w:t>
            </w:r>
          </w:p>
          <w:p w14:paraId="75732D8F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  <w:tc>
          <w:tcPr>
            <w:tcW w:w="2421" w:type="dxa"/>
            <w:vMerge w:val="restart"/>
          </w:tcPr>
          <w:p w14:paraId="5EA7C8B9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Sucesiones imperiales en las profecías de la Biblia. Gobierno teocrático y gobiernos humanos según la Biblia. Ejemplos de distorsiones políticas en el gobierno de los pueblos, registrados en la Biblia. </w:t>
            </w:r>
          </w:p>
          <w:p w14:paraId="65CC521F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INTEGRACIÓN DE LA FE CON LA ENSEÑANZA, EL APRENDIZAJE Y LOS VALORES: </w:t>
            </w:r>
          </w:p>
          <w:p w14:paraId="6A776532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ESTE PROCESO SE INICIA CON EL DEVOCIONAL, QUE CONSTA DE LA LECTURA DE LA MATUTINA PERTINENTE, SE LES PREGUNTA A LOS ALUMNOS POR SUS FAMILIAS, SITUACIONES, ETC. SE ORA CON ELLOS, EN CADA CLASE, ADEMÁS DE QUE SE CANTA.</w:t>
            </w:r>
          </w:p>
          <w:p w14:paraId="01722BA0" w14:textId="77777777" w:rsidR="00F5038F" w:rsidRPr="00963F9F" w:rsidRDefault="00F5038F" w:rsidP="00081AAF">
            <w:pPr>
              <w:spacing w:after="0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SE APLICAN LOS ELEMENTOS DE LA IFEAV, DE ACUERDO </w:t>
            </w: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CON LOS TEMAS QUE SE TRATAN. Y SE PRODUCE UNA LECCIÓN. POR EJEMPLO: JUEGOS DE LA BIBLIA, REFLEXIONES ACERCA DE PERSONAJES DE LA BIBLIA, COMPARACIONES DE ASPECTOS BÍBLICOS CON TEMAS O SITUACIONES ACTUALES, QUE FORMAN PARTE DEL PROGRAMA OFICIAL; EVENTOS IMPORTANTES, MESAS REDONDAS, FOROS, ETC., SOBRE CREACIÓN, EVOLUCIÓN, SEGUNDA VENIDA DE CRISTO, HECHOS DE ACTUALIDAD Y DEMÁS. ESTA METODOLOGÍA ES GENERAL Y FRECUENTE.</w:t>
            </w:r>
          </w:p>
        </w:tc>
        <w:tc>
          <w:tcPr>
            <w:tcW w:w="2629" w:type="dxa"/>
            <w:vMerge w:val="restart"/>
          </w:tcPr>
          <w:p w14:paraId="1400414A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Participación.</w:t>
            </w:r>
          </w:p>
          <w:p w14:paraId="68D57525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Actividad. </w:t>
            </w:r>
          </w:p>
          <w:p w14:paraId="5FFBF9CC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Exposición: se evalúan la calidad del contenido, la preparación para la presentación, los recursos, el tiempo, el trabajo individual y en equipo. </w:t>
            </w:r>
          </w:p>
          <w:p w14:paraId="60AAF819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La evaluación es individual y colectiva.</w:t>
            </w:r>
          </w:p>
          <w:p w14:paraId="19FCD3FD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Presentación de prueba bimestral.</w:t>
            </w:r>
          </w:p>
          <w:p w14:paraId="135D62E2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Prueba Saber.</w:t>
            </w:r>
          </w:p>
        </w:tc>
      </w:tr>
      <w:tr w:rsidR="00F5038F" w:rsidRPr="00963F9F" w14:paraId="044DA172" w14:textId="77777777" w:rsidTr="00081AAF">
        <w:trPr>
          <w:trHeight w:val="525"/>
        </w:trPr>
        <w:tc>
          <w:tcPr>
            <w:tcW w:w="2833" w:type="dxa"/>
          </w:tcPr>
          <w:p w14:paraId="2C5BAF1B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Fechas: 24 enero-4 abril </w:t>
            </w:r>
          </w:p>
          <w:p w14:paraId="54596C0F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05936B35" w14:textId="77777777" w:rsidR="00F5038F" w:rsidRPr="00963F9F" w:rsidRDefault="00F5038F" w:rsidP="0008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038493B2" w14:textId="77777777" w:rsidR="00F5038F" w:rsidRPr="00963F9F" w:rsidRDefault="00F5038F" w:rsidP="0008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1022B310" w14:textId="77777777" w:rsidR="00F5038F" w:rsidRPr="00963F9F" w:rsidRDefault="00F5038F" w:rsidP="0008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1E3C2469" w14:textId="77777777" w:rsidR="00F5038F" w:rsidRPr="00963F9F" w:rsidRDefault="00F5038F" w:rsidP="0008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F5038F" w:rsidRPr="00963F9F" w14:paraId="32FDE1AC" w14:textId="77777777" w:rsidTr="00081AAF">
        <w:trPr>
          <w:trHeight w:val="528"/>
        </w:trPr>
        <w:tc>
          <w:tcPr>
            <w:tcW w:w="2833" w:type="dxa"/>
            <w:vMerge w:val="restart"/>
          </w:tcPr>
          <w:p w14:paraId="313748F7" w14:textId="77777777" w:rsidR="00F5038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Eje temático:</w:t>
            </w:r>
            <w:r w:rsidRPr="005102FB">
              <w:rPr>
                <w:rFonts w:ascii="Arial Narrow" w:eastAsia="Arial" w:hAnsi="Arial Narrow" w:cs="Arial"/>
                <w:lang w:val="es-MX" w:eastAsia="es-CO"/>
              </w:rPr>
              <w:t xml:space="preserve"> </w:t>
            </w:r>
          </w:p>
          <w:p w14:paraId="30F6E833" w14:textId="77777777" w:rsidR="00F5038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RELACIONES</w:t>
            </w:r>
            <w:r>
              <w:rPr>
                <w:rFonts w:ascii="Arial Narrow" w:eastAsia="Arial" w:hAnsi="Arial Narrow" w:cs="Arial"/>
                <w:lang w:val="es-MX" w:eastAsia="es-CO"/>
              </w:rPr>
              <w:t xml:space="preserve">.  </w:t>
            </w:r>
            <w:r w:rsidRPr="005102FB">
              <w:rPr>
                <w:rFonts w:ascii="Arial Narrow" w:eastAsia="Arial" w:hAnsi="Arial Narrow" w:cs="Arial"/>
                <w:lang w:val="es-MX" w:eastAsia="es-CO"/>
              </w:rPr>
              <w:t>VALORES Y HABILIDADES PERSONALES</w:t>
            </w:r>
          </w:p>
          <w:p w14:paraId="0B36B669" w14:textId="77777777" w:rsidR="00F5038F" w:rsidRPr="005102FB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4D00915E" w14:textId="77777777" w:rsidR="00F5038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Temas:</w:t>
            </w:r>
          </w:p>
          <w:p w14:paraId="29D597F8" w14:textId="77777777" w:rsidR="00F5038F" w:rsidRPr="005102FB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RELACIONES.</w:t>
            </w:r>
          </w:p>
          <w:p w14:paraId="0233D040" w14:textId="77777777" w:rsidR="00F5038F" w:rsidRPr="005102FB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1. La familia y los límites.</w:t>
            </w:r>
          </w:p>
          <w:p w14:paraId="18C8E1D9" w14:textId="77777777" w:rsidR="00F5038F" w:rsidRPr="005102FB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2. Conflictos y familia.</w:t>
            </w:r>
          </w:p>
          <w:p w14:paraId="6D8CF6F5" w14:textId="77777777" w:rsidR="00F5038F" w:rsidRPr="005102FB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 xml:space="preserve">3. Amigos saludables.  </w:t>
            </w:r>
          </w:p>
          <w:p w14:paraId="53EAFD87" w14:textId="77777777" w:rsidR="00F5038F" w:rsidRPr="005102FB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VALORES Y HABILIDADES PERSONALES</w:t>
            </w:r>
          </w:p>
          <w:p w14:paraId="790D0CDD" w14:textId="77777777" w:rsidR="00F5038F" w:rsidRPr="005102FB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1. Valores.</w:t>
            </w:r>
          </w:p>
          <w:p w14:paraId="04B37EEA" w14:textId="77777777" w:rsidR="00F5038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5102FB">
              <w:rPr>
                <w:rFonts w:ascii="Arial Narrow" w:eastAsia="Arial" w:hAnsi="Arial Narrow" w:cs="Arial"/>
                <w:lang w:val="es-MX" w:eastAsia="es-CO"/>
              </w:rPr>
              <w:t>2. Valores personales y desarrollo social.</w:t>
            </w:r>
          </w:p>
          <w:p w14:paraId="75187799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</w:p>
          <w:p w14:paraId="46B1294F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158A97F0" w14:textId="77777777" w:rsidR="00F5038F" w:rsidRPr="00963F9F" w:rsidRDefault="00F5038F" w:rsidP="0008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00F39CAC" w14:textId="77777777" w:rsidR="00F5038F" w:rsidRPr="00963F9F" w:rsidRDefault="00F5038F" w:rsidP="0008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1CCE14BB" w14:textId="77777777" w:rsidR="00F5038F" w:rsidRPr="00963F9F" w:rsidRDefault="00F5038F" w:rsidP="0008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28FDFDC9" w14:textId="77777777" w:rsidR="00F5038F" w:rsidRPr="00963F9F" w:rsidRDefault="00F5038F" w:rsidP="0008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F5038F" w:rsidRPr="00963F9F" w14:paraId="5B6E68BB" w14:textId="77777777" w:rsidTr="00081AAF">
        <w:trPr>
          <w:trHeight w:val="451"/>
        </w:trPr>
        <w:tc>
          <w:tcPr>
            <w:tcW w:w="2833" w:type="dxa"/>
            <w:vMerge/>
          </w:tcPr>
          <w:p w14:paraId="50C756EB" w14:textId="77777777" w:rsidR="00F5038F" w:rsidRPr="00963F9F" w:rsidRDefault="00F5038F" w:rsidP="0008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 w:val="restart"/>
          </w:tcPr>
          <w:p w14:paraId="0A5E45E3" w14:textId="77777777" w:rsidR="00F5038F" w:rsidRDefault="00F5038F" w:rsidP="00081AAF">
            <w:pPr>
              <w:rPr>
                <w:rFonts w:ascii="Arial Narrow" w:hAnsi="Arial Narrow" w:cs="Arial"/>
                <w:lang w:val="es-MX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Hacer:</w:t>
            </w:r>
            <w:r>
              <w:rPr>
                <w:rFonts w:ascii="Arial Narrow" w:eastAsia="Arial" w:hAnsi="Arial Narrow" w:cs="Arial"/>
                <w:b/>
                <w:lang w:val="es-MX" w:eastAsia="es-CO"/>
              </w:rPr>
              <w:t xml:space="preserve"> </w:t>
            </w:r>
          </w:p>
          <w:p w14:paraId="5DABBC6D" w14:textId="77777777" w:rsidR="00F5038F" w:rsidRPr="00F66DB1" w:rsidRDefault="00F5038F" w:rsidP="00081AAF">
            <w:pPr>
              <w:rPr>
                <w:rFonts w:ascii="Arial Narrow" w:hAnsi="Arial Narrow" w:cs="Arial"/>
                <w:lang w:val="es-MX"/>
              </w:rPr>
            </w:pPr>
            <w:r>
              <w:rPr>
                <w:rFonts w:ascii="Arial Narrow" w:hAnsi="Arial Narrow" w:cs="Arial"/>
                <w:lang w:val="es-MX"/>
              </w:rPr>
              <w:t>Construye un concepto de valor.</w:t>
            </w:r>
          </w:p>
          <w:p w14:paraId="20688CD3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65EF2B5B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 w:val="restart"/>
          </w:tcPr>
          <w:p w14:paraId="235F1E72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Taller de competencias ciudadanas.</w:t>
            </w:r>
          </w:p>
          <w:p w14:paraId="131FD3D5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Seguimiento de participación.</w:t>
            </w:r>
          </w:p>
          <w:p w14:paraId="470E52BE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Autoevaluación.</w:t>
            </w:r>
          </w:p>
        </w:tc>
        <w:tc>
          <w:tcPr>
            <w:tcW w:w="2421" w:type="dxa"/>
            <w:vMerge w:val="restart"/>
          </w:tcPr>
          <w:p w14:paraId="0B891DFD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 w:val="restart"/>
          </w:tcPr>
          <w:p w14:paraId="26503A05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Elaboración y entrega del taller.</w:t>
            </w:r>
          </w:p>
          <w:p w14:paraId="6ECE93C0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De las participaciones importantes se toman registros con puntos. </w:t>
            </w:r>
          </w:p>
          <w:p w14:paraId="060726F6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Envío de la autoevaluación.</w:t>
            </w:r>
          </w:p>
        </w:tc>
      </w:tr>
      <w:tr w:rsidR="00F5038F" w:rsidRPr="00963F9F" w14:paraId="0F749448" w14:textId="77777777" w:rsidTr="00081AAF">
        <w:trPr>
          <w:trHeight w:val="912"/>
        </w:trPr>
        <w:tc>
          <w:tcPr>
            <w:tcW w:w="2833" w:type="dxa"/>
            <w:vMerge w:val="restart"/>
          </w:tcPr>
          <w:p w14:paraId="35B4C512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Subtemas:</w:t>
            </w:r>
          </w:p>
          <w:p w14:paraId="72F91608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58CF3095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1F87B1C0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33BAE2A0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2394DFBB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2157C6FA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  <w:p w14:paraId="3F792795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  <w:vMerge/>
          </w:tcPr>
          <w:p w14:paraId="25F052E7" w14:textId="77777777" w:rsidR="00F5038F" w:rsidRPr="00963F9F" w:rsidRDefault="00F5038F" w:rsidP="0008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497" w:type="dxa"/>
            <w:gridSpan w:val="2"/>
            <w:vMerge/>
          </w:tcPr>
          <w:p w14:paraId="0FA91E3F" w14:textId="77777777" w:rsidR="00F5038F" w:rsidRPr="00963F9F" w:rsidRDefault="00F5038F" w:rsidP="0008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421" w:type="dxa"/>
            <w:vMerge/>
          </w:tcPr>
          <w:p w14:paraId="65F9FE72" w14:textId="77777777" w:rsidR="00F5038F" w:rsidRPr="00963F9F" w:rsidRDefault="00F5038F" w:rsidP="0008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  <w:vMerge/>
          </w:tcPr>
          <w:p w14:paraId="42A35805" w14:textId="77777777" w:rsidR="00F5038F" w:rsidRPr="00963F9F" w:rsidRDefault="00F5038F" w:rsidP="0008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</w:tr>
      <w:tr w:rsidR="00F5038F" w:rsidRPr="00963F9F" w14:paraId="4776A449" w14:textId="77777777" w:rsidTr="00081AAF">
        <w:trPr>
          <w:trHeight w:val="252"/>
        </w:trPr>
        <w:tc>
          <w:tcPr>
            <w:tcW w:w="2833" w:type="dxa"/>
            <w:vMerge/>
          </w:tcPr>
          <w:p w14:paraId="0669472E" w14:textId="77777777" w:rsidR="00F5038F" w:rsidRPr="00963F9F" w:rsidRDefault="00F5038F" w:rsidP="00081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3010" w:type="dxa"/>
          </w:tcPr>
          <w:p w14:paraId="0FDC6BF5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lang w:val="es-MX" w:eastAsia="es-CO"/>
              </w:rPr>
              <w:t>Ser:</w:t>
            </w:r>
          </w:p>
          <w:p w14:paraId="16264AFB" w14:textId="77777777" w:rsidR="00F5038F" w:rsidRPr="009C26C9" w:rsidRDefault="00F5038F" w:rsidP="00081AAF">
            <w:pPr>
              <w:rPr>
                <w:rFonts w:ascii="Arial Narrow" w:hAnsi="Arial Narrow" w:cs="Arial"/>
                <w:lang w:val="es-MX"/>
              </w:rPr>
            </w:pPr>
            <w:r w:rsidRPr="009C26C9">
              <w:rPr>
                <w:rFonts w:ascii="Arial Narrow" w:hAnsi="Arial Narrow" w:cs="Arial"/>
                <w:lang w:val="es-MX"/>
              </w:rPr>
              <w:t>Saber ser</w:t>
            </w:r>
            <w:r>
              <w:rPr>
                <w:rFonts w:ascii="Arial Narrow" w:hAnsi="Arial Narrow" w:cs="Arial"/>
                <w:lang w:val="es-MX"/>
              </w:rPr>
              <w:t xml:space="preserve">: Aplica en su vida valores personales. </w:t>
            </w:r>
          </w:p>
          <w:p w14:paraId="561742C5" w14:textId="77777777" w:rsidR="00F5038F" w:rsidRPr="00963F9F" w:rsidRDefault="00F5038F" w:rsidP="00081AAF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</w:p>
          <w:p w14:paraId="55695343" w14:textId="77777777" w:rsidR="00F5038F" w:rsidRPr="00963F9F" w:rsidRDefault="00F5038F" w:rsidP="00081AAF">
            <w:pPr>
              <w:rPr>
                <w:rFonts w:ascii="Arial Narrow" w:eastAsia="Arial" w:hAnsi="Arial Narrow" w:cs="Arial"/>
                <w:b/>
                <w:lang w:val="es-MX" w:eastAsia="es-CO"/>
              </w:rPr>
            </w:pPr>
          </w:p>
        </w:tc>
        <w:tc>
          <w:tcPr>
            <w:tcW w:w="3497" w:type="dxa"/>
            <w:gridSpan w:val="2"/>
          </w:tcPr>
          <w:p w14:paraId="44AC070F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 xml:space="preserve">Talleres para afianzar las nociones estudiadas. </w:t>
            </w:r>
          </w:p>
          <w:p w14:paraId="16979C80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Crucigrama con preguntas relacionadas con los temas vistos.</w:t>
            </w:r>
          </w:p>
          <w:p w14:paraId="515B8A01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Todos deben tomar apuntes sintetizando las exposiciones de sus compañeros.</w:t>
            </w:r>
          </w:p>
          <w:p w14:paraId="3FCA2859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>Taller – cuestionario con aplicación de competencias de los temas dados.  Por parejas.</w:t>
            </w:r>
          </w:p>
        </w:tc>
        <w:tc>
          <w:tcPr>
            <w:tcW w:w="2421" w:type="dxa"/>
          </w:tcPr>
          <w:p w14:paraId="497AABF5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</w:p>
        </w:tc>
        <w:tc>
          <w:tcPr>
            <w:tcW w:w="2629" w:type="dxa"/>
          </w:tcPr>
          <w:p w14:paraId="0223B6BE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Elaboración de talleres y envío.</w:t>
            </w:r>
          </w:p>
          <w:p w14:paraId="2F26373E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 xml:space="preserve">Participación en la actividad, desde el recorrido hasta la elaboración del crucigrama, </w:t>
            </w:r>
            <w:r w:rsidRPr="00963F9F">
              <w:rPr>
                <w:rFonts w:ascii="Arial Narrow" w:eastAsia="Arial" w:hAnsi="Arial Narrow" w:cs="Arial"/>
                <w:lang w:val="es-MX" w:eastAsia="es-CO"/>
              </w:rPr>
              <w:lastRenderedPageBreak/>
              <w:t xml:space="preserve">por parejas. Grupos o individuos. </w:t>
            </w:r>
          </w:p>
          <w:p w14:paraId="68222369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 revisan la calidad, el orden y la puntualidad de los resúmenes.</w:t>
            </w:r>
          </w:p>
          <w:p w14:paraId="00B5547B" w14:textId="77777777" w:rsidR="00F5038F" w:rsidRPr="00963F9F" w:rsidRDefault="00F5038F" w:rsidP="00081AAF">
            <w:pPr>
              <w:rPr>
                <w:rFonts w:ascii="Arial Narrow" w:eastAsia="Arial" w:hAnsi="Arial Narrow" w:cs="Arial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 califican las respuestas del taller de uno de los cuadernos de la pareja, al azar.  Nota igual para ambos.</w:t>
            </w:r>
          </w:p>
        </w:tc>
      </w:tr>
      <w:tr w:rsidR="00F5038F" w:rsidRPr="00963F9F" w14:paraId="0B5FFC44" w14:textId="77777777" w:rsidTr="00081AAF">
        <w:trPr>
          <w:trHeight w:val="271"/>
        </w:trPr>
        <w:tc>
          <w:tcPr>
            <w:tcW w:w="14390" w:type="dxa"/>
            <w:gridSpan w:val="6"/>
            <w:shd w:val="clear" w:color="auto" w:fill="DEEBF6"/>
          </w:tcPr>
          <w:p w14:paraId="2D8967CD" w14:textId="77777777" w:rsidR="00F5038F" w:rsidRPr="00314A2D" w:rsidRDefault="00F5038F" w:rsidP="00081A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 Narrow" w:eastAsia="Arial" w:hAnsi="Arial Narrow" w:cs="Arial"/>
                <w:color w:val="000000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lastRenderedPageBreak/>
              <w:t>PLANES ESPECIALES DE APOYO PARA ESTUDIANTES CON DEBILIDADES EN SU DESEMPEÑO Y/O NECESIDADES EDUCATIVAS</w:t>
            </w:r>
            <w:r w:rsidRPr="00963F9F">
              <w:rPr>
                <w:rFonts w:ascii="Arial Narrow" w:eastAsia="Arial" w:hAnsi="Arial Narrow" w:cs="Arial"/>
                <w:color w:val="000000"/>
                <w:lang w:val="es-MX" w:eastAsia="es-CO"/>
              </w:rPr>
              <w:t xml:space="preserve"> </w:t>
            </w:r>
            <w:r w:rsidRPr="00963F9F"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  <w:t>ESPECIALES</w:t>
            </w:r>
          </w:p>
        </w:tc>
      </w:tr>
      <w:tr w:rsidR="00F5038F" w:rsidRPr="00963F9F" w14:paraId="67B74B66" w14:textId="77777777" w:rsidTr="00081AAF">
        <w:trPr>
          <w:trHeight w:val="483"/>
        </w:trPr>
        <w:tc>
          <w:tcPr>
            <w:tcW w:w="14390" w:type="dxa"/>
            <w:gridSpan w:val="6"/>
          </w:tcPr>
          <w:p w14:paraId="7C5D798B" w14:textId="77777777" w:rsidR="00F5038F" w:rsidRPr="00963F9F" w:rsidRDefault="00F5038F" w:rsidP="00081A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 Narrow" w:eastAsia="Arial" w:hAnsi="Arial Narrow" w:cs="Arial"/>
                <w:b/>
                <w:bCs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El trabajo para los estudiantes con NEE estará asistido, con acompañamiento de parte de la docente o de un estudiante asignado, según el nivel de dificultad de la actividad.</w:t>
            </w:r>
          </w:p>
          <w:p w14:paraId="290CB638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Arial" w:hAnsi="Arial Narrow" w:cs="Arial"/>
                <w:b/>
                <w:color w:val="000000"/>
                <w:lang w:val="es-MX" w:eastAsia="es-CO"/>
              </w:rPr>
            </w:pPr>
            <w:r w:rsidRPr="00963F9F">
              <w:rPr>
                <w:rFonts w:ascii="Arial Narrow" w:eastAsia="Arial" w:hAnsi="Arial Narrow" w:cs="Arial"/>
                <w:lang w:val="es-MX" w:eastAsia="es-CO"/>
              </w:rPr>
              <w:t>Se extiende tiempo y, de acuerdo con la situación, se reestructura la actividad (recortando, facilitando, reduciendo, eliminando, explicando o profundizando más).</w:t>
            </w:r>
          </w:p>
        </w:tc>
      </w:tr>
      <w:tr w:rsidR="00F5038F" w:rsidRPr="00963F9F" w14:paraId="584EF944" w14:textId="77777777" w:rsidTr="00081AAF">
        <w:trPr>
          <w:trHeight w:val="264"/>
        </w:trPr>
        <w:tc>
          <w:tcPr>
            <w:tcW w:w="14390" w:type="dxa"/>
            <w:gridSpan w:val="6"/>
            <w:shd w:val="clear" w:color="auto" w:fill="DEEBF6"/>
          </w:tcPr>
          <w:p w14:paraId="7DD465B6" w14:textId="77777777" w:rsidR="00F5038F" w:rsidRPr="00963F9F" w:rsidRDefault="00F5038F" w:rsidP="00081AAF">
            <w:pPr>
              <w:spacing w:after="0" w:line="240" w:lineRule="auto"/>
              <w:jc w:val="center"/>
              <w:rPr>
                <w:rFonts w:ascii="Arial Narrow" w:eastAsia="Calibri" w:hAnsi="Arial Narrow" w:cs="Calibri"/>
                <w:lang w:val="es-MX" w:eastAsia="es-CO"/>
              </w:rPr>
            </w:pPr>
            <w:r w:rsidRPr="00963F9F">
              <w:rPr>
                <w:rFonts w:ascii="Arial Narrow" w:eastAsia="Calibri" w:hAnsi="Arial Narrow" w:cs="Calibri"/>
                <w:b/>
                <w:lang w:val="es-MX" w:eastAsia="es-CO"/>
              </w:rPr>
              <w:t>DIARIO DE CAMPO</w:t>
            </w:r>
          </w:p>
        </w:tc>
      </w:tr>
      <w:tr w:rsidR="00F5038F" w:rsidRPr="00963F9F" w14:paraId="358CAF5E" w14:textId="77777777" w:rsidTr="00081AAF">
        <w:trPr>
          <w:trHeight w:val="821"/>
        </w:trPr>
        <w:tc>
          <w:tcPr>
            <w:tcW w:w="14390" w:type="dxa"/>
            <w:gridSpan w:val="6"/>
          </w:tcPr>
          <w:p w14:paraId="68BD932C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Calibri" w:hAnsi="Arial Narrow" w:cs="Arial"/>
                <w:bCs/>
                <w:lang w:val="es-MX" w:eastAsia="es-CO"/>
              </w:rPr>
            </w:pPr>
            <w:bookmarkStart w:id="0" w:name="_heading=h.gjdgxs" w:colFirst="0" w:colLast="0"/>
            <w:bookmarkEnd w:id="0"/>
            <w:r w:rsidRPr="00963F9F">
              <w:rPr>
                <w:rFonts w:ascii="Arial Narrow" w:eastAsia="Calibri" w:hAnsi="Arial Narrow" w:cs="Arial"/>
                <w:bCs/>
                <w:lang w:val="es-MX" w:eastAsia="es-CO"/>
              </w:rPr>
              <w:t xml:space="preserve">Este registro se lleva de manera manual, de acuerdo con pauta de la Coordinación Académica. </w:t>
            </w:r>
          </w:p>
          <w:p w14:paraId="4BC3E749" w14:textId="77777777" w:rsidR="00F5038F" w:rsidRPr="00963F9F" w:rsidRDefault="00F5038F" w:rsidP="00081AAF">
            <w:pPr>
              <w:spacing w:after="0" w:line="240" w:lineRule="auto"/>
              <w:rPr>
                <w:rFonts w:ascii="Arial Narrow" w:eastAsia="Calibri" w:hAnsi="Arial Narrow" w:cs="Calibri"/>
                <w:lang w:val="es-MX" w:eastAsia="es-CO"/>
              </w:rPr>
            </w:pPr>
            <w:r w:rsidRPr="00963F9F">
              <w:rPr>
                <w:rFonts w:ascii="Arial Narrow" w:eastAsia="Calibri" w:hAnsi="Arial Narrow" w:cs="Arial"/>
                <w:bCs/>
                <w:lang w:val="es-MX" w:eastAsia="es-CO"/>
              </w:rPr>
              <w:t>El retorno a la presencialidad ha significado un cambio brusco, que ha generado algunas dificultades; no obstante, poco a poco los alumnos y docentes se han ido acomodando a la nueva condición.</w:t>
            </w:r>
          </w:p>
        </w:tc>
      </w:tr>
    </w:tbl>
    <w:p w14:paraId="71306670" w14:textId="77777777" w:rsidR="00F5038F" w:rsidRPr="00963F9F" w:rsidRDefault="00F5038F" w:rsidP="00F503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CO"/>
        </w:rPr>
      </w:pPr>
    </w:p>
    <w:p w14:paraId="68D6C6DA" w14:textId="77777777" w:rsidR="00F5038F" w:rsidRPr="00963F9F" w:rsidRDefault="00F5038F" w:rsidP="00F503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MX" w:eastAsia="es-CO"/>
        </w:rPr>
      </w:pPr>
    </w:p>
    <w:tbl>
      <w:tblPr>
        <w:tblW w:w="14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9"/>
        <w:gridCol w:w="690"/>
        <w:gridCol w:w="1705"/>
        <w:gridCol w:w="678"/>
        <w:gridCol w:w="1715"/>
        <w:gridCol w:w="558"/>
        <w:gridCol w:w="1873"/>
        <w:gridCol w:w="654"/>
        <w:gridCol w:w="1804"/>
        <w:gridCol w:w="561"/>
        <w:gridCol w:w="1717"/>
        <w:gridCol w:w="635"/>
      </w:tblGrid>
      <w:tr w:rsidR="00F5038F" w:rsidRPr="00963F9F" w14:paraId="5C6BF528" w14:textId="77777777" w:rsidTr="00081AAF">
        <w:tc>
          <w:tcPr>
            <w:tcW w:w="14390" w:type="dxa"/>
            <w:gridSpan w:val="12"/>
            <w:shd w:val="clear" w:color="auto" w:fill="DEEBF6"/>
          </w:tcPr>
          <w:p w14:paraId="12979641" w14:textId="77777777" w:rsidR="00F5038F" w:rsidRPr="00963F9F" w:rsidRDefault="00F5038F" w:rsidP="00081AAF">
            <w:pPr>
              <w:spacing w:after="0"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PROCESOS DE EVALUACIÓN</w:t>
            </w:r>
          </w:p>
        </w:tc>
      </w:tr>
      <w:tr w:rsidR="00F5038F" w:rsidRPr="00963F9F" w14:paraId="4F87C213" w14:textId="77777777" w:rsidTr="00081AAF">
        <w:tc>
          <w:tcPr>
            <w:tcW w:w="14390" w:type="dxa"/>
            <w:gridSpan w:val="12"/>
          </w:tcPr>
          <w:p w14:paraId="34A8EC8E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Tipos de Evaluación</w:t>
            </w:r>
          </w:p>
        </w:tc>
      </w:tr>
      <w:tr w:rsidR="00F5038F" w:rsidRPr="00963F9F" w14:paraId="0D5AFA2D" w14:textId="77777777" w:rsidTr="00081AAF">
        <w:tc>
          <w:tcPr>
            <w:tcW w:w="1800" w:type="dxa"/>
          </w:tcPr>
          <w:p w14:paraId="262D3F7A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Escrita</w:t>
            </w:r>
          </w:p>
        </w:tc>
        <w:tc>
          <w:tcPr>
            <w:tcW w:w="690" w:type="dxa"/>
          </w:tcPr>
          <w:p w14:paraId="30E8E65D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1DA5CB7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Tareas</w:t>
            </w:r>
          </w:p>
        </w:tc>
        <w:tc>
          <w:tcPr>
            <w:tcW w:w="678" w:type="dxa"/>
          </w:tcPr>
          <w:p w14:paraId="6123DE00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38089A37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Interactiva</w:t>
            </w:r>
          </w:p>
        </w:tc>
        <w:tc>
          <w:tcPr>
            <w:tcW w:w="558" w:type="dxa"/>
          </w:tcPr>
          <w:p w14:paraId="3D10FF41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7244" w:type="dxa"/>
            <w:gridSpan w:val="6"/>
          </w:tcPr>
          <w:p w14:paraId="501D4132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Otras: x</w:t>
            </w:r>
          </w:p>
        </w:tc>
      </w:tr>
      <w:tr w:rsidR="00F5038F" w:rsidRPr="00963F9F" w14:paraId="02DA321E" w14:textId="77777777" w:rsidTr="00081AAF">
        <w:tc>
          <w:tcPr>
            <w:tcW w:w="14390" w:type="dxa"/>
            <w:gridSpan w:val="12"/>
          </w:tcPr>
          <w:p w14:paraId="763C501C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Proceso de pensamiento en todas las evaluaciones: paradigmas y habilidades</w:t>
            </w:r>
          </w:p>
        </w:tc>
      </w:tr>
      <w:tr w:rsidR="00F5038F" w:rsidRPr="00963F9F" w14:paraId="330A9961" w14:textId="77777777" w:rsidTr="00081AAF">
        <w:tc>
          <w:tcPr>
            <w:tcW w:w="4873" w:type="dxa"/>
            <w:gridSpan w:val="4"/>
          </w:tcPr>
          <w:p w14:paraId="07C16AC4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Paradigmas:</w:t>
            </w:r>
          </w:p>
        </w:tc>
        <w:tc>
          <w:tcPr>
            <w:tcW w:w="4146" w:type="dxa"/>
            <w:gridSpan w:val="3"/>
          </w:tcPr>
          <w:p w14:paraId="222987B9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Convergente</w:t>
            </w:r>
          </w:p>
        </w:tc>
        <w:tc>
          <w:tcPr>
            <w:tcW w:w="654" w:type="dxa"/>
          </w:tcPr>
          <w:p w14:paraId="2E487640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082" w:type="dxa"/>
            <w:gridSpan w:val="3"/>
          </w:tcPr>
          <w:p w14:paraId="2CED4CBB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Divergente</w:t>
            </w:r>
          </w:p>
        </w:tc>
        <w:tc>
          <w:tcPr>
            <w:tcW w:w="635" w:type="dxa"/>
          </w:tcPr>
          <w:p w14:paraId="26A56B1A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F5038F" w:rsidRPr="00963F9F" w14:paraId="25265CB1" w14:textId="77777777" w:rsidTr="00081AAF">
        <w:tc>
          <w:tcPr>
            <w:tcW w:w="4873" w:type="dxa"/>
            <w:gridSpan w:val="4"/>
          </w:tcPr>
          <w:p w14:paraId="38AAE0AA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Habilidades del pensamiento</w:t>
            </w:r>
          </w:p>
        </w:tc>
        <w:tc>
          <w:tcPr>
            <w:tcW w:w="4800" w:type="dxa"/>
            <w:gridSpan w:val="4"/>
          </w:tcPr>
          <w:p w14:paraId="0E79A15B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Acciones de seguimiento</w:t>
            </w:r>
          </w:p>
        </w:tc>
        <w:tc>
          <w:tcPr>
            <w:tcW w:w="4717" w:type="dxa"/>
            <w:gridSpan w:val="4"/>
          </w:tcPr>
          <w:p w14:paraId="6B2FD5B4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HERRAMIENTAS DIDÁCTICAS</w:t>
            </w:r>
          </w:p>
        </w:tc>
      </w:tr>
      <w:tr w:rsidR="00F5038F" w:rsidRPr="00963F9F" w14:paraId="5B1F6C27" w14:textId="77777777" w:rsidTr="00081AAF">
        <w:tc>
          <w:tcPr>
            <w:tcW w:w="1800" w:type="dxa"/>
          </w:tcPr>
          <w:p w14:paraId="4BBEC758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Leer</w:t>
            </w:r>
          </w:p>
        </w:tc>
        <w:tc>
          <w:tcPr>
            <w:tcW w:w="690" w:type="dxa"/>
          </w:tcPr>
          <w:p w14:paraId="70F25B06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1C9AF024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Pensar</w:t>
            </w:r>
          </w:p>
        </w:tc>
        <w:tc>
          <w:tcPr>
            <w:tcW w:w="678" w:type="dxa"/>
          </w:tcPr>
          <w:p w14:paraId="7EFB4B66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09887C59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Guía taller</w:t>
            </w:r>
          </w:p>
        </w:tc>
        <w:tc>
          <w:tcPr>
            <w:tcW w:w="558" w:type="dxa"/>
          </w:tcPr>
          <w:p w14:paraId="54171236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14227E15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Taller de comprensión</w:t>
            </w:r>
          </w:p>
        </w:tc>
        <w:tc>
          <w:tcPr>
            <w:tcW w:w="654" w:type="dxa"/>
          </w:tcPr>
          <w:p w14:paraId="0A4BA4A7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12F856EA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Exposición magistral</w:t>
            </w:r>
          </w:p>
        </w:tc>
        <w:tc>
          <w:tcPr>
            <w:tcW w:w="561" w:type="dxa"/>
          </w:tcPr>
          <w:p w14:paraId="5C2B03FB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9449E21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Encuentro de saberes</w:t>
            </w:r>
          </w:p>
        </w:tc>
        <w:tc>
          <w:tcPr>
            <w:tcW w:w="635" w:type="dxa"/>
          </w:tcPr>
          <w:p w14:paraId="5873520C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F5038F" w:rsidRPr="00963F9F" w14:paraId="268BCD47" w14:textId="77777777" w:rsidTr="00081AAF">
        <w:tc>
          <w:tcPr>
            <w:tcW w:w="1800" w:type="dxa"/>
          </w:tcPr>
          <w:p w14:paraId="5F84ED2E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Escribir</w:t>
            </w:r>
          </w:p>
        </w:tc>
        <w:tc>
          <w:tcPr>
            <w:tcW w:w="690" w:type="dxa"/>
          </w:tcPr>
          <w:p w14:paraId="098BF5D3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96259A5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Criticar</w:t>
            </w:r>
          </w:p>
        </w:tc>
        <w:tc>
          <w:tcPr>
            <w:tcW w:w="678" w:type="dxa"/>
          </w:tcPr>
          <w:p w14:paraId="2D15FF69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3FF42B46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Reflexión al estudiante</w:t>
            </w:r>
          </w:p>
        </w:tc>
        <w:tc>
          <w:tcPr>
            <w:tcW w:w="558" w:type="dxa"/>
          </w:tcPr>
          <w:p w14:paraId="152CE4E3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7655A4BD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Memorando a padres</w:t>
            </w:r>
          </w:p>
        </w:tc>
        <w:tc>
          <w:tcPr>
            <w:tcW w:w="654" w:type="dxa"/>
          </w:tcPr>
          <w:p w14:paraId="4E9DE36A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1A2A43FC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Uve heurística</w:t>
            </w:r>
          </w:p>
        </w:tc>
        <w:tc>
          <w:tcPr>
            <w:tcW w:w="561" w:type="dxa"/>
          </w:tcPr>
          <w:p w14:paraId="627ED24B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3656667B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Debates </w:t>
            </w:r>
          </w:p>
        </w:tc>
        <w:tc>
          <w:tcPr>
            <w:tcW w:w="635" w:type="dxa"/>
          </w:tcPr>
          <w:p w14:paraId="2BA6515B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F5038F" w:rsidRPr="00963F9F" w14:paraId="081C13AC" w14:textId="77777777" w:rsidTr="00081AAF">
        <w:tc>
          <w:tcPr>
            <w:tcW w:w="1800" w:type="dxa"/>
          </w:tcPr>
          <w:p w14:paraId="5C4EDFA1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Describir</w:t>
            </w:r>
          </w:p>
        </w:tc>
        <w:tc>
          <w:tcPr>
            <w:tcW w:w="690" w:type="dxa"/>
          </w:tcPr>
          <w:p w14:paraId="58E5FE3A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0A56CFA4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Modelar</w:t>
            </w:r>
          </w:p>
        </w:tc>
        <w:tc>
          <w:tcPr>
            <w:tcW w:w="678" w:type="dxa"/>
          </w:tcPr>
          <w:p w14:paraId="3F686E84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46490AD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Citación a padres</w:t>
            </w:r>
          </w:p>
        </w:tc>
        <w:tc>
          <w:tcPr>
            <w:tcW w:w="558" w:type="dxa"/>
          </w:tcPr>
          <w:p w14:paraId="410F04B4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78344EA5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Retroalimentación</w:t>
            </w:r>
          </w:p>
        </w:tc>
        <w:tc>
          <w:tcPr>
            <w:tcW w:w="654" w:type="dxa"/>
          </w:tcPr>
          <w:p w14:paraId="09BA074E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40B6FC73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Mesa redonda</w:t>
            </w:r>
          </w:p>
        </w:tc>
        <w:tc>
          <w:tcPr>
            <w:tcW w:w="561" w:type="dxa"/>
          </w:tcPr>
          <w:p w14:paraId="46FF9BB2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5704E649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Cine foro</w:t>
            </w:r>
          </w:p>
        </w:tc>
        <w:tc>
          <w:tcPr>
            <w:tcW w:w="635" w:type="dxa"/>
          </w:tcPr>
          <w:p w14:paraId="72036A90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F5038F" w:rsidRPr="00963F9F" w14:paraId="5E1DED7F" w14:textId="77777777" w:rsidTr="00081AAF">
        <w:tc>
          <w:tcPr>
            <w:tcW w:w="1800" w:type="dxa"/>
          </w:tcPr>
          <w:p w14:paraId="382B5C9D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Interpretar</w:t>
            </w:r>
          </w:p>
        </w:tc>
        <w:tc>
          <w:tcPr>
            <w:tcW w:w="690" w:type="dxa"/>
          </w:tcPr>
          <w:p w14:paraId="728CD68A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200F4E5E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Correr</w:t>
            </w:r>
          </w:p>
        </w:tc>
        <w:tc>
          <w:tcPr>
            <w:tcW w:w="678" w:type="dxa"/>
          </w:tcPr>
          <w:p w14:paraId="063E24B9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19138601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Plan de mejoramiento</w:t>
            </w:r>
          </w:p>
        </w:tc>
        <w:tc>
          <w:tcPr>
            <w:tcW w:w="558" w:type="dxa"/>
          </w:tcPr>
          <w:p w14:paraId="1D08A211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6F3E2783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</w:p>
        </w:tc>
        <w:tc>
          <w:tcPr>
            <w:tcW w:w="654" w:type="dxa"/>
          </w:tcPr>
          <w:p w14:paraId="3E7EB56A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1E0281D8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conceptual</w:t>
            </w:r>
          </w:p>
        </w:tc>
        <w:tc>
          <w:tcPr>
            <w:tcW w:w="561" w:type="dxa"/>
          </w:tcPr>
          <w:p w14:paraId="613C093E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573B7E31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Paralelo gráfico</w:t>
            </w:r>
          </w:p>
        </w:tc>
        <w:tc>
          <w:tcPr>
            <w:tcW w:w="635" w:type="dxa"/>
          </w:tcPr>
          <w:p w14:paraId="20650282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F5038F" w:rsidRPr="00963F9F" w14:paraId="0F0ED801" w14:textId="77777777" w:rsidTr="00081AAF">
        <w:tc>
          <w:tcPr>
            <w:tcW w:w="1800" w:type="dxa"/>
          </w:tcPr>
          <w:p w14:paraId="3D2D0AC9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Argumentar</w:t>
            </w:r>
          </w:p>
        </w:tc>
        <w:tc>
          <w:tcPr>
            <w:tcW w:w="690" w:type="dxa"/>
          </w:tcPr>
          <w:p w14:paraId="04039F35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19FF7418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Innovar</w:t>
            </w:r>
          </w:p>
        </w:tc>
        <w:tc>
          <w:tcPr>
            <w:tcW w:w="678" w:type="dxa"/>
          </w:tcPr>
          <w:p w14:paraId="78158D43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800" w:type="dxa"/>
            <w:gridSpan w:val="4"/>
          </w:tcPr>
          <w:p w14:paraId="6DD94DA8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Diseño de evaluaciones</w:t>
            </w:r>
          </w:p>
        </w:tc>
        <w:tc>
          <w:tcPr>
            <w:tcW w:w="1804" w:type="dxa"/>
          </w:tcPr>
          <w:p w14:paraId="44850BDC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Foto palabras</w:t>
            </w:r>
          </w:p>
        </w:tc>
        <w:tc>
          <w:tcPr>
            <w:tcW w:w="561" w:type="dxa"/>
          </w:tcPr>
          <w:p w14:paraId="3F24CB11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18F2458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Recursos tecnológicos</w:t>
            </w:r>
          </w:p>
        </w:tc>
        <w:tc>
          <w:tcPr>
            <w:tcW w:w="635" w:type="dxa"/>
          </w:tcPr>
          <w:p w14:paraId="6B71FD49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F5038F" w:rsidRPr="00963F9F" w14:paraId="452D289F" w14:textId="77777777" w:rsidTr="00081AAF">
        <w:tc>
          <w:tcPr>
            <w:tcW w:w="1800" w:type="dxa"/>
          </w:tcPr>
          <w:p w14:paraId="47814E64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lastRenderedPageBreak/>
              <w:t>Proponer</w:t>
            </w:r>
          </w:p>
        </w:tc>
        <w:tc>
          <w:tcPr>
            <w:tcW w:w="690" w:type="dxa"/>
          </w:tcPr>
          <w:p w14:paraId="46A93CBA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658B82B6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Analizar</w:t>
            </w:r>
          </w:p>
        </w:tc>
        <w:tc>
          <w:tcPr>
            <w:tcW w:w="678" w:type="dxa"/>
          </w:tcPr>
          <w:p w14:paraId="34226379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64EED41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selección múltiple con única respuesta</w:t>
            </w:r>
          </w:p>
        </w:tc>
        <w:tc>
          <w:tcPr>
            <w:tcW w:w="558" w:type="dxa"/>
          </w:tcPr>
          <w:p w14:paraId="3CF0975A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74EB2F22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Preguntas de desarrollo abiertas</w:t>
            </w:r>
          </w:p>
        </w:tc>
        <w:tc>
          <w:tcPr>
            <w:tcW w:w="654" w:type="dxa"/>
          </w:tcPr>
          <w:p w14:paraId="7D7C2A94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1F7A5A17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Cuadro sinóptico</w:t>
            </w:r>
          </w:p>
        </w:tc>
        <w:tc>
          <w:tcPr>
            <w:tcW w:w="561" w:type="dxa"/>
          </w:tcPr>
          <w:p w14:paraId="33DEF49B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B5AA665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Narrativas </w:t>
            </w:r>
          </w:p>
        </w:tc>
        <w:tc>
          <w:tcPr>
            <w:tcW w:w="635" w:type="dxa"/>
          </w:tcPr>
          <w:p w14:paraId="2FAE1A21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F5038F" w:rsidRPr="00963F9F" w14:paraId="2F775717" w14:textId="77777777" w:rsidTr="00081AAF">
        <w:tc>
          <w:tcPr>
            <w:tcW w:w="1800" w:type="dxa"/>
          </w:tcPr>
          <w:p w14:paraId="707C4449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Saltar</w:t>
            </w:r>
          </w:p>
        </w:tc>
        <w:tc>
          <w:tcPr>
            <w:tcW w:w="690" w:type="dxa"/>
          </w:tcPr>
          <w:p w14:paraId="6A548D44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48BC6782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Armar</w:t>
            </w:r>
          </w:p>
        </w:tc>
        <w:tc>
          <w:tcPr>
            <w:tcW w:w="678" w:type="dxa"/>
          </w:tcPr>
          <w:p w14:paraId="7EDBBF17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F3EBF87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 múltiples respuestas</w:t>
            </w:r>
          </w:p>
        </w:tc>
        <w:tc>
          <w:tcPr>
            <w:tcW w:w="558" w:type="dxa"/>
          </w:tcPr>
          <w:p w14:paraId="354686B8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6DAB112A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Completar</w:t>
            </w:r>
          </w:p>
        </w:tc>
        <w:tc>
          <w:tcPr>
            <w:tcW w:w="654" w:type="dxa"/>
          </w:tcPr>
          <w:p w14:paraId="56BE6DAB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62822B3C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Mapa conceptual</w:t>
            </w:r>
          </w:p>
        </w:tc>
        <w:tc>
          <w:tcPr>
            <w:tcW w:w="561" w:type="dxa"/>
          </w:tcPr>
          <w:p w14:paraId="36C18F23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3A9D1299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Fábulas </w:t>
            </w:r>
          </w:p>
        </w:tc>
        <w:tc>
          <w:tcPr>
            <w:tcW w:w="635" w:type="dxa"/>
          </w:tcPr>
          <w:p w14:paraId="36DF4C1A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F5038F" w:rsidRPr="00963F9F" w14:paraId="0BA8BE48" w14:textId="77777777" w:rsidTr="00081AAF">
        <w:tc>
          <w:tcPr>
            <w:tcW w:w="1800" w:type="dxa"/>
          </w:tcPr>
          <w:p w14:paraId="1054D870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Dibujar</w:t>
            </w:r>
          </w:p>
        </w:tc>
        <w:tc>
          <w:tcPr>
            <w:tcW w:w="690" w:type="dxa"/>
          </w:tcPr>
          <w:p w14:paraId="21FFF451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34C80AB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Redactar </w:t>
            </w:r>
          </w:p>
        </w:tc>
        <w:tc>
          <w:tcPr>
            <w:tcW w:w="678" w:type="dxa"/>
          </w:tcPr>
          <w:p w14:paraId="58F117A1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342470E7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relación</w:t>
            </w:r>
          </w:p>
        </w:tc>
        <w:tc>
          <w:tcPr>
            <w:tcW w:w="558" w:type="dxa"/>
          </w:tcPr>
          <w:p w14:paraId="750C1998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6C3EC797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 *</w:t>
            </w:r>
          </w:p>
        </w:tc>
        <w:tc>
          <w:tcPr>
            <w:tcW w:w="654" w:type="dxa"/>
          </w:tcPr>
          <w:p w14:paraId="3F7BD0EF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0C0B3C04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Informe de lectura</w:t>
            </w:r>
          </w:p>
        </w:tc>
        <w:tc>
          <w:tcPr>
            <w:tcW w:w="561" w:type="dxa"/>
          </w:tcPr>
          <w:p w14:paraId="260A1B1B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6CBE9061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Exposición </w:t>
            </w:r>
          </w:p>
        </w:tc>
        <w:tc>
          <w:tcPr>
            <w:tcW w:w="635" w:type="dxa"/>
          </w:tcPr>
          <w:p w14:paraId="65B5D491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F5038F" w:rsidRPr="00963F9F" w14:paraId="45067727" w14:textId="77777777" w:rsidTr="00081AAF">
        <w:tc>
          <w:tcPr>
            <w:tcW w:w="1800" w:type="dxa"/>
          </w:tcPr>
          <w:p w14:paraId="63989071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Componer</w:t>
            </w:r>
          </w:p>
        </w:tc>
        <w:tc>
          <w:tcPr>
            <w:tcW w:w="690" w:type="dxa"/>
          </w:tcPr>
          <w:p w14:paraId="6EEA3968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2AA93C60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Diseñar</w:t>
            </w:r>
          </w:p>
        </w:tc>
        <w:tc>
          <w:tcPr>
            <w:tcW w:w="678" w:type="dxa"/>
          </w:tcPr>
          <w:p w14:paraId="397DF070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4800" w:type="dxa"/>
            <w:gridSpan w:val="4"/>
          </w:tcPr>
          <w:p w14:paraId="2F7DD00E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Tipos de preguntas</w:t>
            </w:r>
          </w:p>
        </w:tc>
        <w:tc>
          <w:tcPr>
            <w:tcW w:w="1804" w:type="dxa"/>
          </w:tcPr>
          <w:p w14:paraId="08A37AFC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de problemas</w:t>
            </w:r>
          </w:p>
        </w:tc>
        <w:tc>
          <w:tcPr>
            <w:tcW w:w="561" w:type="dxa"/>
          </w:tcPr>
          <w:p w14:paraId="02B1DD7B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C8A798B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Encuestas</w:t>
            </w:r>
          </w:p>
        </w:tc>
        <w:tc>
          <w:tcPr>
            <w:tcW w:w="635" w:type="dxa"/>
          </w:tcPr>
          <w:p w14:paraId="6765BCBC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F5038F" w:rsidRPr="00963F9F" w14:paraId="57D8190A" w14:textId="77777777" w:rsidTr="00081AAF">
        <w:tc>
          <w:tcPr>
            <w:tcW w:w="1800" w:type="dxa"/>
          </w:tcPr>
          <w:p w14:paraId="2415DA80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Indicar</w:t>
            </w:r>
          </w:p>
        </w:tc>
        <w:tc>
          <w:tcPr>
            <w:tcW w:w="690" w:type="dxa"/>
          </w:tcPr>
          <w:p w14:paraId="756C3757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393F273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Opinar</w:t>
            </w:r>
          </w:p>
        </w:tc>
        <w:tc>
          <w:tcPr>
            <w:tcW w:w="678" w:type="dxa"/>
          </w:tcPr>
          <w:p w14:paraId="6DC90AB4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54AC8EEE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Literales</w:t>
            </w:r>
          </w:p>
        </w:tc>
        <w:tc>
          <w:tcPr>
            <w:tcW w:w="558" w:type="dxa"/>
          </w:tcPr>
          <w:p w14:paraId="7AF41DE5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022BC771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activar el tema</w:t>
            </w:r>
          </w:p>
        </w:tc>
        <w:tc>
          <w:tcPr>
            <w:tcW w:w="654" w:type="dxa"/>
          </w:tcPr>
          <w:p w14:paraId="648EE73B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5949B094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Red de preguntas</w:t>
            </w:r>
          </w:p>
        </w:tc>
        <w:tc>
          <w:tcPr>
            <w:tcW w:w="561" w:type="dxa"/>
          </w:tcPr>
          <w:p w14:paraId="7B080F0E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F367E7F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Adivinanzas</w:t>
            </w:r>
          </w:p>
        </w:tc>
        <w:tc>
          <w:tcPr>
            <w:tcW w:w="635" w:type="dxa"/>
          </w:tcPr>
          <w:p w14:paraId="689FDC6C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F5038F" w:rsidRPr="00963F9F" w14:paraId="7E5E0972" w14:textId="77777777" w:rsidTr="00081AAF">
        <w:tc>
          <w:tcPr>
            <w:tcW w:w="1800" w:type="dxa"/>
          </w:tcPr>
          <w:p w14:paraId="18456D80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Deducir </w:t>
            </w:r>
          </w:p>
        </w:tc>
        <w:tc>
          <w:tcPr>
            <w:tcW w:w="690" w:type="dxa"/>
          </w:tcPr>
          <w:p w14:paraId="3A868B50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69B3E4C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Otras:</w:t>
            </w:r>
          </w:p>
        </w:tc>
        <w:tc>
          <w:tcPr>
            <w:tcW w:w="678" w:type="dxa"/>
          </w:tcPr>
          <w:p w14:paraId="1CB1D954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6DEB3EAF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Propositivas </w:t>
            </w:r>
          </w:p>
        </w:tc>
        <w:tc>
          <w:tcPr>
            <w:tcW w:w="558" w:type="dxa"/>
          </w:tcPr>
          <w:p w14:paraId="74D0B13D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052C6022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Pregunta esencial</w:t>
            </w:r>
          </w:p>
        </w:tc>
        <w:tc>
          <w:tcPr>
            <w:tcW w:w="654" w:type="dxa"/>
          </w:tcPr>
          <w:p w14:paraId="1270AC48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078DF4EA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Guía taller</w:t>
            </w:r>
          </w:p>
        </w:tc>
        <w:tc>
          <w:tcPr>
            <w:tcW w:w="561" w:type="dxa"/>
          </w:tcPr>
          <w:p w14:paraId="6BF975AB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5C2417F5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Ensayos </w:t>
            </w:r>
          </w:p>
        </w:tc>
        <w:tc>
          <w:tcPr>
            <w:tcW w:w="635" w:type="dxa"/>
          </w:tcPr>
          <w:p w14:paraId="6FB7EF23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F5038F" w:rsidRPr="00963F9F" w14:paraId="7524421C" w14:textId="77777777" w:rsidTr="00081AAF">
        <w:tc>
          <w:tcPr>
            <w:tcW w:w="4873" w:type="dxa"/>
            <w:gridSpan w:val="4"/>
          </w:tcPr>
          <w:p w14:paraId="789D64CE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Momentos en los procesos de evaluación</w:t>
            </w:r>
          </w:p>
        </w:tc>
        <w:tc>
          <w:tcPr>
            <w:tcW w:w="1715" w:type="dxa"/>
          </w:tcPr>
          <w:p w14:paraId="49311F8F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concluir</w:t>
            </w:r>
          </w:p>
        </w:tc>
        <w:tc>
          <w:tcPr>
            <w:tcW w:w="558" w:type="dxa"/>
          </w:tcPr>
          <w:p w14:paraId="7C947A00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67195606" w14:textId="77777777" w:rsidR="00F5038F" w:rsidRPr="00963F9F" w:rsidRDefault="00F5038F" w:rsidP="00081AAF">
            <w:pPr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 xml:space="preserve">Otras </w:t>
            </w:r>
          </w:p>
        </w:tc>
        <w:tc>
          <w:tcPr>
            <w:tcW w:w="1804" w:type="dxa"/>
          </w:tcPr>
          <w:p w14:paraId="5206001E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Mapa mental</w:t>
            </w:r>
          </w:p>
        </w:tc>
        <w:tc>
          <w:tcPr>
            <w:tcW w:w="561" w:type="dxa"/>
          </w:tcPr>
          <w:p w14:paraId="4B3F53DE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578144BD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Foro </w:t>
            </w:r>
          </w:p>
        </w:tc>
        <w:tc>
          <w:tcPr>
            <w:tcW w:w="635" w:type="dxa"/>
          </w:tcPr>
          <w:p w14:paraId="1536DF61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F5038F" w:rsidRPr="00963F9F" w14:paraId="450B3D9A" w14:textId="77777777" w:rsidTr="00081AAF">
        <w:tc>
          <w:tcPr>
            <w:tcW w:w="1800" w:type="dxa"/>
          </w:tcPr>
          <w:p w14:paraId="0B091D04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Diagnóstica </w:t>
            </w:r>
          </w:p>
        </w:tc>
        <w:tc>
          <w:tcPr>
            <w:tcW w:w="690" w:type="dxa"/>
          </w:tcPr>
          <w:p w14:paraId="77AAEB35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730E3867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Cierre </w:t>
            </w:r>
          </w:p>
        </w:tc>
        <w:tc>
          <w:tcPr>
            <w:tcW w:w="678" w:type="dxa"/>
          </w:tcPr>
          <w:p w14:paraId="0396B3D8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477E12A6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Analíticas </w:t>
            </w:r>
          </w:p>
        </w:tc>
        <w:tc>
          <w:tcPr>
            <w:tcW w:w="558" w:type="dxa"/>
          </w:tcPr>
          <w:p w14:paraId="4A9E5873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37B40E11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Metacognitivas </w:t>
            </w:r>
          </w:p>
        </w:tc>
        <w:tc>
          <w:tcPr>
            <w:tcW w:w="654" w:type="dxa"/>
          </w:tcPr>
          <w:p w14:paraId="118C774C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54C95F46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Actividades de motricidad fina</w:t>
            </w:r>
          </w:p>
        </w:tc>
        <w:tc>
          <w:tcPr>
            <w:tcW w:w="561" w:type="dxa"/>
          </w:tcPr>
          <w:p w14:paraId="4C58D0E7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6530AE8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Aprender jugando</w:t>
            </w:r>
          </w:p>
        </w:tc>
        <w:tc>
          <w:tcPr>
            <w:tcW w:w="635" w:type="dxa"/>
          </w:tcPr>
          <w:p w14:paraId="3AD629B8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F5038F" w:rsidRPr="00963F9F" w14:paraId="69D24D5B" w14:textId="77777777" w:rsidTr="00081AAF">
        <w:tc>
          <w:tcPr>
            <w:tcW w:w="4195" w:type="dxa"/>
            <w:gridSpan w:val="3"/>
          </w:tcPr>
          <w:p w14:paraId="5B471AE7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Permanente </w:t>
            </w:r>
          </w:p>
        </w:tc>
        <w:tc>
          <w:tcPr>
            <w:tcW w:w="678" w:type="dxa"/>
          </w:tcPr>
          <w:p w14:paraId="51E00794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1A8F95AE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opinión</w:t>
            </w:r>
          </w:p>
        </w:tc>
        <w:tc>
          <w:tcPr>
            <w:tcW w:w="558" w:type="dxa"/>
          </w:tcPr>
          <w:p w14:paraId="116DF0AE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41B70D17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 activar la crítica</w:t>
            </w:r>
          </w:p>
        </w:tc>
        <w:tc>
          <w:tcPr>
            <w:tcW w:w="654" w:type="dxa"/>
          </w:tcPr>
          <w:p w14:paraId="267E08F1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4C29DA5F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Actividades de motricidad gruesa</w:t>
            </w:r>
          </w:p>
        </w:tc>
        <w:tc>
          <w:tcPr>
            <w:tcW w:w="561" w:type="dxa"/>
          </w:tcPr>
          <w:p w14:paraId="7CAB39A9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4FD00FB7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Sopa de letras</w:t>
            </w:r>
          </w:p>
        </w:tc>
        <w:tc>
          <w:tcPr>
            <w:tcW w:w="635" w:type="dxa"/>
          </w:tcPr>
          <w:p w14:paraId="7BF7BB1D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F5038F" w:rsidRPr="00963F9F" w14:paraId="5D872A99" w14:textId="77777777" w:rsidTr="00081AAF">
        <w:tc>
          <w:tcPr>
            <w:tcW w:w="4873" w:type="dxa"/>
            <w:gridSpan w:val="4"/>
          </w:tcPr>
          <w:p w14:paraId="43EE85C8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>Agentes de evaluación</w:t>
            </w:r>
          </w:p>
        </w:tc>
        <w:tc>
          <w:tcPr>
            <w:tcW w:w="1715" w:type="dxa"/>
          </w:tcPr>
          <w:p w14:paraId="308F2ED0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motivación</w:t>
            </w:r>
          </w:p>
        </w:tc>
        <w:tc>
          <w:tcPr>
            <w:tcW w:w="558" w:type="dxa"/>
          </w:tcPr>
          <w:p w14:paraId="00039D49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73" w:type="dxa"/>
          </w:tcPr>
          <w:p w14:paraId="25B5A415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De apreciación estética</w:t>
            </w:r>
          </w:p>
        </w:tc>
        <w:tc>
          <w:tcPr>
            <w:tcW w:w="654" w:type="dxa"/>
          </w:tcPr>
          <w:p w14:paraId="446473B3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804" w:type="dxa"/>
          </w:tcPr>
          <w:p w14:paraId="5CB778EC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561" w:type="dxa"/>
          </w:tcPr>
          <w:p w14:paraId="05A6E4A2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717" w:type="dxa"/>
          </w:tcPr>
          <w:p w14:paraId="6E9DC7BB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Entrevistas </w:t>
            </w:r>
          </w:p>
        </w:tc>
        <w:tc>
          <w:tcPr>
            <w:tcW w:w="635" w:type="dxa"/>
          </w:tcPr>
          <w:p w14:paraId="36044992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F5038F" w:rsidRPr="00963F9F" w14:paraId="08DB8717" w14:textId="77777777" w:rsidTr="00081AAF">
        <w:tc>
          <w:tcPr>
            <w:tcW w:w="1800" w:type="dxa"/>
          </w:tcPr>
          <w:p w14:paraId="257A1124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Heteroevaluación </w:t>
            </w:r>
          </w:p>
        </w:tc>
        <w:tc>
          <w:tcPr>
            <w:tcW w:w="690" w:type="dxa"/>
          </w:tcPr>
          <w:p w14:paraId="56F05896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5D834968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Coevaluación</w:t>
            </w:r>
          </w:p>
        </w:tc>
        <w:tc>
          <w:tcPr>
            <w:tcW w:w="678" w:type="dxa"/>
          </w:tcPr>
          <w:p w14:paraId="10A40F99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00F71AE1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Hipotéticas </w:t>
            </w:r>
          </w:p>
        </w:tc>
        <w:tc>
          <w:tcPr>
            <w:tcW w:w="558" w:type="dxa"/>
          </w:tcPr>
          <w:p w14:paraId="22CEE95B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76DB03B3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804" w:type="dxa"/>
          </w:tcPr>
          <w:p w14:paraId="4B29E5D9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Didáctica de la pregunta</w:t>
            </w:r>
          </w:p>
        </w:tc>
        <w:tc>
          <w:tcPr>
            <w:tcW w:w="561" w:type="dxa"/>
          </w:tcPr>
          <w:p w14:paraId="216382C9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019D2168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Crucigramas </w:t>
            </w:r>
          </w:p>
        </w:tc>
        <w:tc>
          <w:tcPr>
            <w:tcW w:w="635" w:type="dxa"/>
          </w:tcPr>
          <w:p w14:paraId="041731BB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F5038F" w:rsidRPr="00963F9F" w14:paraId="0F06FA07" w14:textId="77777777" w:rsidTr="00081AAF">
        <w:tc>
          <w:tcPr>
            <w:tcW w:w="1800" w:type="dxa"/>
          </w:tcPr>
          <w:p w14:paraId="68DA2626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Autoevaluación </w:t>
            </w:r>
          </w:p>
        </w:tc>
        <w:tc>
          <w:tcPr>
            <w:tcW w:w="690" w:type="dxa"/>
          </w:tcPr>
          <w:p w14:paraId="13F6617F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05" w:type="dxa"/>
          </w:tcPr>
          <w:p w14:paraId="6E06FB15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proofErr w:type="spellStart"/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Paraevaluación</w:t>
            </w:r>
            <w:proofErr w:type="spellEnd"/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 </w:t>
            </w:r>
          </w:p>
        </w:tc>
        <w:tc>
          <w:tcPr>
            <w:tcW w:w="678" w:type="dxa"/>
          </w:tcPr>
          <w:p w14:paraId="1CDB4C71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5" w:type="dxa"/>
          </w:tcPr>
          <w:p w14:paraId="24104F9D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Interpretativas </w:t>
            </w:r>
          </w:p>
        </w:tc>
        <w:tc>
          <w:tcPr>
            <w:tcW w:w="558" w:type="dxa"/>
          </w:tcPr>
          <w:p w14:paraId="20CAF53B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527" w:type="dxa"/>
            <w:gridSpan w:val="2"/>
          </w:tcPr>
          <w:p w14:paraId="252E9EF1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804" w:type="dxa"/>
          </w:tcPr>
          <w:p w14:paraId="08945A79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Grupos colaborativos de trabajo</w:t>
            </w:r>
          </w:p>
        </w:tc>
        <w:tc>
          <w:tcPr>
            <w:tcW w:w="561" w:type="dxa"/>
          </w:tcPr>
          <w:p w14:paraId="3E5F7C0B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1717" w:type="dxa"/>
          </w:tcPr>
          <w:p w14:paraId="702692A7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Concéntrese</w:t>
            </w:r>
          </w:p>
        </w:tc>
        <w:tc>
          <w:tcPr>
            <w:tcW w:w="635" w:type="dxa"/>
          </w:tcPr>
          <w:p w14:paraId="12D4F6A6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  <w:tr w:rsidR="00F5038F" w:rsidRPr="00963F9F" w14:paraId="5EE78583" w14:textId="77777777" w:rsidTr="00081AAF">
        <w:tc>
          <w:tcPr>
            <w:tcW w:w="1800" w:type="dxa"/>
          </w:tcPr>
          <w:p w14:paraId="19B2891B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 xml:space="preserve">Metaevaluación </w:t>
            </w:r>
          </w:p>
        </w:tc>
        <w:tc>
          <w:tcPr>
            <w:tcW w:w="690" w:type="dxa"/>
          </w:tcPr>
          <w:p w14:paraId="71428AE0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  <w:tc>
          <w:tcPr>
            <w:tcW w:w="2383" w:type="dxa"/>
            <w:gridSpan w:val="2"/>
          </w:tcPr>
          <w:p w14:paraId="20D6AAD0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273" w:type="dxa"/>
            <w:gridSpan w:val="2"/>
          </w:tcPr>
          <w:p w14:paraId="6663B5B7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527" w:type="dxa"/>
            <w:gridSpan w:val="2"/>
          </w:tcPr>
          <w:p w14:paraId="1A3F2A9D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2365" w:type="dxa"/>
            <w:gridSpan w:val="2"/>
          </w:tcPr>
          <w:p w14:paraId="0452898D" w14:textId="77777777" w:rsidR="00F5038F" w:rsidRPr="00963F9F" w:rsidRDefault="00F5038F" w:rsidP="00081AAF">
            <w:pPr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</w:p>
        </w:tc>
        <w:tc>
          <w:tcPr>
            <w:tcW w:w="1717" w:type="dxa"/>
          </w:tcPr>
          <w:p w14:paraId="6D73A8C2" w14:textId="77777777" w:rsidR="00F5038F" w:rsidRPr="00963F9F" w:rsidRDefault="00F5038F" w:rsidP="00081AAF">
            <w:pPr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b/>
                <w:sz w:val="20"/>
                <w:szCs w:val="20"/>
                <w:lang w:val="es-MX" w:eastAsia="es-CO"/>
              </w:rPr>
              <w:t xml:space="preserve">Otras: </w:t>
            </w:r>
          </w:p>
        </w:tc>
        <w:tc>
          <w:tcPr>
            <w:tcW w:w="635" w:type="dxa"/>
          </w:tcPr>
          <w:p w14:paraId="091DFFB5" w14:textId="77777777" w:rsidR="00F5038F" w:rsidRPr="00963F9F" w:rsidRDefault="00F5038F" w:rsidP="00081AAF">
            <w:pPr>
              <w:jc w:val="center"/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</w:pPr>
            <w:r w:rsidRPr="00963F9F">
              <w:rPr>
                <w:rFonts w:ascii="Calibri" w:eastAsia="Calibri" w:hAnsi="Calibri" w:cs="Calibri"/>
                <w:sz w:val="20"/>
                <w:szCs w:val="20"/>
                <w:lang w:val="es-MX" w:eastAsia="es-CO"/>
              </w:rPr>
              <w:t>x</w:t>
            </w:r>
          </w:p>
        </w:tc>
      </w:tr>
    </w:tbl>
    <w:p w14:paraId="72F9ECB8" w14:textId="77777777" w:rsidR="00F5038F" w:rsidRPr="00963F9F" w:rsidRDefault="00F5038F" w:rsidP="00F5038F">
      <w:pPr>
        <w:rPr>
          <w:rFonts w:ascii="Calibri" w:eastAsia="Calibri" w:hAnsi="Calibri" w:cs="Calibri"/>
          <w:lang w:val="es-MX" w:eastAsia="es-CO"/>
        </w:rPr>
      </w:pPr>
    </w:p>
    <w:tbl>
      <w:tblPr>
        <w:tblStyle w:val="Tablaconcuadrcula"/>
        <w:tblW w:w="14390" w:type="dxa"/>
        <w:tblLayout w:type="fixed"/>
        <w:tblLook w:val="0400" w:firstRow="0" w:lastRow="0" w:firstColumn="0" w:lastColumn="0" w:noHBand="0" w:noVBand="1"/>
      </w:tblPr>
      <w:tblGrid>
        <w:gridCol w:w="1555"/>
        <w:gridCol w:w="3722"/>
        <w:gridCol w:w="4325"/>
        <w:gridCol w:w="2475"/>
        <w:gridCol w:w="2313"/>
      </w:tblGrid>
      <w:tr w:rsidR="00F5038F" w:rsidRPr="00963F9F" w14:paraId="5C818C31" w14:textId="77777777" w:rsidTr="00081AAF">
        <w:trPr>
          <w:trHeight w:val="285"/>
        </w:trPr>
        <w:tc>
          <w:tcPr>
            <w:tcW w:w="14390" w:type="dxa"/>
            <w:gridSpan w:val="5"/>
          </w:tcPr>
          <w:p w14:paraId="78FB51E4" w14:textId="77777777" w:rsidR="00F5038F" w:rsidRPr="00963F9F" w:rsidRDefault="00F5038F" w:rsidP="00081AA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GUÍA DE ACTIVIDADES DEL PERIODO</w:t>
            </w:r>
          </w:p>
        </w:tc>
      </w:tr>
      <w:tr w:rsidR="00F5038F" w:rsidRPr="00963F9F" w14:paraId="2DC6CB59" w14:textId="77777777" w:rsidTr="00081AAF">
        <w:trPr>
          <w:trHeight w:val="285"/>
        </w:trPr>
        <w:tc>
          <w:tcPr>
            <w:tcW w:w="1555" w:type="dxa"/>
          </w:tcPr>
          <w:p w14:paraId="70EC1115" w14:textId="77777777" w:rsidR="00F5038F" w:rsidRPr="00963F9F" w:rsidRDefault="00F5038F" w:rsidP="00081AAF">
            <w:pPr>
              <w:jc w:val="center"/>
              <w:rPr>
                <w:rFonts w:ascii="Times New Roman" w:eastAsia="Times New Roman" w:hAnsi="Times New Roman" w:cs="Times New Roman"/>
                <w:b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 </w:t>
            </w:r>
            <w:r w:rsidRPr="00963F9F">
              <w:rPr>
                <w:rFonts w:ascii="Arial" w:eastAsia="Arial" w:hAnsi="Arial" w:cs="Arial"/>
                <w:b/>
                <w:color w:val="000000"/>
                <w:sz w:val="18"/>
                <w:szCs w:val="18"/>
                <w:lang w:val="es-MX" w:eastAsia="es-CO"/>
              </w:rPr>
              <w:t>MODALIDAD</w:t>
            </w:r>
          </w:p>
        </w:tc>
        <w:tc>
          <w:tcPr>
            <w:tcW w:w="3722" w:type="dxa"/>
          </w:tcPr>
          <w:p w14:paraId="2B58584D" w14:textId="77777777" w:rsidR="00F5038F" w:rsidRPr="00963F9F" w:rsidRDefault="00F5038F" w:rsidP="00081AA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ACTIVIDAD</w:t>
            </w:r>
          </w:p>
        </w:tc>
        <w:tc>
          <w:tcPr>
            <w:tcW w:w="4325" w:type="dxa"/>
          </w:tcPr>
          <w:p w14:paraId="77405D9B" w14:textId="77777777" w:rsidR="00F5038F" w:rsidRPr="00963F9F" w:rsidRDefault="00F5038F" w:rsidP="00081AA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UBICACIÓN</w:t>
            </w:r>
          </w:p>
        </w:tc>
        <w:tc>
          <w:tcPr>
            <w:tcW w:w="2475" w:type="dxa"/>
          </w:tcPr>
          <w:p w14:paraId="7B540921" w14:textId="77777777" w:rsidR="00F5038F" w:rsidRPr="00963F9F" w:rsidRDefault="00F5038F" w:rsidP="00081AA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FECHA</w:t>
            </w:r>
          </w:p>
        </w:tc>
        <w:tc>
          <w:tcPr>
            <w:tcW w:w="2313" w:type="dxa"/>
          </w:tcPr>
          <w:p w14:paraId="61EF20B6" w14:textId="77777777" w:rsidR="00F5038F" w:rsidRPr="00963F9F" w:rsidRDefault="00F5038F" w:rsidP="00081AAF">
            <w:pP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</w:pPr>
            <w:r w:rsidRPr="00963F9F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MX" w:eastAsia="es-CO"/>
              </w:rPr>
              <w:t>ACTIVIDAD DE RECUPERACIÓN</w:t>
            </w:r>
          </w:p>
        </w:tc>
      </w:tr>
      <w:tr w:rsidR="00F5038F" w:rsidRPr="00963F9F" w14:paraId="5E2740AE" w14:textId="77777777" w:rsidTr="00081AAF">
        <w:trPr>
          <w:trHeight w:val="285"/>
        </w:trPr>
        <w:tc>
          <w:tcPr>
            <w:tcW w:w="1555" w:type="dxa"/>
          </w:tcPr>
          <w:p w14:paraId="3E73D805" w14:textId="77777777" w:rsidR="00F5038F" w:rsidRPr="00963F9F" w:rsidRDefault="00F5038F" w:rsidP="00081AA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bookmarkStart w:id="1" w:name="_Hlk94785690"/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7D33049D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Lectura para su reflexión</w:t>
            </w:r>
          </w:p>
          <w:p w14:paraId="29450235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Buena familia</w:t>
            </w:r>
          </w:p>
          <w:p w14:paraId="577278CE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Familia de pajaritos (p. 4)</w:t>
            </w:r>
          </w:p>
          <w:p w14:paraId="5D915099" w14:textId="77777777" w:rsidR="00F5038F" w:rsidRPr="00571E13" w:rsidRDefault="00F5038F" w:rsidP="00081AAF">
            <w:pPr>
              <w:rPr>
                <w:rFonts w:ascii="Arial Narrow" w:eastAsia="Times New Roman" w:hAnsi="Arial Narrow" w:cs="Times New Roman"/>
                <w:color w:val="000000" w:themeColor="text1"/>
                <w:lang w:val="es-MX" w:eastAsia="es-CO"/>
              </w:rPr>
            </w:pPr>
            <w:r w:rsidRPr="00571E13">
              <w:rPr>
                <w:rFonts w:ascii="Arial Narrow" w:hAnsi="Arial Narrow"/>
              </w:rPr>
              <w:t>Preguntas:</w:t>
            </w:r>
          </w:p>
        </w:tc>
        <w:tc>
          <w:tcPr>
            <w:tcW w:w="4325" w:type="dxa"/>
          </w:tcPr>
          <w:p w14:paraId="2ACDEEA7" w14:textId="77777777" w:rsidR="00F5038F" w:rsidRPr="00963F9F" w:rsidRDefault="00F5038F" w:rsidP="00081AA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394933D1" w14:textId="77777777" w:rsidR="00F5038F" w:rsidRPr="00963F9F" w:rsidRDefault="00F5038F" w:rsidP="00081AA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24-28 enero</w:t>
            </w:r>
          </w:p>
        </w:tc>
        <w:tc>
          <w:tcPr>
            <w:tcW w:w="2313" w:type="dxa"/>
          </w:tcPr>
          <w:p w14:paraId="4855A6C7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proceso de aprendizaje de los alumnos; no </w:t>
            </w:r>
            <w:r w:rsidRPr="00963F9F">
              <w:rPr>
                <w:rFonts w:ascii="Arial Narrow" w:hAnsi="Arial Narrow"/>
                <w:lang w:val="es-MX"/>
              </w:rPr>
              <w:lastRenderedPageBreak/>
              <w:t>obstante, se proponen las siguientes:</w:t>
            </w:r>
          </w:p>
          <w:p w14:paraId="18EBEF92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2E526E42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2B5CB8FD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1F3181AD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4948936D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04CA4AD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17563FCA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62D9F209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bookmarkEnd w:id="1"/>
      <w:tr w:rsidR="00F5038F" w:rsidRPr="00963F9F" w14:paraId="4EEBA37A" w14:textId="77777777" w:rsidTr="00081AAF">
        <w:trPr>
          <w:trHeight w:val="285"/>
        </w:trPr>
        <w:tc>
          <w:tcPr>
            <w:tcW w:w="1555" w:type="dxa"/>
          </w:tcPr>
          <w:p w14:paraId="22E93778" w14:textId="77777777" w:rsidR="00F5038F" w:rsidRPr="00963F9F" w:rsidRDefault="00F5038F" w:rsidP="00081AA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6801AB6B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Límites en la familia (p. 5)</w:t>
            </w:r>
          </w:p>
          <w:p w14:paraId="231A03E3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Relación con los padres (p. 5)</w:t>
            </w:r>
          </w:p>
          <w:p w14:paraId="3813D10A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Honrar a los padres (p. 5)</w:t>
            </w:r>
          </w:p>
          <w:p w14:paraId="6B474199" w14:textId="77777777" w:rsidR="00F5038F" w:rsidRPr="00571E13" w:rsidRDefault="00F5038F" w:rsidP="00081AAF">
            <w:pPr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571E13">
              <w:rPr>
                <w:rFonts w:ascii="Arial Narrow" w:hAnsi="Arial Narrow"/>
              </w:rPr>
              <w:t>Vínculos familiares (p. 5)</w:t>
            </w:r>
          </w:p>
        </w:tc>
        <w:tc>
          <w:tcPr>
            <w:tcW w:w="4325" w:type="dxa"/>
          </w:tcPr>
          <w:p w14:paraId="27AC8A09" w14:textId="77777777" w:rsidR="00F5038F" w:rsidRPr="00963F9F" w:rsidRDefault="00F5038F" w:rsidP="00081AA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21385410" w14:textId="77777777" w:rsidR="00F5038F" w:rsidRPr="00963F9F" w:rsidRDefault="00F5038F" w:rsidP="00081AA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1-4 febrero</w:t>
            </w:r>
          </w:p>
        </w:tc>
        <w:tc>
          <w:tcPr>
            <w:tcW w:w="2313" w:type="dxa"/>
          </w:tcPr>
          <w:p w14:paraId="08FDA6A8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05EF4165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46AC624F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5E444764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7C73A73C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7BE395D0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64F757DA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7FF239CE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0AA09E75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F5038F" w:rsidRPr="00963F9F" w14:paraId="28DA1774" w14:textId="77777777" w:rsidTr="00081AAF">
        <w:trPr>
          <w:trHeight w:val="285"/>
        </w:trPr>
        <w:tc>
          <w:tcPr>
            <w:tcW w:w="1555" w:type="dxa"/>
          </w:tcPr>
          <w:p w14:paraId="40EB6945" w14:textId="77777777" w:rsidR="00F5038F" w:rsidRPr="00963F9F" w:rsidRDefault="00F5038F" w:rsidP="00081AA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22324FC3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Lectura para su reflexión</w:t>
            </w:r>
          </w:p>
          <w:p w14:paraId="7F2AC18E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Cualidades de personas conflictivas</w:t>
            </w:r>
          </w:p>
          <w:p w14:paraId="26505CFF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Familia en conflicto – parte I (p. 6)</w:t>
            </w:r>
          </w:p>
          <w:p w14:paraId="740C7894" w14:textId="77777777" w:rsidR="00F5038F" w:rsidRPr="00571E13" w:rsidRDefault="00F5038F" w:rsidP="00081AAF">
            <w:pPr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571E13">
              <w:rPr>
                <w:rFonts w:ascii="Arial Narrow" w:hAnsi="Arial Narrow"/>
              </w:rPr>
              <w:t>Consejos (p. 6)</w:t>
            </w:r>
          </w:p>
        </w:tc>
        <w:tc>
          <w:tcPr>
            <w:tcW w:w="4325" w:type="dxa"/>
          </w:tcPr>
          <w:p w14:paraId="1D7AACB8" w14:textId="77777777" w:rsidR="00F5038F" w:rsidRPr="00963F9F" w:rsidRDefault="00F5038F" w:rsidP="00081AA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0640D881" w14:textId="77777777" w:rsidR="00F5038F" w:rsidRPr="00963F9F" w:rsidRDefault="00F5038F" w:rsidP="00081AA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7-11 febrero</w:t>
            </w:r>
          </w:p>
        </w:tc>
        <w:tc>
          <w:tcPr>
            <w:tcW w:w="2313" w:type="dxa"/>
          </w:tcPr>
          <w:p w14:paraId="00BE6F2F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4BC18E5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5F13D338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169B025F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53B6AB69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21DABE21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FBCA970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63BD2964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lastRenderedPageBreak/>
              <w:t>-Resumen.</w:t>
            </w:r>
          </w:p>
          <w:p w14:paraId="6AE9DD42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F5038F" w:rsidRPr="00963F9F" w14:paraId="315B90D3" w14:textId="77777777" w:rsidTr="00081AAF">
        <w:trPr>
          <w:trHeight w:val="285"/>
        </w:trPr>
        <w:tc>
          <w:tcPr>
            <w:tcW w:w="1555" w:type="dxa"/>
          </w:tcPr>
          <w:p w14:paraId="51C274F6" w14:textId="77777777" w:rsidR="00F5038F" w:rsidRPr="00963F9F" w:rsidRDefault="00F5038F" w:rsidP="00081AA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2C0DE792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Superando conflictos (p. 6)</w:t>
            </w:r>
          </w:p>
          <w:p w14:paraId="2C799C97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Enfrentando conflictos (p. 6)</w:t>
            </w:r>
          </w:p>
          <w:p w14:paraId="50790A72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Lectura para su reflexión</w:t>
            </w:r>
          </w:p>
          <w:p w14:paraId="4E929D17" w14:textId="77777777" w:rsidR="00F5038F" w:rsidRPr="00571E13" w:rsidRDefault="00F5038F" w:rsidP="00081AA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571E13">
              <w:rPr>
                <w:rFonts w:ascii="Arial Narrow" w:hAnsi="Arial Narrow"/>
              </w:rPr>
              <w:t>Mejores amigos</w:t>
            </w:r>
          </w:p>
        </w:tc>
        <w:tc>
          <w:tcPr>
            <w:tcW w:w="4325" w:type="dxa"/>
          </w:tcPr>
          <w:p w14:paraId="69A167D9" w14:textId="77777777" w:rsidR="00F5038F" w:rsidRPr="00963F9F" w:rsidRDefault="00F5038F" w:rsidP="00081AA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7019F0A2" w14:textId="77777777" w:rsidR="00F5038F" w:rsidRPr="00963F9F" w:rsidRDefault="00F5038F" w:rsidP="00081AA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14-18 febrero</w:t>
            </w:r>
          </w:p>
        </w:tc>
        <w:tc>
          <w:tcPr>
            <w:tcW w:w="2313" w:type="dxa"/>
          </w:tcPr>
          <w:p w14:paraId="2E3159E8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3652F837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28093524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044873C8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6A8E80FE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77F77918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6BED9257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141400EE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5E745E89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F5038F" w:rsidRPr="00963F9F" w14:paraId="09874B75" w14:textId="77777777" w:rsidTr="00081AAF">
        <w:trPr>
          <w:trHeight w:val="285"/>
        </w:trPr>
        <w:tc>
          <w:tcPr>
            <w:tcW w:w="1555" w:type="dxa"/>
          </w:tcPr>
          <w:p w14:paraId="20CFCD70" w14:textId="77777777" w:rsidR="00F5038F" w:rsidRPr="00963F9F" w:rsidRDefault="00F5038F" w:rsidP="00081AA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5F0912E8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Selección de amigos (p. 7)</w:t>
            </w:r>
          </w:p>
          <w:p w14:paraId="7A274A96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Buenas elecciones (p. 7)</w:t>
            </w:r>
          </w:p>
          <w:p w14:paraId="50654371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Puntos por considerar (p. 7)</w:t>
            </w:r>
          </w:p>
          <w:p w14:paraId="57D93611" w14:textId="77777777" w:rsidR="00F5038F" w:rsidRPr="00571E13" w:rsidRDefault="00F5038F" w:rsidP="00081AA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571E13">
              <w:rPr>
                <w:rFonts w:ascii="Arial Narrow" w:hAnsi="Arial Narrow"/>
              </w:rPr>
              <w:t>Lectura para su reflexión</w:t>
            </w:r>
          </w:p>
        </w:tc>
        <w:tc>
          <w:tcPr>
            <w:tcW w:w="4325" w:type="dxa"/>
          </w:tcPr>
          <w:p w14:paraId="42FC1938" w14:textId="77777777" w:rsidR="00F5038F" w:rsidRPr="00963F9F" w:rsidRDefault="00F5038F" w:rsidP="00081AA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5C605A86" w14:textId="77777777" w:rsidR="00F5038F" w:rsidRPr="00963F9F" w:rsidRDefault="00F5038F" w:rsidP="00081AA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21-25 febrero</w:t>
            </w:r>
          </w:p>
        </w:tc>
        <w:tc>
          <w:tcPr>
            <w:tcW w:w="2313" w:type="dxa"/>
          </w:tcPr>
          <w:p w14:paraId="777DB712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2CE51910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6BFF4776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3B65731A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3DFD8263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417FF6EB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65305EE0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0BB4987C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2A4A901C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F5038F" w:rsidRPr="00963F9F" w14:paraId="4A968128" w14:textId="77777777" w:rsidTr="00081AAF">
        <w:trPr>
          <w:trHeight w:val="285"/>
        </w:trPr>
        <w:tc>
          <w:tcPr>
            <w:tcW w:w="1555" w:type="dxa"/>
          </w:tcPr>
          <w:p w14:paraId="26666D58" w14:textId="77777777" w:rsidR="00F5038F" w:rsidRPr="00963F9F" w:rsidRDefault="00F5038F" w:rsidP="00081AA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427D9865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Valores</w:t>
            </w:r>
          </w:p>
          <w:p w14:paraId="674C22D8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Historia de Fernando y Luis (p. 8)</w:t>
            </w:r>
          </w:p>
          <w:p w14:paraId="6EE1B599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Creencias (p. 8)</w:t>
            </w:r>
          </w:p>
          <w:p w14:paraId="64009575" w14:textId="77777777" w:rsidR="00F5038F" w:rsidRPr="00571E13" w:rsidRDefault="00F5038F" w:rsidP="00081AA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571E13">
              <w:rPr>
                <w:rFonts w:ascii="Arial Narrow" w:hAnsi="Arial Narrow"/>
              </w:rPr>
              <w:t>Desarrollar valores (p. 8)</w:t>
            </w:r>
          </w:p>
        </w:tc>
        <w:tc>
          <w:tcPr>
            <w:tcW w:w="4325" w:type="dxa"/>
          </w:tcPr>
          <w:p w14:paraId="0572927B" w14:textId="77777777" w:rsidR="00F5038F" w:rsidRPr="00963F9F" w:rsidRDefault="00F5038F" w:rsidP="00081AA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176A3E85" w14:textId="77777777" w:rsidR="00F5038F" w:rsidRPr="00963F9F" w:rsidRDefault="00F5038F" w:rsidP="00081AA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28 febrero-4 marzo</w:t>
            </w:r>
          </w:p>
        </w:tc>
        <w:tc>
          <w:tcPr>
            <w:tcW w:w="2313" w:type="dxa"/>
          </w:tcPr>
          <w:p w14:paraId="61ED32E1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Se determinarán de acuerdo con la naturaleza de las dificultades detectadas durante el proceso de aprendizaje </w:t>
            </w:r>
            <w:r w:rsidRPr="00963F9F">
              <w:rPr>
                <w:rFonts w:ascii="Arial Narrow" w:hAnsi="Arial Narrow"/>
                <w:lang w:val="es-MX"/>
              </w:rPr>
              <w:lastRenderedPageBreak/>
              <w:t>de los alumnos; no obstante, se proponen las siguientes:</w:t>
            </w:r>
          </w:p>
          <w:p w14:paraId="63C5D547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3793E214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3F54F893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39D0FB0A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213B8E18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04C6F1EF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5F3C0EAD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1E0BED2C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F5038F" w:rsidRPr="00963F9F" w14:paraId="7FE6607E" w14:textId="77777777" w:rsidTr="00081AAF">
        <w:trPr>
          <w:trHeight w:val="285"/>
        </w:trPr>
        <w:tc>
          <w:tcPr>
            <w:tcW w:w="1555" w:type="dxa"/>
          </w:tcPr>
          <w:p w14:paraId="0AE5C303" w14:textId="77777777" w:rsidR="00F5038F" w:rsidRPr="00963F9F" w:rsidRDefault="00F5038F" w:rsidP="00081AA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2B76F7A6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Responder (p. 9)</w:t>
            </w:r>
          </w:p>
          <w:p w14:paraId="0E075F91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Valores cristianos (p. 9)</w:t>
            </w:r>
          </w:p>
          <w:p w14:paraId="4BEA035C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Valores (p. 9)</w:t>
            </w:r>
          </w:p>
          <w:p w14:paraId="6B8FB769" w14:textId="77777777" w:rsidR="00F5038F" w:rsidRPr="00571E13" w:rsidRDefault="00F5038F" w:rsidP="00081AA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571E13">
              <w:rPr>
                <w:rFonts w:ascii="Arial Narrow" w:hAnsi="Arial Narrow"/>
              </w:rPr>
              <w:t>Lectura para su reflexión</w:t>
            </w:r>
          </w:p>
        </w:tc>
        <w:tc>
          <w:tcPr>
            <w:tcW w:w="4325" w:type="dxa"/>
          </w:tcPr>
          <w:p w14:paraId="037C32EE" w14:textId="77777777" w:rsidR="00F5038F" w:rsidRPr="00963F9F" w:rsidRDefault="00F5038F" w:rsidP="00081AA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4EBA8AA2" w14:textId="77777777" w:rsidR="00F5038F" w:rsidRPr="00963F9F" w:rsidRDefault="00F5038F" w:rsidP="00081AA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7-11 marzo</w:t>
            </w:r>
          </w:p>
        </w:tc>
        <w:tc>
          <w:tcPr>
            <w:tcW w:w="2313" w:type="dxa"/>
          </w:tcPr>
          <w:p w14:paraId="65654F34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7A9C5C5F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5B90AA96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57ED22EB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3F6176D3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1918543F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5564B553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138D1316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2621F5FB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F5038F" w:rsidRPr="00963F9F" w14:paraId="21F78F50" w14:textId="77777777" w:rsidTr="00081AAF">
        <w:trPr>
          <w:trHeight w:val="285"/>
        </w:trPr>
        <w:tc>
          <w:tcPr>
            <w:tcW w:w="1555" w:type="dxa"/>
          </w:tcPr>
          <w:p w14:paraId="4410B876" w14:textId="77777777" w:rsidR="00F5038F" w:rsidRPr="00963F9F" w:rsidRDefault="00F5038F" w:rsidP="00081AA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Presencial</w:t>
            </w:r>
          </w:p>
        </w:tc>
        <w:tc>
          <w:tcPr>
            <w:tcW w:w="3722" w:type="dxa"/>
          </w:tcPr>
          <w:p w14:paraId="508155EA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Relaciones</w:t>
            </w:r>
          </w:p>
          <w:p w14:paraId="0CC9E40D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La humildad (p. 10)</w:t>
            </w:r>
          </w:p>
          <w:p w14:paraId="383E8BBB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Mi opinión (p. 10)</w:t>
            </w:r>
          </w:p>
          <w:p w14:paraId="528369F0" w14:textId="77777777" w:rsidR="00F5038F" w:rsidRPr="00571E13" w:rsidRDefault="00F5038F" w:rsidP="00081AAF">
            <w:pPr>
              <w:rPr>
                <w:rFonts w:ascii="Arial Narrow" w:eastAsia="Times New Roman" w:hAnsi="Arial Narrow" w:cs="Times New Roman"/>
                <w:sz w:val="24"/>
                <w:szCs w:val="24"/>
                <w:lang w:eastAsia="es-CO"/>
              </w:rPr>
            </w:pPr>
            <w:r w:rsidRPr="00571E13">
              <w:rPr>
                <w:rFonts w:ascii="Arial Narrow" w:hAnsi="Arial Narrow"/>
              </w:rPr>
              <w:t>Virtudes (p. 11)</w:t>
            </w:r>
          </w:p>
        </w:tc>
        <w:tc>
          <w:tcPr>
            <w:tcW w:w="4325" w:type="dxa"/>
          </w:tcPr>
          <w:p w14:paraId="1683F056" w14:textId="77777777" w:rsidR="00F5038F" w:rsidRPr="00963F9F" w:rsidRDefault="00F5038F" w:rsidP="00081AA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5EA7C60B" w14:textId="77777777" w:rsidR="00F5038F" w:rsidRPr="00963F9F" w:rsidRDefault="00F5038F" w:rsidP="00081AA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14-18 marzo</w:t>
            </w:r>
          </w:p>
        </w:tc>
        <w:tc>
          <w:tcPr>
            <w:tcW w:w="2313" w:type="dxa"/>
          </w:tcPr>
          <w:p w14:paraId="656573AD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0013B255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0EAD0B5F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1F9A0099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7215C0D8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47940F3C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161958E0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lastRenderedPageBreak/>
              <w:t>-Exposición.</w:t>
            </w:r>
          </w:p>
          <w:p w14:paraId="65734850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12AA1515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  <w:tr w:rsidR="00F5038F" w:rsidRPr="00963F9F" w14:paraId="59666A17" w14:textId="77777777" w:rsidTr="00081AAF">
        <w:trPr>
          <w:trHeight w:val="285"/>
        </w:trPr>
        <w:tc>
          <w:tcPr>
            <w:tcW w:w="1555" w:type="dxa"/>
          </w:tcPr>
          <w:p w14:paraId="3141AAE2" w14:textId="77777777" w:rsidR="00F5038F" w:rsidRPr="00963F9F" w:rsidRDefault="00F5038F" w:rsidP="00081AA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lastRenderedPageBreak/>
              <w:t>Presencial</w:t>
            </w:r>
          </w:p>
        </w:tc>
        <w:tc>
          <w:tcPr>
            <w:tcW w:w="3722" w:type="dxa"/>
          </w:tcPr>
          <w:p w14:paraId="3F456A22" w14:textId="77777777" w:rsidR="00F5038F" w:rsidRPr="00571E13" w:rsidRDefault="00F5038F" w:rsidP="00081AAF">
            <w:pPr>
              <w:rPr>
                <w:rFonts w:ascii="Arial Narrow" w:hAnsi="Arial Narrow"/>
              </w:rPr>
            </w:pPr>
            <w:r w:rsidRPr="00571E13">
              <w:rPr>
                <w:rFonts w:ascii="Arial Narrow" w:hAnsi="Arial Narrow"/>
              </w:rPr>
              <w:t>Desarrollo social (p. 11)</w:t>
            </w:r>
          </w:p>
          <w:p w14:paraId="65055F82" w14:textId="77777777" w:rsidR="00F5038F" w:rsidRPr="00571E13" w:rsidRDefault="00F5038F" w:rsidP="00081AA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571E13">
              <w:rPr>
                <w:rFonts w:ascii="Arial Narrow" w:hAnsi="Arial Narrow"/>
              </w:rPr>
              <w:t>La paz (p. 11)</w:t>
            </w:r>
          </w:p>
        </w:tc>
        <w:tc>
          <w:tcPr>
            <w:tcW w:w="4325" w:type="dxa"/>
          </w:tcPr>
          <w:p w14:paraId="1A2DF12B" w14:textId="77777777" w:rsidR="00F5038F" w:rsidRPr="00963F9F" w:rsidRDefault="00F5038F" w:rsidP="00081AAF">
            <w:pPr>
              <w:rPr>
                <w:rFonts w:ascii="Arial Narrow" w:eastAsia="Times New Roman" w:hAnsi="Arial Narrow" w:cs="Times New Roman"/>
                <w:sz w:val="24"/>
                <w:szCs w:val="24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En el plantel</w:t>
            </w:r>
          </w:p>
        </w:tc>
        <w:tc>
          <w:tcPr>
            <w:tcW w:w="2475" w:type="dxa"/>
          </w:tcPr>
          <w:p w14:paraId="6F89CA85" w14:textId="77777777" w:rsidR="00F5038F" w:rsidRPr="00963F9F" w:rsidRDefault="00F5038F" w:rsidP="00081AAF">
            <w:pPr>
              <w:rPr>
                <w:rFonts w:ascii="Arial Narrow" w:eastAsia="Times New Roman" w:hAnsi="Arial Narrow" w:cs="Arial"/>
                <w:lang w:val="es-MX" w:eastAsia="es-CO"/>
              </w:rPr>
            </w:pPr>
            <w:r w:rsidRPr="00963F9F">
              <w:rPr>
                <w:rFonts w:ascii="Arial Narrow" w:eastAsia="Times New Roman" w:hAnsi="Arial Narrow" w:cs="Arial"/>
                <w:lang w:val="es-MX" w:eastAsia="es-CO"/>
              </w:rPr>
              <w:t>22 marzo-4 abril</w:t>
            </w:r>
          </w:p>
        </w:tc>
        <w:tc>
          <w:tcPr>
            <w:tcW w:w="2313" w:type="dxa"/>
          </w:tcPr>
          <w:p w14:paraId="142B5099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Se determinarán de acuerdo con la naturaleza de las dificultades detectadas durante el proceso de aprendizaje de los alumnos; no obstante, se proponen las siguientes:</w:t>
            </w:r>
          </w:p>
          <w:p w14:paraId="5CBFAFDC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 Taller.</w:t>
            </w:r>
          </w:p>
          <w:p w14:paraId="40CA6031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-Tareas.</w:t>
            </w:r>
          </w:p>
          <w:p w14:paraId="2ED90667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-Consulta.</w:t>
            </w:r>
          </w:p>
          <w:p w14:paraId="56D765A6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-Revisión bibliográfica.</w:t>
            </w:r>
          </w:p>
          <w:p w14:paraId="20636F0B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-Repaso. </w:t>
            </w:r>
          </w:p>
          <w:p w14:paraId="21A7B564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-Exposición.</w:t>
            </w:r>
          </w:p>
          <w:p w14:paraId="39E6803D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>-Resumen.</w:t>
            </w:r>
          </w:p>
          <w:p w14:paraId="5AD285DE" w14:textId="77777777" w:rsidR="00F5038F" w:rsidRPr="00963F9F" w:rsidRDefault="00F5038F" w:rsidP="00081AAF">
            <w:pPr>
              <w:rPr>
                <w:rFonts w:ascii="Arial Narrow" w:hAnsi="Arial Narrow"/>
                <w:lang w:val="es-MX"/>
              </w:rPr>
            </w:pPr>
            <w:r w:rsidRPr="00963F9F">
              <w:rPr>
                <w:rFonts w:ascii="Arial Narrow" w:hAnsi="Arial Narrow"/>
                <w:lang w:val="es-MX"/>
              </w:rPr>
              <w:t xml:space="preserve">-Otras, de acuerdo con la necesidad. </w:t>
            </w:r>
          </w:p>
        </w:tc>
      </w:tr>
    </w:tbl>
    <w:p w14:paraId="4900E965" w14:textId="77777777" w:rsidR="00F5038F" w:rsidRPr="00963F9F" w:rsidRDefault="00F5038F" w:rsidP="00F5038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lang w:val="es-MX" w:eastAsia="es-CO"/>
        </w:rPr>
      </w:pPr>
    </w:p>
    <w:p w14:paraId="430696E4" w14:textId="77777777" w:rsidR="00F5038F" w:rsidRDefault="00F5038F" w:rsidP="00F503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6ED78271" w14:textId="77777777" w:rsidR="00F5038F" w:rsidRDefault="00F5038F" w:rsidP="00F5038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lang w:val="es-MX" w:eastAsia="es-CO"/>
        </w:rPr>
      </w:pPr>
    </w:p>
    <w:p w14:paraId="1EF6F1D4" w14:textId="77777777" w:rsidR="00035EE9" w:rsidRDefault="00035EE9"/>
    <w:sectPr w:rsidR="00035EE9" w:rsidSect="00F5038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re Baskerville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38F"/>
    <w:rsid w:val="00035EE9"/>
    <w:rsid w:val="00F5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E7F1"/>
  <w15:chartTrackingRefBased/>
  <w15:docId w15:val="{6446BA4F-DAF0-4E42-AFAE-CD277B0B5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50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1524</Words>
  <Characters>8385</Characters>
  <Application>Microsoft Office Word</Application>
  <DocSecurity>0</DocSecurity>
  <Lines>69</Lines>
  <Paragraphs>19</Paragraphs>
  <ScaleCrop>false</ScaleCrop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 Iglesias</dc:creator>
  <cp:keywords/>
  <dc:description/>
  <cp:lastModifiedBy>Enoc Iglesias</cp:lastModifiedBy>
  <cp:revision>1</cp:revision>
  <dcterms:created xsi:type="dcterms:W3CDTF">2022-02-06T13:32:00Z</dcterms:created>
  <dcterms:modified xsi:type="dcterms:W3CDTF">2022-02-06T13:33:00Z</dcterms:modified>
</cp:coreProperties>
</file>