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82D3" w14:textId="77777777" w:rsidR="00E76FD7" w:rsidRDefault="00E76FD7">
      <w:r>
        <w:t>Kérem, olvassa el „</w:t>
      </w:r>
      <w:r w:rsidRPr="00E76FD7">
        <w:t>A nemzetgazdaság ágazati rendszere</w:t>
      </w:r>
      <w:r>
        <w:t>” c. órai előadásanyagot és válaszoljon a lenti kérdésekre!</w:t>
      </w:r>
    </w:p>
    <w:p w14:paraId="1628BCFC" w14:textId="77777777" w:rsidR="00E76FD7" w:rsidRDefault="00E76FD7"/>
    <w:p w14:paraId="33E6CB6A" w14:textId="77777777" w:rsidR="00E76FD7" w:rsidRDefault="00E76FD7" w:rsidP="00E76FD7">
      <w:pPr>
        <w:pStyle w:val="Listaszerbekezds"/>
        <w:numPr>
          <w:ilvl w:val="0"/>
          <w:numId w:val="1"/>
        </w:numPr>
      </w:pPr>
      <w:r>
        <w:t xml:space="preserve">Vállalati szinten mit jelent, mit fejez ki az </w:t>
      </w:r>
      <w:r w:rsidRPr="00E76FD7">
        <w:rPr>
          <w:b/>
        </w:rPr>
        <w:t>Y=C+I+G+(Ex-</w:t>
      </w:r>
      <w:proofErr w:type="spellStart"/>
      <w:r w:rsidRPr="00E76FD7">
        <w:rPr>
          <w:b/>
        </w:rPr>
        <w:t>Im</w:t>
      </w:r>
      <w:proofErr w:type="spellEnd"/>
      <w:r>
        <w:t>) egyenlet, fogalmazza meg röviden!</w:t>
      </w:r>
      <w:r w:rsidR="00A64448">
        <w:t xml:space="preserve"> (ld. 6. dia)</w:t>
      </w:r>
    </w:p>
    <w:p w14:paraId="3816805E" w14:textId="77777777" w:rsidR="00E76FD7" w:rsidRDefault="00E76FD7" w:rsidP="00E76FD7">
      <w:pPr>
        <w:pStyle w:val="Listaszerbekezds"/>
        <w:numPr>
          <w:ilvl w:val="0"/>
          <w:numId w:val="1"/>
        </w:numPr>
      </w:pPr>
      <w:r>
        <w:t xml:space="preserve">Sorolja </w:t>
      </w:r>
      <w:r w:rsidR="00D21DCD">
        <w:t xml:space="preserve">fel magyarul </w:t>
      </w:r>
      <w:r>
        <w:t>az SNA mutatókat és közülük a GDP definícióját is írja le.</w:t>
      </w:r>
    </w:p>
    <w:p w14:paraId="52476E57" w14:textId="77777777" w:rsidR="00E76FD7" w:rsidRDefault="00E76FD7" w:rsidP="00E76FD7">
      <w:pPr>
        <w:pStyle w:val="Listaszerbekezds"/>
        <w:numPr>
          <w:ilvl w:val="0"/>
          <w:numId w:val="1"/>
        </w:numPr>
      </w:pPr>
      <w:r>
        <w:t>2022-ben mely nemzetgazdasági ágban nőtt meg relatíve legjobban a gazdasági teljesítmény és Ön szerint mi lehetett ennek az oka?</w:t>
      </w:r>
    </w:p>
    <w:p w14:paraId="1960D16E" w14:textId="77777777" w:rsidR="00E76FD7" w:rsidRDefault="00E76FD7" w:rsidP="00E76FD7">
      <w:pPr>
        <w:pStyle w:val="Listaszerbekezds"/>
        <w:numPr>
          <w:ilvl w:val="0"/>
          <w:numId w:val="1"/>
        </w:numPr>
      </w:pPr>
      <w:r>
        <w:t>A 2018. évi GDP adatok alapján Svájc, Ausztria, és Csehország GDP-je hányszorosa Magyarország GDP-jének?</w:t>
      </w:r>
    </w:p>
    <w:p w14:paraId="324F29ED" w14:textId="77777777" w:rsidR="00E76FD7" w:rsidRDefault="00E76FD7" w:rsidP="00E76FD7">
      <w:pPr>
        <w:pStyle w:val="Listaszerbekezds"/>
        <w:numPr>
          <w:ilvl w:val="0"/>
          <w:numId w:val="1"/>
        </w:numPr>
      </w:pPr>
      <w:r>
        <w:t>Definiálja az infláció fogalmát és sorolja fel annak fajtáit?</w:t>
      </w:r>
    </w:p>
    <w:p w14:paraId="22082F15" w14:textId="77777777" w:rsidR="00E76FD7" w:rsidRDefault="00D21DCD" w:rsidP="00E76FD7">
      <w:pPr>
        <w:pStyle w:val="Listaszerbekezds"/>
        <w:numPr>
          <w:ilvl w:val="0"/>
          <w:numId w:val="1"/>
        </w:numPr>
      </w:pPr>
      <w:r>
        <w:t>Soroljon fel három okot, ami elvezethet</w:t>
      </w:r>
      <w:r w:rsidR="00B67EAF">
        <w:t xml:space="preserve"> az infláció növekedéséhez!</w:t>
      </w:r>
    </w:p>
    <w:p w14:paraId="2F030522" w14:textId="77777777" w:rsidR="00B67EAF" w:rsidRDefault="00B67EAF" w:rsidP="00E76FD7">
      <w:pPr>
        <w:pStyle w:val="Listaszerbekezds"/>
        <w:numPr>
          <w:ilvl w:val="0"/>
          <w:numId w:val="1"/>
        </w:numPr>
      </w:pPr>
      <w:r>
        <w:t>Milyen típusú munkanélküliségeket ismer?</w:t>
      </w:r>
      <w:r w:rsidR="00963CFA">
        <w:t xml:space="preserve"> Sorolja fel!</w:t>
      </w:r>
    </w:p>
    <w:p w14:paraId="42988E67" w14:textId="167F68BC" w:rsidR="00A730B4" w:rsidRDefault="00A730B4" w:rsidP="00A730B4">
      <w:pPr>
        <w:rPr>
          <w:color w:val="FF0000"/>
        </w:rPr>
      </w:pPr>
    </w:p>
    <w:p w14:paraId="1D1592B4" w14:textId="77777777" w:rsidR="00A730B4" w:rsidRDefault="00A730B4" w:rsidP="00A730B4">
      <w:pPr>
        <w:rPr>
          <w:color w:val="FF0000"/>
        </w:rPr>
      </w:pPr>
    </w:p>
    <w:p w14:paraId="0ED5FD6F" w14:textId="2F1B2BE8" w:rsidR="00A730B4" w:rsidRDefault="00A730B4" w:rsidP="00A730B4">
      <w:pPr>
        <w:pStyle w:val="Listaszerbekezds"/>
        <w:numPr>
          <w:ilvl w:val="0"/>
          <w:numId w:val="3"/>
        </w:numPr>
        <w:rPr>
          <w:color w:val="FF0000"/>
        </w:rPr>
      </w:pPr>
      <w:r>
        <w:rPr>
          <w:color w:val="FF0000"/>
        </w:rPr>
        <w:t>Egy vállalat jövedelmét a fogyasztása, a beruházása, a megrendeléseinek mértéke és import/export tevékenységének az összege határozza meg.</w:t>
      </w:r>
    </w:p>
    <w:p w14:paraId="2A47DE11" w14:textId="3B140474" w:rsidR="00A730B4" w:rsidRDefault="00A730B4" w:rsidP="00A730B4">
      <w:pPr>
        <w:pStyle w:val="Listaszerbekezds"/>
        <w:numPr>
          <w:ilvl w:val="0"/>
          <w:numId w:val="3"/>
        </w:numPr>
        <w:rPr>
          <w:color w:val="FF0000"/>
        </w:rPr>
      </w:pPr>
      <w:r>
        <w:rPr>
          <w:color w:val="FF0000"/>
        </w:rPr>
        <w:t>Bruttó kibocsátás, termelő fogyasztás, bruttó hazai termék, hazaiak külföldön realizált elsődleges jövedelme, külföldiek belföldön realizált elsődleges jövedelme, bruttó nemzeti jövedelem, külföldről származó transzfer, külföldre utalt transzfer, bruttó nemzeti rendelkezésre álló jövedelem</w:t>
      </w:r>
      <w:r>
        <w:rPr>
          <w:color w:val="FF0000"/>
        </w:rPr>
        <w:br/>
        <w:t>GDP=bruttó hazai termék- Az adott ország területén, az adott évben előállított, végső felhasználásra szánt javak</w:t>
      </w:r>
      <w:r w:rsidR="00972BA5">
        <w:rPr>
          <w:color w:val="FF0000"/>
        </w:rPr>
        <w:t xml:space="preserve"> hozzáadott összértéke, függetlenül a termelők állampolgárságától.</w:t>
      </w:r>
    </w:p>
    <w:p w14:paraId="15001FDD" w14:textId="26CEBC04" w:rsidR="00972BA5" w:rsidRDefault="00972BA5" w:rsidP="00A730B4">
      <w:pPr>
        <w:pStyle w:val="Listaszerbekezds"/>
        <w:numPr>
          <w:ilvl w:val="0"/>
          <w:numId w:val="3"/>
        </w:numPr>
        <w:rPr>
          <w:color w:val="FF0000"/>
        </w:rPr>
      </w:pPr>
      <w:r>
        <w:rPr>
          <w:color w:val="FF0000"/>
        </w:rPr>
        <w:t>Szálláshely szolgáltatás és vendéglátás – Jelentősen megnőtt a kereslet, kínálat a korábbi évhez viszonyítva, valószínűleg a covid járvány miatti bezárások ezt az iparágat érintették leginkább.</w:t>
      </w:r>
    </w:p>
    <w:p w14:paraId="4AF0F481" w14:textId="75E5D7E6" w:rsidR="00972BA5" w:rsidRPr="005D489B" w:rsidRDefault="00972BA5" w:rsidP="005D489B">
      <w:pPr>
        <w:pStyle w:val="Listaszerbekezds"/>
        <w:numPr>
          <w:ilvl w:val="0"/>
          <w:numId w:val="3"/>
        </w:numPr>
        <w:tabs>
          <w:tab w:val="left" w:pos="2552"/>
        </w:tabs>
        <w:rPr>
          <w:color w:val="FF0000"/>
        </w:rPr>
      </w:pPr>
      <w:r>
        <w:rPr>
          <w:color w:val="FF0000"/>
        </w:rPr>
        <w:t>Svájc</w:t>
      </w:r>
      <w:r w:rsidR="005D489B">
        <w:rPr>
          <w:color w:val="FF0000"/>
        </w:rPr>
        <w:t xml:space="preserve"> </w:t>
      </w:r>
      <w:r w:rsidR="005D489B">
        <w:rPr>
          <w:color w:val="FF0000"/>
        </w:rPr>
        <w:tab/>
      </w:r>
      <w:r w:rsidR="005D489B">
        <w:rPr>
          <w:rFonts w:cstheme="minorHAnsi"/>
          <w:color w:val="FF0000"/>
        </w:rPr>
        <w:t>≈ 4,5x (4,38)</w:t>
      </w:r>
      <w:r w:rsidR="005D489B">
        <w:rPr>
          <w:rFonts w:cstheme="minorHAnsi"/>
          <w:color w:val="FF0000"/>
        </w:rPr>
        <w:br/>
        <w:t>Ausztria</w:t>
      </w:r>
      <w:r w:rsidR="005D489B">
        <w:rPr>
          <w:rFonts w:cstheme="minorHAnsi"/>
          <w:color w:val="FF0000"/>
        </w:rPr>
        <w:tab/>
      </w:r>
      <w:r w:rsidR="005D489B">
        <w:rPr>
          <w:rFonts w:cstheme="minorHAnsi"/>
          <w:color w:val="FF0000"/>
        </w:rPr>
        <w:t>≈</w:t>
      </w:r>
      <w:r w:rsidR="005D489B">
        <w:rPr>
          <w:rFonts w:cstheme="minorHAnsi"/>
          <w:color w:val="FF0000"/>
        </w:rPr>
        <w:t xml:space="preserve"> 3x (2,83)</w:t>
      </w:r>
      <w:r w:rsidR="005D489B">
        <w:rPr>
          <w:rFonts w:cstheme="minorHAnsi"/>
          <w:color w:val="FF0000"/>
        </w:rPr>
        <w:br/>
        <w:t>Csehország</w:t>
      </w:r>
      <w:r w:rsidR="005D489B">
        <w:rPr>
          <w:rFonts w:cstheme="minorHAnsi"/>
          <w:color w:val="FF0000"/>
        </w:rPr>
        <w:tab/>
      </w:r>
      <w:r w:rsidR="005D489B">
        <w:rPr>
          <w:rFonts w:cstheme="minorHAnsi"/>
          <w:color w:val="FF0000"/>
        </w:rPr>
        <w:t xml:space="preserve">≈ </w:t>
      </w:r>
      <w:r w:rsidR="005D489B">
        <w:rPr>
          <w:rFonts w:cstheme="minorHAnsi"/>
          <w:color w:val="FF0000"/>
        </w:rPr>
        <w:t>1,5</w:t>
      </w:r>
      <w:r w:rsidR="005D489B">
        <w:rPr>
          <w:rFonts w:cstheme="minorHAnsi"/>
          <w:color w:val="FF0000"/>
        </w:rPr>
        <w:t>x (</w:t>
      </w:r>
      <w:r w:rsidR="005D489B">
        <w:rPr>
          <w:rFonts w:cstheme="minorHAnsi"/>
          <w:color w:val="FF0000"/>
        </w:rPr>
        <w:t>1,52</w:t>
      </w:r>
      <w:r w:rsidR="005D489B">
        <w:rPr>
          <w:rFonts w:cstheme="minorHAnsi"/>
          <w:color w:val="FF0000"/>
        </w:rPr>
        <w:t>)</w:t>
      </w:r>
    </w:p>
    <w:p w14:paraId="4129D703" w14:textId="08EA38E9" w:rsidR="005D489B" w:rsidRPr="005D489B" w:rsidRDefault="005D489B" w:rsidP="005D489B">
      <w:pPr>
        <w:pStyle w:val="Listaszerbekezds"/>
        <w:numPr>
          <w:ilvl w:val="0"/>
          <w:numId w:val="3"/>
        </w:numPr>
        <w:tabs>
          <w:tab w:val="left" w:pos="2552"/>
        </w:tabs>
        <w:rPr>
          <w:color w:val="FF0000"/>
        </w:rPr>
      </w:pPr>
      <w:r w:rsidRPr="005D489B">
        <w:rPr>
          <w:color w:val="FF0000"/>
        </w:rPr>
        <w:t>Az infláció a pénz vásárlóértékének folyamatos csökkenését, és ebből következően az árak általános színvonalának, más szóval az árszínvonalnak a növekedését jelenti.</w:t>
      </w:r>
      <w:r w:rsidR="00002E43">
        <w:rPr>
          <w:color w:val="FF0000"/>
        </w:rPr>
        <w:t xml:space="preserve"> Megkülönböztetünk kúszó, vágtató és hiperinflációt.</w:t>
      </w:r>
    </w:p>
    <w:p w14:paraId="038331B6" w14:textId="0F67BF7C" w:rsidR="005D489B" w:rsidRDefault="00002E43" w:rsidP="005D489B">
      <w:pPr>
        <w:pStyle w:val="Listaszerbekezds"/>
        <w:numPr>
          <w:ilvl w:val="0"/>
          <w:numId w:val="3"/>
        </w:numPr>
        <w:tabs>
          <w:tab w:val="left" w:pos="2552"/>
        </w:tabs>
        <w:rPr>
          <w:color w:val="FF0000"/>
        </w:rPr>
      </w:pPr>
      <w:r>
        <w:rPr>
          <w:color w:val="FF0000"/>
        </w:rPr>
        <w:t>Ha változatlan kínálat mellett megnő a kereslet, ha változatlan kereslet mellett lecsökken a kínálat, ha emelkedik valamelyik termelési tényező vagy alapanyag ára</w:t>
      </w:r>
    </w:p>
    <w:p w14:paraId="4D5AF1B2" w14:textId="5DE5BB8F" w:rsidR="00002E43" w:rsidRPr="00A730B4" w:rsidRDefault="00002E43" w:rsidP="005D489B">
      <w:pPr>
        <w:pStyle w:val="Listaszerbekezds"/>
        <w:numPr>
          <w:ilvl w:val="0"/>
          <w:numId w:val="3"/>
        </w:numPr>
        <w:tabs>
          <w:tab w:val="left" w:pos="2552"/>
        </w:tabs>
        <w:rPr>
          <w:color w:val="FF0000"/>
        </w:rPr>
      </w:pPr>
      <w:proofErr w:type="spellStart"/>
      <w:r>
        <w:rPr>
          <w:color w:val="FF0000"/>
        </w:rPr>
        <w:t>Frikcionális</w:t>
      </w:r>
      <w:proofErr w:type="spellEnd"/>
      <w:r>
        <w:rPr>
          <w:color w:val="FF0000"/>
        </w:rPr>
        <w:t xml:space="preserve">, </w:t>
      </w:r>
      <w:proofErr w:type="spellStart"/>
      <w:r>
        <w:rPr>
          <w:color w:val="FF0000"/>
        </w:rPr>
        <w:t>súrlódásos</w:t>
      </w:r>
      <w:proofErr w:type="spellEnd"/>
      <w:r>
        <w:rPr>
          <w:color w:val="FF0000"/>
        </w:rPr>
        <w:t xml:space="preserve"> és strukturális munkanélküliség</w:t>
      </w:r>
      <w:r>
        <w:rPr>
          <w:color w:val="FF0000"/>
        </w:rPr>
        <w:br/>
      </w:r>
    </w:p>
    <w:sectPr w:rsidR="00002E43" w:rsidRPr="00A730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1FB4"/>
    <w:multiLevelType w:val="hybridMultilevel"/>
    <w:tmpl w:val="D23026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76114774"/>
    <w:multiLevelType w:val="hybridMultilevel"/>
    <w:tmpl w:val="1F8A775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7CA7582D"/>
    <w:multiLevelType w:val="hybridMultilevel"/>
    <w:tmpl w:val="FBCC45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2125339583">
    <w:abstractNumId w:val="2"/>
  </w:num>
  <w:num w:numId="2" w16cid:durableId="961182084">
    <w:abstractNumId w:val="1"/>
  </w:num>
  <w:num w:numId="3" w16cid:durableId="166455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6FD7"/>
    <w:rsid w:val="00002E43"/>
    <w:rsid w:val="003C43EC"/>
    <w:rsid w:val="003F73EF"/>
    <w:rsid w:val="005D489B"/>
    <w:rsid w:val="00963CFA"/>
    <w:rsid w:val="00972BA5"/>
    <w:rsid w:val="00A64448"/>
    <w:rsid w:val="00A730B4"/>
    <w:rsid w:val="00B67EAF"/>
    <w:rsid w:val="00D21DCD"/>
    <w:rsid w:val="00E76FD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3048D"/>
  <w15:docId w15:val="{934B70C4-040E-4480-82BD-CE2F336D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76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00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269</Words>
  <Characters>1762</Characters>
  <Application>Microsoft Office Word</Application>
  <DocSecurity>0</DocSecurity>
  <Lines>34</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Bodnár Krisztina</dc:creator>
  <cp:keywords/>
  <dc:description/>
  <cp:lastModifiedBy>Ellenbacher Luca</cp:lastModifiedBy>
  <cp:revision>8</cp:revision>
  <dcterms:created xsi:type="dcterms:W3CDTF">2023-09-20T13:10:00Z</dcterms:created>
  <dcterms:modified xsi:type="dcterms:W3CDTF">2023-10-13T18:54:00Z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a1a8d32645972439633774cb9cb8aae82a9c672dffbaa1c7983e87bf71eda485</vt:lpwstr>
  </property>
</Properties>
</file>