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2039B" w14:textId="77777777" w:rsidR="003316C5" w:rsidRDefault="0001033B" w:rsidP="00EC665B">
      <w:pPr>
        <w:ind w:left="10" w:right="-46" w:hanging="1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 w:rsidRPr="00CE09A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>TUGAS</w:t>
      </w:r>
    </w:p>
    <w:p w14:paraId="60E7AF36" w14:textId="1FC8CECB" w:rsidR="005A694A" w:rsidRPr="00CE09AA" w:rsidRDefault="003316C5" w:rsidP="00EC665B">
      <w:pPr>
        <w:ind w:left="10" w:right="-46" w:hanging="1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LATIHAN SEBELUM</w:t>
      </w:r>
      <w:r w:rsidR="0001033B" w:rsidRPr="00CE09A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 xml:space="preserve"> </w:t>
      </w:r>
      <w:r w:rsidR="001D0A97" w:rsidRPr="00CE09A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>UTS</w:t>
      </w:r>
    </w:p>
    <w:p w14:paraId="33399D09" w14:textId="47EB9EDE" w:rsidR="001D0A97" w:rsidRPr="003316C5" w:rsidRDefault="001D0A97" w:rsidP="00EC665B">
      <w:pPr>
        <w:ind w:left="10" w:right="-46" w:hanging="1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14:paraId="444A23C2" w14:textId="77777777" w:rsidR="005A694A" w:rsidRPr="00CE09AA" w:rsidRDefault="005A694A" w:rsidP="005A694A">
      <w:pPr>
        <w:spacing w:after="16"/>
        <w:ind w:left="10" w:right="-46" w:hanging="1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</w:pPr>
    </w:p>
    <w:p w14:paraId="6B4A99DF" w14:textId="77777777" w:rsidR="005A694A" w:rsidRPr="00CE09AA" w:rsidRDefault="005A694A" w:rsidP="005A694A">
      <w:pPr>
        <w:spacing w:after="16"/>
        <w:ind w:left="10" w:right="-46" w:hanging="1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</w:pPr>
    </w:p>
    <w:p w14:paraId="27FDFC65" w14:textId="77777777" w:rsidR="005A694A" w:rsidRPr="00CE09AA" w:rsidRDefault="005A694A" w:rsidP="005A694A">
      <w:pPr>
        <w:spacing w:after="16"/>
        <w:ind w:left="10" w:right="-46" w:hanging="1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</w:pPr>
    </w:p>
    <w:p w14:paraId="55C8763F" w14:textId="77777777" w:rsidR="005A694A" w:rsidRPr="00CE09AA" w:rsidRDefault="005A694A" w:rsidP="005A694A">
      <w:pPr>
        <w:spacing w:after="1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CE09A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48E3142F" wp14:editId="4A8A3055">
            <wp:extent cx="2160000" cy="2155371"/>
            <wp:effectExtent l="19050" t="0" r="0" b="0"/>
            <wp:docPr id="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 cstate="screen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5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D3AA3" w14:textId="77777777" w:rsidR="005A694A" w:rsidRPr="00CE09AA" w:rsidRDefault="005A694A" w:rsidP="005A694A">
      <w:pPr>
        <w:spacing w:after="16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en-ID"/>
        </w:rPr>
      </w:pPr>
    </w:p>
    <w:p w14:paraId="276F3A56" w14:textId="77777777" w:rsidR="005A694A" w:rsidRPr="00CE09AA" w:rsidRDefault="005A694A" w:rsidP="005A694A">
      <w:pPr>
        <w:spacing w:after="16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en-ID"/>
        </w:rPr>
      </w:pPr>
    </w:p>
    <w:p w14:paraId="711DB4C7" w14:textId="77777777" w:rsidR="005A694A" w:rsidRPr="00CE09AA" w:rsidRDefault="005A694A" w:rsidP="005A694A">
      <w:pPr>
        <w:spacing w:after="16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en-ID"/>
        </w:rPr>
      </w:pPr>
    </w:p>
    <w:p w14:paraId="1BAD37B2" w14:textId="77777777" w:rsidR="005A694A" w:rsidRPr="00CE09AA" w:rsidRDefault="005A694A" w:rsidP="005A694A">
      <w:pPr>
        <w:spacing w:after="16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</w:pPr>
      <w:r w:rsidRPr="00CE09A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>Dosen Pengampu :</w:t>
      </w:r>
    </w:p>
    <w:p w14:paraId="5F3E75D0" w14:textId="77777777" w:rsidR="005A694A" w:rsidRPr="00CE09AA" w:rsidRDefault="005A694A" w:rsidP="005A694A">
      <w:pPr>
        <w:spacing w:after="16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</w:pPr>
      <w:r w:rsidRPr="00CE09A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A.A. Gede Yudhi Paramartha, S.Kom., M.Kom.</w:t>
      </w:r>
    </w:p>
    <w:p w14:paraId="7A3A97B5" w14:textId="77777777" w:rsidR="005A694A" w:rsidRPr="00CE09AA" w:rsidRDefault="005A694A" w:rsidP="005A694A">
      <w:pPr>
        <w:spacing w:after="16"/>
        <w:ind w:left="451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34DAF137" w14:textId="77777777" w:rsidR="005A694A" w:rsidRPr="00CE09AA" w:rsidRDefault="005A694A" w:rsidP="005A694A">
      <w:pPr>
        <w:spacing w:after="16"/>
        <w:ind w:left="451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4E64AB90" w14:textId="77777777" w:rsidR="005A694A" w:rsidRPr="00CE09AA" w:rsidRDefault="005A694A" w:rsidP="005A694A">
      <w:pPr>
        <w:spacing w:after="16"/>
        <w:ind w:left="451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07169253" w14:textId="77777777" w:rsidR="005A694A" w:rsidRPr="00CE09AA" w:rsidRDefault="005A694A" w:rsidP="005A694A">
      <w:pPr>
        <w:spacing w:after="16"/>
        <w:ind w:left="451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07F839EC" w14:textId="77777777" w:rsidR="005A694A" w:rsidRPr="00CE09AA" w:rsidRDefault="005A694A" w:rsidP="005A694A">
      <w:pPr>
        <w:spacing w:after="16"/>
        <w:ind w:left="451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58D2B5F3" w14:textId="77777777" w:rsidR="005A694A" w:rsidRPr="00CE09AA" w:rsidRDefault="005A694A" w:rsidP="005A694A">
      <w:pPr>
        <w:spacing w:after="16"/>
        <w:ind w:left="451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269B135B" w14:textId="77777777" w:rsidR="005A694A" w:rsidRPr="00CE09AA" w:rsidRDefault="005A694A" w:rsidP="005A694A">
      <w:pPr>
        <w:spacing w:after="16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CE09A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 xml:space="preserve">Disusun </w:t>
      </w:r>
      <w:r w:rsidRPr="00CE09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Oleh :</w:t>
      </w:r>
    </w:p>
    <w:p w14:paraId="26424900" w14:textId="77777777" w:rsidR="005A694A" w:rsidRPr="00CE09AA" w:rsidRDefault="005A694A" w:rsidP="00590D36">
      <w:pPr>
        <w:spacing w:after="16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/>
        </w:rPr>
      </w:pPr>
      <w:r w:rsidRPr="00CE09A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 xml:space="preserve">I Gede Gelgel Abdiutama </w:t>
      </w:r>
      <w:r w:rsidRPr="00CE09A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ab/>
        <w:t xml:space="preserve">; </w:t>
      </w:r>
      <w:r w:rsidRPr="00CE09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2115101014</w:t>
      </w:r>
    </w:p>
    <w:p w14:paraId="57F74EA7" w14:textId="77777777" w:rsidR="005A694A" w:rsidRPr="00CE09AA" w:rsidRDefault="005A694A" w:rsidP="005A694A">
      <w:pPr>
        <w:spacing w:after="16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/>
        </w:rPr>
      </w:pPr>
    </w:p>
    <w:p w14:paraId="45914BB6" w14:textId="77777777" w:rsidR="005A694A" w:rsidRPr="00CE09AA" w:rsidRDefault="005A694A" w:rsidP="005A694A">
      <w:pPr>
        <w:spacing w:after="16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7212664C" w14:textId="77777777" w:rsidR="005A694A" w:rsidRPr="00CE09AA" w:rsidRDefault="005A694A" w:rsidP="005A694A">
      <w:pPr>
        <w:spacing w:after="16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46EB6200" w14:textId="77777777" w:rsidR="005A694A" w:rsidRPr="00CE09AA" w:rsidRDefault="005A694A" w:rsidP="005A694A">
      <w:pPr>
        <w:spacing w:after="16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4F1B8586" w14:textId="77777777" w:rsidR="005A694A" w:rsidRPr="00CE09AA" w:rsidRDefault="005A694A" w:rsidP="005A694A">
      <w:pPr>
        <w:spacing w:after="16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6DDE3241" w14:textId="77777777" w:rsidR="009D5B02" w:rsidRPr="00CE09AA" w:rsidRDefault="009D5B02" w:rsidP="005A694A">
      <w:pPr>
        <w:spacing w:after="16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003AD9E2" w14:textId="77777777" w:rsidR="00590D36" w:rsidRPr="00CE09AA" w:rsidRDefault="00590D36" w:rsidP="005A694A">
      <w:pPr>
        <w:spacing w:after="16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6CC566BA" w14:textId="77777777" w:rsidR="00590D36" w:rsidRPr="00CE09AA" w:rsidRDefault="00590D36" w:rsidP="005A694A">
      <w:pPr>
        <w:spacing w:after="16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6C02CD2E" w14:textId="26A5E8C1" w:rsidR="005A694A" w:rsidRPr="003316C5" w:rsidRDefault="005A694A" w:rsidP="005A694A">
      <w:pPr>
        <w:spacing w:after="16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 w:rsidRPr="00CE09A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 xml:space="preserve">MATA KULIAH </w:t>
      </w:r>
      <w:r w:rsidR="003316C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STRUKTUR DATA &amp; ALGORITMA</w:t>
      </w:r>
    </w:p>
    <w:p w14:paraId="42863D3F" w14:textId="77777777" w:rsidR="005A694A" w:rsidRPr="00CE09AA" w:rsidRDefault="005A694A" w:rsidP="005A694A">
      <w:pPr>
        <w:spacing w:after="16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</w:pPr>
      <w:r w:rsidRPr="00CE09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UNIVERSITAS PENDIDIKAN GANESHA</w:t>
      </w:r>
    </w:p>
    <w:p w14:paraId="32E86424" w14:textId="77777777" w:rsidR="005A694A" w:rsidRPr="00CE09AA" w:rsidRDefault="005A694A" w:rsidP="005A694A">
      <w:pPr>
        <w:spacing w:after="16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</w:pPr>
      <w:r w:rsidRPr="00CE09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SINGARAJA</w:t>
      </w:r>
    </w:p>
    <w:p w14:paraId="18569325" w14:textId="77777777" w:rsidR="005A694A" w:rsidRPr="00CE09AA" w:rsidRDefault="005A694A" w:rsidP="005A694A">
      <w:pPr>
        <w:spacing w:after="16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</w:pPr>
      <w:r w:rsidRPr="00CE09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202</w:t>
      </w:r>
      <w:r w:rsidRPr="00CE09A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>1/2022</w:t>
      </w:r>
    </w:p>
    <w:p w14:paraId="2FCF9064" w14:textId="320ACAF8" w:rsidR="0096115C" w:rsidRDefault="003316C5" w:rsidP="003316C5">
      <w:pPr>
        <w:spacing w:after="24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BAGIAN A: LINKED LIST</w:t>
      </w:r>
    </w:p>
    <w:p w14:paraId="05FB6F52" w14:textId="55C64325" w:rsidR="003316C5" w:rsidRPr="003316C5" w:rsidRDefault="003316C5" w:rsidP="003316C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lang w:val="en-US"/>
        </w:rPr>
      </w:pPr>
      <w:r w:rsidRPr="003316C5">
        <w:rPr>
          <w:rFonts w:ascii="Times New Roman" w:hAnsi="Times New Roman" w:cs="Times New Roman"/>
          <w:b/>
          <w:bCs/>
          <w:sz w:val="24"/>
          <w:lang w:val="en-US"/>
        </w:rPr>
        <w:t>Urutan Perintah</w:t>
      </w:r>
      <w:r>
        <w:rPr>
          <w:rFonts w:ascii="Times New Roman" w:hAnsi="Times New Roman" w:cs="Times New Roman"/>
          <w:b/>
          <w:bCs/>
          <w:sz w:val="24"/>
          <w:lang w:val="en-US"/>
        </w:rPr>
        <w:t xml:space="preserve"> Berdasarkan </w:t>
      </w:r>
      <w:r w:rsidRPr="003316C5">
        <w:rPr>
          <w:rFonts w:ascii="Times New Roman" w:hAnsi="Times New Roman" w:cs="Times New Roman"/>
          <w:b/>
          <w:bCs/>
          <w:sz w:val="24"/>
          <w:lang w:val="en-US"/>
        </w:rPr>
        <w:t>NIM</w:t>
      </w:r>
      <w:r>
        <w:rPr>
          <w:rFonts w:ascii="Times New Roman" w:hAnsi="Times New Roman" w:cs="Times New Roman"/>
          <w:b/>
          <w:bCs/>
          <w:sz w:val="24"/>
          <w:lang w:val="en-US"/>
        </w:rPr>
        <w:t xml:space="preserve">: </w:t>
      </w:r>
      <w:r w:rsidRPr="003316C5">
        <w:rPr>
          <w:rFonts w:ascii="Times New Roman" w:hAnsi="Times New Roman" w:cs="Times New Roman"/>
          <w:b/>
          <w:bCs/>
          <w:sz w:val="24"/>
          <w:lang w:val="en-US"/>
        </w:rPr>
        <w:t>2115101014</w:t>
      </w:r>
    </w:p>
    <w:p w14:paraId="59FF959D" w14:textId="1B0E0BF1" w:rsidR="003316C5" w:rsidRPr="003316C5" w:rsidRDefault="003316C5" w:rsidP="00AF3B6C">
      <w:pPr>
        <w:pStyle w:val="ListParagraph"/>
        <w:numPr>
          <w:ilvl w:val="0"/>
          <w:numId w:val="6"/>
        </w:numPr>
        <w:spacing w:line="240" w:lineRule="auto"/>
        <w:ind w:left="426" w:hanging="426"/>
        <w:jc w:val="both"/>
        <w:rPr>
          <w:rFonts w:ascii="Times New Roman" w:hAnsi="Times New Roman" w:cs="Times New Roman"/>
          <w:sz w:val="24"/>
          <w:lang w:val="en-US"/>
        </w:rPr>
      </w:pPr>
      <w:r w:rsidRPr="003316C5">
        <w:rPr>
          <w:rFonts w:ascii="Times New Roman" w:hAnsi="Times New Roman" w:cs="Times New Roman"/>
          <w:sz w:val="24"/>
          <w:lang w:val="en-US"/>
        </w:rPr>
        <w:t>insert(188)</w:t>
      </w:r>
    </w:p>
    <w:p w14:paraId="3D1B9668" w14:textId="0CD8028C" w:rsidR="003316C5" w:rsidRPr="003316C5" w:rsidRDefault="003316C5" w:rsidP="00AF3B6C">
      <w:pPr>
        <w:pStyle w:val="ListParagraph"/>
        <w:numPr>
          <w:ilvl w:val="0"/>
          <w:numId w:val="6"/>
        </w:numPr>
        <w:spacing w:line="240" w:lineRule="auto"/>
        <w:ind w:left="426" w:hanging="426"/>
        <w:jc w:val="both"/>
        <w:rPr>
          <w:rFonts w:ascii="Times New Roman" w:hAnsi="Times New Roman" w:cs="Times New Roman"/>
          <w:sz w:val="24"/>
          <w:lang w:val="en-US"/>
        </w:rPr>
      </w:pPr>
      <w:r w:rsidRPr="003316C5">
        <w:rPr>
          <w:rFonts w:ascii="Times New Roman" w:hAnsi="Times New Roman" w:cs="Times New Roman"/>
          <w:sz w:val="24"/>
          <w:lang w:val="en-US"/>
        </w:rPr>
        <w:t>insert(333)</w:t>
      </w:r>
    </w:p>
    <w:p w14:paraId="6665DC9C" w14:textId="239744BE" w:rsidR="003316C5" w:rsidRPr="003316C5" w:rsidRDefault="003316C5" w:rsidP="00AF3B6C">
      <w:pPr>
        <w:pStyle w:val="ListParagraph"/>
        <w:numPr>
          <w:ilvl w:val="0"/>
          <w:numId w:val="6"/>
        </w:numPr>
        <w:spacing w:line="240" w:lineRule="auto"/>
        <w:ind w:left="426" w:hanging="426"/>
        <w:jc w:val="both"/>
        <w:rPr>
          <w:rFonts w:ascii="Times New Roman" w:hAnsi="Times New Roman" w:cs="Times New Roman"/>
          <w:sz w:val="24"/>
          <w:lang w:val="en-US"/>
        </w:rPr>
      </w:pPr>
      <w:r w:rsidRPr="003316C5">
        <w:rPr>
          <w:rFonts w:ascii="Times New Roman" w:hAnsi="Times New Roman" w:cs="Times New Roman"/>
          <w:sz w:val="24"/>
          <w:lang w:val="en-US"/>
        </w:rPr>
        <w:t>insert(270)</w:t>
      </w:r>
    </w:p>
    <w:p w14:paraId="7D34F194" w14:textId="206722AC" w:rsidR="003316C5" w:rsidRPr="003316C5" w:rsidRDefault="003316C5" w:rsidP="00AF3B6C">
      <w:pPr>
        <w:pStyle w:val="ListParagraph"/>
        <w:numPr>
          <w:ilvl w:val="0"/>
          <w:numId w:val="6"/>
        </w:numPr>
        <w:spacing w:line="240" w:lineRule="auto"/>
        <w:ind w:left="426" w:hanging="426"/>
        <w:jc w:val="both"/>
        <w:rPr>
          <w:rFonts w:ascii="Times New Roman" w:hAnsi="Times New Roman" w:cs="Times New Roman"/>
          <w:sz w:val="24"/>
          <w:lang w:val="en-US"/>
        </w:rPr>
      </w:pPr>
      <w:r w:rsidRPr="003316C5">
        <w:rPr>
          <w:rFonts w:ascii="Times New Roman" w:hAnsi="Times New Roman" w:cs="Times New Roman"/>
          <w:sz w:val="24"/>
          <w:lang w:val="en-US"/>
        </w:rPr>
        <w:t>insert(247)</w:t>
      </w:r>
    </w:p>
    <w:p w14:paraId="389102A8" w14:textId="3EA57F81" w:rsidR="003316C5" w:rsidRPr="003316C5" w:rsidRDefault="003316C5" w:rsidP="00AF3B6C">
      <w:pPr>
        <w:pStyle w:val="ListParagraph"/>
        <w:numPr>
          <w:ilvl w:val="0"/>
          <w:numId w:val="6"/>
        </w:numPr>
        <w:spacing w:line="240" w:lineRule="auto"/>
        <w:ind w:left="426" w:hanging="426"/>
        <w:jc w:val="both"/>
        <w:rPr>
          <w:rFonts w:ascii="Times New Roman" w:hAnsi="Times New Roman" w:cs="Times New Roman"/>
          <w:sz w:val="24"/>
          <w:lang w:val="en-US"/>
        </w:rPr>
      </w:pPr>
      <w:r w:rsidRPr="003316C5">
        <w:rPr>
          <w:rFonts w:ascii="Times New Roman" w:hAnsi="Times New Roman" w:cs="Times New Roman"/>
          <w:sz w:val="24"/>
          <w:lang w:val="en-US"/>
        </w:rPr>
        <w:t>insert(224)</w:t>
      </w:r>
    </w:p>
    <w:p w14:paraId="62F89D64" w14:textId="79AB809D" w:rsidR="003316C5" w:rsidRPr="003316C5" w:rsidRDefault="003316C5" w:rsidP="00AF3B6C">
      <w:pPr>
        <w:pStyle w:val="ListParagraph"/>
        <w:numPr>
          <w:ilvl w:val="0"/>
          <w:numId w:val="6"/>
        </w:numPr>
        <w:spacing w:line="240" w:lineRule="auto"/>
        <w:ind w:left="426" w:hanging="426"/>
        <w:jc w:val="both"/>
        <w:rPr>
          <w:rFonts w:ascii="Times New Roman" w:hAnsi="Times New Roman" w:cs="Times New Roman"/>
          <w:sz w:val="24"/>
          <w:lang w:val="en-US"/>
        </w:rPr>
      </w:pPr>
      <w:r w:rsidRPr="003316C5">
        <w:rPr>
          <w:rFonts w:ascii="Times New Roman" w:hAnsi="Times New Roman" w:cs="Times New Roman"/>
          <w:sz w:val="24"/>
          <w:lang w:val="en-US"/>
        </w:rPr>
        <w:t>remove(188)</w:t>
      </w:r>
    </w:p>
    <w:p w14:paraId="10ECD170" w14:textId="5578C334" w:rsidR="003316C5" w:rsidRDefault="003316C5" w:rsidP="00AF3B6C">
      <w:pPr>
        <w:pStyle w:val="ListParagraph"/>
        <w:numPr>
          <w:ilvl w:val="0"/>
          <w:numId w:val="6"/>
        </w:numPr>
        <w:spacing w:line="240" w:lineRule="auto"/>
        <w:ind w:left="426" w:hanging="426"/>
        <w:jc w:val="both"/>
        <w:rPr>
          <w:rFonts w:ascii="Times New Roman" w:hAnsi="Times New Roman" w:cs="Times New Roman"/>
          <w:sz w:val="24"/>
          <w:lang w:val="en-US"/>
        </w:rPr>
      </w:pPr>
      <w:r w:rsidRPr="003316C5">
        <w:rPr>
          <w:rFonts w:ascii="Times New Roman" w:hAnsi="Times New Roman" w:cs="Times New Roman"/>
          <w:sz w:val="24"/>
          <w:lang w:val="en-US"/>
        </w:rPr>
        <w:t>remove(333)</w:t>
      </w:r>
    </w:p>
    <w:p w14:paraId="14E57A29" w14:textId="089AFE6E" w:rsidR="003316C5" w:rsidRDefault="003316C5" w:rsidP="003316C5">
      <w:pPr>
        <w:spacing w:before="240" w:line="360" w:lineRule="auto"/>
        <w:jc w:val="both"/>
        <w:rPr>
          <w:rFonts w:ascii="Times New Roman" w:hAnsi="Times New Roman" w:cs="Times New Roman"/>
          <w:b/>
          <w:bCs/>
          <w:sz w:val="24"/>
          <w:lang w:val="en-US"/>
        </w:rPr>
      </w:pPr>
      <w:r w:rsidRPr="003316C5">
        <w:rPr>
          <w:rFonts w:ascii="Times New Roman" w:hAnsi="Times New Roman" w:cs="Times New Roman"/>
          <w:b/>
          <w:bCs/>
          <w:sz w:val="24"/>
          <w:lang w:val="en-US"/>
        </w:rPr>
        <w:t>Jawaban:</w:t>
      </w:r>
    </w:p>
    <w:tbl>
      <w:tblPr>
        <w:tblStyle w:val="TableGrid"/>
        <w:tblW w:w="9522" w:type="dxa"/>
        <w:tblLook w:val="04A0" w:firstRow="1" w:lastRow="0" w:firstColumn="1" w:lastColumn="0" w:noHBand="0" w:noVBand="1"/>
      </w:tblPr>
      <w:tblGrid>
        <w:gridCol w:w="1456"/>
        <w:gridCol w:w="8301"/>
      </w:tblGrid>
      <w:tr w:rsidR="003316C5" w14:paraId="350D0E2B" w14:textId="77777777" w:rsidTr="009159DF">
        <w:tc>
          <w:tcPr>
            <w:tcW w:w="1668" w:type="dxa"/>
            <w:vAlign w:val="center"/>
          </w:tcPr>
          <w:p w14:paraId="4B4B16F0" w14:textId="0885E035" w:rsidR="003316C5" w:rsidRPr="003316C5" w:rsidRDefault="003316C5" w:rsidP="003316C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 w:rsidRPr="003316C5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Perintah</w:t>
            </w:r>
          </w:p>
        </w:tc>
        <w:tc>
          <w:tcPr>
            <w:tcW w:w="7854" w:type="dxa"/>
            <w:vAlign w:val="center"/>
          </w:tcPr>
          <w:p w14:paraId="1ABBE356" w14:textId="11AEAFFD" w:rsidR="003316C5" w:rsidRPr="003316C5" w:rsidRDefault="003316C5" w:rsidP="003316C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 w:rsidRPr="003316C5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Prosedur Eksekusi</w:t>
            </w:r>
          </w:p>
        </w:tc>
      </w:tr>
      <w:tr w:rsidR="003316C5" w14:paraId="1498216A" w14:textId="77777777" w:rsidTr="009159DF">
        <w:tc>
          <w:tcPr>
            <w:tcW w:w="1668" w:type="dxa"/>
          </w:tcPr>
          <w:p w14:paraId="50E55CBD" w14:textId="525BA69A" w:rsidR="003316C5" w:rsidRPr="003316C5" w:rsidRDefault="003316C5" w:rsidP="003316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3316C5">
              <w:rPr>
                <w:rFonts w:ascii="Times New Roman" w:hAnsi="Times New Roman" w:cs="Times New Roman"/>
                <w:sz w:val="24"/>
                <w:lang w:val="en-US"/>
              </w:rPr>
              <w:t>insert(188)</w:t>
            </w:r>
          </w:p>
        </w:tc>
        <w:tc>
          <w:tcPr>
            <w:tcW w:w="7854" w:type="dxa"/>
          </w:tcPr>
          <w:p w14:paraId="48050806" w14:textId="77777777" w:rsidR="00F238EB" w:rsidRPr="00F238EB" w:rsidRDefault="00F238EB" w:rsidP="00F238EB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F238EB">
              <w:rPr>
                <w:rFonts w:ascii="Times New Roman" w:hAnsi="Times New Roman" w:cs="Times New Roman"/>
                <w:sz w:val="24"/>
                <w:lang w:val="en-US"/>
              </w:rPr>
              <w:t>tmp = new node();</w:t>
            </w:r>
          </w:p>
          <w:p w14:paraId="0411B523" w14:textId="7A34D6D6" w:rsidR="00F238EB" w:rsidRPr="00F238EB" w:rsidRDefault="00F238EB" w:rsidP="00F238EB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F238EB">
              <w:rPr>
                <w:rFonts w:ascii="Times New Roman" w:hAnsi="Times New Roman" w:cs="Times New Roman"/>
                <w:sz w:val="24"/>
                <w:lang w:val="en-US"/>
              </w:rPr>
              <w:t>tmp-&gt;value = 1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88</w:t>
            </w:r>
            <w:r w:rsidRPr="00F238EB"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14:paraId="6CA70723" w14:textId="501FDC03" w:rsidR="000F6945" w:rsidRDefault="00F238EB" w:rsidP="00F238EB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F238EB">
              <w:rPr>
                <w:rFonts w:ascii="Times New Roman" w:hAnsi="Times New Roman" w:cs="Times New Roman"/>
                <w:sz w:val="24"/>
                <w:lang w:val="en-US"/>
              </w:rPr>
              <w:t>head = tmp;</w:t>
            </w:r>
          </w:p>
          <w:p w14:paraId="7E68C9D7" w14:textId="408E0075" w:rsidR="0098593A" w:rsidRDefault="0013622A" w:rsidP="00F238EB">
            <w:pPr>
              <w:jc w:val="both"/>
            </w:pPr>
            <w:r>
              <w:object w:dxaOrig="4170" w:dyaOrig="885" w14:anchorId="524A9AA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8.5pt;height:44.25pt" o:ole="">
                  <v:imagedata r:id="rId9" o:title=""/>
                </v:shape>
                <o:OLEObject Type="Embed" ProgID="Visio.Drawing.15" ShapeID="_x0000_i1025" DrawAspect="Content" ObjectID="_1711452887" r:id="rId10"/>
              </w:object>
            </w:r>
          </w:p>
          <w:p w14:paraId="22B467E4" w14:textId="77777777" w:rsidR="00F22CAE" w:rsidRDefault="00F22CAE" w:rsidP="00F238EB">
            <w:pPr>
              <w:jc w:val="both"/>
            </w:pPr>
          </w:p>
          <w:p w14:paraId="0A23A5B1" w14:textId="7148516D" w:rsidR="004E5487" w:rsidRPr="00F238EB" w:rsidRDefault="004E5487" w:rsidP="00F238EB">
            <w:pPr>
              <w:jc w:val="both"/>
              <w:rPr>
                <w:rFonts w:ascii="Times New Roman" w:hAnsi="Times New Roman" w:cs="Times New Roman"/>
                <w:szCs w:val="20"/>
                <w:lang w:val="en-US"/>
              </w:rPr>
            </w:pPr>
          </w:p>
        </w:tc>
      </w:tr>
      <w:tr w:rsidR="003316C5" w14:paraId="18536025" w14:textId="77777777" w:rsidTr="009159DF">
        <w:tc>
          <w:tcPr>
            <w:tcW w:w="1668" w:type="dxa"/>
          </w:tcPr>
          <w:p w14:paraId="2B469622" w14:textId="1379589E" w:rsidR="003316C5" w:rsidRPr="003316C5" w:rsidRDefault="003316C5" w:rsidP="003316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3316C5">
              <w:rPr>
                <w:rFonts w:ascii="Times New Roman" w:hAnsi="Times New Roman" w:cs="Times New Roman"/>
                <w:sz w:val="24"/>
                <w:lang w:val="en-US"/>
              </w:rPr>
              <w:t>insert(333)</w:t>
            </w:r>
          </w:p>
        </w:tc>
        <w:tc>
          <w:tcPr>
            <w:tcW w:w="7854" w:type="dxa"/>
          </w:tcPr>
          <w:p w14:paraId="0F487C02" w14:textId="77777777" w:rsidR="00F238EB" w:rsidRPr="00F238EB" w:rsidRDefault="00F238EB" w:rsidP="00F238EB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F238EB">
              <w:rPr>
                <w:rFonts w:ascii="Times New Roman" w:hAnsi="Times New Roman" w:cs="Times New Roman"/>
                <w:sz w:val="24"/>
                <w:lang w:val="en-US"/>
              </w:rPr>
              <w:t>tmp = new node();</w:t>
            </w:r>
          </w:p>
          <w:p w14:paraId="6ACA06CE" w14:textId="601486BC" w:rsidR="00F238EB" w:rsidRPr="00F238EB" w:rsidRDefault="00F238EB" w:rsidP="00F238EB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F238EB">
              <w:rPr>
                <w:rFonts w:ascii="Times New Roman" w:hAnsi="Times New Roman" w:cs="Times New Roman"/>
                <w:sz w:val="24"/>
                <w:lang w:val="en-US"/>
              </w:rPr>
              <w:t xml:space="preserve">tmp-&gt;value =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333</w:t>
            </w:r>
            <w:r w:rsidRPr="00F238EB"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14:paraId="2B367DAA" w14:textId="42DA702C" w:rsidR="00F238EB" w:rsidRDefault="00F238EB" w:rsidP="00F238EB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F238EB">
              <w:rPr>
                <w:rFonts w:ascii="Times New Roman" w:hAnsi="Times New Roman" w:cs="Times New Roman"/>
                <w:sz w:val="24"/>
                <w:lang w:val="en-US"/>
              </w:rPr>
              <w:t>head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-&gt;next</w:t>
            </w:r>
            <w:r w:rsidRPr="00F238EB">
              <w:rPr>
                <w:rFonts w:ascii="Times New Roman" w:hAnsi="Times New Roman" w:cs="Times New Roman"/>
                <w:sz w:val="24"/>
                <w:lang w:val="en-US"/>
              </w:rPr>
              <w:t xml:space="preserve"> = tmp;</w:t>
            </w:r>
          </w:p>
          <w:p w14:paraId="30C9960B" w14:textId="77777777" w:rsidR="00F238EB" w:rsidRDefault="00151473" w:rsidP="00F238EB">
            <w:pPr>
              <w:jc w:val="both"/>
            </w:pPr>
            <w:r>
              <w:object w:dxaOrig="5280" w:dyaOrig="1155" w14:anchorId="4AFDED3D">
                <v:shape id="_x0000_i1026" type="#_x0000_t75" style="width:263.25pt;height:57.75pt" o:ole="">
                  <v:imagedata r:id="rId11" o:title=""/>
                </v:shape>
                <o:OLEObject Type="Embed" ProgID="Visio.Drawing.15" ShapeID="_x0000_i1026" DrawAspect="Content" ObjectID="_1711452888" r:id="rId12"/>
              </w:object>
            </w:r>
          </w:p>
          <w:p w14:paraId="4DFA59C9" w14:textId="49648831" w:rsidR="00F22CAE" w:rsidRPr="00F238EB" w:rsidRDefault="00F22CAE" w:rsidP="00F238EB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3316C5" w14:paraId="05B21260" w14:textId="77777777" w:rsidTr="009159DF">
        <w:tc>
          <w:tcPr>
            <w:tcW w:w="1668" w:type="dxa"/>
          </w:tcPr>
          <w:p w14:paraId="519C230A" w14:textId="313E2D5C" w:rsidR="003316C5" w:rsidRPr="003316C5" w:rsidRDefault="003316C5" w:rsidP="003316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3316C5">
              <w:rPr>
                <w:rFonts w:ascii="Times New Roman" w:hAnsi="Times New Roman" w:cs="Times New Roman"/>
                <w:sz w:val="24"/>
                <w:lang w:val="en-US"/>
              </w:rPr>
              <w:t>insert(270)</w:t>
            </w:r>
          </w:p>
        </w:tc>
        <w:tc>
          <w:tcPr>
            <w:tcW w:w="7854" w:type="dxa"/>
          </w:tcPr>
          <w:p w14:paraId="038813B9" w14:textId="77777777" w:rsidR="00F238EB" w:rsidRPr="00F238EB" w:rsidRDefault="00F238EB" w:rsidP="00F238EB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F238EB">
              <w:rPr>
                <w:rFonts w:ascii="Times New Roman" w:hAnsi="Times New Roman" w:cs="Times New Roman"/>
                <w:sz w:val="24"/>
                <w:lang w:val="en-US"/>
              </w:rPr>
              <w:t>tmp = new node();</w:t>
            </w:r>
          </w:p>
          <w:p w14:paraId="16696405" w14:textId="37DE6F69" w:rsidR="00F238EB" w:rsidRPr="00F238EB" w:rsidRDefault="00F238EB" w:rsidP="00F238EB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F238EB">
              <w:rPr>
                <w:rFonts w:ascii="Times New Roman" w:hAnsi="Times New Roman" w:cs="Times New Roman"/>
                <w:sz w:val="24"/>
                <w:lang w:val="en-US"/>
              </w:rPr>
              <w:t xml:space="preserve">tmp-&gt;value =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270</w:t>
            </w:r>
            <w:r w:rsidRPr="00F238EB"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14:paraId="642ED60D" w14:textId="280B6405" w:rsidR="00F238EB" w:rsidRPr="00F238EB" w:rsidRDefault="00F238EB" w:rsidP="00F238EB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F238EB">
              <w:rPr>
                <w:rFonts w:ascii="Times New Roman" w:hAnsi="Times New Roman" w:cs="Times New Roman"/>
                <w:sz w:val="24"/>
                <w:lang w:val="en-US"/>
              </w:rPr>
              <w:t>tmp-&gt;next</w:t>
            </w:r>
            <w:r w:rsidR="00262517">
              <w:rPr>
                <w:rFonts w:ascii="Times New Roman" w:hAnsi="Times New Roman" w:cs="Times New Roman"/>
                <w:sz w:val="24"/>
                <w:lang w:val="en-US"/>
              </w:rPr>
              <w:t>-&gt;</w:t>
            </w:r>
            <w:r w:rsidRPr="00F238EB">
              <w:rPr>
                <w:rFonts w:ascii="Times New Roman" w:hAnsi="Times New Roman" w:cs="Times New Roman"/>
                <w:sz w:val="24"/>
                <w:lang w:val="en-US"/>
              </w:rPr>
              <w:t xml:space="preserve"> = head-&gt;next;</w:t>
            </w:r>
          </w:p>
          <w:p w14:paraId="20A58124" w14:textId="10C0CF84" w:rsidR="00F238EB" w:rsidRPr="000B0BD9" w:rsidRDefault="00F238EB" w:rsidP="00F238EB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F238EB">
              <w:rPr>
                <w:rFonts w:ascii="Times New Roman" w:hAnsi="Times New Roman" w:cs="Times New Roman"/>
                <w:sz w:val="24"/>
                <w:lang w:val="en-US"/>
              </w:rPr>
              <w:t>head-&gt;next = tmp;</w:t>
            </w:r>
          </w:p>
          <w:p w14:paraId="5785F713" w14:textId="77777777" w:rsidR="007461D1" w:rsidRDefault="00FE66AC" w:rsidP="00F238EB">
            <w:pPr>
              <w:jc w:val="both"/>
            </w:pPr>
            <w:r>
              <w:object w:dxaOrig="5220" w:dyaOrig="945" w14:anchorId="0858025F">
                <v:shape id="_x0000_i1053" type="#_x0000_t75" style="width:261pt;height:47.25pt" o:ole="">
                  <v:imagedata r:id="rId13" o:title=""/>
                </v:shape>
                <o:OLEObject Type="Embed" ProgID="Visio.Drawing.15" ShapeID="_x0000_i1053" DrawAspect="Content" ObjectID="_1711452889" r:id="rId14"/>
              </w:object>
            </w:r>
          </w:p>
          <w:p w14:paraId="6DF907ED" w14:textId="602A72E0" w:rsidR="00F22CAE" w:rsidRDefault="00F22CAE" w:rsidP="00F238E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</w:tc>
      </w:tr>
      <w:tr w:rsidR="003316C5" w14:paraId="4E4B886B" w14:textId="77777777" w:rsidTr="009159DF">
        <w:tc>
          <w:tcPr>
            <w:tcW w:w="1668" w:type="dxa"/>
          </w:tcPr>
          <w:p w14:paraId="1B77A958" w14:textId="56C96675" w:rsidR="003316C5" w:rsidRPr="003316C5" w:rsidRDefault="003316C5" w:rsidP="003316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3316C5">
              <w:rPr>
                <w:rFonts w:ascii="Times New Roman" w:hAnsi="Times New Roman" w:cs="Times New Roman"/>
                <w:sz w:val="24"/>
                <w:lang w:val="en-US"/>
              </w:rPr>
              <w:t>insert(247)</w:t>
            </w:r>
          </w:p>
        </w:tc>
        <w:tc>
          <w:tcPr>
            <w:tcW w:w="7854" w:type="dxa"/>
          </w:tcPr>
          <w:p w14:paraId="000EBF7F" w14:textId="77777777" w:rsidR="00262517" w:rsidRPr="00F238EB" w:rsidRDefault="00262517" w:rsidP="0026251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F238EB">
              <w:rPr>
                <w:rFonts w:ascii="Times New Roman" w:hAnsi="Times New Roman" w:cs="Times New Roman"/>
                <w:sz w:val="24"/>
                <w:lang w:val="en-US"/>
              </w:rPr>
              <w:t>tmp = new node();</w:t>
            </w:r>
          </w:p>
          <w:p w14:paraId="50D52E59" w14:textId="2279EF4A" w:rsidR="00262517" w:rsidRPr="00F238EB" w:rsidRDefault="00262517" w:rsidP="0026251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F238EB">
              <w:rPr>
                <w:rFonts w:ascii="Times New Roman" w:hAnsi="Times New Roman" w:cs="Times New Roman"/>
                <w:sz w:val="24"/>
                <w:lang w:val="en-US"/>
              </w:rPr>
              <w:t xml:space="preserve">tmp-&gt;value =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247</w:t>
            </w:r>
            <w:r w:rsidRPr="00F238EB"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14:paraId="1D5FE38D" w14:textId="6ECB4EA2" w:rsidR="00262517" w:rsidRPr="00F238EB" w:rsidRDefault="00262517" w:rsidP="0026251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F238EB">
              <w:rPr>
                <w:rFonts w:ascii="Times New Roman" w:hAnsi="Times New Roman" w:cs="Times New Roman"/>
                <w:sz w:val="24"/>
                <w:lang w:val="en-US"/>
              </w:rPr>
              <w:t>tmp-&gt;next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-&gt;</w:t>
            </w:r>
            <w:r w:rsidRPr="00F238EB">
              <w:rPr>
                <w:rFonts w:ascii="Times New Roman" w:hAnsi="Times New Roman" w:cs="Times New Roman"/>
                <w:sz w:val="24"/>
                <w:lang w:val="en-US"/>
              </w:rPr>
              <w:t xml:space="preserve"> = head-&gt;nex</w:t>
            </w:r>
            <w:r w:rsidR="002A1187">
              <w:rPr>
                <w:rFonts w:ascii="Times New Roman" w:hAnsi="Times New Roman" w:cs="Times New Roman"/>
                <w:sz w:val="24"/>
                <w:lang w:val="en-US"/>
              </w:rPr>
              <w:t>t</w:t>
            </w:r>
            <w:r w:rsidRPr="00F238EB"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14:paraId="02A969D3" w14:textId="77777777" w:rsidR="00262517" w:rsidRDefault="00262517" w:rsidP="00262517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F238EB">
              <w:rPr>
                <w:rFonts w:ascii="Times New Roman" w:hAnsi="Times New Roman" w:cs="Times New Roman"/>
                <w:sz w:val="24"/>
                <w:lang w:val="en-US"/>
              </w:rPr>
              <w:t>head-&gt;next = tmp;</w:t>
            </w:r>
          </w:p>
          <w:p w14:paraId="5B46BC80" w14:textId="50D83046" w:rsidR="00DF7B2B" w:rsidRPr="00C03997" w:rsidRDefault="000B0BD9" w:rsidP="003316C5">
            <w:pPr>
              <w:spacing w:line="360" w:lineRule="auto"/>
              <w:jc w:val="both"/>
            </w:pPr>
            <w:r>
              <w:object w:dxaOrig="7035" w:dyaOrig="1155" w14:anchorId="0C2A880A">
                <v:shape id="_x0000_i1057" type="#_x0000_t75" style="width:351.75pt;height:57.75pt" o:ole="">
                  <v:imagedata r:id="rId15" o:title=""/>
                </v:shape>
                <o:OLEObject Type="Embed" ProgID="Visio.Drawing.15" ShapeID="_x0000_i1057" DrawAspect="Content" ObjectID="_1711452890" r:id="rId16"/>
              </w:object>
            </w:r>
          </w:p>
          <w:p w14:paraId="58A85ED9" w14:textId="43BA7322" w:rsidR="00DF7B2B" w:rsidRDefault="00DF7B2B" w:rsidP="003316C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</w:tc>
      </w:tr>
      <w:tr w:rsidR="00262517" w14:paraId="6BF8DD18" w14:textId="77777777" w:rsidTr="009159DF">
        <w:tc>
          <w:tcPr>
            <w:tcW w:w="1668" w:type="dxa"/>
          </w:tcPr>
          <w:p w14:paraId="42BD45B1" w14:textId="0FB16CB7" w:rsidR="00262517" w:rsidRPr="003316C5" w:rsidRDefault="00262517" w:rsidP="002625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3316C5"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insert(224)</w:t>
            </w:r>
          </w:p>
        </w:tc>
        <w:tc>
          <w:tcPr>
            <w:tcW w:w="7854" w:type="dxa"/>
          </w:tcPr>
          <w:p w14:paraId="7D8B653A" w14:textId="77777777" w:rsidR="008E59BA" w:rsidRPr="00F238EB" w:rsidRDefault="008E59BA" w:rsidP="008E59B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F238EB">
              <w:rPr>
                <w:rFonts w:ascii="Times New Roman" w:hAnsi="Times New Roman" w:cs="Times New Roman"/>
                <w:sz w:val="24"/>
                <w:lang w:val="en-US"/>
              </w:rPr>
              <w:t>tmp = new node();</w:t>
            </w:r>
          </w:p>
          <w:p w14:paraId="67B76126" w14:textId="77777777" w:rsidR="008E59BA" w:rsidRPr="00F238EB" w:rsidRDefault="008E59BA" w:rsidP="008E59B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F238EB">
              <w:rPr>
                <w:rFonts w:ascii="Times New Roman" w:hAnsi="Times New Roman" w:cs="Times New Roman"/>
                <w:sz w:val="24"/>
                <w:lang w:val="en-US"/>
              </w:rPr>
              <w:t xml:space="preserve">tmp-&gt;value =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247</w:t>
            </w:r>
            <w:r w:rsidRPr="00F238EB"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14:paraId="0116CB0C" w14:textId="77777777" w:rsidR="008E59BA" w:rsidRPr="00F238EB" w:rsidRDefault="008E59BA" w:rsidP="008E59B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F238EB">
              <w:rPr>
                <w:rFonts w:ascii="Times New Roman" w:hAnsi="Times New Roman" w:cs="Times New Roman"/>
                <w:sz w:val="24"/>
                <w:lang w:val="en-US"/>
              </w:rPr>
              <w:t>tmp-&gt;next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-&gt;</w:t>
            </w:r>
            <w:r w:rsidRPr="00F238EB">
              <w:rPr>
                <w:rFonts w:ascii="Times New Roman" w:hAnsi="Times New Roman" w:cs="Times New Roman"/>
                <w:sz w:val="24"/>
                <w:lang w:val="en-US"/>
              </w:rPr>
              <w:t xml:space="preserve"> = head-&gt;nex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t</w:t>
            </w:r>
            <w:r w:rsidRPr="00F238EB"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14:paraId="62782F79" w14:textId="77777777" w:rsidR="008E59BA" w:rsidRDefault="008E59BA" w:rsidP="008E59B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F238EB">
              <w:rPr>
                <w:rFonts w:ascii="Times New Roman" w:hAnsi="Times New Roman" w:cs="Times New Roman"/>
                <w:sz w:val="24"/>
                <w:lang w:val="en-US"/>
              </w:rPr>
              <w:t>head-&gt;next = tmp;</w:t>
            </w:r>
          </w:p>
          <w:p w14:paraId="72276273" w14:textId="37A3D50B" w:rsidR="00262517" w:rsidRPr="00192511" w:rsidRDefault="00E57819" w:rsidP="00192511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object w:dxaOrig="7335" w:dyaOrig="1935" w14:anchorId="5B2D139D">
                <v:shape id="_x0000_i1061" type="#_x0000_t75" style="width:366.75pt;height:96.75pt" o:ole="">
                  <v:imagedata r:id="rId17" o:title=""/>
                </v:shape>
                <o:OLEObject Type="Embed" ProgID="Visio.Drawing.15" ShapeID="_x0000_i1061" DrawAspect="Content" ObjectID="_1711452891" r:id="rId18"/>
              </w:object>
            </w:r>
          </w:p>
        </w:tc>
      </w:tr>
      <w:tr w:rsidR="003316C5" w14:paraId="10F7F86C" w14:textId="77777777" w:rsidTr="009159DF">
        <w:tc>
          <w:tcPr>
            <w:tcW w:w="1668" w:type="dxa"/>
          </w:tcPr>
          <w:p w14:paraId="4546E3B8" w14:textId="7053CE6D" w:rsidR="003316C5" w:rsidRPr="003316C5" w:rsidRDefault="003316C5" w:rsidP="003316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3316C5">
              <w:rPr>
                <w:rFonts w:ascii="Times New Roman" w:hAnsi="Times New Roman" w:cs="Times New Roman"/>
                <w:sz w:val="24"/>
                <w:lang w:val="en-US"/>
              </w:rPr>
              <w:t>remove(188)</w:t>
            </w:r>
          </w:p>
        </w:tc>
        <w:tc>
          <w:tcPr>
            <w:tcW w:w="7854" w:type="dxa"/>
          </w:tcPr>
          <w:p w14:paraId="0FFF2926" w14:textId="77777777" w:rsidR="00AF3B6C" w:rsidRPr="00AF3B6C" w:rsidRDefault="00AF3B6C" w:rsidP="00AF3B6C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AF3B6C">
              <w:rPr>
                <w:rFonts w:ascii="Times New Roman" w:hAnsi="Times New Roman" w:cs="Times New Roman"/>
                <w:sz w:val="24"/>
                <w:lang w:val="en-US"/>
              </w:rPr>
              <w:t>tmp = head-&gt;next;</w:t>
            </w:r>
          </w:p>
          <w:p w14:paraId="4ADA500D" w14:textId="77777777" w:rsidR="00AF3B6C" w:rsidRPr="00AF3B6C" w:rsidRDefault="00AF3B6C" w:rsidP="00AF3B6C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AF3B6C">
              <w:rPr>
                <w:rFonts w:ascii="Times New Roman" w:hAnsi="Times New Roman" w:cs="Times New Roman"/>
                <w:sz w:val="24"/>
                <w:lang w:val="en-US"/>
              </w:rPr>
              <w:t>tmp2 = tmp-&gt;next;</w:t>
            </w:r>
          </w:p>
          <w:p w14:paraId="343DD3DF" w14:textId="77777777" w:rsidR="00AF3B6C" w:rsidRPr="00AF3B6C" w:rsidRDefault="00AF3B6C" w:rsidP="00AF3B6C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AF3B6C">
              <w:rPr>
                <w:rFonts w:ascii="Times New Roman" w:hAnsi="Times New Roman" w:cs="Times New Roman"/>
                <w:sz w:val="24"/>
                <w:lang w:val="en-US"/>
              </w:rPr>
              <w:t>tmp-&gt;next = tmp2-&gt;next;</w:t>
            </w:r>
          </w:p>
          <w:p w14:paraId="0FA46B93" w14:textId="77777777" w:rsidR="003316C5" w:rsidRDefault="00AF3B6C" w:rsidP="00AF3B6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AF3B6C">
              <w:rPr>
                <w:rFonts w:ascii="Times New Roman" w:hAnsi="Times New Roman" w:cs="Times New Roman"/>
                <w:sz w:val="24"/>
                <w:lang w:val="en-US"/>
              </w:rPr>
              <w:t>delete(tmp2);</w:t>
            </w:r>
          </w:p>
          <w:p w14:paraId="4B9AE960" w14:textId="1C538E37" w:rsidR="00DF7B2B" w:rsidRDefault="00E57819" w:rsidP="00AF3B6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>
              <w:object w:dxaOrig="8085" w:dyaOrig="1935" w14:anchorId="32B6E389">
                <v:shape id="_x0000_i1063" type="#_x0000_t75" style="width:404.25pt;height:96.75pt" o:ole="">
                  <v:imagedata r:id="rId19" o:title=""/>
                </v:shape>
                <o:OLEObject Type="Embed" ProgID="Visio.Drawing.15" ShapeID="_x0000_i1063" DrawAspect="Content" ObjectID="_1711452892" r:id="rId20"/>
              </w:object>
            </w:r>
          </w:p>
        </w:tc>
      </w:tr>
      <w:tr w:rsidR="00AF3B6C" w14:paraId="5883899D" w14:textId="77777777" w:rsidTr="009159DF">
        <w:tc>
          <w:tcPr>
            <w:tcW w:w="1668" w:type="dxa"/>
          </w:tcPr>
          <w:p w14:paraId="1401F3F8" w14:textId="1BE5ECAE" w:rsidR="00AF3B6C" w:rsidRPr="003316C5" w:rsidRDefault="00AF3B6C" w:rsidP="00AF3B6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3316C5">
              <w:rPr>
                <w:rFonts w:ascii="Times New Roman" w:hAnsi="Times New Roman" w:cs="Times New Roman"/>
                <w:sz w:val="24"/>
                <w:lang w:val="en-US"/>
              </w:rPr>
              <w:t>remove(333)</w:t>
            </w:r>
          </w:p>
        </w:tc>
        <w:tc>
          <w:tcPr>
            <w:tcW w:w="7854" w:type="dxa"/>
          </w:tcPr>
          <w:p w14:paraId="33266657" w14:textId="77777777" w:rsidR="00AF3B6C" w:rsidRPr="00AF3B6C" w:rsidRDefault="00AF3B6C" w:rsidP="00AF3B6C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AF3B6C">
              <w:rPr>
                <w:rFonts w:ascii="Times New Roman" w:hAnsi="Times New Roman" w:cs="Times New Roman"/>
                <w:sz w:val="24"/>
                <w:lang w:val="en-US"/>
              </w:rPr>
              <w:t>tmp = head-&gt;next;</w:t>
            </w:r>
          </w:p>
          <w:p w14:paraId="6330D98A" w14:textId="7E70335A" w:rsidR="00AF3B6C" w:rsidRPr="00AF3B6C" w:rsidRDefault="00AF3B6C" w:rsidP="00AF3B6C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AF3B6C">
              <w:rPr>
                <w:rFonts w:ascii="Times New Roman" w:hAnsi="Times New Roman" w:cs="Times New Roman"/>
                <w:sz w:val="24"/>
                <w:lang w:val="en-US"/>
              </w:rPr>
              <w:t>tmp2 = tmp-&gt;next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-&gt;next</w:t>
            </w:r>
            <w:r w:rsidRPr="00AF3B6C"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14:paraId="64167D57" w14:textId="77777777" w:rsidR="00AF3B6C" w:rsidRPr="00AF3B6C" w:rsidRDefault="00AF3B6C" w:rsidP="00AF3B6C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AF3B6C">
              <w:rPr>
                <w:rFonts w:ascii="Times New Roman" w:hAnsi="Times New Roman" w:cs="Times New Roman"/>
                <w:sz w:val="24"/>
                <w:lang w:val="en-US"/>
              </w:rPr>
              <w:t>tmp-&gt;next = tmp2-&gt;next;</w:t>
            </w:r>
          </w:p>
          <w:p w14:paraId="2B221997" w14:textId="77777777" w:rsidR="00AF3B6C" w:rsidRDefault="00AF3B6C" w:rsidP="00AF3B6C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AF3B6C">
              <w:rPr>
                <w:rFonts w:ascii="Times New Roman" w:hAnsi="Times New Roman" w:cs="Times New Roman"/>
                <w:sz w:val="24"/>
                <w:lang w:val="en-US"/>
              </w:rPr>
              <w:t>delete(tmp2);</w:t>
            </w:r>
          </w:p>
          <w:p w14:paraId="29F9356E" w14:textId="11C5D452" w:rsidR="00741060" w:rsidRDefault="00E57819" w:rsidP="00AF3B6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>
              <w:object w:dxaOrig="8085" w:dyaOrig="1935" w14:anchorId="0C388058">
                <v:shape id="_x0000_i1065" type="#_x0000_t75" style="width:404.25pt;height:96.75pt" o:ole="">
                  <v:imagedata r:id="rId21" o:title=""/>
                </v:shape>
                <o:OLEObject Type="Embed" ProgID="Visio.Drawing.15" ShapeID="_x0000_i1065" DrawAspect="Content" ObjectID="_1711452893" r:id="rId22"/>
              </w:object>
            </w:r>
          </w:p>
        </w:tc>
      </w:tr>
    </w:tbl>
    <w:p w14:paraId="28D0ECB7" w14:textId="1F6DB7BB" w:rsidR="006B4B99" w:rsidRDefault="006B4B99">
      <w:pPr>
        <w:rPr>
          <w:rFonts w:ascii="Times New Roman" w:hAnsi="Times New Roman" w:cs="Times New Roman"/>
          <w:b/>
          <w:bCs/>
          <w:sz w:val="24"/>
          <w:lang w:val="en-US"/>
        </w:rPr>
      </w:pPr>
    </w:p>
    <w:p w14:paraId="1DEE9CA4" w14:textId="77777777" w:rsidR="00DF7B2B" w:rsidRDefault="00DF7B2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14:paraId="20E0B3B7" w14:textId="3E5A013F" w:rsidR="00842CD3" w:rsidRDefault="006B4B99" w:rsidP="00842CD3">
      <w:pPr>
        <w:spacing w:after="24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BAGIAN B: STACK DAN QUEUE</w:t>
      </w:r>
    </w:p>
    <w:p w14:paraId="4F0DF05C" w14:textId="62ADFE31" w:rsidR="006B4B99" w:rsidRPr="003316C5" w:rsidRDefault="006B4B99" w:rsidP="00842CD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lang w:val="en-US"/>
        </w:rPr>
      </w:pPr>
      <w:r w:rsidRPr="003316C5">
        <w:rPr>
          <w:rFonts w:ascii="Times New Roman" w:hAnsi="Times New Roman" w:cs="Times New Roman"/>
          <w:b/>
          <w:bCs/>
          <w:sz w:val="24"/>
          <w:lang w:val="en-US"/>
        </w:rPr>
        <w:t>Urutan Perintah</w:t>
      </w:r>
      <w:r>
        <w:rPr>
          <w:rFonts w:ascii="Times New Roman" w:hAnsi="Times New Roman" w:cs="Times New Roman"/>
          <w:b/>
          <w:bCs/>
          <w:sz w:val="24"/>
          <w:lang w:val="en-US"/>
        </w:rPr>
        <w:t xml:space="preserve"> Berdasarkan </w:t>
      </w:r>
      <w:r w:rsidRPr="003316C5">
        <w:rPr>
          <w:rFonts w:ascii="Times New Roman" w:hAnsi="Times New Roman" w:cs="Times New Roman"/>
          <w:b/>
          <w:bCs/>
          <w:sz w:val="24"/>
          <w:lang w:val="en-US"/>
        </w:rPr>
        <w:t>NIM</w:t>
      </w:r>
      <w:r>
        <w:rPr>
          <w:rFonts w:ascii="Times New Roman" w:hAnsi="Times New Roman" w:cs="Times New Roman"/>
          <w:b/>
          <w:bCs/>
          <w:sz w:val="24"/>
          <w:lang w:val="en-US"/>
        </w:rPr>
        <w:t xml:space="preserve">: </w:t>
      </w:r>
      <w:r w:rsidRPr="003316C5">
        <w:rPr>
          <w:rFonts w:ascii="Times New Roman" w:hAnsi="Times New Roman" w:cs="Times New Roman"/>
          <w:b/>
          <w:bCs/>
          <w:sz w:val="24"/>
          <w:lang w:val="en-US"/>
        </w:rPr>
        <w:t>2115101014</w:t>
      </w:r>
    </w:p>
    <w:p w14:paraId="64CAE026" w14:textId="24A1FC35" w:rsidR="006B4B99" w:rsidRPr="003316C5" w:rsidRDefault="00FC3B46" w:rsidP="006B4B99">
      <w:pPr>
        <w:pStyle w:val="ListParagraph"/>
        <w:numPr>
          <w:ilvl w:val="0"/>
          <w:numId w:val="7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S1 (</w:t>
      </w:r>
      <w:r w:rsidR="006B4B99" w:rsidRPr="003316C5">
        <w:rPr>
          <w:rFonts w:ascii="Times New Roman" w:hAnsi="Times New Roman" w:cs="Times New Roman"/>
          <w:sz w:val="24"/>
          <w:lang w:val="en-US"/>
        </w:rPr>
        <w:t>188)</w:t>
      </w:r>
    </w:p>
    <w:p w14:paraId="5605ECC4" w14:textId="1982BCEE" w:rsidR="006B4B99" w:rsidRPr="003316C5" w:rsidRDefault="00FC3B46" w:rsidP="006B4B99">
      <w:pPr>
        <w:pStyle w:val="ListParagraph"/>
        <w:numPr>
          <w:ilvl w:val="0"/>
          <w:numId w:val="7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S1 </w:t>
      </w:r>
      <w:r w:rsidR="006B4B99" w:rsidRPr="003316C5">
        <w:rPr>
          <w:rFonts w:ascii="Times New Roman" w:hAnsi="Times New Roman" w:cs="Times New Roman"/>
          <w:sz w:val="24"/>
          <w:lang w:val="en-US"/>
        </w:rPr>
        <w:t>(333)</w:t>
      </w:r>
    </w:p>
    <w:p w14:paraId="3C5908AD" w14:textId="129883D0" w:rsidR="006B4B99" w:rsidRPr="003316C5" w:rsidRDefault="00FC3B46" w:rsidP="006B4B99">
      <w:pPr>
        <w:pStyle w:val="ListParagraph"/>
        <w:numPr>
          <w:ilvl w:val="0"/>
          <w:numId w:val="7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S1 </w:t>
      </w:r>
      <w:r w:rsidR="006B4B99" w:rsidRPr="003316C5">
        <w:rPr>
          <w:rFonts w:ascii="Times New Roman" w:hAnsi="Times New Roman" w:cs="Times New Roman"/>
          <w:sz w:val="24"/>
          <w:lang w:val="en-US"/>
        </w:rPr>
        <w:t>(270)</w:t>
      </w:r>
    </w:p>
    <w:p w14:paraId="3EAE96C9" w14:textId="5457E71D" w:rsidR="006B4B99" w:rsidRPr="003316C5" w:rsidRDefault="00FC3B46" w:rsidP="006B4B99">
      <w:pPr>
        <w:pStyle w:val="ListParagraph"/>
        <w:numPr>
          <w:ilvl w:val="0"/>
          <w:numId w:val="7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S1 </w:t>
      </w:r>
      <w:r w:rsidR="006B4B99" w:rsidRPr="003316C5">
        <w:rPr>
          <w:rFonts w:ascii="Times New Roman" w:hAnsi="Times New Roman" w:cs="Times New Roman"/>
          <w:sz w:val="24"/>
          <w:lang w:val="en-US"/>
        </w:rPr>
        <w:t>(247)</w:t>
      </w:r>
    </w:p>
    <w:p w14:paraId="4ADB70DD" w14:textId="243201DA" w:rsidR="006B4B99" w:rsidRPr="003316C5" w:rsidRDefault="00FC3B46" w:rsidP="006B4B99">
      <w:pPr>
        <w:pStyle w:val="ListParagraph"/>
        <w:numPr>
          <w:ilvl w:val="0"/>
          <w:numId w:val="7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S1 </w:t>
      </w:r>
      <w:r w:rsidR="006B4B99" w:rsidRPr="003316C5">
        <w:rPr>
          <w:rFonts w:ascii="Times New Roman" w:hAnsi="Times New Roman" w:cs="Times New Roman"/>
          <w:sz w:val="24"/>
          <w:lang w:val="en-US"/>
        </w:rPr>
        <w:t>(224)</w:t>
      </w:r>
    </w:p>
    <w:p w14:paraId="00CD5DAE" w14:textId="77777777" w:rsidR="006B4B99" w:rsidRDefault="006B4B99" w:rsidP="006B4B99">
      <w:pPr>
        <w:spacing w:before="240" w:line="360" w:lineRule="auto"/>
        <w:jc w:val="both"/>
        <w:rPr>
          <w:rFonts w:ascii="Times New Roman" w:hAnsi="Times New Roman" w:cs="Times New Roman"/>
          <w:b/>
          <w:bCs/>
          <w:sz w:val="24"/>
          <w:lang w:val="en-US"/>
        </w:rPr>
      </w:pPr>
      <w:r w:rsidRPr="003316C5">
        <w:rPr>
          <w:rFonts w:ascii="Times New Roman" w:hAnsi="Times New Roman" w:cs="Times New Roman"/>
          <w:b/>
          <w:bCs/>
          <w:sz w:val="24"/>
          <w:lang w:val="en-US"/>
        </w:rPr>
        <w:t>Jawaban: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5048"/>
      </w:tblGrid>
      <w:tr w:rsidR="006B4B99" w14:paraId="65A462D6" w14:textId="77777777" w:rsidTr="00B97AE4">
        <w:tc>
          <w:tcPr>
            <w:tcW w:w="2093" w:type="dxa"/>
            <w:vAlign w:val="center"/>
          </w:tcPr>
          <w:p w14:paraId="618F8EC9" w14:textId="49BE8A86" w:rsidR="006B4B99" w:rsidRPr="003316C5" w:rsidRDefault="006B4B99" w:rsidP="00B97A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Prosedur</w:t>
            </w:r>
          </w:p>
        </w:tc>
        <w:tc>
          <w:tcPr>
            <w:tcW w:w="4621" w:type="dxa"/>
            <w:vAlign w:val="center"/>
          </w:tcPr>
          <w:p w14:paraId="5B65A629" w14:textId="4BB5A0B0" w:rsidR="006B4B99" w:rsidRPr="003316C5" w:rsidRDefault="006B4B99" w:rsidP="00B97A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Ilustrasi</w:t>
            </w:r>
          </w:p>
        </w:tc>
      </w:tr>
      <w:tr w:rsidR="006B4B99" w14:paraId="0A3A0717" w14:textId="77777777" w:rsidTr="00B97AE4">
        <w:tc>
          <w:tcPr>
            <w:tcW w:w="2093" w:type="dxa"/>
          </w:tcPr>
          <w:p w14:paraId="3BA8900D" w14:textId="77777777" w:rsidR="00FC3B46" w:rsidRPr="00FC3B46" w:rsidRDefault="00FC3B46" w:rsidP="00FC3B46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FC3B46">
              <w:rPr>
                <w:rFonts w:ascii="Times New Roman" w:hAnsi="Times New Roman" w:cs="Times New Roman"/>
                <w:sz w:val="24"/>
                <w:lang w:val="en-US"/>
              </w:rPr>
              <w:t>tmp = S1.pop();</w:t>
            </w:r>
          </w:p>
          <w:p w14:paraId="6E7093D1" w14:textId="4CAB234E" w:rsidR="006B4B99" w:rsidRPr="003316C5" w:rsidRDefault="00FC3B46" w:rsidP="00FC3B46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FC3B46">
              <w:rPr>
                <w:rFonts w:ascii="Times New Roman" w:hAnsi="Times New Roman" w:cs="Times New Roman"/>
                <w:sz w:val="24"/>
                <w:lang w:val="en-US"/>
              </w:rPr>
              <w:t>Q1.enqueue(tmp);</w:t>
            </w:r>
          </w:p>
        </w:tc>
        <w:tc>
          <w:tcPr>
            <w:tcW w:w="4621" w:type="dxa"/>
          </w:tcPr>
          <w:p w14:paraId="6FE39E3A" w14:textId="7D28B4EF" w:rsidR="006B4B99" w:rsidRDefault="00A5552C" w:rsidP="00B97AE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>
              <w:object w:dxaOrig="4831" w:dyaOrig="3286" w14:anchorId="73BB8D4D">
                <v:shape id="_x0000_i1032" type="#_x0000_t75" style="width:241.5pt;height:164.25pt" o:ole="">
                  <v:imagedata r:id="rId23" o:title=""/>
                </v:shape>
                <o:OLEObject Type="Embed" ProgID="Visio.Drawing.15" ShapeID="_x0000_i1032" DrawAspect="Content" ObjectID="_1711452894" r:id="rId24"/>
              </w:object>
            </w:r>
          </w:p>
        </w:tc>
      </w:tr>
      <w:tr w:rsidR="006B4B99" w14:paraId="08131E37" w14:textId="77777777" w:rsidTr="00B97AE4">
        <w:tc>
          <w:tcPr>
            <w:tcW w:w="2093" w:type="dxa"/>
          </w:tcPr>
          <w:p w14:paraId="244AF227" w14:textId="77777777" w:rsidR="00FC3B46" w:rsidRPr="00FC3B46" w:rsidRDefault="00FC3B46" w:rsidP="00FC3B46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FC3B46">
              <w:rPr>
                <w:rFonts w:ascii="Times New Roman" w:hAnsi="Times New Roman" w:cs="Times New Roman"/>
                <w:sz w:val="24"/>
                <w:lang w:val="en-US"/>
              </w:rPr>
              <w:t>tmp = S1.pop();</w:t>
            </w:r>
          </w:p>
          <w:p w14:paraId="6F2EC61C" w14:textId="6A38865A" w:rsidR="006B4B99" w:rsidRPr="003316C5" w:rsidRDefault="00FC3B46" w:rsidP="00FC3B4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FC3B46">
              <w:rPr>
                <w:rFonts w:ascii="Times New Roman" w:hAnsi="Times New Roman" w:cs="Times New Roman"/>
                <w:sz w:val="24"/>
                <w:lang w:val="en-US"/>
              </w:rPr>
              <w:t>Q1.enqueue(tmp);</w:t>
            </w:r>
          </w:p>
        </w:tc>
        <w:tc>
          <w:tcPr>
            <w:tcW w:w="4621" w:type="dxa"/>
          </w:tcPr>
          <w:p w14:paraId="70730852" w14:textId="4C74AE10" w:rsidR="006B4B99" w:rsidRDefault="0084139C" w:rsidP="00B97AE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>
              <w:object w:dxaOrig="4831" w:dyaOrig="3286" w14:anchorId="10314019">
                <v:shape id="_x0000_i1033" type="#_x0000_t75" style="width:241.5pt;height:164.25pt" o:ole="">
                  <v:imagedata r:id="rId25" o:title=""/>
                </v:shape>
                <o:OLEObject Type="Embed" ProgID="Visio.Drawing.15" ShapeID="_x0000_i1033" DrawAspect="Content" ObjectID="_1711452895" r:id="rId26"/>
              </w:object>
            </w:r>
          </w:p>
        </w:tc>
      </w:tr>
      <w:tr w:rsidR="006B4B99" w14:paraId="218959EC" w14:textId="77777777" w:rsidTr="00B97AE4">
        <w:tc>
          <w:tcPr>
            <w:tcW w:w="2093" w:type="dxa"/>
          </w:tcPr>
          <w:p w14:paraId="6E5574AF" w14:textId="77777777" w:rsidR="00FC3B46" w:rsidRPr="00FC3B46" w:rsidRDefault="00FC3B46" w:rsidP="00FC3B46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FC3B46"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tmp = S1.pop();</w:t>
            </w:r>
          </w:p>
          <w:p w14:paraId="607AD129" w14:textId="5F6A6139" w:rsidR="006B4B99" w:rsidRPr="003316C5" w:rsidRDefault="00FC3B46" w:rsidP="00FC3B4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FC3B46">
              <w:rPr>
                <w:rFonts w:ascii="Times New Roman" w:hAnsi="Times New Roman" w:cs="Times New Roman"/>
                <w:sz w:val="24"/>
                <w:lang w:val="en-US"/>
              </w:rPr>
              <w:t>Q1.enqueue(tmp);</w:t>
            </w:r>
          </w:p>
        </w:tc>
        <w:tc>
          <w:tcPr>
            <w:tcW w:w="4621" w:type="dxa"/>
          </w:tcPr>
          <w:p w14:paraId="62B7000A" w14:textId="1B8929C2" w:rsidR="006B4B99" w:rsidRDefault="0084139C" w:rsidP="00B97AE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>
              <w:object w:dxaOrig="4831" w:dyaOrig="3286" w14:anchorId="24563DAF">
                <v:shape id="_x0000_i1034" type="#_x0000_t75" style="width:241.5pt;height:164.25pt" o:ole="">
                  <v:imagedata r:id="rId27" o:title=""/>
                </v:shape>
                <o:OLEObject Type="Embed" ProgID="Visio.Drawing.15" ShapeID="_x0000_i1034" DrawAspect="Content" ObjectID="_1711452896" r:id="rId28"/>
              </w:object>
            </w:r>
          </w:p>
        </w:tc>
      </w:tr>
      <w:tr w:rsidR="006B4B99" w14:paraId="4A47642E" w14:textId="77777777" w:rsidTr="00B97AE4">
        <w:tc>
          <w:tcPr>
            <w:tcW w:w="2093" w:type="dxa"/>
          </w:tcPr>
          <w:p w14:paraId="07D6D857" w14:textId="77777777" w:rsidR="00FC3B46" w:rsidRPr="00FC3B46" w:rsidRDefault="00FC3B46" w:rsidP="00FC3B46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FC3B46">
              <w:rPr>
                <w:rFonts w:ascii="Times New Roman" w:hAnsi="Times New Roman" w:cs="Times New Roman"/>
                <w:sz w:val="24"/>
                <w:lang w:val="en-US"/>
              </w:rPr>
              <w:t>tmp = S1.pop();</w:t>
            </w:r>
          </w:p>
          <w:p w14:paraId="2D4B87DB" w14:textId="58364497" w:rsidR="006B4B99" w:rsidRPr="003316C5" w:rsidRDefault="00FC3B46" w:rsidP="00FC3B4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FC3B46">
              <w:rPr>
                <w:rFonts w:ascii="Times New Roman" w:hAnsi="Times New Roman" w:cs="Times New Roman"/>
                <w:sz w:val="24"/>
                <w:lang w:val="en-US"/>
              </w:rPr>
              <w:t>Q1.enqueue(tmp);</w:t>
            </w:r>
          </w:p>
        </w:tc>
        <w:tc>
          <w:tcPr>
            <w:tcW w:w="4621" w:type="dxa"/>
          </w:tcPr>
          <w:p w14:paraId="45A79D39" w14:textId="1D49D4BD" w:rsidR="006B4B99" w:rsidRDefault="0084139C" w:rsidP="00B97AE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>
              <w:object w:dxaOrig="4831" w:dyaOrig="3286" w14:anchorId="7FA5F8E1">
                <v:shape id="_x0000_i1035" type="#_x0000_t75" style="width:241.5pt;height:164.25pt" o:ole="">
                  <v:imagedata r:id="rId29" o:title=""/>
                </v:shape>
                <o:OLEObject Type="Embed" ProgID="Visio.Drawing.15" ShapeID="_x0000_i1035" DrawAspect="Content" ObjectID="_1711452897" r:id="rId30"/>
              </w:object>
            </w:r>
          </w:p>
        </w:tc>
      </w:tr>
      <w:tr w:rsidR="006B4B99" w14:paraId="554895FD" w14:textId="77777777" w:rsidTr="00B97AE4">
        <w:tc>
          <w:tcPr>
            <w:tcW w:w="2093" w:type="dxa"/>
          </w:tcPr>
          <w:p w14:paraId="7EECAE7B" w14:textId="77777777" w:rsidR="00FC3B46" w:rsidRPr="00FC3B46" w:rsidRDefault="00FC3B46" w:rsidP="00FC3B46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FC3B46">
              <w:rPr>
                <w:rFonts w:ascii="Times New Roman" w:hAnsi="Times New Roman" w:cs="Times New Roman"/>
                <w:sz w:val="24"/>
                <w:lang w:val="en-US"/>
              </w:rPr>
              <w:t>tmp = S1.pop();</w:t>
            </w:r>
          </w:p>
          <w:p w14:paraId="2FDB15B3" w14:textId="58EE98D2" w:rsidR="006B4B99" w:rsidRPr="003316C5" w:rsidRDefault="00FC3B46" w:rsidP="00FC3B4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FC3B46">
              <w:rPr>
                <w:rFonts w:ascii="Times New Roman" w:hAnsi="Times New Roman" w:cs="Times New Roman"/>
                <w:sz w:val="24"/>
                <w:lang w:val="en-US"/>
              </w:rPr>
              <w:t>Q1.enqueue(tmp);</w:t>
            </w:r>
          </w:p>
        </w:tc>
        <w:tc>
          <w:tcPr>
            <w:tcW w:w="4621" w:type="dxa"/>
          </w:tcPr>
          <w:p w14:paraId="02DC3778" w14:textId="39F126E0" w:rsidR="006B4B99" w:rsidRDefault="0084139C" w:rsidP="00B97AE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>
              <w:object w:dxaOrig="4831" w:dyaOrig="3870" w14:anchorId="6E512479">
                <v:shape id="_x0000_i1036" type="#_x0000_t75" style="width:241.5pt;height:193.5pt" o:ole="">
                  <v:imagedata r:id="rId31" o:title=""/>
                </v:shape>
                <o:OLEObject Type="Embed" ProgID="Visio.Drawing.15" ShapeID="_x0000_i1036" DrawAspect="Content" ObjectID="_1711452898" r:id="rId32"/>
              </w:object>
            </w:r>
          </w:p>
        </w:tc>
      </w:tr>
    </w:tbl>
    <w:p w14:paraId="6E9AE3C5" w14:textId="77777777" w:rsidR="006B4B99" w:rsidRPr="003316C5" w:rsidRDefault="006B4B99" w:rsidP="006B4B9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lang w:val="en-US"/>
        </w:rPr>
      </w:pPr>
    </w:p>
    <w:p w14:paraId="31DD3725" w14:textId="00ABF8BB" w:rsidR="006B4B99" w:rsidRDefault="006B4B99">
      <w:pPr>
        <w:rPr>
          <w:rFonts w:ascii="Times New Roman" w:hAnsi="Times New Roman" w:cs="Times New Roman"/>
          <w:b/>
          <w:bCs/>
          <w:sz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lang w:val="en-US"/>
        </w:rPr>
        <w:br w:type="page"/>
      </w:r>
    </w:p>
    <w:p w14:paraId="07B82F20" w14:textId="331208D0" w:rsidR="006B4B99" w:rsidRDefault="006B4B99" w:rsidP="006B4B99">
      <w:pPr>
        <w:spacing w:after="24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BAGIAN C: BINARY SEARCH TREE</w:t>
      </w:r>
    </w:p>
    <w:p w14:paraId="55E8E815" w14:textId="36B06BA0" w:rsidR="00842CD3" w:rsidRDefault="00842CD3" w:rsidP="006B4B99">
      <w:pPr>
        <w:spacing w:after="24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42CD3">
        <w:rPr>
          <w:rFonts w:ascii="Times New Roman" w:hAnsi="Times New Roman" w:cs="Times New Roman"/>
          <w:bCs/>
          <w:sz w:val="24"/>
          <w:szCs w:val="24"/>
          <w:lang w:val="en-US"/>
        </w:rPr>
        <w:t>Pada bagian C1 anda diminta untuk membentuk Binary Search Tree dengan daftar perintah yang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842CD3">
        <w:rPr>
          <w:rFonts w:ascii="Times New Roman" w:hAnsi="Times New Roman" w:cs="Times New Roman"/>
          <w:bCs/>
          <w:sz w:val="24"/>
          <w:szCs w:val="24"/>
          <w:lang w:val="en-US"/>
        </w:rPr>
        <w:t>diberikan. Pada C2 anda diminta untuk memberikan output Binary Tree Traversal berdasarkan algoritma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842CD3">
        <w:rPr>
          <w:rFonts w:ascii="Times New Roman" w:hAnsi="Times New Roman" w:cs="Times New Roman"/>
          <w:bCs/>
          <w:sz w:val="24"/>
          <w:szCs w:val="24"/>
          <w:lang w:val="en-US"/>
        </w:rPr>
        <w:t>yang diminta. Berikut ini adalah contoh untuk mengerjakan bagian C1 dan C2.</w:t>
      </w:r>
    </w:p>
    <w:p w14:paraId="3FF497F2" w14:textId="77777777" w:rsidR="006B4B99" w:rsidRPr="003316C5" w:rsidRDefault="006B4B99" w:rsidP="006B4B9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lang w:val="en-US"/>
        </w:rPr>
      </w:pPr>
      <w:r w:rsidRPr="003316C5">
        <w:rPr>
          <w:rFonts w:ascii="Times New Roman" w:hAnsi="Times New Roman" w:cs="Times New Roman"/>
          <w:b/>
          <w:bCs/>
          <w:sz w:val="24"/>
          <w:lang w:val="en-US"/>
        </w:rPr>
        <w:t>Urutan Perintah</w:t>
      </w:r>
      <w:r>
        <w:rPr>
          <w:rFonts w:ascii="Times New Roman" w:hAnsi="Times New Roman" w:cs="Times New Roman"/>
          <w:b/>
          <w:bCs/>
          <w:sz w:val="24"/>
          <w:lang w:val="en-US"/>
        </w:rPr>
        <w:t xml:space="preserve"> Berdasarkan </w:t>
      </w:r>
      <w:r w:rsidRPr="003316C5">
        <w:rPr>
          <w:rFonts w:ascii="Times New Roman" w:hAnsi="Times New Roman" w:cs="Times New Roman"/>
          <w:b/>
          <w:bCs/>
          <w:sz w:val="24"/>
          <w:lang w:val="en-US"/>
        </w:rPr>
        <w:t>NIM</w:t>
      </w:r>
      <w:r>
        <w:rPr>
          <w:rFonts w:ascii="Times New Roman" w:hAnsi="Times New Roman" w:cs="Times New Roman"/>
          <w:b/>
          <w:bCs/>
          <w:sz w:val="24"/>
          <w:lang w:val="en-US"/>
        </w:rPr>
        <w:t xml:space="preserve">: </w:t>
      </w:r>
      <w:r w:rsidRPr="003316C5">
        <w:rPr>
          <w:rFonts w:ascii="Times New Roman" w:hAnsi="Times New Roman" w:cs="Times New Roman"/>
          <w:b/>
          <w:bCs/>
          <w:sz w:val="24"/>
          <w:lang w:val="en-US"/>
        </w:rPr>
        <w:t>2115101014</w:t>
      </w:r>
    </w:p>
    <w:p w14:paraId="2575F708" w14:textId="34A32B70" w:rsidR="006B4B99" w:rsidRPr="003316C5" w:rsidRDefault="006B4B99" w:rsidP="006B4B99">
      <w:pPr>
        <w:pStyle w:val="ListParagraph"/>
        <w:numPr>
          <w:ilvl w:val="0"/>
          <w:numId w:val="8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lang w:val="en-US"/>
        </w:rPr>
      </w:pPr>
      <w:r w:rsidRPr="003316C5">
        <w:rPr>
          <w:rFonts w:ascii="Times New Roman" w:hAnsi="Times New Roman" w:cs="Times New Roman"/>
          <w:sz w:val="24"/>
          <w:lang w:val="en-US"/>
        </w:rPr>
        <w:t>insert(</w:t>
      </w:r>
      <w:r>
        <w:rPr>
          <w:rFonts w:ascii="Times New Roman" w:hAnsi="Times New Roman" w:cs="Times New Roman"/>
          <w:sz w:val="24"/>
          <w:lang w:val="en-US"/>
        </w:rPr>
        <w:t>80</w:t>
      </w:r>
      <w:r w:rsidRPr="003316C5">
        <w:rPr>
          <w:rFonts w:ascii="Times New Roman" w:hAnsi="Times New Roman" w:cs="Times New Roman"/>
          <w:sz w:val="24"/>
          <w:lang w:val="en-US"/>
        </w:rPr>
        <w:t>)</w:t>
      </w:r>
    </w:p>
    <w:p w14:paraId="3992B8C3" w14:textId="6ED9B7D2" w:rsidR="006B4B99" w:rsidRPr="003316C5" w:rsidRDefault="006B4B99" w:rsidP="006B4B99">
      <w:pPr>
        <w:pStyle w:val="ListParagraph"/>
        <w:numPr>
          <w:ilvl w:val="0"/>
          <w:numId w:val="8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lang w:val="en-US"/>
        </w:rPr>
      </w:pPr>
      <w:r w:rsidRPr="003316C5">
        <w:rPr>
          <w:rFonts w:ascii="Times New Roman" w:hAnsi="Times New Roman" w:cs="Times New Roman"/>
          <w:sz w:val="24"/>
          <w:lang w:val="en-US"/>
        </w:rPr>
        <w:t>insert(</w:t>
      </w:r>
      <w:r>
        <w:rPr>
          <w:rFonts w:ascii="Times New Roman" w:hAnsi="Times New Roman" w:cs="Times New Roman"/>
          <w:sz w:val="24"/>
          <w:lang w:val="en-US"/>
        </w:rPr>
        <w:t>68</w:t>
      </w:r>
      <w:r w:rsidRPr="003316C5">
        <w:rPr>
          <w:rFonts w:ascii="Times New Roman" w:hAnsi="Times New Roman" w:cs="Times New Roman"/>
          <w:sz w:val="24"/>
          <w:lang w:val="en-US"/>
        </w:rPr>
        <w:t>)</w:t>
      </w:r>
    </w:p>
    <w:p w14:paraId="4CC6D5EC" w14:textId="53AC73C6" w:rsidR="006B4B99" w:rsidRPr="003316C5" w:rsidRDefault="006B4B99" w:rsidP="006B4B99">
      <w:pPr>
        <w:pStyle w:val="ListParagraph"/>
        <w:numPr>
          <w:ilvl w:val="0"/>
          <w:numId w:val="8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lang w:val="en-US"/>
        </w:rPr>
      </w:pPr>
      <w:r w:rsidRPr="003316C5">
        <w:rPr>
          <w:rFonts w:ascii="Times New Roman" w:hAnsi="Times New Roman" w:cs="Times New Roman"/>
          <w:sz w:val="24"/>
          <w:lang w:val="en-US"/>
        </w:rPr>
        <w:t>insert(</w:t>
      </w:r>
      <w:r>
        <w:rPr>
          <w:rFonts w:ascii="Times New Roman" w:hAnsi="Times New Roman" w:cs="Times New Roman"/>
          <w:sz w:val="24"/>
          <w:lang w:val="en-US"/>
        </w:rPr>
        <w:t>90</w:t>
      </w:r>
      <w:r w:rsidRPr="003316C5">
        <w:rPr>
          <w:rFonts w:ascii="Times New Roman" w:hAnsi="Times New Roman" w:cs="Times New Roman"/>
          <w:sz w:val="24"/>
          <w:lang w:val="en-US"/>
        </w:rPr>
        <w:t>)</w:t>
      </w:r>
    </w:p>
    <w:p w14:paraId="0309AAB6" w14:textId="3186F7B7" w:rsidR="006B4B99" w:rsidRPr="003316C5" w:rsidRDefault="006B4B99" w:rsidP="006B4B99">
      <w:pPr>
        <w:pStyle w:val="ListParagraph"/>
        <w:numPr>
          <w:ilvl w:val="0"/>
          <w:numId w:val="8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lang w:val="en-US"/>
        </w:rPr>
      </w:pPr>
      <w:r w:rsidRPr="003316C5">
        <w:rPr>
          <w:rFonts w:ascii="Times New Roman" w:hAnsi="Times New Roman" w:cs="Times New Roman"/>
          <w:sz w:val="24"/>
          <w:lang w:val="en-US"/>
        </w:rPr>
        <w:t>insert(</w:t>
      </w:r>
      <w:r>
        <w:rPr>
          <w:rFonts w:ascii="Times New Roman" w:hAnsi="Times New Roman" w:cs="Times New Roman"/>
          <w:sz w:val="24"/>
          <w:lang w:val="en-US"/>
        </w:rPr>
        <w:t>91</w:t>
      </w:r>
      <w:r w:rsidRPr="003316C5">
        <w:rPr>
          <w:rFonts w:ascii="Times New Roman" w:hAnsi="Times New Roman" w:cs="Times New Roman"/>
          <w:sz w:val="24"/>
          <w:lang w:val="en-US"/>
        </w:rPr>
        <w:t>)</w:t>
      </w:r>
    </w:p>
    <w:p w14:paraId="24E6B1C8" w14:textId="730867A8" w:rsidR="006B4B99" w:rsidRDefault="006B4B99" w:rsidP="006B4B99">
      <w:pPr>
        <w:pStyle w:val="ListParagraph"/>
        <w:numPr>
          <w:ilvl w:val="0"/>
          <w:numId w:val="8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lang w:val="en-US"/>
        </w:rPr>
      </w:pPr>
      <w:r w:rsidRPr="003316C5">
        <w:rPr>
          <w:rFonts w:ascii="Times New Roman" w:hAnsi="Times New Roman" w:cs="Times New Roman"/>
          <w:sz w:val="24"/>
          <w:lang w:val="en-US"/>
        </w:rPr>
        <w:t>insert(</w:t>
      </w:r>
      <w:r>
        <w:rPr>
          <w:rFonts w:ascii="Times New Roman" w:hAnsi="Times New Roman" w:cs="Times New Roman"/>
          <w:sz w:val="24"/>
          <w:lang w:val="en-US"/>
        </w:rPr>
        <w:t>79</w:t>
      </w:r>
      <w:r w:rsidRPr="003316C5">
        <w:rPr>
          <w:rFonts w:ascii="Times New Roman" w:hAnsi="Times New Roman" w:cs="Times New Roman"/>
          <w:sz w:val="24"/>
          <w:lang w:val="en-US"/>
        </w:rPr>
        <w:t>)</w:t>
      </w:r>
    </w:p>
    <w:p w14:paraId="026E1A4D" w14:textId="2F6D303B" w:rsidR="006B4B99" w:rsidRPr="003316C5" w:rsidRDefault="006B4B99" w:rsidP="006B4B99">
      <w:pPr>
        <w:pStyle w:val="ListParagraph"/>
        <w:numPr>
          <w:ilvl w:val="0"/>
          <w:numId w:val="8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lang w:val="en-US"/>
        </w:rPr>
      </w:pPr>
      <w:r w:rsidRPr="003316C5">
        <w:rPr>
          <w:rFonts w:ascii="Times New Roman" w:hAnsi="Times New Roman" w:cs="Times New Roman"/>
          <w:sz w:val="24"/>
          <w:lang w:val="en-US"/>
        </w:rPr>
        <w:t>insert(</w:t>
      </w:r>
      <w:r>
        <w:rPr>
          <w:rFonts w:ascii="Times New Roman" w:hAnsi="Times New Roman" w:cs="Times New Roman"/>
          <w:sz w:val="24"/>
          <w:lang w:val="en-US"/>
        </w:rPr>
        <w:t>44</w:t>
      </w:r>
      <w:r w:rsidRPr="003316C5">
        <w:rPr>
          <w:rFonts w:ascii="Times New Roman" w:hAnsi="Times New Roman" w:cs="Times New Roman"/>
          <w:sz w:val="24"/>
          <w:lang w:val="en-US"/>
        </w:rPr>
        <w:t>)</w:t>
      </w:r>
    </w:p>
    <w:p w14:paraId="54F3BA76" w14:textId="6E9373F0" w:rsidR="006B4B99" w:rsidRPr="003316C5" w:rsidRDefault="006B4B99" w:rsidP="006B4B99">
      <w:pPr>
        <w:pStyle w:val="ListParagraph"/>
        <w:numPr>
          <w:ilvl w:val="0"/>
          <w:numId w:val="8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lang w:val="en-US"/>
        </w:rPr>
      </w:pPr>
      <w:r w:rsidRPr="003316C5">
        <w:rPr>
          <w:rFonts w:ascii="Times New Roman" w:hAnsi="Times New Roman" w:cs="Times New Roman"/>
          <w:sz w:val="24"/>
          <w:lang w:val="en-US"/>
        </w:rPr>
        <w:t>insert(</w:t>
      </w:r>
      <w:r>
        <w:rPr>
          <w:rFonts w:ascii="Times New Roman" w:hAnsi="Times New Roman" w:cs="Times New Roman"/>
          <w:sz w:val="24"/>
          <w:lang w:val="en-US"/>
        </w:rPr>
        <w:t>107</w:t>
      </w:r>
      <w:r w:rsidRPr="003316C5">
        <w:rPr>
          <w:rFonts w:ascii="Times New Roman" w:hAnsi="Times New Roman" w:cs="Times New Roman"/>
          <w:sz w:val="24"/>
          <w:lang w:val="en-US"/>
        </w:rPr>
        <w:t>)</w:t>
      </w:r>
    </w:p>
    <w:p w14:paraId="25452D71" w14:textId="44B6C505" w:rsidR="006B4B99" w:rsidRPr="003316C5" w:rsidRDefault="006B4B99" w:rsidP="006B4B99">
      <w:pPr>
        <w:pStyle w:val="ListParagraph"/>
        <w:numPr>
          <w:ilvl w:val="0"/>
          <w:numId w:val="8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lang w:val="en-US"/>
        </w:rPr>
      </w:pPr>
      <w:r w:rsidRPr="003316C5">
        <w:rPr>
          <w:rFonts w:ascii="Times New Roman" w:hAnsi="Times New Roman" w:cs="Times New Roman"/>
          <w:sz w:val="24"/>
          <w:lang w:val="en-US"/>
        </w:rPr>
        <w:t>insert(</w:t>
      </w:r>
      <w:r>
        <w:rPr>
          <w:rFonts w:ascii="Times New Roman" w:hAnsi="Times New Roman" w:cs="Times New Roman"/>
          <w:sz w:val="24"/>
          <w:lang w:val="en-US"/>
        </w:rPr>
        <w:t>85</w:t>
      </w:r>
      <w:r w:rsidRPr="003316C5">
        <w:rPr>
          <w:rFonts w:ascii="Times New Roman" w:hAnsi="Times New Roman" w:cs="Times New Roman"/>
          <w:sz w:val="24"/>
          <w:lang w:val="en-US"/>
        </w:rPr>
        <w:t>)</w:t>
      </w:r>
    </w:p>
    <w:p w14:paraId="69ED1A18" w14:textId="60779972" w:rsidR="006B4B99" w:rsidRPr="003316C5" w:rsidRDefault="006B4B99" w:rsidP="006B4B99">
      <w:pPr>
        <w:pStyle w:val="ListParagraph"/>
        <w:numPr>
          <w:ilvl w:val="0"/>
          <w:numId w:val="8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lang w:val="en-US"/>
        </w:rPr>
      </w:pPr>
      <w:r w:rsidRPr="003316C5">
        <w:rPr>
          <w:rFonts w:ascii="Times New Roman" w:hAnsi="Times New Roman" w:cs="Times New Roman"/>
          <w:sz w:val="24"/>
          <w:lang w:val="en-US"/>
        </w:rPr>
        <w:t>insert(</w:t>
      </w:r>
      <w:r>
        <w:rPr>
          <w:rFonts w:ascii="Times New Roman" w:hAnsi="Times New Roman" w:cs="Times New Roman"/>
          <w:sz w:val="24"/>
          <w:lang w:val="en-US"/>
        </w:rPr>
        <w:t>46</w:t>
      </w:r>
      <w:r w:rsidRPr="003316C5">
        <w:rPr>
          <w:rFonts w:ascii="Times New Roman" w:hAnsi="Times New Roman" w:cs="Times New Roman"/>
          <w:sz w:val="24"/>
          <w:lang w:val="en-US"/>
        </w:rPr>
        <w:t>)</w:t>
      </w:r>
    </w:p>
    <w:p w14:paraId="247D9FF4" w14:textId="5D11DAEA" w:rsidR="006B4B99" w:rsidRDefault="006B4B99" w:rsidP="006B4B99">
      <w:pPr>
        <w:pStyle w:val="ListParagraph"/>
        <w:numPr>
          <w:ilvl w:val="0"/>
          <w:numId w:val="8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lang w:val="en-US"/>
        </w:rPr>
      </w:pPr>
      <w:r w:rsidRPr="003316C5">
        <w:rPr>
          <w:rFonts w:ascii="Times New Roman" w:hAnsi="Times New Roman" w:cs="Times New Roman"/>
          <w:sz w:val="24"/>
          <w:lang w:val="en-US"/>
        </w:rPr>
        <w:t>insert(</w:t>
      </w:r>
      <w:r>
        <w:rPr>
          <w:rFonts w:ascii="Times New Roman" w:hAnsi="Times New Roman" w:cs="Times New Roman"/>
          <w:sz w:val="24"/>
          <w:lang w:val="en-US"/>
        </w:rPr>
        <w:t>73</w:t>
      </w:r>
      <w:r w:rsidRPr="003316C5">
        <w:rPr>
          <w:rFonts w:ascii="Times New Roman" w:hAnsi="Times New Roman" w:cs="Times New Roman"/>
          <w:sz w:val="24"/>
          <w:lang w:val="en-US"/>
        </w:rPr>
        <w:t>)</w:t>
      </w:r>
    </w:p>
    <w:p w14:paraId="01BD0630" w14:textId="34D6ACBC" w:rsidR="006B4B99" w:rsidRPr="003316C5" w:rsidRDefault="006B4B99" w:rsidP="006B4B99">
      <w:pPr>
        <w:pStyle w:val="ListParagraph"/>
        <w:numPr>
          <w:ilvl w:val="0"/>
          <w:numId w:val="8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lang w:val="en-US"/>
        </w:rPr>
      </w:pPr>
      <w:r w:rsidRPr="003316C5">
        <w:rPr>
          <w:rFonts w:ascii="Times New Roman" w:hAnsi="Times New Roman" w:cs="Times New Roman"/>
          <w:sz w:val="24"/>
          <w:lang w:val="en-US"/>
        </w:rPr>
        <w:t>insert(</w:t>
      </w:r>
      <w:r>
        <w:rPr>
          <w:rFonts w:ascii="Times New Roman" w:hAnsi="Times New Roman" w:cs="Times New Roman"/>
          <w:sz w:val="24"/>
          <w:lang w:val="en-US"/>
        </w:rPr>
        <w:t>48</w:t>
      </w:r>
      <w:r w:rsidRPr="003316C5">
        <w:rPr>
          <w:rFonts w:ascii="Times New Roman" w:hAnsi="Times New Roman" w:cs="Times New Roman"/>
          <w:sz w:val="24"/>
          <w:lang w:val="en-US"/>
        </w:rPr>
        <w:t>)</w:t>
      </w:r>
    </w:p>
    <w:p w14:paraId="4BA2FE4F" w14:textId="55DFF446" w:rsidR="006B4B99" w:rsidRPr="003316C5" w:rsidRDefault="006B4B99" w:rsidP="006B4B99">
      <w:pPr>
        <w:pStyle w:val="ListParagraph"/>
        <w:numPr>
          <w:ilvl w:val="0"/>
          <w:numId w:val="8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lang w:val="en-US"/>
        </w:rPr>
      </w:pPr>
      <w:r w:rsidRPr="003316C5">
        <w:rPr>
          <w:rFonts w:ascii="Times New Roman" w:hAnsi="Times New Roman" w:cs="Times New Roman"/>
          <w:sz w:val="24"/>
          <w:lang w:val="en-US"/>
        </w:rPr>
        <w:t>insert(</w:t>
      </w:r>
      <w:r>
        <w:rPr>
          <w:rFonts w:ascii="Times New Roman" w:hAnsi="Times New Roman" w:cs="Times New Roman"/>
          <w:sz w:val="24"/>
          <w:lang w:val="en-US"/>
        </w:rPr>
        <w:t>95</w:t>
      </w:r>
      <w:r w:rsidRPr="003316C5">
        <w:rPr>
          <w:rFonts w:ascii="Times New Roman" w:hAnsi="Times New Roman" w:cs="Times New Roman"/>
          <w:sz w:val="24"/>
          <w:lang w:val="en-US"/>
        </w:rPr>
        <w:t>)</w:t>
      </w:r>
    </w:p>
    <w:p w14:paraId="413EF8D6" w14:textId="14CA5BAC" w:rsidR="006B4B99" w:rsidRPr="003316C5" w:rsidRDefault="00532F6E" w:rsidP="006B4B99">
      <w:pPr>
        <w:pStyle w:val="ListParagraph"/>
        <w:numPr>
          <w:ilvl w:val="0"/>
          <w:numId w:val="8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delete</w:t>
      </w:r>
      <w:r w:rsidR="006B4B99" w:rsidRPr="003316C5">
        <w:rPr>
          <w:rFonts w:ascii="Times New Roman" w:hAnsi="Times New Roman" w:cs="Times New Roman"/>
          <w:sz w:val="24"/>
          <w:lang w:val="en-US"/>
        </w:rPr>
        <w:t>(</w:t>
      </w:r>
      <w:r>
        <w:rPr>
          <w:rFonts w:ascii="Times New Roman" w:hAnsi="Times New Roman" w:cs="Times New Roman"/>
          <w:sz w:val="24"/>
          <w:lang w:val="en-US"/>
        </w:rPr>
        <w:t>48</w:t>
      </w:r>
      <w:r w:rsidR="006B4B99" w:rsidRPr="003316C5">
        <w:rPr>
          <w:rFonts w:ascii="Times New Roman" w:hAnsi="Times New Roman" w:cs="Times New Roman"/>
          <w:sz w:val="24"/>
          <w:lang w:val="en-US"/>
        </w:rPr>
        <w:t>)</w:t>
      </w:r>
    </w:p>
    <w:p w14:paraId="27DCF68C" w14:textId="490CDB1D" w:rsidR="006B4B99" w:rsidRDefault="00532F6E" w:rsidP="006B4B99">
      <w:pPr>
        <w:pStyle w:val="ListParagraph"/>
        <w:numPr>
          <w:ilvl w:val="0"/>
          <w:numId w:val="8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delete</w:t>
      </w:r>
      <w:r w:rsidR="006B4B99" w:rsidRPr="003316C5">
        <w:rPr>
          <w:rFonts w:ascii="Times New Roman" w:hAnsi="Times New Roman" w:cs="Times New Roman"/>
          <w:sz w:val="24"/>
          <w:lang w:val="en-US"/>
        </w:rPr>
        <w:t>(</w:t>
      </w:r>
      <w:r>
        <w:rPr>
          <w:rFonts w:ascii="Times New Roman" w:hAnsi="Times New Roman" w:cs="Times New Roman"/>
          <w:sz w:val="24"/>
          <w:lang w:val="en-US"/>
        </w:rPr>
        <w:t>91</w:t>
      </w:r>
      <w:r w:rsidR="006B4B99" w:rsidRPr="003316C5">
        <w:rPr>
          <w:rFonts w:ascii="Times New Roman" w:hAnsi="Times New Roman" w:cs="Times New Roman"/>
          <w:sz w:val="24"/>
          <w:lang w:val="en-US"/>
        </w:rPr>
        <w:t>)</w:t>
      </w:r>
    </w:p>
    <w:p w14:paraId="601341BC" w14:textId="05A26020" w:rsidR="006B4B99" w:rsidRPr="006B4B99" w:rsidRDefault="00532F6E" w:rsidP="006B4B99">
      <w:pPr>
        <w:pStyle w:val="ListParagraph"/>
        <w:numPr>
          <w:ilvl w:val="0"/>
          <w:numId w:val="8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delete</w:t>
      </w:r>
      <w:r w:rsidR="006B4B99" w:rsidRPr="003316C5">
        <w:rPr>
          <w:rFonts w:ascii="Times New Roman" w:hAnsi="Times New Roman" w:cs="Times New Roman"/>
          <w:sz w:val="24"/>
          <w:lang w:val="en-US"/>
        </w:rPr>
        <w:t>(</w:t>
      </w:r>
      <w:r>
        <w:rPr>
          <w:rFonts w:ascii="Times New Roman" w:hAnsi="Times New Roman" w:cs="Times New Roman"/>
          <w:sz w:val="24"/>
          <w:lang w:val="en-US"/>
        </w:rPr>
        <w:t>80</w:t>
      </w:r>
      <w:r w:rsidR="006B4B99" w:rsidRPr="003316C5">
        <w:rPr>
          <w:rFonts w:ascii="Times New Roman" w:hAnsi="Times New Roman" w:cs="Times New Roman"/>
          <w:sz w:val="24"/>
          <w:lang w:val="en-US"/>
        </w:rPr>
        <w:t>)</w:t>
      </w:r>
    </w:p>
    <w:p w14:paraId="62EB134D" w14:textId="1D11308C" w:rsidR="006B4B99" w:rsidRDefault="006B4B99" w:rsidP="006B4B99">
      <w:pPr>
        <w:spacing w:before="240" w:line="360" w:lineRule="auto"/>
        <w:jc w:val="both"/>
        <w:rPr>
          <w:rFonts w:ascii="Times New Roman" w:hAnsi="Times New Roman" w:cs="Times New Roman"/>
          <w:b/>
          <w:bCs/>
          <w:sz w:val="24"/>
          <w:lang w:val="en-US"/>
        </w:rPr>
      </w:pPr>
      <w:r w:rsidRPr="003316C5">
        <w:rPr>
          <w:rFonts w:ascii="Times New Roman" w:hAnsi="Times New Roman" w:cs="Times New Roman"/>
          <w:b/>
          <w:bCs/>
          <w:sz w:val="24"/>
          <w:lang w:val="en-US"/>
        </w:rPr>
        <w:t>Jawaban</w:t>
      </w:r>
      <w:r w:rsidR="00842CD3">
        <w:rPr>
          <w:rFonts w:ascii="Times New Roman" w:hAnsi="Times New Roman" w:cs="Times New Roman"/>
          <w:b/>
          <w:bCs/>
          <w:sz w:val="24"/>
          <w:lang w:val="en-US"/>
        </w:rPr>
        <w:t xml:space="preserve"> C1</w:t>
      </w:r>
      <w:r w:rsidRPr="003316C5">
        <w:rPr>
          <w:rFonts w:ascii="Times New Roman" w:hAnsi="Times New Roman" w:cs="Times New Roman"/>
          <w:b/>
          <w:bCs/>
          <w:sz w:val="24"/>
          <w:lang w:val="en-US"/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279"/>
        <w:gridCol w:w="7855"/>
      </w:tblGrid>
      <w:tr w:rsidR="006B4B99" w14:paraId="4C02CC49" w14:textId="77777777" w:rsidTr="00842CD3">
        <w:tc>
          <w:tcPr>
            <w:tcW w:w="2093" w:type="dxa"/>
            <w:vAlign w:val="center"/>
          </w:tcPr>
          <w:p w14:paraId="6F5064E2" w14:textId="6BF2A071" w:rsidR="006B4B99" w:rsidRPr="003316C5" w:rsidRDefault="006B4B99" w:rsidP="00B97A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Urutan </w:t>
            </w:r>
            <w:r w:rsidRPr="003316C5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Perintah</w:t>
            </w:r>
          </w:p>
        </w:tc>
        <w:tc>
          <w:tcPr>
            <w:tcW w:w="4621" w:type="dxa"/>
            <w:vAlign w:val="center"/>
          </w:tcPr>
          <w:p w14:paraId="7A3B323A" w14:textId="631E255F" w:rsidR="006B4B99" w:rsidRPr="003316C5" w:rsidRDefault="006B4B99" w:rsidP="00B97A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Binary Tree yang Terbentuk</w:t>
            </w:r>
          </w:p>
        </w:tc>
      </w:tr>
      <w:tr w:rsidR="00532F6E" w14:paraId="6AE3F54D" w14:textId="77777777" w:rsidTr="00842CD3">
        <w:tc>
          <w:tcPr>
            <w:tcW w:w="2093" w:type="dxa"/>
          </w:tcPr>
          <w:p w14:paraId="2263F80B" w14:textId="7F889415" w:rsidR="00532F6E" w:rsidRPr="003316C5" w:rsidRDefault="00532F6E" w:rsidP="00532F6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A80C68">
              <w:rPr>
                <w:rFonts w:ascii="Times New Roman" w:hAnsi="Times New Roman" w:cs="Times New Roman"/>
                <w:sz w:val="24"/>
                <w:lang w:val="en-US"/>
              </w:rPr>
              <w:t>insert(80)</w:t>
            </w:r>
          </w:p>
        </w:tc>
        <w:tc>
          <w:tcPr>
            <w:tcW w:w="4621" w:type="dxa"/>
          </w:tcPr>
          <w:p w14:paraId="702F8A92" w14:textId="7143145A" w:rsidR="00532F6E" w:rsidRDefault="00F12372" w:rsidP="00532F6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>
              <w:object w:dxaOrig="840" w:dyaOrig="1726" w14:anchorId="44EDC8F4">
                <v:shape id="_x0000_i1037" type="#_x0000_t75" style="width:42pt;height:86.25pt" o:ole="">
                  <v:imagedata r:id="rId33" o:title=""/>
                </v:shape>
                <o:OLEObject Type="Embed" ProgID="Visio.Drawing.15" ShapeID="_x0000_i1037" DrawAspect="Content" ObjectID="_1711452899" r:id="rId34"/>
              </w:object>
            </w:r>
          </w:p>
        </w:tc>
      </w:tr>
      <w:tr w:rsidR="00532F6E" w14:paraId="2C1ABFDC" w14:textId="77777777" w:rsidTr="00842CD3">
        <w:tc>
          <w:tcPr>
            <w:tcW w:w="2093" w:type="dxa"/>
          </w:tcPr>
          <w:p w14:paraId="46468B53" w14:textId="3AF3EC16" w:rsidR="00532F6E" w:rsidRPr="003316C5" w:rsidRDefault="00532F6E" w:rsidP="00532F6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A80C68"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insert(68)</w:t>
            </w:r>
          </w:p>
        </w:tc>
        <w:tc>
          <w:tcPr>
            <w:tcW w:w="4621" w:type="dxa"/>
          </w:tcPr>
          <w:p w14:paraId="1B5BCED7" w14:textId="769BD4B3" w:rsidR="00532F6E" w:rsidRDefault="00F12372" w:rsidP="00532F6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>
              <w:object w:dxaOrig="1921" w:dyaOrig="2730" w14:anchorId="5BDADEA2">
                <v:shape id="_x0000_i1038" type="#_x0000_t75" style="width:96pt;height:136.5pt" o:ole="">
                  <v:imagedata r:id="rId35" o:title=""/>
                </v:shape>
                <o:OLEObject Type="Embed" ProgID="Visio.Drawing.15" ShapeID="_x0000_i1038" DrawAspect="Content" ObjectID="_1711452900" r:id="rId36"/>
              </w:object>
            </w:r>
          </w:p>
        </w:tc>
      </w:tr>
      <w:tr w:rsidR="00532F6E" w14:paraId="57E336D8" w14:textId="77777777" w:rsidTr="00842CD3">
        <w:tc>
          <w:tcPr>
            <w:tcW w:w="2093" w:type="dxa"/>
          </w:tcPr>
          <w:p w14:paraId="193F25C7" w14:textId="482E9B37" w:rsidR="00532F6E" w:rsidRPr="003316C5" w:rsidRDefault="00532F6E" w:rsidP="00532F6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A80C68">
              <w:rPr>
                <w:rFonts w:ascii="Times New Roman" w:hAnsi="Times New Roman" w:cs="Times New Roman"/>
                <w:sz w:val="24"/>
                <w:lang w:val="en-US"/>
              </w:rPr>
              <w:t>insert(90)</w:t>
            </w:r>
          </w:p>
        </w:tc>
        <w:tc>
          <w:tcPr>
            <w:tcW w:w="4621" w:type="dxa"/>
          </w:tcPr>
          <w:p w14:paraId="26990861" w14:textId="5DA0C1A9" w:rsidR="00532F6E" w:rsidRDefault="00F12372" w:rsidP="00532F6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>
              <w:object w:dxaOrig="3001" w:dyaOrig="2730" w14:anchorId="334AF4DE">
                <v:shape id="_x0000_i1039" type="#_x0000_t75" style="width:150pt;height:136.5pt" o:ole="">
                  <v:imagedata r:id="rId37" o:title=""/>
                </v:shape>
                <o:OLEObject Type="Embed" ProgID="Visio.Drawing.15" ShapeID="_x0000_i1039" DrawAspect="Content" ObjectID="_1711452901" r:id="rId38"/>
              </w:object>
            </w:r>
          </w:p>
        </w:tc>
      </w:tr>
      <w:tr w:rsidR="00532F6E" w14:paraId="7744BC3E" w14:textId="77777777" w:rsidTr="00842CD3">
        <w:tc>
          <w:tcPr>
            <w:tcW w:w="2093" w:type="dxa"/>
          </w:tcPr>
          <w:p w14:paraId="42BBF2DB" w14:textId="4D043AEF" w:rsidR="00532F6E" w:rsidRPr="003316C5" w:rsidRDefault="00532F6E" w:rsidP="00532F6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A80C68">
              <w:rPr>
                <w:rFonts w:ascii="Times New Roman" w:hAnsi="Times New Roman" w:cs="Times New Roman"/>
                <w:sz w:val="24"/>
                <w:lang w:val="en-US"/>
              </w:rPr>
              <w:t>insert(91)</w:t>
            </w:r>
          </w:p>
        </w:tc>
        <w:tc>
          <w:tcPr>
            <w:tcW w:w="4621" w:type="dxa"/>
          </w:tcPr>
          <w:p w14:paraId="3F609519" w14:textId="61F225AC" w:rsidR="00532F6E" w:rsidRDefault="00F12372" w:rsidP="00532F6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>
              <w:object w:dxaOrig="4051" w:dyaOrig="3676" w14:anchorId="062C0616">
                <v:shape id="_x0000_i1040" type="#_x0000_t75" style="width:202.5pt;height:183.75pt" o:ole="">
                  <v:imagedata r:id="rId39" o:title=""/>
                </v:shape>
                <o:OLEObject Type="Embed" ProgID="Visio.Drawing.15" ShapeID="_x0000_i1040" DrawAspect="Content" ObjectID="_1711452902" r:id="rId40"/>
              </w:object>
            </w:r>
          </w:p>
        </w:tc>
      </w:tr>
      <w:tr w:rsidR="00532F6E" w14:paraId="0F89D35F" w14:textId="77777777" w:rsidTr="00842CD3">
        <w:tc>
          <w:tcPr>
            <w:tcW w:w="2093" w:type="dxa"/>
          </w:tcPr>
          <w:p w14:paraId="22F68066" w14:textId="14D7190B" w:rsidR="00532F6E" w:rsidRPr="003316C5" w:rsidRDefault="00532F6E" w:rsidP="00532F6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A80C68">
              <w:rPr>
                <w:rFonts w:ascii="Times New Roman" w:hAnsi="Times New Roman" w:cs="Times New Roman"/>
                <w:sz w:val="24"/>
                <w:lang w:val="en-US"/>
              </w:rPr>
              <w:t>insert(79)</w:t>
            </w:r>
          </w:p>
        </w:tc>
        <w:tc>
          <w:tcPr>
            <w:tcW w:w="4621" w:type="dxa"/>
          </w:tcPr>
          <w:p w14:paraId="65A895DB" w14:textId="503AEF78" w:rsidR="00532F6E" w:rsidRDefault="008A65D3" w:rsidP="00532F6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>
              <w:object w:dxaOrig="4051" w:dyaOrig="3676" w14:anchorId="0FEE9E48">
                <v:shape id="_x0000_i1041" type="#_x0000_t75" style="width:202.5pt;height:183.75pt" o:ole="">
                  <v:imagedata r:id="rId41" o:title=""/>
                </v:shape>
                <o:OLEObject Type="Embed" ProgID="Visio.Drawing.15" ShapeID="_x0000_i1041" DrawAspect="Content" ObjectID="_1711452903" r:id="rId42"/>
              </w:object>
            </w:r>
          </w:p>
        </w:tc>
      </w:tr>
      <w:tr w:rsidR="00532F6E" w14:paraId="3E590C73" w14:textId="77777777" w:rsidTr="00842CD3">
        <w:tc>
          <w:tcPr>
            <w:tcW w:w="2093" w:type="dxa"/>
          </w:tcPr>
          <w:p w14:paraId="357E8AB3" w14:textId="606A5A92" w:rsidR="00532F6E" w:rsidRPr="003316C5" w:rsidRDefault="00532F6E" w:rsidP="00532F6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A80C68"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insert(44)</w:t>
            </w:r>
          </w:p>
        </w:tc>
        <w:tc>
          <w:tcPr>
            <w:tcW w:w="4621" w:type="dxa"/>
          </w:tcPr>
          <w:p w14:paraId="529BCECA" w14:textId="3FF4BC5A" w:rsidR="00532F6E" w:rsidRDefault="008A65D3" w:rsidP="00532F6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>
              <w:object w:dxaOrig="4965" w:dyaOrig="3676" w14:anchorId="3603843C">
                <v:shape id="_x0000_i1042" type="#_x0000_t75" style="width:248.25pt;height:183.75pt" o:ole="">
                  <v:imagedata r:id="rId43" o:title=""/>
                </v:shape>
                <o:OLEObject Type="Embed" ProgID="Visio.Drawing.15" ShapeID="_x0000_i1042" DrawAspect="Content" ObjectID="_1711452904" r:id="rId44"/>
              </w:object>
            </w:r>
          </w:p>
        </w:tc>
      </w:tr>
      <w:tr w:rsidR="00532F6E" w14:paraId="55E2ACA5" w14:textId="77777777" w:rsidTr="00842CD3">
        <w:tc>
          <w:tcPr>
            <w:tcW w:w="2093" w:type="dxa"/>
          </w:tcPr>
          <w:p w14:paraId="793F7549" w14:textId="7CB3E166" w:rsidR="00532F6E" w:rsidRPr="003316C5" w:rsidRDefault="00532F6E" w:rsidP="00532F6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A80C68">
              <w:rPr>
                <w:rFonts w:ascii="Times New Roman" w:hAnsi="Times New Roman" w:cs="Times New Roman"/>
                <w:sz w:val="24"/>
                <w:lang w:val="en-US"/>
              </w:rPr>
              <w:t>insert(107)</w:t>
            </w:r>
          </w:p>
        </w:tc>
        <w:tc>
          <w:tcPr>
            <w:tcW w:w="4621" w:type="dxa"/>
          </w:tcPr>
          <w:p w14:paraId="128365BD" w14:textId="5EA12B72" w:rsidR="00532F6E" w:rsidRDefault="007461D1" w:rsidP="00532F6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>
              <w:object w:dxaOrig="7305" w:dyaOrig="4726" w14:anchorId="5FD08C3F">
                <v:shape id="_x0000_i1043" type="#_x0000_t75" style="width:365.25pt;height:236.25pt" o:ole="">
                  <v:imagedata r:id="rId45" o:title=""/>
                </v:shape>
                <o:OLEObject Type="Embed" ProgID="Visio.Drawing.15" ShapeID="_x0000_i1043" DrawAspect="Content" ObjectID="_1711452905" r:id="rId46"/>
              </w:object>
            </w:r>
          </w:p>
        </w:tc>
      </w:tr>
      <w:tr w:rsidR="00532F6E" w14:paraId="5AC891F7" w14:textId="77777777" w:rsidTr="00842CD3">
        <w:tc>
          <w:tcPr>
            <w:tcW w:w="2093" w:type="dxa"/>
          </w:tcPr>
          <w:p w14:paraId="7DDD9A8D" w14:textId="1BDAF939" w:rsidR="00532F6E" w:rsidRPr="00D57409" w:rsidRDefault="00532F6E" w:rsidP="00532F6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A80C68">
              <w:rPr>
                <w:rFonts w:ascii="Times New Roman" w:hAnsi="Times New Roman" w:cs="Times New Roman"/>
                <w:sz w:val="24"/>
                <w:lang w:val="en-US"/>
              </w:rPr>
              <w:t>insert(85)</w:t>
            </w:r>
          </w:p>
        </w:tc>
        <w:tc>
          <w:tcPr>
            <w:tcW w:w="4621" w:type="dxa"/>
          </w:tcPr>
          <w:p w14:paraId="397F1154" w14:textId="6E78B4D0" w:rsidR="00532F6E" w:rsidRDefault="0018080F" w:rsidP="00532F6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>
              <w:object w:dxaOrig="7275" w:dyaOrig="4576" w14:anchorId="5DF08059">
                <v:shape id="_x0000_i1044" type="#_x0000_t75" style="width:363.75pt;height:228.75pt" o:ole="">
                  <v:imagedata r:id="rId47" o:title=""/>
                </v:shape>
                <o:OLEObject Type="Embed" ProgID="Visio.Drawing.15" ShapeID="_x0000_i1044" DrawAspect="Content" ObjectID="_1711452906" r:id="rId48"/>
              </w:object>
            </w:r>
          </w:p>
        </w:tc>
      </w:tr>
      <w:tr w:rsidR="00532F6E" w14:paraId="57B8C78E" w14:textId="77777777" w:rsidTr="00842CD3">
        <w:tc>
          <w:tcPr>
            <w:tcW w:w="2093" w:type="dxa"/>
          </w:tcPr>
          <w:p w14:paraId="5B949163" w14:textId="3A97BA3A" w:rsidR="00532F6E" w:rsidRPr="00D57409" w:rsidRDefault="00532F6E" w:rsidP="00532F6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A80C68"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insert(46)</w:t>
            </w:r>
          </w:p>
        </w:tc>
        <w:tc>
          <w:tcPr>
            <w:tcW w:w="4621" w:type="dxa"/>
          </w:tcPr>
          <w:p w14:paraId="6D9A68F1" w14:textId="204E3258" w:rsidR="00532F6E" w:rsidRDefault="0018080F" w:rsidP="00532F6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>
              <w:object w:dxaOrig="7275" w:dyaOrig="4606" w14:anchorId="58431374">
                <v:shape id="_x0000_i1045" type="#_x0000_t75" style="width:363.75pt;height:230.25pt" o:ole="">
                  <v:imagedata r:id="rId49" o:title=""/>
                </v:shape>
                <o:OLEObject Type="Embed" ProgID="Visio.Drawing.15" ShapeID="_x0000_i1045" DrawAspect="Content" ObjectID="_1711452907" r:id="rId50"/>
              </w:object>
            </w:r>
          </w:p>
        </w:tc>
      </w:tr>
      <w:tr w:rsidR="00532F6E" w14:paraId="39393EA8" w14:textId="77777777" w:rsidTr="00842CD3">
        <w:tc>
          <w:tcPr>
            <w:tcW w:w="2093" w:type="dxa"/>
          </w:tcPr>
          <w:p w14:paraId="66CC82E7" w14:textId="69D01796" w:rsidR="00532F6E" w:rsidRPr="00D57409" w:rsidRDefault="00532F6E" w:rsidP="00532F6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A80C68">
              <w:rPr>
                <w:rFonts w:ascii="Times New Roman" w:hAnsi="Times New Roman" w:cs="Times New Roman"/>
                <w:sz w:val="24"/>
                <w:lang w:val="en-US"/>
              </w:rPr>
              <w:t>insert(73)</w:t>
            </w:r>
          </w:p>
        </w:tc>
        <w:tc>
          <w:tcPr>
            <w:tcW w:w="4621" w:type="dxa"/>
          </w:tcPr>
          <w:p w14:paraId="4EC6BC79" w14:textId="37BEFFB8" w:rsidR="00532F6E" w:rsidRDefault="0018080F" w:rsidP="00532F6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>
              <w:object w:dxaOrig="9361" w:dyaOrig="4620" w14:anchorId="543EEF87">
                <v:shape id="_x0000_i1046" type="#_x0000_t75" style="width:381.75pt;height:188.25pt" o:ole="">
                  <v:imagedata r:id="rId51" o:title=""/>
                </v:shape>
                <o:OLEObject Type="Embed" ProgID="Visio.Drawing.15" ShapeID="_x0000_i1046" DrawAspect="Content" ObjectID="_1711452908" r:id="rId52"/>
              </w:object>
            </w:r>
          </w:p>
        </w:tc>
      </w:tr>
      <w:tr w:rsidR="00532F6E" w14:paraId="5F28C9D8" w14:textId="77777777" w:rsidTr="00842CD3">
        <w:tc>
          <w:tcPr>
            <w:tcW w:w="2093" w:type="dxa"/>
          </w:tcPr>
          <w:p w14:paraId="64257E8F" w14:textId="6F25D17F" w:rsidR="00532F6E" w:rsidRPr="00D57409" w:rsidRDefault="00532F6E" w:rsidP="00532F6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A80C68">
              <w:rPr>
                <w:rFonts w:ascii="Times New Roman" w:hAnsi="Times New Roman" w:cs="Times New Roman"/>
                <w:sz w:val="24"/>
                <w:lang w:val="en-US"/>
              </w:rPr>
              <w:t>insert(48)</w:t>
            </w:r>
          </w:p>
        </w:tc>
        <w:tc>
          <w:tcPr>
            <w:tcW w:w="4621" w:type="dxa"/>
          </w:tcPr>
          <w:p w14:paraId="0D751163" w14:textId="33F253CE" w:rsidR="00532F6E" w:rsidRDefault="005954E7" w:rsidP="00532F6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>
              <w:object w:dxaOrig="9015" w:dyaOrig="5926" w14:anchorId="64561F3D">
                <v:shape id="_x0000_i1047" type="#_x0000_t75" style="width:372pt;height:244.5pt" o:ole="">
                  <v:imagedata r:id="rId53" o:title=""/>
                </v:shape>
                <o:OLEObject Type="Embed" ProgID="Visio.Drawing.15" ShapeID="_x0000_i1047" DrawAspect="Content" ObjectID="_1711452909" r:id="rId54"/>
              </w:object>
            </w:r>
          </w:p>
        </w:tc>
      </w:tr>
      <w:tr w:rsidR="00532F6E" w14:paraId="01D93854" w14:textId="77777777" w:rsidTr="00842CD3">
        <w:tc>
          <w:tcPr>
            <w:tcW w:w="2093" w:type="dxa"/>
          </w:tcPr>
          <w:p w14:paraId="3AD45D3A" w14:textId="18E2E695" w:rsidR="00532F6E" w:rsidRPr="00D57409" w:rsidRDefault="00532F6E" w:rsidP="00532F6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A80C68"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insert(95)</w:t>
            </w:r>
          </w:p>
        </w:tc>
        <w:tc>
          <w:tcPr>
            <w:tcW w:w="4621" w:type="dxa"/>
          </w:tcPr>
          <w:p w14:paraId="00095A48" w14:textId="2BC11034" w:rsidR="00532F6E" w:rsidRDefault="0018080F" w:rsidP="00532F6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>
              <w:object w:dxaOrig="10501" w:dyaOrig="5926" w14:anchorId="2ACC0B44">
                <v:shape id="_x0000_i1048" type="#_x0000_t75" style="width:381pt;height:215.25pt" o:ole="">
                  <v:imagedata r:id="rId55" o:title=""/>
                </v:shape>
                <o:OLEObject Type="Embed" ProgID="Visio.Drawing.15" ShapeID="_x0000_i1048" DrawAspect="Content" ObjectID="_1711452910" r:id="rId56"/>
              </w:object>
            </w:r>
          </w:p>
        </w:tc>
      </w:tr>
      <w:tr w:rsidR="00532F6E" w14:paraId="67C7F1B7" w14:textId="77777777" w:rsidTr="00842CD3">
        <w:tc>
          <w:tcPr>
            <w:tcW w:w="2093" w:type="dxa"/>
          </w:tcPr>
          <w:p w14:paraId="05529C87" w14:textId="53B495E7" w:rsidR="00532F6E" w:rsidRPr="00D57409" w:rsidRDefault="00532F6E" w:rsidP="00532F6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A80C68">
              <w:rPr>
                <w:rFonts w:ascii="Times New Roman" w:hAnsi="Times New Roman" w:cs="Times New Roman"/>
                <w:sz w:val="24"/>
                <w:lang w:val="en-US"/>
              </w:rPr>
              <w:t>delete(48)</w:t>
            </w:r>
          </w:p>
        </w:tc>
        <w:tc>
          <w:tcPr>
            <w:tcW w:w="4621" w:type="dxa"/>
          </w:tcPr>
          <w:p w14:paraId="4D4B960B" w14:textId="0381EDAD" w:rsidR="00532F6E" w:rsidRDefault="005954E7" w:rsidP="00532F6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>
              <w:object w:dxaOrig="8956" w:dyaOrig="5656" w14:anchorId="66FE518D">
                <v:shape id="_x0000_i1049" type="#_x0000_t75" style="width:377.25pt;height:237.75pt" o:ole="">
                  <v:imagedata r:id="rId57" o:title=""/>
                </v:shape>
                <o:OLEObject Type="Embed" ProgID="Visio.Drawing.15" ShapeID="_x0000_i1049" DrawAspect="Content" ObjectID="_1711452911" r:id="rId58"/>
              </w:object>
            </w:r>
          </w:p>
        </w:tc>
      </w:tr>
      <w:tr w:rsidR="00532F6E" w14:paraId="0200CAB0" w14:textId="77777777" w:rsidTr="00842CD3">
        <w:tc>
          <w:tcPr>
            <w:tcW w:w="2093" w:type="dxa"/>
          </w:tcPr>
          <w:p w14:paraId="24E958EB" w14:textId="51E7AC76" w:rsidR="00532F6E" w:rsidRPr="00D57409" w:rsidRDefault="00532F6E" w:rsidP="00532F6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A80C68"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delete(91)</w:t>
            </w:r>
          </w:p>
        </w:tc>
        <w:tc>
          <w:tcPr>
            <w:tcW w:w="4621" w:type="dxa"/>
          </w:tcPr>
          <w:p w14:paraId="2704E638" w14:textId="49814805" w:rsidR="00532F6E" w:rsidRDefault="002C26E8" w:rsidP="00532F6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>
              <w:object w:dxaOrig="7831" w:dyaOrig="4755" w14:anchorId="619F3C72">
                <v:shape id="_x0000_i1050" type="#_x0000_t75" style="width:377.25pt;height:229.5pt" o:ole="">
                  <v:imagedata r:id="rId59" o:title=""/>
                </v:shape>
                <o:OLEObject Type="Embed" ProgID="Visio.Drawing.15" ShapeID="_x0000_i1050" DrawAspect="Content" ObjectID="_1711452912" r:id="rId60"/>
              </w:object>
            </w:r>
          </w:p>
        </w:tc>
      </w:tr>
      <w:tr w:rsidR="00532F6E" w14:paraId="3C7CC377" w14:textId="77777777" w:rsidTr="00842CD3">
        <w:tc>
          <w:tcPr>
            <w:tcW w:w="2093" w:type="dxa"/>
          </w:tcPr>
          <w:p w14:paraId="736C7B54" w14:textId="3FD01A23" w:rsidR="00532F6E" w:rsidRPr="00D57409" w:rsidRDefault="00532F6E" w:rsidP="00532F6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A80C68">
              <w:rPr>
                <w:rFonts w:ascii="Times New Roman" w:hAnsi="Times New Roman" w:cs="Times New Roman"/>
                <w:sz w:val="24"/>
                <w:lang w:val="en-US"/>
              </w:rPr>
              <w:t>delete(80)</w:t>
            </w:r>
          </w:p>
        </w:tc>
        <w:tc>
          <w:tcPr>
            <w:tcW w:w="4621" w:type="dxa"/>
          </w:tcPr>
          <w:p w14:paraId="23C44AF8" w14:textId="5B6CCE5C" w:rsidR="00532F6E" w:rsidRDefault="002C26E8" w:rsidP="00532F6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>
              <w:object w:dxaOrig="7831" w:dyaOrig="4755" w14:anchorId="495A20A8">
                <v:shape id="_x0000_i1051" type="#_x0000_t75" style="width:374.25pt;height:227.25pt" o:ole="">
                  <v:imagedata r:id="rId61" o:title=""/>
                </v:shape>
                <o:OLEObject Type="Embed" ProgID="Visio.Drawing.15" ShapeID="_x0000_i1051" DrawAspect="Content" ObjectID="_1711452913" r:id="rId62"/>
              </w:object>
            </w:r>
          </w:p>
        </w:tc>
      </w:tr>
    </w:tbl>
    <w:p w14:paraId="16BB00DC" w14:textId="1EBE5EAD" w:rsidR="00B2134D" w:rsidRDefault="00842CD3" w:rsidP="00842CD3">
      <w:pPr>
        <w:spacing w:before="240" w:line="360" w:lineRule="auto"/>
        <w:jc w:val="both"/>
        <w:rPr>
          <w:rFonts w:ascii="Times New Roman" w:hAnsi="Times New Roman" w:cs="Times New Roman"/>
          <w:b/>
          <w:bCs/>
          <w:sz w:val="24"/>
          <w:lang w:val="en-US"/>
        </w:rPr>
      </w:pPr>
      <w:r w:rsidRPr="003316C5">
        <w:rPr>
          <w:rFonts w:ascii="Times New Roman" w:hAnsi="Times New Roman" w:cs="Times New Roman"/>
          <w:b/>
          <w:bCs/>
          <w:sz w:val="24"/>
          <w:lang w:val="en-US"/>
        </w:rPr>
        <w:t>Jawaban</w:t>
      </w:r>
      <w:r>
        <w:rPr>
          <w:rFonts w:ascii="Times New Roman" w:hAnsi="Times New Roman" w:cs="Times New Roman"/>
          <w:b/>
          <w:bCs/>
          <w:sz w:val="24"/>
          <w:lang w:val="en-US"/>
        </w:rPr>
        <w:t xml:space="preserve"> C2</w:t>
      </w:r>
      <w:r w:rsidRPr="003316C5">
        <w:rPr>
          <w:rFonts w:ascii="Times New Roman" w:hAnsi="Times New Roman" w:cs="Times New Roman"/>
          <w:b/>
          <w:bCs/>
          <w:sz w:val="24"/>
          <w:lang w:val="en-US"/>
        </w:rPr>
        <w:t>:</w:t>
      </w:r>
      <w:r w:rsidR="00B2134D">
        <w:rPr>
          <w:rFonts w:ascii="Times New Roman" w:hAnsi="Times New Roman" w:cs="Times New Roman"/>
          <w:b/>
          <w:bCs/>
          <w:sz w:val="24"/>
          <w:lang w:val="en-US"/>
        </w:rPr>
        <w:t xml:space="preserve"> </w:t>
      </w:r>
      <w:r w:rsidR="00D52795" w:rsidRPr="00B2134D">
        <w:rPr>
          <w:rFonts w:ascii="Times New Roman" w:hAnsi="Times New Roman" w:cs="Times New Roman"/>
          <w:sz w:val="24"/>
          <w:lang w:val="en-US"/>
        </w:rPr>
        <w:t>85</w:t>
      </w:r>
      <w:r w:rsidR="00D52795">
        <w:rPr>
          <w:rFonts w:ascii="Times New Roman" w:hAnsi="Times New Roman" w:cs="Times New Roman"/>
          <w:sz w:val="24"/>
          <w:lang w:val="en-US"/>
        </w:rPr>
        <w:t>, 68, 44, 46, 79, 73, 90, 107, 95</w:t>
      </w:r>
    </w:p>
    <w:p w14:paraId="2DD402B6" w14:textId="121E72F0" w:rsidR="00842CD3" w:rsidRDefault="00B2134D" w:rsidP="00842CD3">
      <w:pPr>
        <w:spacing w:before="24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lang w:val="en-US"/>
        </w:rPr>
        <w:t xml:space="preserve">Pre order : </w:t>
      </w:r>
      <w:r w:rsidRPr="00B2134D">
        <w:rPr>
          <w:rFonts w:ascii="Times New Roman" w:hAnsi="Times New Roman" w:cs="Times New Roman"/>
          <w:sz w:val="24"/>
          <w:lang w:val="en-US"/>
        </w:rPr>
        <w:t>85</w:t>
      </w:r>
      <w:r>
        <w:rPr>
          <w:rFonts w:ascii="Times New Roman" w:hAnsi="Times New Roman" w:cs="Times New Roman"/>
          <w:sz w:val="24"/>
          <w:lang w:val="en-US"/>
        </w:rPr>
        <w:t>, 68, 44, 46, 79, 73, 90, 107, 95</w:t>
      </w:r>
    </w:p>
    <w:p w14:paraId="78AE3D94" w14:textId="48221C64" w:rsidR="00B2134D" w:rsidRDefault="00B2134D" w:rsidP="00B2134D">
      <w:pPr>
        <w:spacing w:before="24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lang w:val="en-US"/>
        </w:rPr>
        <w:t xml:space="preserve">Post order : </w:t>
      </w:r>
      <w:r w:rsidR="00D52795" w:rsidRPr="00D52795">
        <w:rPr>
          <w:rFonts w:ascii="Times New Roman" w:hAnsi="Times New Roman" w:cs="Times New Roman"/>
          <w:sz w:val="24"/>
          <w:lang w:val="en-US"/>
        </w:rPr>
        <w:t>46, 44, 73, 79, 68, 95, 107, 90, 85</w:t>
      </w:r>
    </w:p>
    <w:p w14:paraId="4DDAA119" w14:textId="09E989DA" w:rsidR="00D52795" w:rsidRDefault="00D52795" w:rsidP="00D52795">
      <w:pPr>
        <w:spacing w:before="240" w:line="360" w:lineRule="auto"/>
        <w:jc w:val="both"/>
        <w:rPr>
          <w:rFonts w:ascii="Times New Roman" w:hAnsi="Times New Roman" w:cs="Times New Roman"/>
          <w:b/>
          <w:bCs/>
          <w:sz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lang w:val="en-US"/>
        </w:rPr>
        <w:t xml:space="preserve">In order : </w:t>
      </w:r>
      <w:r w:rsidRPr="00D52795">
        <w:rPr>
          <w:rFonts w:ascii="Times New Roman" w:hAnsi="Times New Roman" w:cs="Times New Roman"/>
          <w:sz w:val="24"/>
          <w:lang w:val="en-US"/>
        </w:rPr>
        <w:t>44,</w:t>
      </w:r>
      <w:r>
        <w:rPr>
          <w:rFonts w:ascii="Times New Roman" w:hAnsi="Times New Roman" w:cs="Times New Roman"/>
          <w:b/>
          <w:bCs/>
          <w:sz w:val="24"/>
          <w:lang w:val="en-US"/>
        </w:rPr>
        <w:t xml:space="preserve"> </w:t>
      </w:r>
      <w:r w:rsidRPr="00D52795">
        <w:rPr>
          <w:rFonts w:ascii="Times New Roman" w:hAnsi="Times New Roman" w:cs="Times New Roman"/>
          <w:sz w:val="24"/>
          <w:lang w:val="en-US"/>
        </w:rPr>
        <w:t>46, 68, 73, 79, 85, 90, 95, 107</w:t>
      </w:r>
    </w:p>
    <w:p w14:paraId="5FA81280" w14:textId="77777777" w:rsidR="00D52795" w:rsidRDefault="00D52795" w:rsidP="00B2134D">
      <w:pPr>
        <w:spacing w:before="240" w:line="360" w:lineRule="auto"/>
        <w:jc w:val="both"/>
        <w:rPr>
          <w:rFonts w:ascii="Times New Roman" w:hAnsi="Times New Roman" w:cs="Times New Roman"/>
          <w:b/>
          <w:bCs/>
          <w:sz w:val="24"/>
          <w:lang w:val="en-US"/>
        </w:rPr>
      </w:pPr>
    </w:p>
    <w:p w14:paraId="352C1F01" w14:textId="77777777" w:rsidR="00B2134D" w:rsidRDefault="00B2134D" w:rsidP="00842CD3">
      <w:pPr>
        <w:spacing w:before="240" w:line="360" w:lineRule="auto"/>
        <w:jc w:val="both"/>
        <w:rPr>
          <w:rFonts w:ascii="Times New Roman" w:hAnsi="Times New Roman" w:cs="Times New Roman"/>
          <w:b/>
          <w:bCs/>
          <w:sz w:val="24"/>
          <w:lang w:val="en-US"/>
        </w:rPr>
      </w:pPr>
    </w:p>
    <w:p w14:paraId="6071C5A5" w14:textId="77777777" w:rsidR="003316C5" w:rsidRPr="003316C5" w:rsidRDefault="003316C5" w:rsidP="003316C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lang w:val="en-US"/>
        </w:rPr>
      </w:pPr>
    </w:p>
    <w:sectPr w:rsidR="003316C5" w:rsidRPr="003316C5" w:rsidSect="00CE09AA">
      <w:footerReference w:type="default" r:id="rId63"/>
      <w:pgSz w:w="11906" w:h="16838" w:code="9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AD17B" w14:textId="77777777" w:rsidR="00C2053B" w:rsidRDefault="00C2053B" w:rsidP="008C5D18">
      <w:pPr>
        <w:spacing w:line="240" w:lineRule="auto"/>
      </w:pPr>
      <w:r>
        <w:separator/>
      </w:r>
    </w:p>
  </w:endnote>
  <w:endnote w:type="continuationSeparator" w:id="0">
    <w:p w14:paraId="184F69A0" w14:textId="77777777" w:rsidR="00C2053B" w:rsidRDefault="00C2053B" w:rsidP="008C5D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512829"/>
      <w:docPartObj>
        <w:docPartGallery w:val="Page Numbers (Bottom of Page)"/>
        <w:docPartUnique/>
      </w:docPartObj>
    </w:sdtPr>
    <w:sdtEndPr/>
    <w:sdtContent>
      <w:p w14:paraId="056D5201" w14:textId="77777777" w:rsidR="0024367E" w:rsidRDefault="001C011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263F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4DEF9C6C" w14:textId="77777777" w:rsidR="0024367E" w:rsidRDefault="002436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FCB98" w14:textId="77777777" w:rsidR="00C2053B" w:rsidRDefault="00C2053B" w:rsidP="008C5D18">
      <w:pPr>
        <w:spacing w:line="240" w:lineRule="auto"/>
      </w:pPr>
      <w:r>
        <w:separator/>
      </w:r>
    </w:p>
  </w:footnote>
  <w:footnote w:type="continuationSeparator" w:id="0">
    <w:p w14:paraId="512C8875" w14:textId="77777777" w:rsidR="00C2053B" w:rsidRDefault="00C2053B" w:rsidP="008C5D1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C5390"/>
    <w:multiLevelType w:val="hybridMultilevel"/>
    <w:tmpl w:val="17A20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C1A1D"/>
    <w:multiLevelType w:val="hybridMultilevel"/>
    <w:tmpl w:val="12D62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A08A0"/>
    <w:multiLevelType w:val="hybridMultilevel"/>
    <w:tmpl w:val="0750038A"/>
    <w:lvl w:ilvl="0" w:tplc="8012D3C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25E22"/>
    <w:multiLevelType w:val="hybridMultilevel"/>
    <w:tmpl w:val="F408565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D2967"/>
    <w:multiLevelType w:val="hybridMultilevel"/>
    <w:tmpl w:val="9CD65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925213"/>
    <w:multiLevelType w:val="hybridMultilevel"/>
    <w:tmpl w:val="F40856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CD3268"/>
    <w:multiLevelType w:val="hybridMultilevel"/>
    <w:tmpl w:val="F40856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036FE8"/>
    <w:multiLevelType w:val="hybridMultilevel"/>
    <w:tmpl w:val="87C4D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5757325">
    <w:abstractNumId w:val="1"/>
  </w:num>
  <w:num w:numId="2" w16cid:durableId="196090001">
    <w:abstractNumId w:val="4"/>
  </w:num>
  <w:num w:numId="3" w16cid:durableId="409887328">
    <w:abstractNumId w:val="0"/>
  </w:num>
  <w:num w:numId="4" w16cid:durableId="1263683582">
    <w:abstractNumId w:val="2"/>
  </w:num>
  <w:num w:numId="5" w16cid:durableId="361057150">
    <w:abstractNumId w:val="7"/>
  </w:num>
  <w:num w:numId="6" w16cid:durableId="1712723125">
    <w:abstractNumId w:val="3"/>
  </w:num>
  <w:num w:numId="7" w16cid:durableId="144393771">
    <w:abstractNumId w:val="6"/>
  </w:num>
  <w:num w:numId="8" w16cid:durableId="19514743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19D0"/>
    <w:rsid w:val="0001033B"/>
    <w:rsid w:val="0004541A"/>
    <w:rsid w:val="0005442C"/>
    <w:rsid w:val="000655F7"/>
    <w:rsid w:val="00072AF1"/>
    <w:rsid w:val="000762FC"/>
    <w:rsid w:val="0008632E"/>
    <w:rsid w:val="000B0BD9"/>
    <w:rsid w:val="000B19D0"/>
    <w:rsid w:val="000D34EA"/>
    <w:rsid w:val="000E65FE"/>
    <w:rsid w:val="000F491A"/>
    <w:rsid w:val="000F6945"/>
    <w:rsid w:val="00101444"/>
    <w:rsid w:val="001203EA"/>
    <w:rsid w:val="0013622A"/>
    <w:rsid w:val="00151473"/>
    <w:rsid w:val="001565C9"/>
    <w:rsid w:val="0017116A"/>
    <w:rsid w:val="001735E4"/>
    <w:rsid w:val="00177B1D"/>
    <w:rsid w:val="0018080F"/>
    <w:rsid w:val="001924FE"/>
    <w:rsid w:val="00192511"/>
    <w:rsid w:val="001960B2"/>
    <w:rsid w:val="001C011D"/>
    <w:rsid w:val="001D0A97"/>
    <w:rsid w:val="001D1367"/>
    <w:rsid w:val="001D1BCA"/>
    <w:rsid w:val="00204D3E"/>
    <w:rsid w:val="00222DAD"/>
    <w:rsid w:val="00225F65"/>
    <w:rsid w:val="00231213"/>
    <w:rsid w:val="0024367E"/>
    <w:rsid w:val="00262517"/>
    <w:rsid w:val="002871A1"/>
    <w:rsid w:val="002955F5"/>
    <w:rsid w:val="002A1187"/>
    <w:rsid w:val="002A7438"/>
    <w:rsid w:val="002B0D28"/>
    <w:rsid w:val="002B1390"/>
    <w:rsid w:val="002C26E8"/>
    <w:rsid w:val="002C681E"/>
    <w:rsid w:val="002E1F01"/>
    <w:rsid w:val="002F1763"/>
    <w:rsid w:val="002F724D"/>
    <w:rsid w:val="00315538"/>
    <w:rsid w:val="003246B2"/>
    <w:rsid w:val="003316C5"/>
    <w:rsid w:val="0035443B"/>
    <w:rsid w:val="0036644C"/>
    <w:rsid w:val="00393C6A"/>
    <w:rsid w:val="003963C2"/>
    <w:rsid w:val="003A2CCD"/>
    <w:rsid w:val="003A5429"/>
    <w:rsid w:val="003B05B2"/>
    <w:rsid w:val="003B232B"/>
    <w:rsid w:val="003B559E"/>
    <w:rsid w:val="003C4395"/>
    <w:rsid w:val="003D060F"/>
    <w:rsid w:val="003E2530"/>
    <w:rsid w:val="00402F74"/>
    <w:rsid w:val="0040546C"/>
    <w:rsid w:val="00411CEB"/>
    <w:rsid w:val="0041283E"/>
    <w:rsid w:val="004152FB"/>
    <w:rsid w:val="004451DB"/>
    <w:rsid w:val="00453399"/>
    <w:rsid w:val="004748EE"/>
    <w:rsid w:val="004B49CA"/>
    <w:rsid w:val="004B5BDA"/>
    <w:rsid w:val="004C2FBF"/>
    <w:rsid w:val="004D373B"/>
    <w:rsid w:val="004E5487"/>
    <w:rsid w:val="004F04D3"/>
    <w:rsid w:val="004F7A12"/>
    <w:rsid w:val="005052D1"/>
    <w:rsid w:val="00507B85"/>
    <w:rsid w:val="00532F6E"/>
    <w:rsid w:val="00544239"/>
    <w:rsid w:val="005556F1"/>
    <w:rsid w:val="0057766E"/>
    <w:rsid w:val="00585D83"/>
    <w:rsid w:val="00590D36"/>
    <w:rsid w:val="00591869"/>
    <w:rsid w:val="00594DC7"/>
    <w:rsid w:val="005954E7"/>
    <w:rsid w:val="005A0404"/>
    <w:rsid w:val="005A149D"/>
    <w:rsid w:val="005A1695"/>
    <w:rsid w:val="005A694A"/>
    <w:rsid w:val="005B200A"/>
    <w:rsid w:val="005D3759"/>
    <w:rsid w:val="005D4BD7"/>
    <w:rsid w:val="005E386F"/>
    <w:rsid w:val="005E6A7B"/>
    <w:rsid w:val="00623A6C"/>
    <w:rsid w:val="00655304"/>
    <w:rsid w:val="0067100C"/>
    <w:rsid w:val="00674037"/>
    <w:rsid w:val="0068067D"/>
    <w:rsid w:val="00684ABC"/>
    <w:rsid w:val="00692783"/>
    <w:rsid w:val="006B4B99"/>
    <w:rsid w:val="006B7737"/>
    <w:rsid w:val="006C3ED6"/>
    <w:rsid w:val="006D2C5B"/>
    <w:rsid w:val="006F38B8"/>
    <w:rsid w:val="00700347"/>
    <w:rsid w:val="00705CAA"/>
    <w:rsid w:val="007145EE"/>
    <w:rsid w:val="00716ABC"/>
    <w:rsid w:val="00721098"/>
    <w:rsid w:val="00723313"/>
    <w:rsid w:val="007246F5"/>
    <w:rsid w:val="00736DB8"/>
    <w:rsid w:val="00741060"/>
    <w:rsid w:val="007461D1"/>
    <w:rsid w:val="007476A5"/>
    <w:rsid w:val="007571FB"/>
    <w:rsid w:val="00784902"/>
    <w:rsid w:val="0079243C"/>
    <w:rsid w:val="00794673"/>
    <w:rsid w:val="00795C0E"/>
    <w:rsid w:val="007A672D"/>
    <w:rsid w:val="007B0A50"/>
    <w:rsid w:val="007C04CA"/>
    <w:rsid w:val="007C6BD6"/>
    <w:rsid w:val="007D1563"/>
    <w:rsid w:val="00837977"/>
    <w:rsid w:val="0084139C"/>
    <w:rsid w:val="00842CD3"/>
    <w:rsid w:val="008453CA"/>
    <w:rsid w:val="00861D03"/>
    <w:rsid w:val="00887733"/>
    <w:rsid w:val="008A65D2"/>
    <w:rsid w:val="008A65D3"/>
    <w:rsid w:val="008C5D18"/>
    <w:rsid w:val="008D20E9"/>
    <w:rsid w:val="008E28A1"/>
    <w:rsid w:val="008E59BA"/>
    <w:rsid w:val="00910CC4"/>
    <w:rsid w:val="009158F5"/>
    <w:rsid w:val="009159DF"/>
    <w:rsid w:val="00915FA4"/>
    <w:rsid w:val="00930E2D"/>
    <w:rsid w:val="0096115C"/>
    <w:rsid w:val="00961F49"/>
    <w:rsid w:val="009660FC"/>
    <w:rsid w:val="00967008"/>
    <w:rsid w:val="00973B84"/>
    <w:rsid w:val="0098092C"/>
    <w:rsid w:val="0098593A"/>
    <w:rsid w:val="009934E1"/>
    <w:rsid w:val="009B2C8B"/>
    <w:rsid w:val="009C4358"/>
    <w:rsid w:val="009D3BD0"/>
    <w:rsid w:val="009D5B02"/>
    <w:rsid w:val="009E2636"/>
    <w:rsid w:val="009E367F"/>
    <w:rsid w:val="009E5FBF"/>
    <w:rsid w:val="009E62DA"/>
    <w:rsid w:val="00A12A20"/>
    <w:rsid w:val="00A24833"/>
    <w:rsid w:val="00A31517"/>
    <w:rsid w:val="00A425A2"/>
    <w:rsid w:val="00A5552C"/>
    <w:rsid w:val="00A55BEA"/>
    <w:rsid w:val="00A74C56"/>
    <w:rsid w:val="00A80774"/>
    <w:rsid w:val="00AA7E46"/>
    <w:rsid w:val="00AB24D2"/>
    <w:rsid w:val="00AB46D2"/>
    <w:rsid w:val="00AE11B5"/>
    <w:rsid w:val="00AE2B81"/>
    <w:rsid w:val="00AF3B6C"/>
    <w:rsid w:val="00B00A0D"/>
    <w:rsid w:val="00B0635C"/>
    <w:rsid w:val="00B2134D"/>
    <w:rsid w:val="00B2737D"/>
    <w:rsid w:val="00B365BC"/>
    <w:rsid w:val="00B43242"/>
    <w:rsid w:val="00B5465C"/>
    <w:rsid w:val="00B87FE0"/>
    <w:rsid w:val="00BB00CA"/>
    <w:rsid w:val="00BB1AF0"/>
    <w:rsid w:val="00BD68BF"/>
    <w:rsid w:val="00BE43EC"/>
    <w:rsid w:val="00C03997"/>
    <w:rsid w:val="00C2053B"/>
    <w:rsid w:val="00C21E95"/>
    <w:rsid w:val="00C220BE"/>
    <w:rsid w:val="00C22F03"/>
    <w:rsid w:val="00C334D7"/>
    <w:rsid w:val="00C51224"/>
    <w:rsid w:val="00C83082"/>
    <w:rsid w:val="00C91C4D"/>
    <w:rsid w:val="00CA6F82"/>
    <w:rsid w:val="00CC6EDE"/>
    <w:rsid w:val="00CD0A98"/>
    <w:rsid w:val="00CE09AA"/>
    <w:rsid w:val="00D02893"/>
    <w:rsid w:val="00D23060"/>
    <w:rsid w:val="00D31590"/>
    <w:rsid w:val="00D336BB"/>
    <w:rsid w:val="00D4228C"/>
    <w:rsid w:val="00D5094D"/>
    <w:rsid w:val="00D52795"/>
    <w:rsid w:val="00D529A1"/>
    <w:rsid w:val="00D60B94"/>
    <w:rsid w:val="00D64663"/>
    <w:rsid w:val="00D73565"/>
    <w:rsid w:val="00D85B88"/>
    <w:rsid w:val="00D9263F"/>
    <w:rsid w:val="00DA0558"/>
    <w:rsid w:val="00DC0BB7"/>
    <w:rsid w:val="00DD3B68"/>
    <w:rsid w:val="00DE3C05"/>
    <w:rsid w:val="00DE7097"/>
    <w:rsid w:val="00DF7459"/>
    <w:rsid w:val="00DF7B2B"/>
    <w:rsid w:val="00DF7CC7"/>
    <w:rsid w:val="00E053CE"/>
    <w:rsid w:val="00E12BC4"/>
    <w:rsid w:val="00E53D48"/>
    <w:rsid w:val="00E57819"/>
    <w:rsid w:val="00E62006"/>
    <w:rsid w:val="00E72071"/>
    <w:rsid w:val="00E95FE5"/>
    <w:rsid w:val="00E96FB2"/>
    <w:rsid w:val="00EA1BD1"/>
    <w:rsid w:val="00EC09B5"/>
    <w:rsid w:val="00EC665B"/>
    <w:rsid w:val="00ED2188"/>
    <w:rsid w:val="00ED3D5D"/>
    <w:rsid w:val="00EE6C6F"/>
    <w:rsid w:val="00EF7DC1"/>
    <w:rsid w:val="00F016FC"/>
    <w:rsid w:val="00F065C1"/>
    <w:rsid w:val="00F12372"/>
    <w:rsid w:val="00F163A7"/>
    <w:rsid w:val="00F22CAE"/>
    <w:rsid w:val="00F238EB"/>
    <w:rsid w:val="00F557AE"/>
    <w:rsid w:val="00F701D4"/>
    <w:rsid w:val="00F77762"/>
    <w:rsid w:val="00F80787"/>
    <w:rsid w:val="00F83602"/>
    <w:rsid w:val="00F95A14"/>
    <w:rsid w:val="00FB3746"/>
    <w:rsid w:val="00FB3B8B"/>
    <w:rsid w:val="00FC3B46"/>
    <w:rsid w:val="00FC6839"/>
    <w:rsid w:val="00FD104F"/>
    <w:rsid w:val="00FD6190"/>
    <w:rsid w:val="00FE66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70870"/>
  <w15:docId w15:val="{3D42940E-39D4-4041-9C35-062562C27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9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19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9D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C5D1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5D18"/>
  </w:style>
  <w:style w:type="paragraph" w:styleId="Footer">
    <w:name w:val="footer"/>
    <w:basedOn w:val="Normal"/>
    <w:link w:val="FooterChar"/>
    <w:uiPriority w:val="99"/>
    <w:unhideWhenUsed/>
    <w:rsid w:val="008C5D1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D18"/>
  </w:style>
  <w:style w:type="paragraph" w:styleId="ListParagraph">
    <w:name w:val="List Paragraph"/>
    <w:basedOn w:val="Normal"/>
    <w:uiPriority w:val="34"/>
    <w:qFormat/>
    <w:rsid w:val="00F807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5B8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unhideWhenUsed/>
    <w:rsid w:val="003316C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package" Target="embeddings/Microsoft_Visio_Drawing4.vsdx"/><Relationship Id="rId26" Type="http://schemas.openxmlformats.org/officeDocument/2006/relationships/package" Target="embeddings/Microsoft_Visio_Drawing8.vsdx"/><Relationship Id="rId39" Type="http://schemas.openxmlformats.org/officeDocument/2006/relationships/image" Target="media/image17.emf"/><Relationship Id="rId21" Type="http://schemas.openxmlformats.org/officeDocument/2006/relationships/image" Target="media/image8.emf"/><Relationship Id="rId34" Type="http://schemas.openxmlformats.org/officeDocument/2006/relationships/package" Target="embeddings/Microsoft_Visio_Drawing12.vsdx"/><Relationship Id="rId42" Type="http://schemas.openxmlformats.org/officeDocument/2006/relationships/package" Target="embeddings/Microsoft_Visio_Drawing16.vsdx"/><Relationship Id="rId47" Type="http://schemas.openxmlformats.org/officeDocument/2006/relationships/image" Target="media/image21.emf"/><Relationship Id="rId50" Type="http://schemas.openxmlformats.org/officeDocument/2006/relationships/package" Target="embeddings/Microsoft_Visio_Drawing20.vsdx"/><Relationship Id="rId55" Type="http://schemas.openxmlformats.org/officeDocument/2006/relationships/image" Target="media/image25.emf"/><Relationship Id="rId63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3.vsdx"/><Relationship Id="rId20" Type="http://schemas.openxmlformats.org/officeDocument/2006/relationships/package" Target="embeddings/Microsoft_Visio_Drawing5.vsdx"/><Relationship Id="rId29" Type="http://schemas.openxmlformats.org/officeDocument/2006/relationships/image" Target="media/image12.emf"/><Relationship Id="rId41" Type="http://schemas.openxmlformats.org/officeDocument/2006/relationships/image" Target="media/image18.emf"/><Relationship Id="rId54" Type="http://schemas.openxmlformats.org/officeDocument/2006/relationships/package" Target="embeddings/Microsoft_Visio_Drawing22.vsdx"/><Relationship Id="rId62" Type="http://schemas.openxmlformats.org/officeDocument/2006/relationships/package" Target="embeddings/Microsoft_Visio_Drawing26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package" Target="embeddings/Microsoft_Visio_Drawing7.vsdx"/><Relationship Id="rId32" Type="http://schemas.openxmlformats.org/officeDocument/2006/relationships/package" Target="embeddings/Microsoft_Visio_Drawing11.vsdx"/><Relationship Id="rId37" Type="http://schemas.openxmlformats.org/officeDocument/2006/relationships/image" Target="media/image16.emf"/><Relationship Id="rId40" Type="http://schemas.openxmlformats.org/officeDocument/2006/relationships/package" Target="embeddings/Microsoft_Visio_Drawing15.vsdx"/><Relationship Id="rId45" Type="http://schemas.openxmlformats.org/officeDocument/2006/relationships/image" Target="media/image20.emf"/><Relationship Id="rId53" Type="http://schemas.openxmlformats.org/officeDocument/2006/relationships/image" Target="media/image24.emf"/><Relationship Id="rId58" Type="http://schemas.openxmlformats.org/officeDocument/2006/relationships/package" Target="embeddings/Microsoft_Visio_Drawing24.vsdx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package" Target="embeddings/Microsoft_Visio_Drawing9.vsdx"/><Relationship Id="rId36" Type="http://schemas.openxmlformats.org/officeDocument/2006/relationships/package" Target="embeddings/Microsoft_Visio_Drawing13.vsdx"/><Relationship Id="rId49" Type="http://schemas.openxmlformats.org/officeDocument/2006/relationships/image" Target="media/image22.emf"/><Relationship Id="rId57" Type="http://schemas.openxmlformats.org/officeDocument/2006/relationships/image" Target="media/image26.emf"/><Relationship Id="rId61" Type="http://schemas.openxmlformats.org/officeDocument/2006/relationships/image" Target="media/image28.emf"/><Relationship Id="rId10" Type="http://schemas.openxmlformats.org/officeDocument/2006/relationships/package" Target="embeddings/Microsoft_Visio_Drawing.vsdx"/><Relationship Id="rId19" Type="http://schemas.openxmlformats.org/officeDocument/2006/relationships/image" Target="media/image7.emf"/><Relationship Id="rId31" Type="http://schemas.openxmlformats.org/officeDocument/2006/relationships/image" Target="media/image13.emf"/><Relationship Id="rId44" Type="http://schemas.openxmlformats.org/officeDocument/2006/relationships/package" Target="embeddings/Microsoft_Visio_Drawing17.vsdx"/><Relationship Id="rId52" Type="http://schemas.openxmlformats.org/officeDocument/2006/relationships/package" Target="embeddings/Microsoft_Visio_Drawing21.vsdx"/><Relationship Id="rId60" Type="http://schemas.openxmlformats.org/officeDocument/2006/relationships/package" Target="embeddings/Microsoft_Visio_Drawing25.vsdx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2.vsdx"/><Relationship Id="rId22" Type="http://schemas.openxmlformats.org/officeDocument/2006/relationships/package" Target="embeddings/Microsoft_Visio_Drawing6.vsdx"/><Relationship Id="rId27" Type="http://schemas.openxmlformats.org/officeDocument/2006/relationships/image" Target="media/image11.emf"/><Relationship Id="rId30" Type="http://schemas.openxmlformats.org/officeDocument/2006/relationships/package" Target="embeddings/Microsoft_Visio_Drawing10.vsdx"/><Relationship Id="rId35" Type="http://schemas.openxmlformats.org/officeDocument/2006/relationships/image" Target="media/image15.emf"/><Relationship Id="rId43" Type="http://schemas.openxmlformats.org/officeDocument/2006/relationships/image" Target="media/image19.emf"/><Relationship Id="rId48" Type="http://schemas.openxmlformats.org/officeDocument/2006/relationships/package" Target="embeddings/Microsoft_Visio_Drawing19.vsdx"/><Relationship Id="rId56" Type="http://schemas.openxmlformats.org/officeDocument/2006/relationships/package" Target="embeddings/Microsoft_Visio_Drawing23.vsdx"/><Relationship Id="rId64" Type="http://schemas.openxmlformats.org/officeDocument/2006/relationships/fontTable" Target="fontTable.xml"/><Relationship Id="rId8" Type="http://schemas.openxmlformats.org/officeDocument/2006/relationships/image" Target="media/image1.jpeg"/><Relationship Id="rId51" Type="http://schemas.openxmlformats.org/officeDocument/2006/relationships/image" Target="media/image23.emf"/><Relationship Id="rId3" Type="http://schemas.openxmlformats.org/officeDocument/2006/relationships/styles" Target="styles.xml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image" Target="media/image14.emf"/><Relationship Id="rId38" Type="http://schemas.openxmlformats.org/officeDocument/2006/relationships/package" Target="embeddings/Microsoft_Visio_Drawing14.vsdx"/><Relationship Id="rId46" Type="http://schemas.openxmlformats.org/officeDocument/2006/relationships/package" Target="embeddings/Microsoft_Visio_Drawing18.vsdx"/><Relationship Id="rId59" Type="http://schemas.openxmlformats.org/officeDocument/2006/relationships/image" Target="media/image2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FF217-A3E7-4EDE-BB52-09D46441D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</TotalTime>
  <Pages>11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ABDIUTAMA</dc:creator>
  <cp:lastModifiedBy>ABDI UTAMA</cp:lastModifiedBy>
  <cp:revision>144</cp:revision>
  <dcterms:created xsi:type="dcterms:W3CDTF">2021-10-18T00:39:00Z</dcterms:created>
  <dcterms:modified xsi:type="dcterms:W3CDTF">2022-04-14T06:46:00Z</dcterms:modified>
</cp:coreProperties>
</file>