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ACD" w:rsidRPr="00E52484" w:rsidRDefault="00C1348D" w:rsidP="00F946C6">
      <w:pPr>
        <w:jc w:val="center"/>
        <w:rPr>
          <w:rFonts w:ascii="Times New Roman" w:hAnsi="Times New Roman" w:cs="Times New Roman"/>
          <w:b/>
        </w:rPr>
      </w:pPr>
      <w:r w:rsidRPr="00E52484">
        <w:rPr>
          <w:rFonts w:ascii="Times New Roman" w:hAnsi="Times New Roman" w:cs="Times New Roman"/>
          <w:b/>
        </w:rPr>
        <w:t>Distributed Database System</w:t>
      </w:r>
      <w:r w:rsidR="00F946C6" w:rsidRPr="00E52484">
        <w:rPr>
          <w:rFonts w:ascii="Times New Roman" w:hAnsi="Times New Roman" w:cs="Times New Roman"/>
          <w:b/>
        </w:rPr>
        <w:t>—Data failure and recovery</w:t>
      </w:r>
    </w:p>
    <w:p w:rsidR="00F946C6" w:rsidRPr="00E52484" w:rsidRDefault="00F946C6" w:rsidP="00F946C6">
      <w:pPr>
        <w:jc w:val="center"/>
        <w:rPr>
          <w:rFonts w:ascii="Times New Roman" w:hAnsi="Times New Roman" w:cs="Times New Roman"/>
          <w:b/>
        </w:rPr>
      </w:pPr>
      <w:r w:rsidRPr="00E52484">
        <w:rPr>
          <w:rFonts w:ascii="Times New Roman" w:hAnsi="Times New Roman" w:cs="Times New Roman"/>
          <w:b/>
        </w:rPr>
        <w:t xml:space="preserve">Om </w:t>
      </w:r>
      <w:proofErr w:type="spellStart"/>
      <w:r w:rsidRPr="00E52484">
        <w:rPr>
          <w:rFonts w:ascii="Times New Roman" w:hAnsi="Times New Roman" w:cs="Times New Roman"/>
          <w:b/>
        </w:rPr>
        <w:t>Prakash</w:t>
      </w:r>
      <w:proofErr w:type="spellEnd"/>
      <w:r w:rsidRPr="00E52484">
        <w:rPr>
          <w:rFonts w:ascii="Times New Roman" w:hAnsi="Times New Roman" w:cs="Times New Roman"/>
          <w:b/>
        </w:rPr>
        <w:t xml:space="preserve"> </w:t>
      </w:r>
      <w:proofErr w:type="spellStart"/>
      <w:r w:rsidRPr="00E52484">
        <w:rPr>
          <w:rFonts w:ascii="Times New Roman" w:hAnsi="Times New Roman" w:cs="Times New Roman"/>
          <w:b/>
        </w:rPr>
        <w:t>Dhakal</w:t>
      </w:r>
      <w:proofErr w:type="spellEnd"/>
    </w:p>
    <w:p w:rsidR="00C764A9" w:rsidRPr="00E52484" w:rsidRDefault="00C764A9" w:rsidP="00C764A9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E52484">
        <w:rPr>
          <w:rFonts w:ascii="Times New Roman" w:hAnsi="Times New Roman" w:cs="Times New Roman"/>
          <w:b/>
        </w:rPr>
        <w:t>Data fail conditions</w:t>
      </w:r>
      <w:r w:rsidR="00C243E8" w:rsidRPr="00E52484">
        <w:rPr>
          <w:rFonts w:ascii="Times New Roman" w:hAnsi="Times New Roman" w:cs="Times New Roman"/>
          <w:b/>
        </w:rPr>
        <w:t xml:space="preserve"> portion of the survey:</w:t>
      </w:r>
    </w:p>
    <w:p w:rsidR="00C243E8" w:rsidRPr="00E52484" w:rsidRDefault="00C243E8" w:rsidP="00015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Which component played vital role to fail</w:t>
      </w:r>
      <w:r w:rsidR="00C54F89" w:rsidRPr="00E52484">
        <w:rPr>
          <w:rFonts w:ascii="Times New Roman" w:hAnsi="Times New Roman" w:cs="Times New Roman"/>
        </w:rPr>
        <w:t xml:space="preserve"> data in</w:t>
      </w:r>
      <w:r w:rsidRPr="00E52484">
        <w:rPr>
          <w:rFonts w:ascii="Times New Roman" w:hAnsi="Times New Roman" w:cs="Times New Roman"/>
        </w:rPr>
        <w:t xml:space="preserve"> distributed database system?</w:t>
      </w:r>
    </w:p>
    <w:p w:rsidR="00265506" w:rsidRPr="00E52484" w:rsidRDefault="008A4755" w:rsidP="009F36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Hardware</w:t>
      </w:r>
      <w:r w:rsidR="00C243E8" w:rsidRPr="00E52484">
        <w:rPr>
          <w:rFonts w:ascii="Times New Roman" w:hAnsi="Times New Roman" w:cs="Times New Roman"/>
        </w:rPr>
        <w:t>,</w:t>
      </w:r>
    </w:p>
    <w:p w:rsidR="00265506" w:rsidRPr="00E52484" w:rsidRDefault="008A4755" w:rsidP="009F36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Software</w:t>
      </w:r>
      <w:r w:rsidR="00C243E8" w:rsidRPr="00E52484">
        <w:rPr>
          <w:rFonts w:ascii="Times New Roman" w:hAnsi="Times New Roman" w:cs="Times New Roman"/>
        </w:rPr>
        <w:t xml:space="preserve">, </w:t>
      </w:r>
    </w:p>
    <w:p w:rsidR="0001572F" w:rsidRPr="00E52484" w:rsidRDefault="00C243E8" w:rsidP="009F36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Netw</w:t>
      </w:r>
      <w:r w:rsidR="008A4755" w:rsidRPr="00E52484">
        <w:rPr>
          <w:rFonts w:ascii="Times New Roman" w:hAnsi="Times New Roman" w:cs="Times New Roman"/>
        </w:rPr>
        <w:t>ork</w:t>
      </w:r>
    </w:p>
    <w:p w:rsidR="0001572F" w:rsidRPr="00E52484" w:rsidRDefault="00975D86" w:rsidP="009F36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 xml:space="preserve">Which database architecture </w:t>
      </w:r>
      <w:r w:rsidR="00DA1810" w:rsidRPr="00E52484">
        <w:rPr>
          <w:rFonts w:ascii="Times New Roman" w:hAnsi="Times New Roman" w:cs="Times New Roman"/>
        </w:rPr>
        <w:t xml:space="preserve">can mainly create </w:t>
      </w:r>
      <w:r w:rsidRPr="00E52484">
        <w:rPr>
          <w:rFonts w:ascii="Times New Roman" w:hAnsi="Times New Roman" w:cs="Times New Roman"/>
        </w:rPr>
        <w:t>data failure condition?</w:t>
      </w:r>
    </w:p>
    <w:p w:rsidR="00265506" w:rsidRPr="00E52484" w:rsidRDefault="00975D86" w:rsidP="009F36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Homogenous a</w:t>
      </w:r>
      <w:r w:rsidR="003B522D" w:rsidRPr="00E52484">
        <w:rPr>
          <w:rFonts w:ascii="Times New Roman" w:hAnsi="Times New Roman" w:cs="Times New Roman"/>
        </w:rPr>
        <w:t>rchitecture can fail</w:t>
      </w:r>
      <w:r w:rsidRPr="00E52484">
        <w:rPr>
          <w:rFonts w:ascii="Times New Roman" w:hAnsi="Times New Roman" w:cs="Times New Roman"/>
        </w:rPr>
        <w:t xml:space="preserve">, </w:t>
      </w:r>
    </w:p>
    <w:p w:rsidR="00265506" w:rsidRPr="00E52484" w:rsidRDefault="00975D86" w:rsidP="009F36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Hybrid architecture</w:t>
      </w:r>
      <w:r w:rsidR="003B522D" w:rsidRPr="00E52484">
        <w:rPr>
          <w:rFonts w:ascii="Times New Roman" w:hAnsi="Times New Roman" w:cs="Times New Roman"/>
        </w:rPr>
        <w:t xml:space="preserve"> can fail</w:t>
      </w:r>
      <w:r w:rsidRPr="00E52484">
        <w:rPr>
          <w:rFonts w:ascii="Times New Roman" w:hAnsi="Times New Roman" w:cs="Times New Roman"/>
        </w:rPr>
        <w:t xml:space="preserve">, </w:t>
      </w:r>
    </w:p>
    <w:p w:rsidR="00975D86" w:rsidRPr="00E52484" w:rsidRDefault="007A30A9" w:rsidP="009F36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 xml:space="preserve">Heterogeneous </w:t>
      </w:r>
      <w:r w:rsidR="003B522D" w:rsidRPr="00E52484">
        <w:rPr>
          <w:rFonts w:ascii="Times New Roman" w:hAnsi="Times New Roman" w:cs="Times New Roman"/>
        </w:rPr>
        <w:t>architecture can fail</w:t>
      </w:r>
    </w:p>
    <w:p w:rsidR="00975D86" w:rsidRPr="00E52484" w:rsidRDefault="009B5C25" w:rsidP="009F36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What is the common type of data failure?</w:t>
      </w:r>
    </w:p>
    <w:p w:rsidR="003A119B" w:rsidRPr="00E52484" w:rsidRDefault="009B5C25" w:rsidP="009F36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 xml:space="preserve">Software failure, </w:t>
      </w:r>
    </w:p>
    <w:p w:rsidR="003A119B" w:rsidRPr="00E52484" w:rsidRDefault="009B5C25" w:rsidP="009F36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Hard failure</w:t>
      </w:r>
      <w:r w:rsidR="003A119B" w:rsidRPr="00E52484">
        <w:rPr>
          <w:rFonts w:ascii="Times New Roman" w:hAnsi="Times New Roman" w:cs="Times New Roman"/>
        </w:rPr>
        <w:t>,</w:t>
      </w:r>
    </w:p>
    <w:p w:rsidR="009B5C25" w:rsidRPr="00E52484" w:rsidRDefault="009B5C25" w:rsidP="00B02B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 xml:space="preserve">Network failure </w:t>
      </w:r>
    </w:p>
    <w:p w:rsidR="00265506" w:rsidRPr="00E52484" w:rsidRDefault="00265506" w:rsidP="009F36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Is network con</w:t>
      </w:r>
      <w:r w:rsidR="00B5232D" w:rsidRPr="00E52484">
        <w:rPr>
          <w:rFonts w:ascii="Times New Roman" w:hAnsi="Times New Roman" w:cs="Times New Roman"/>
        </w:rPr>
        <w:t xml:space="preserve">gestion creates problem for </w:t>
      </w:r>
      <w:r w:rsidRPr="00E52484">
        <w:rPr>
          <w:rFonts w:ascii="Times New Roman" w:hAnsi="Times New Roman" w:cs="Times New Roman"/>
        </w:rPr>
        <w:t>data?</w:t>
      </w:r>
    </w:p>
    <w:p w:rsidR="00A92DB2" w:rsidRPr="00E52484" w:rsidRDefault="00265506" w:rsidP="004A6E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Yes ,</w:t>
      </w:r>
    </w:p>
    <w:p w:rsidR="004A6E18" w:rsidRPr="00E52484" w:rsidRDefault="00265506" w:rsidP="004A6E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NO,</w:t>
      </w:r>
    </w:p>
    <w:p w:rsidR="00265506" w:rsidRPr="00E52484" w:rsidRDefault="00265506" w:rsidP="004A6E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May be</w:t>
      </w:r>
    </w:p>
    <w:p w:rsidR="004B2C49" w:rsidRPr="00E52484" w:rsidRDefault="00265506" w:rsidP="00015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Can operating system paly role in this system?</w:t>
      </w:r>
    </w:p>
    <w:p w:rsidR="00C577F3" w:rsidRPr="00E52484" w:rsidRDefault="00C577F3" w:rsidP="004B2C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Yes, it can</w:t>
      </w:r>
      <w:r w:rsidR="00265506" w:rsidRPr="00E52484">
        <w:rPr>
          <w:rFonts w:ascii="Times New Roman" w:hAnsi="Times New Roman" w:cs="Times New Roman"/>
        </w:rPr>
        <w:t>,</w:t>
      </w:r>
    </w:p>
    <w:p w:rsidR="00C577F3" w:rsidRPr="00E52484" w:rsidRDefault="00C577F3" w:rsidP="004B2C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 xml:space="preserve">No, it does not </w:t>
      </w:r>
    </w:p>
    <w:p w:rsidR="00B5232D" w:rsidRPr="00E52484" w:rsidRDefault="004020D2" w:rsidP="004B2C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Which of the following should you care in distributed system?</w:t>
      </w:r>
    </w:p>
    <w:p w:rsidR="004020D2" w:rsidRPr="00E52484" w:rsidRDefault="004020D2" w:rsidP="004B2C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Connection of nodes</w:t>
      </w:r>
    </w:p>
    <w:p w:rsidR="004020D2" w:rsidRPr="00E52484" w:rsidRDefault="004020D2" w:rsidP="004B2C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Data slicing</w:t>
      </w:r>
    </w:p>
    <w:p w:rsidR="004020D2" w:rsidRPr="00E52484" w:rsidRDefault="004020D2" w:rsidP="004B2C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Fragmentation</w:t>
      </w:r>
    </w:p>
    <w:p w:rsidR="004020D2" w:rsidRPr="00E52484" w:rsidRDefault="004020D2" w:rsidP="004B2C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Database schema</w:t>
      </w:r>
    </w:p>
    <w:p w:rsidR="004020D2" w:rsidRPr="00E52484" w:rsidRDefault="004020D2" w:rsidP="0001572F">
      <w:pPr>
        <w:rPr>
          <w:rFonts w:ascii="Times New Roman" w:hAnsi="Times New Roman" w:cs="Times New Roman"/>
          <w:b/>
        </w:rPr>
      </w:pPr>
      <w:r w:rsidRPr="00E52484">
        <w:rPr>
          <w:rFonts w:ascii="Times New Roman" w:hAnsi="Times New Roman" w:cs="Times New Roman"/>
          <w:b/>
        </w:rPr>
        <w:t>Dead</w:t>
      </w:r>
      <w:r w:rsidR="0090374F" w:rsidRPr="00E52484">
        <w:rPr>
          <w:rFonts w:ascii="Times New Roman" w:hAnsi="Times New Roman" w:cs="Times New Roman"/>
          <w:b/>
        </w:rPr>
        <w:t xml:space="preserve">lock portion of survey </w:t>
      </w:r>
      <w:r w:rsidRPr="00E52484">
        <w:rPr>
          <w:rFonts w:ascii="Times New Roman" w:hAnsi="Times New Roman" w:cs="Times New Roman"/>
          <w:b/>
        </w:rPr>
        <w:t>:</w:t>
      </w:r>
    </w:p>
    <w:p w:rsidR="004020D2" w:rsidRPr="00E52484" w:rsidRDefault="00B42346" w:rsidP="00C50F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Which state mainly create deadlock?</w:t>
      </w:r>
    </w:p>
    <w:p w:rsidR="00B42346" w:rsidRPr="00E52484" w:rsidRDefault="00B42346" w:rsidP="00B423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Data fragmentation</w:t>
      </w:r>
    </w:p>
    <w:p w:rsidR="00B42346" w:rsidRPr="00E52484" w:rsidRDefault="00B42346" w:rsidP="00B423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Data slicing</w:t>
      </w:r>
    </w:p>
    <w:p w:rsidR="00B42346" w:rsidRPr="00E52484" w:rsidRDefault="00B42346" w:rsidP="00B423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Network congestion</w:t>
      </w:r>
    </w:p>
    <w:p w:rsidR="00B42346" w:rsidRPr="00E52484" w:rsidRDefault="00B42346" w:rsidP="00B423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Which transaction graph create deadlock?</w:t>
      </w:r>
    </w:p>
    <w:p w:rsidR="00B42346" w:rsidRPr="00E52484" w:rsidRDefault="00B42346" w:rsidP="00B423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Recall wait for graph</w:t>
      </w:r>
    </w:p>
    <w:p w:rsidR="00B42346" w:rsidRPr="00E52484" w:rsidRDefault="00B42346" w:rsidP="00B423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Local wait for graph</w:t>
      </w:r>
    </w:p>
    <w:p w:rsidR="00B42346" w:rsidRPr="00E52484" w:rsidRDefault="00B42346" w:rsidP="00B423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Global wait for graph</w:t>
      </w:r>
    </w:p>
    <w:p w:rsidR="00B42346" w:rsidRPr="00E52484" w:rsidRDefault="00E153EC" w:rsidP="00B423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In distributed deadlock prevention approach, a transaction should acquire all the locks before starting to execute.</w:t>
      </w:r>
    </w:p>
    <w:p w:rsidR="00E153EC" w:rsidRPr="00E52484" w:rsidRDefault="00E153EC" w:rsidP="00E153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Strongly agree</w:t>
      </w:r>
    </w:p>
    <w:p w:rsidR="00E153EC" w:rsidRPr="00E52484" w:rsidRDefault="00E153EC" w:rsidP="00E153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Agree</w:t>
      </w:r>
    </w:p>
    <w:p w:rsidR="00E153EC" w:rsidRPr="00E52484" w:rsidRDefault="00E153EC" w:rsidP="00E153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Neither agree nor disagree</w:t>
      </w:r>
    </w:p>
    <w:p w:rsidR="00E153EC" w:rsidRPr="00E52484" w:rsidRDefault="00E153EC" w:rsidP="00E153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lastRenderedPageBreak/>
        <w:t>Disagree</w:t>
      </w:r>
    </w:p>
    <w:p w:rsidR="00E153EC" w:rsidRPr="00E52484" w:rsidRDefault="00E153EC" w:rsidP="00E153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Can play communication delay to create deadlock?</w:t>
      </w:r>
    </w:p>
    <w:p w:rsidR="00E153EC" w:rsidRPr="00E52484" w:rsidRDefault="00E153EC" w:rsidP="00E153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Yes</w:t>
      </w:r>
    </w:p>
    <w:p w:rsidR="00E153EC" w:rsidRPr="00E52484" w:rsidRDefault="00E153EC" w:rsidP="00E153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No</w:t>
      </w:r>
    </w:p>
    <w:p w:rsidR="00E153EC" w:rsidRPr="00E52484" w:rsidRDefault="00E153EC" w:rsidP="00E153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May be</w:t>
      </w:r>
    </w:p>
    <w:p w:rsidR="00E153EC" w:rsidRPr="00E52484" w:rsidRDefault="00E153EC" w:rsidP="00E153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I don’t know</w:t>
      </w:r>
    </w:p>
    <w:p w:rsidR="00060E50" w:rsidRPr="00E52484" w:rsidRDefault="00743D04" w:rsidP="00060E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How</w:t>
      </w:r>
      <w:r w:rsidR="00FE7D64" w:rsidRPr="00E52484">
        <w:rPr>
          <w:rFonts w:ascii="Times New Roman" w:hAnsi="Times New Roman" w:cs="Times New Roman"/>
        </w:rPr>
        <w:t xml:space="preserve"> important resources</w:t>
      </w:r>
      <w:r w:rsidRPr="00E52484">
        <w:rPr>
          <w:rFonts w:ascii="Times New Roman" w:hAnsi="Times New Roman" w:cs="Times New Roman"/>
        </w:rPr>
        <w:t xml:space="preserve"> in deadlock management?</w:t>
      </w:r>
    </w:p>
    <w:p w:rsidR="00743D04" w:rsidRPr="00E52484" w:rsidRDefault="00FE7D64" w:rsidP="00FE7D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Very important</w:t>
      </w:r>
    </w:p>
    <w:p w:rsidR="00FE7D64" w:rsidRDefault="00FE7D64" w:rsidP="00FE7D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Not</w:t>
      </w:r>
      <w:r w:rsidR="000B4A61" w:rsidRPr="00E52484">
        <w:rPr>
          <w:rFonts w:ascii="Times New Roman" w:hAnsi="Times New Roman" w:cs="Times New Roman"/>
        </w:rPr>
        <w:t xml:space="preserve"> very</w:t>
      </w:r>
      <w:r w:rsidRPr="00E52484">
        <w:rPr>
          <w:rFonts w:ascii="Times New Roman" w:hAnsi="Times New Roman" w:cs="Times New Roman"/>
        </w:rPr>
        <w:t xml:space="preserve"> important</w:t>
      </w:r>
    </w:p>
    <w:p w:rsidR="004D4BF7" w:rsidRPr="00E45CA9" w:rsidRDefault="00E45CA9" w:rsidP="00E45C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45CA9">
        <w:rPr>
          <w:rFonts w:ascii="Times New Roman" w:hAnsi="Times New Roman" w:cs="Times New Roman"/>
        </w:rPr>
        <w:t>9) A system has 3 processes sharing 4 resources. If each process needs a maximum of 2 units then, deadlock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:</w:t>
      </w:r>
    </w:p>
    <w:p w:rsidR="00E45CA9" w:rsidRDefault="00E45CA9" w:rsidP="00E45CA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never occur</w:t>
      </w:r>
    </w:p>
    <w:p w:rsidR="00E45CA9" w:rsidRDefault="00E45CA9" w:rsidP="00E45CA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occur</w:t>
      </w:r>
    </w:p>
    <w:p w:rsidR="00E45CA9" w:rsidRDefault="00E45CA9" w:rsidP="00E45CA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to occur</w:t>
      </w:r>
    </w:p>
    <w:p w:rsidR="00E45CA9" w:rsidRPr="00E45CA9" w:rsidRDefault="00E45CA9" w:rsidP="00E45CA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:rsidR="00E11D19" w:rsidRPr="00E52484" w:rsidRDefault="00E11D19" w:rsidP="00E11D19">
      <w:pPr>
        <w:jc w:val="both"/>
        <w:rPr>
          <w:rFonts w:ascii="Times New Roman" w:hAnsi="Times New Roman" w:cs="Times New Roman"/>
          <w:b/>
        </w:rPr>
      </w:pPr>
      <w:r w:rsidRPr="00E52484">
        <w:rPr>
          <w:rFonts w:ascii="Times New Roman" w:hAnsi="Times New Roman" w:cs="Times New Roman"/>
          <w:b/>
        </w:rPr>
        <w:t>Data reco</w:t>
      </w:r>
      <w:r w:rsidR="00211240" w:rsidRPr="00E52484">
        <w:rPr>
          <w:rFonts w:ascii="Times New Roman" w:hAnsi="Times New Roman" w:cs="Times New Roman"/>
          <w:b/>
        </w:rPr>
        <w:t>very portion of survey</w:t>
      </w:r>
      <w:r w:rsidRPr="00E52484">
        <w:rPr>
          <w:rFonts w:ascii="Times New Roman" w:hAnsi="Times New Roman" w:cs="Times New Roman"/>
          <w:b/>
        </w:rPr>
        <w:t>:</w:t>
      </w:r>
    </w:p>
    <w:p w:rsidR="00714907" w:rsidRPr="00E52484" w:rsidRDefault="00B17CA4" w:rsidP="00254F7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What strategy is best to recover data in distributed database system?</w:t>
      </w:r>
    </w:p>
    <w:p w:rsidR="00B17CA4" w:rsidRPr="00E52484" w:rsidRDefault="00B17CA4" w:rsidP="00B17C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Recovery Strategy includes transaction undo or rollback</w:t>
      </w:r>
    </w:p>
    <w:p w:rsidR="00B17CA4" w:rsidRPr="00E52484" w:rsidRDefault="00B17CA4" w:rsidP="00B17C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Recovery strategies encompass restoring a past of the database from archival backup</w:t>
      </w:r>
    </w:p>
    <w:p w:rsidR="00254F70" w:rsidRPr="00E52484" w:rsidRDefault="00254F70" w:rsidP="00254F7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Which action can take recovery manager during immediate update mode?</w:t>
      </w:r>
    </w:p>
    <w:p w:rsidR="00254F70" w:rsidRPr="00E52484" w:rsidRDefault="00254F70" w:rsidP="00A51D0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Transactions which are in active list and failed list are undone and written on the abort list.</w:t>
      </w:r>
    </w:p>
    <w:p w:rsidR="00254F70" w:rsidRPr="00E52484" w:rsidRDefault="00254F70" w:rsidP="00A51D0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Transactions which are in before-commit list are redone.</w:t>
      </w:r>
    </w:p>
    <w:p w:rsidR="00254F70" w:rsidRPr="00E52484" w:rsidRDefault="00254F70" w:rsidP="00A51D0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/>
        </w:rPr>
      </w:pPr>
      <w:r w:rsidRPr="00E52484">
        <w:rPr>
          <w:rFonts w:ascii="Times New Roman" w:hAnsi="Times New Roman" w:cs="Times New Roman"/>
        </w:rPr>
        <w:t>No action is taken for transactions in commit or abort lists</w:t>
      </w:r>
      <w:r w:rsidRPr="00E52484">
        <w:rPr>
          <w:rFonts w:ascii="Times New Roman" w:hAnsi="Times New Roman" w:cs="Times New Roman"/>
          <w:color w:val="000000"/>
        </w:rPr>
        <w:t>.</w:t>
      </w:r>
    </w:p>
    <w:p w:rsidR="00254F70" w:rsidRPr="00E52484" w:rsidRDefault="00BB284E" w:rsidP="00BB284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In data replication process, which replication is more effective ?</w:t>
      </w:r>
    </w:p>
    <w:p w:rsidR="00BB284E" w:rsidRDefault="00BB284E" w:rsidP="00BB284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Synchronous replication</w:t>
      </w:r>
      <w:r w:rsidR="008E3B55">
        <w:rPr>
          <w:rFonts w:ascii="Times New Roman" w:hAnsi="Times New Roman" w:cs="Times New Roman"/>
        </w:rPr>
        <w:t>—Majority approach—voting-&gt;Data item D replicated at n sites, Each copy maintains a version number</w:t>
      </w:r>
    </w:p>
    <w:p w:rsidR="008E3B55" w:rsidRDefault="008E3B55" w:rsidP="008E3B55">
      <w:pPr>
        <w:pStyle w:val="ListParagraph"/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="00A26D99">
        <w:rPr>
          <w:rFonts w:ascii="Times New Roman" w:hAnsi="Times New Roman" w:cs="Times New Roman"/>
        </w:rPr>
        <w:t>Biased</w:t>
      </w:r>
      <w:r>
        <w:rPr>
          <w:rFonts w:ascii="Times New Roman" w:hAnsi="Times New Roman" w:cs="Times New Roman"/>
        </w:rPr>
        <w:t xml:space="preserve"> protocol:</w:t>
      </w:r>
      <w:r w:rsidR="00A26D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read only write all, shared </w:t>
      </w:r>
      <w:proofErr w:type="spellStart"/>
      <w:r>
        <w:rPr>
          <w:rFonts w:ascii="Times New Roman" w:hAnsi="Times New Roman" w:cs="Times New Roman"/>
        </w:rPr>
        <w:t>lock:simply</w:t>
      </w:r>
      <w:proofErr w:type="spellEnd"/>
      <w:r>
        <w:rPr>
          <w:rFonts w:ascii="Times New Roman" w:hAnsi="Times New Roman" w:cs="Times New Roman"/>
        </w:rPr>
        <w:t xml:space="preserve"> request a lock on a D at one site that contains a copy of D.</w:t>
      </w:r>
    </w:p>
    <w:p w:rsidR="008E3B55" w:rsidRPr="008E3B55" w:rsidRDefault="00BB284E" w:rsidP="008E3B5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Asynchronous replication</w:t>
      </w:r>
      <w:r w:rsidR="00A26D99">
        <w:rPr>
          <w:rFonts w:ascii="Times New Roman" w:hAnsi="Times New Roman" w:cs="Times New Roman"/>
        </w:rPr>
        <w:t>: Primary site: Choose exactly one copy residing at a primary site</w:t>
      </w:r>
    </w:p>
    <w:p w:rsidR="00CE3DCE" w:rsidRPr="00E52484" w:rsidRDefault="00614431" w:rsidP="00A26D99">
      <w:pPr>
        <w:pStyle w:val="ListParagraph"/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26D99">
        <w:rPr>
          <w:rFonts w:ascii="Times New Roman" w:hAnsi="Times New Roman" w:cs="Times New Roman"/>
        </w:rPr>
        <w:t>Peer to peer: More than one of the copies can be a master</w:t>
      </w:r>
    </w:p>
    <w:p w:rsidR="00254F70" w:rsidRPr="00E52484" w:rsidRDefault="00CE3DCE" w:rsidP="00CE3DC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How important of check pointing to recover data in distributed database system?</w:t>
      </w:r>
    </w:p>
    <w:p w:rsidR="00CE3DCE" w:rsidRPr="00E52484" w:rsidRDefault="00CE3DCE" w:rsidP="00CE3DC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Extremely important</w:t>
      </w:r>
    </w:p>
    <w:p w:rsidR="00CE3DCE" w:rsidRPr="00E52484" w:rsidRDefault="00CE3DCE" w:rsidP="00CE3DC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Important</w:t>
      </w:r>
    </w:p>
    <w:p w:rsidR="00CE3DCE" w:rsidRPr="00E52484" w:rsidRDefault="00CE3DCE" w:rsidP="00CE3DC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Not important</w:t>
      </w:r>
    </w:p>
    <w:p w:rsidR="003905DC" w:rsidRPr="00E52484" w:rsidRDefault="00CE3DCE" w:rsidP="00CE3DC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I don’t know</w:t>
      </w:r>
    </w:p>
    <w:p w:rsidR="00CE3DCE" w:rsidRPr="00E52484" w:rsidRDefault="003905DC" w:rsidP="003905D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Is redo/undo recovery method using for data recovery process?</w:t>
      </w:r>
    </w:p>
    <w:p w:rsidR="003905DC" w:rsidRPr="00E52484" w:rsidRDefault="003905DC" w:rsidP="003905D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Yes,</w:t>
      </w:r>
    </w:p>
    <w:p w:rsidR="003905DC" w:rsidRPr="00E52484" w:rsidRDefault="003905DC" w:rsidP="003905D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No,</w:t>
      </w:r>
    </w:p>
    <w:p w:rsidR="00FE7D64" w:rsidRPr="00E52484" w:rsidRDefault="003905DC" w:rsidP="009F36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E52484">
        <w:rPr>
          <w:rFonts w:ascii="Times New Roman" w:hAnsi="Times New Roman" w:cs="Times New Roman"/>
        </w:rPr>
        <w:t>May be</w:t>
      </w:r>
    </w:p>
    <w:p w:rsidR="008E3B55" w:rsidRDefault="00FE2DE1" w:rsidP="007437F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checkpoint </w:t>
      </w:r>
      <w:r w:rsidR="00AC5ACD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 xml:space="preserve"> is to</w:t>
      </w:r>
    </w:p>
    <w:p w:rsidR="00FE2DE1" w:rsidRDefault="00FE2DE1" w:rsidP="00FE2DE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 a checkpoint</w:t>
      </w:r>
    </w:p>
    <w:p w:rsidR="00FE2DE1" w:rsidRDefault="00FE2DE1" w:rsidP="00FE2DE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Reduce the workload on the log writer process</w:t>
      </w:r>
    </w:p>
    <w:p w:rsidR="00FE2DE1" w:rsidRDefault="00FE2DE1" w:rsidP="00FE2DE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transaction commit entry</w:t>
      </w:r>
    </w:p>
    <w:p w:rsidR="00FE2DE1" w:rsidRDefault="00FE2DE1" w:rsidP="00FE2DE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data file and control file log sequence number</w:t>
      </w:r>
    </w:p>
    <w:p w:rsidR="007437FE" w:rsidRDefault="007437FE" w:rsidP="007437F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first step to take to recover a NONARCHIEVELOG database?</w:t>
      </w:r>
    </w:p>
    <w:p w:rsidR="007437FE" w:rsidRDefault="007437FE" w:rsidP="007437F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control file</w:t>
      </w:r>
    </w:p>
    <w:p w:rsidR="007437FE" w:rsidRDefault="007437FE" w:rsidP="007437F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damaged or lost files</w:t>
      </w:r>
    </w:p>
    <w:p w:rsidR="007437FE" w:rsidRDefault="007437FE" w:rsidP="007437F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backup</w:t>
      </w:r>
    </w:p>
    <w:p w:rsidR="00127549" w:rsidRDefault="00127549" w:rsidP="0012754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backup technique is most space efficient?</w:t>
      </w:r>
    </w:p>
    <w:p w:rsidR="00127549" w:rsidRDefault="00127549" w:rsidP="0012754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backup</w:t>
      </w:r>
    </w:p>
    <w:p w:rsidR="00127549" w:rsidRDefault="00127549" w:rsidP="0012754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Incremental backup</w:t>
      </w:r>
    </w:p>
    <w:p w:rsidR="00127549" w:rsidRPr="00127549" w:rsidRDefault="00127549" w:rsidP="0012754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Differential backup</w:t>
      </w:r>
    </w:p>
    <w:sectPr w:rsidR="00127549" w:rsidRPr="0012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2DE"/>
    <w:multiLevelType w:val="hybridMultilevel"/>
    <w:tmpl w:val="994ED5BE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BD5FDB"/>
    <w:multiLevelType w:val="hybridMultilevel"/>
    <w:tmpl w:val="1A627B1E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2636B"/>
    <w:multiLevelType w:val="hybridMultilevel"/>
    <w:tmpl w:val="7B444B22"/>
    <w:lvl w:ilvl="0" w:tplc="0C383FF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20047C"/>
    <w:multiLevelType w:val="hybridMultilevel"/>
    <w:tmpl w:val="57DC2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3387C"/>
    <w:multiLevelType w:val="hybridMultilevel"/>
    <w:tmpl w:val="68C60A3C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9B5E54"/>
    <w:multiLevelType w:val="hybridMultilevel"/>
    <w:tmpl w:val="7DD48C44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097514"/>
    <w:multiLevelType w:val="hybridMultilevel"/>
    <w:tmpl w:val="90D84FD4"/>
    <w:lvl w:ilvl="0" w:tplc="0C383FF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E44D49"/>
    <w:multiLevelType w:val="hybridMultilevel"/>
    <w:tmpl w:val="53B846E8"/>
    <w:lvl w:ilvl="0" w:tplc="0C383FF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3813241"/>
    <w:multiLevelType w:val="hybridMultilevel"/>
    <w:tmpl w:val="4B7404F6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6A1B26"/>
    <w:multiLevelType w:val="hybridMultilevel"/>
    <w:tmpl w:val="490E296E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E55FB8"/>
    <w:multiLevelType w:val="multilevel"/>
    <w:tmpl w:val="B80A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6B7F4E"/>
    <w:multiLevelType w:val="hybridMultilevel"/>
    <w:tmpl w:val="E8CE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5E7061"/>
    <w:multiLevelType w:val="hybridMultilevel"/>
    <w:tmpl w:val="53928A48"/>
    <w:lvl w:ilvl="0" w:tplc="0C383FF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BA63EC7"/>
    <w:multiLevelType w:val="hybridMultilevel"/>
    <w:tmpl w:val="4692DD66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165399"/>
    <w:multiLevelType w:val="hybridMultilevel"/>
    <w:tmpl w:val="CF8A598C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76746C"/>
    <w:multiLevelType w:val="hybridMultilevel"/>
    <w:tmpl w:val="518AA8E2"/>
    <w:lvl w:ilvl="0" w:tplc="79F8A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B0195B"/>
    <w:multiLevelType w:val="hybridMultilevel"/>
    <w:tmpl w:val="B79098F2"/>
    <w:lvl w:ilvl="0" w:tplc="0C383FF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2E1108"/>
    <w:multiLevelType w:val="hybridMultilevel"/>
    <w:tmpl w:val="C4E4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172A1"/>
    <w:multiLevelType w:val="hybridMultilevel"/>
    <w:tmpl w:val="C5E45A2C"/>
    <w:lvl w:ilvl="0" w:tplc="0C383FF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7884A5F"/>
    <w:multiLevelType w:val="hybridMultilevel"/>
    <w:tmpl w:val="EAE875FA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A41305C"/>
    <w:multiLevelType w:val="hybridMultilevel"/>
    <w:tmpl w:val="92CC1522"/>
    <w:lvl w:ilvl="0" w:tplc="0C383FFC">
      <w:start w:val="1"/>
      <w:numFmt w:val="upp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5BFD4525"/>
    <w:multiLevelType w:val="hybridMultilevel"/>
    <w:tmpl w:val="86725048"/>
    <w:lvl w:ilvl="0" w:tplc="0C383FF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EC15F2E"/>
    <w:multiLevelType w:val="hybridMultilevel"/>
    <w:tmpl w:val="4C0CFEE8"/>
    <w:lvl w:ilvl="0" w:tplc="0C383FF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FE053A5"/>
    <w:multiLevelType w:val="hybridMultilevel"/>
    <w:tmpl w:val="9C1A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EA5C9E"/>
    <w:multiLevelType w:val="hybridMultilevel"/>
    <w:tmpl w:val="98E27A4A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8A7FE0"/>
    <w:multiLevelType w:val="hybridMultilevel"/>
    <w:tmpl w:val="A7DAF91A"/>
    <w:lvl w:ilvl="0" w:tplc="C4582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935E59"/>
    <w:multiLevelType w:val="hybridMultilevel"/>
    <w:tmpl w:val="A990A878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8516A2"/>
    <w:multiLevelType w:val="hybridMultilevel"/>
    <w:tmpl w:val="F2AC3590"/>
    <w:lvl w:ilvl="0" w:tplc="0C383FF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94109B9"/>
    <w:multiLevelType w:val="hybridMultilevel"/>
    <w:tmpl w:val="3F9472E6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9BE46BC"/>
    <w:multiLevelType w:val="hybridMultilevel"/>
    <w:tmpl w:val="C05C43D4"/>
    <w:lvl w:ilvl="0" w:tplc="0C383FF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CBC1BCF"/>
    <w:multiLevelType w:val="hybridMultilevel"/>
    <w:tmpl w:val="65F24B3C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DAF7C69"/>
    <w:multiLevelType w:val="hybridMultilevel"/>
    <w:tmpl w:val="AF246AA6"/>
    <w:lvl w:ilvl="0" w:tplc="0C383FF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3"/>
  </w:num>
  <w:num w:numId="3">
    <w:abstractNumId w:val="11"/>
  </w:num>
  <w:num w:numId="4">
    <w:abstractNumId w:val="17"/>
  </w:num>
  <w:num w:numId="5">
    <w:abstractNumId w:val="26"/>
  </w:num>
  <w:num w:numId="6">
    <w:abstractNumId w:val="19"/>
  </w:num>
  <w:num w:numId="7">
    <w:abstractNumId w:val="30"/>
  </w:num>
  <w:num w:numId="8">
    <w:abstractNumId w:val="4"/>
  </w:num>
  <w:num w:numId="9">
    <w:abstractNumId w:val="9"/>
  </w:num>
  <w:num w:numId="10">
    <w:abstractNumId w:val="12"/>
  </w:num>
  <w:num w:numId="11">
    <w:abstractNumId w:val="20"/>
  </w:num>
  <w:num w:numId="12">
    <w:abstractNumId w:val="5"/>
  </w:num>
  <w:num w:numId="13">
    <w:abstractNumId w:val="0"/>
  </w:num>
  <w:num w:numId="14">
    <w:abstractNumId w:val="31"/>
  </w:num>
  <w:num w:numId="15">
    <w:abstractNumId w:val="28"/>
  </w:num>
  <w:num w:numId="16">
    <w:abstractNumId w:val="25"/>
  </w:num>
  <w:num w:numId="17">
    <w:abstractNumId w:val="14"/>
  </w:num>
  <w:num w:numId="18">
    <w:abstractNumId w:val="15"/>
  </w:num>
  <w:num w:numId="19">
    <w:abstractNumId w:val="6"/>
  </w:num>
  <w:num w:numId="20">
    <w:abstractNumId w:val="16"/>
  </w:num>
  <w:num w:numId="21">
    <w:abstractNumId w:val="1"/>
  </w:num>
  <w:num w:numId="22">
    <w:abstractNumId w:val="10"/>
  </w:num>
  <w:num w:numId="23">
    <w:abstractNumId w:val="21"/>
  </w:num>
  <w:num w:numId="24">
    <w:abstractNumId w:val="24"/>
  </w:num>
  <w:num w:numId="25">
    <w:abstractNumId w:val="18"/>
  </w:num>
  <w:num w:numId="26">
    <w:abstractNumId w:val="8"/>
  </w:num>
  <w:num w:numId="27">
    <w:abstractNumId w:val="2"/>
  </w:num>
  <w:num w:numId="28">
    <w:abstractNumId w:val="27"/>
  </w:num>
  <w:num w:numId="29">
    <w:abstractNumId w:val="7"/>
  </w:num>
  <w:num w:numId="30">
    <w:abstractNumId w:val="29"/>
  </w:num>
  <w:num w:numId="31">
    <w:abstractNumId w:val="1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8D"/>
    <w:rsid w:val="0001572F"/>
    <w:rsid w:val="000262CD"/>
    <w:rsid w:val="00041CF6"/>
    <w:rsid w:val="00060E50"/>
    <w:rsid w:val="00071060"/>
    <w:rsid w:val="000A4E8E"/>
    <w:rsid w:val="000B4A61"/>
    <w:rsid w:val="000C52D1"/>
    <w:rsid w:val="000D3151"/>
    <w:rsid w:val="00127549"/>
    <w:rsid w:val="0013042A"/>
    <w:rsid w:val="001906D4"/>
    <w:rsid w:val="001F3E41"/>
    <w:rsid w:val="00211240"/>
    <w:rsid w:val="00227611"/>
    <w:rsid w:val="00254F70"/>
    <w:rsid w:val="00265506"/>
    <w:rsid w:val="00286C93"/>
    <w:rsid w:val="00292B51"/>
    <w:rsid w:val="003677D1"/>
    <w:rsid w:val="003905DC"/>
    <w:rsid w:val="003A119B"/>
    <w:rsid w:val="003B522D"/>
    <w:rsid w:val="004020D2"/>
    <w:rsid w:val="00407D57"/>
    <w:rsid w:val="00424528"/>
    <w:rsid w:val="00435C36"/>
    <w:rsid w:val="004550D2"/>
    <w:rsid w:val="004A6E18"/>
    <w:rsid w:val="004B2C49"/>
    <w:rsid w:val="004D4BF7"/>
    <w:rsid w:val="0051568D"/>
    <w:rsid w:val="005C0A32"/>
    <w:rsid w:val="00606C21"/>
    <w:rsid w:val="00614431"/>
    <w:rsid w:val="00714907"/>
    <w:rsid w:val="007437FE"/>
    <w:rsid w:val="00743D04"/>
    <w:rsid w:val="00745F6C"/>
    <w:rsid w:val="007A30A9"/>
    <w:rsid w:val="00882EDF"/>
    <w:rsid w:val="008A10DB"/>
    <w:rsid w:val="008A4755"/>
    <w:rsid w:val="008E3B55"/>
    <w:rsid w:val="008E47FC"/>
    <w:rsid w:val="008F1AC5"/>
    <w:rsid w:val="0090374F"/>
    <w:rsid w:val="00932D9A"/>
    <w:rsid w:val="00935CC4"/>
    <w:rsid w:val="00975D86"/>
    <w:rsid w:val="009B5C25"/>
    <w:rsid w:val="009F363A"/>
    <w:rsid w:val="00A26D99"/>
    <w:rsid w:val="00A31A2E"/>
    <w:rsid w:val="00A51D07"/>
    <w:rsid w:val="00A57BDD"/>
    <w:rsid w:val="00A76DFB"/>
    <w:rsid w:val="00A92DB2"/>
    <w:rsid w:val="00AC5ACD"/>
    <w:rsid w:val="00B02B63"/>
    <w:rsid w:val="00B12DBF"/>
    <w:rsid w:val="00B17CA4"/>
    <w:rsid w:val="00B2383D"/>
    <w:rsid w:val="00B23F67"/>
    <w:rsid w:val="00B42346"/>
    <w:rsid w:val="00B5232D"/>
    <w:rsid w:val="00BB284E"/>
    <w:rsid w:val="00C1089E"/>
    <w:rsid w:val="00C1348D"/>
    <w:rsid w:val="00C243E8"/>
    <w:rsid w:val="00C36EDC"/>
    <w:rsid w:val="00C50F22"/>
    <w:rsid w:val="00C54F89"/>
    <w:rsid w:val="00C577F3"/>
    <w:rsid w:val="00C612E2"/>
    <w:rsid w:val="00C764A9"/>
    <w:rsid w:val="00CE3DCE"/>
    <w:rsid w:val="00CF58E7"/>
    <w:rsid w:val="00D018D7"/>
    <w:rsid w:val="00DA1810"/>
    <w:rsid w:val="00E11D19"/>
    <w:rsid w:val="00E153EC"/>
    <w:rsid w:val="00E45CA9"/>
    <w:rsid w:val="00E52484"/>
    <w:rsid w:val="00EB514D"/>
    <w:rsid w:val="00F1098D"/>
    <w:rsid w:val="00F26143"/>
    <w:rsid w:val="00F946C6"/>
    <w:rsid w:val="00FE2DE1"/>
    <w:rsid w:val="00FE7D64"/>
    <w:rsid w:val="00F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2017-03-19T15:59:00Z</dcterms:created>
  <dcterms:modified xsi:type="dcterms:W3CDTF">2017-03-19T15:59:00Z</dcterms:modified>
</cp:coreProperties>
</file>