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0D1F6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094E">
        <w:rPr>
          <w:rFonts w:ascii="Times New Roman" w:hAnsi="Times New Roman" w:cs="Times New Roman"/>
          <w:b/>
          <w:bCs/>
          <w:sz w:val="28"/>
          <w:szCs w:val="28"/>
          <w:u w:val="single"/>
        </w:rPr>
        <w:t>Incident Analysis Report: Malware Infection via Unauthorized USB Device</w:t>
      </w:r>
    </w:p>
    <w:p w14:paraId="7E738CD3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Project Information</w:t>
      </w:r>
    </w:p>
    <w:p w14:paraId="31EE7F4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Organization: SwiftCart Logistics Ltd</w:t>
      </w:r>
    </w:p>
    <w:p w14:paraId="25958DC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Assessment Type: Security Hardening Assessment Using the NIST Cybersecurity Framework (CSF)</w:t>
      </w:r>
    </w:p>
    <w:p w14:paraId="756BD91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Incident Category: Malware Infection / Endpoint Compromise</w:t>
      </w:r>
    </w:p>
    <w:p w14:paraId="4575099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Severity Level: High</w:t>
      </w:r>
    </w:p>
    <w:p w14:paraId="35FEFBBE" w14:textId="67C200D2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Prepared By: </w:t>
      </w:r>
      <w:r>
        <w:rPr>
          <w:rFonts w:ascii="Times New Roman" w:hAnsi="Times New Roman" w:cs="Times New Roman"/>
          <w:sz w:val="24"/>
          <w:szCs w:val="24"/>
        </w:rPr>
        <w:t>Justin Gabriel</w:t>
      </w:r>
    </w:p>
    <w:p w14:paraId="120C7FD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Date: June 2026</w:t>
      </w:r>
    </w:p>
    <w:p w14:paraId="04913074" w14:textId="3B21506F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0FC8158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Executive Summary</w:t>
      </w:r>
    </w:p>
    <w:p w14:paraId="01FAF772" w14:textId="41335BF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As part of the security hardening assessment conducted for SwiftCart Logistics Ltd, a malware infection scenario involving an unauthorized USB device was analy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6094E">
        <w:rPr>
          <w:rFonts w:ascii="Times New Roman" w:hAnsi="Times New Roman" w:cs="Times New Roman"/>
          <w:sz w:val="24"/>
          <w:szCs w:val="24"/>
        </w:rPr>
        <w:t>ed to assess the organization's ability to prevent, detect, respond to, and recover from endpoint-based threats.</w:t>
      </w:r>
    </w:p>
    <w:p w14:paraId="13F3882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assessment focused on a realistic situation where an employee introduced malware into the corporate environment through a personal USB storage device. Although the incident remained contained to a single workstation in this scenario, the investigation revealed weaknesses in endpoint security controls, device management, monitoring capabilities, and user awareness that could allow malware to spread throughout the organization's network.</w:t>
      </w:r>
    </w:p>
    <w:p w14:paraId="00BB6C2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purpose of this report is to document the incident lifecycle, identify contributing factors, evaluate business impact, and recommend security improvements aligned with the NIST Cybersecurity Framework.</w:t>
      </w:r>
    </w:p>
    <w:p w14:paraId="313019A9" w14:textId="6A257C6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1D5542E9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Organizational Background</w:t>
      </w:r>
    </w:p>
    <w:p w14:paraId="6AF4B3CE" w14:textId="42A08A06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SwiftCart Logistics Ltd operates several warehouses and logistics </w:t>
      </w:r>
      <w:r w:rsidRPr="00F6094E">
        <w:rPr>
          <w:rFonts w:ascii="Times New Roman" w:hAnsi="Times New Roman" w:cs="Times New Roman"/>
          <w:sz w:val="24"/>
          <w:szCs w:val="24"/>
        </w:rPr>
        <w:t>centres</w:t>
      </w:r>
      <w:r w:rsidRPr="00F6094E">
        <w:rPr>
          <w:rFonts w:ascii="Times New Roman" w:hAnsi="Times New Roman" w:cs="Times New Roman"/>
          <w:sz w:val="24"/>
          <w:szCs w:val="24"/>
        </w:rPr>
        <w:t xml:space="preserve"> across East Africa. Warehouse operations depend heavily on digital systems for inventory management, shipment tracking, and communication with customers and suppliers.</w:t>
      </w:r>
    </w:p>
    <w:p w14:paraId="48A2CF2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Employees regularly interact with inventory spreadsheets, shipping manifests, and operational reports. Due to operational demands, warehouse personnel occasionally transfer files between systems using removable media.</w:t>
      </w:r>
    </w:p>
    <w:p w14:paraId="28F1B6D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While convenient, removable media introduces security risks because files can be transferred directly into corporate environments without passing through many of the controls that inspect internet-based traffic.</w:t>
      </w:r>
    </w:p>
    <w:p w14:paraId="5C009F1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makes USB devices an attractive malware delivery mechanism for attackers.</w:t>
      </w:r>
    </w:p>
    <w:p w14:paraId="1EE308CC" w14:textId="5B085804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6D547BD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Incident Overview</w:t>
      </w:r>
    </w:p>
    <w:p w14:paraId="3F2DD808" w14:textId="77777777" w:rsidR="00F6094E" w:rsidRPr="00F6094E" w:rsidRDefault="00F6094E" w:rsidP="00F6094E">
      <w:pPr>
        <w:rPr>
          <w:rFonts w:ascii="Times New Roman" w:hAnsi="Times New Roman" w:cs="Times New Roman"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sz w:val="26"/>
          <w:szCs w:val="26"/>
          <w:u w:val="single"/>
        </w:rPr>
        <w:t>Incident Description</w:t>
      </w:r>
    </w:p>
    <w:p w14:paraId="5CC5717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warehouse supervisor used a personal USB flash drive to transfer inventory reports from a home computer to a company workstation.</w:t>
      </w:r>
    </w:p>
    <w:p w14:paraId="1D9FA64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Unknown to the employee, the USB drive had previously been connected to an infected personal device and contained a malicious executable disguised as a spreadsheet utility.</w:t>
      </w:r>
    </w:p>
    <w:p w14:paraId="10BB7BF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Upon connecting the USB device to the corporate workstation, the employee launched the malicious file believing it was required to view the transferred reports.</w:t>
      </w:r>
    </w:p>
    <w:p w14:paraId="038E8739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malware executed successfully and began performing several actions designed to establish persistence, evade detection, and communicate with an external command-and-control server.</w:t>
      </w:r>
    </w:p>
    <w:p w14:paraId="0DE651CE" w14:textId="1E5FC4A9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7DCF2DF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Attack Timeline</w:t>
      </w:r>
    </w:p>
    <w:p w14:paraId="525E473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Phase 1: Introduction of Malware</w:t>
      </w:r>
    </w:p>
    <w:p w14:paraId="05DE68D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employee connected an unmanaged USB storage device to a company workstation.</w:t>
      </w:r>
    </w:p>
    <w:p w14:paraId="4068B68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Because no device control policies were enforced, the operating system allowed unrestricted access to the contents of the device.</w:t>
      </w:r>
    </w:p>
    <w:p w14:paraId="0C2E47C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provided the malware with an entry point into the corporate environment.</w:t>
      </w:r>
    </w:p>
    <w:p w14:paraId="6683AF99" w14:textId="73EC67D9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4F45D6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Phase 2: Malware Execution</w:t>
      </w:r>
    </w:p>
    <w:p w14:paraId="0DB0ADB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employee executed a file named:</w:t>
      </w:r>
    </w:p>
    <w:p w14:paraId="4E05D34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Inventory_Report_Tool.exe</w:t>
      </w:r>
    </w:p>
    <w:p w14:paraId="5087E7D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filename was intentionally chosen to appear legitimate and relevant to warehouse operations.</w:t>
      </w:r>
    </w:p>
    <w:p w14:paraId="08D53BA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Social engineering techniques often rely on convincing users that malicious files serve a legitimate business purpose.</w:t>
      </w:r>
    </w:p>
    <w:p w14:paraId="775D6F3E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Once executed, the malware launched silently in the background.</w:t>
      </w:r>
    </w:p>
    <w:p w14:paraId="5681A2F8" w14:textId="266FE9A1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E6298BC" w14:textId="178A3692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C5C4373" w14:textId="6A946665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A2925CE" w14:textId="779C2600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C6AC9DB" w14:textId="67CEBA23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0C7B9E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655F14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lastRenderedPageBreak/>
        <w:t>Phase 3: Persistence Establishment</w:t>
      </w:r>
    </w:p>
    <w:p w14:paraId="6A158A2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After execution, the malware modified system settings to ensure it would automatically start whenever the computer rebooted.</w:t>
      </w:r>
    </w:p>
    <w:p w14:paraId="5760F85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malware created:</w:t>
      </w:r>
    </w:p>
    <w:p w14:paraId="3E231D95" w14:textId="3678C571" w:rsidR="00F6094E" w:rsidRPr="00F6094E" w:rsidRDefault="00F6094E" w:rsidP="00F609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Registry </w:t>
      </w:r>
      <w:r w:rsidRPr="00F6094E">
        <w:rPr>
          <w:rFonts w:ascii="Times New Roman" w:hAnsi="Times New Roman" w:cs="Times New Roman"/>
          <w:sz w:val="24"/>
          <w:szCs w:val="24"/>
        </w:rPr>
        <w:t>start-up</w:t>
      </w:r>
      <w:r w:rsidRPr="00F6094E">
        <w:rPr>
          <w:rFonts w:ascii="Times New Roman" w:hAnsi="Times New Roman" w:cs="Times New Roman"/>
          <w:sz w:val="24"/>
          <w:szCs w:val="24"/>
        </w:rPr>
        <w:t xml:space="preserve"> entries</w:t>
      </w:r>
    </w:p>
    <w:p w14:paraId="6432B505" w14:textId="77777777" w:rsidR="00F6094E" w:rsidRPr="00F6094E" w:rsidRDefault="00F6094E" w:rsidP="00F609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Scheduled tasks</w:t>
      </w:r>
    </w:p>
    <w:p w14:paraId="08575D22" w14:textId="77777777" w:rsidR="00F6094E" w:rsidRPr="00F6094E" w:rsidRDefault="00F6094E" w:rsidP="00F609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Hidden files within user directories</w:t>
      </w:r>
    </w:p>
    <w:p w14:paraId="1A9C8C7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Persistence mechanisms allow attackers to maintain access even after a system restart.</w:t>
      </w:r>
    </w:p>
    <w:p w14:paraId="02C4692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Without persistence, malware may be removed simply by rebooting the device.</w:t>
      </w:r>
    </w:p>
    <w:p w14:paraId="44039793" w14:textId="03A417DD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8DAAD0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Phase 4: Command and Control Communication</w:t>
      </w:r>
    </w:p>
    <w:p w14:paraId="582CF97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malware attempted to establish communication with an external server controlled by the attacker.</w:t>
      </w:r>
    </w:p>
    <w:p w14:paraId="506AA00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purpose of this connection was to:</w:t>
      </w:r>
    </w:p>
    <w:p w14:paraId="258ABC16" w14:textId="77777777" w:rsidR="00F6094E" w:rsidRPr="00F6094E" w:rsidRDefault="00F6094E" w:rsidP="00F609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Receive commands</w:t>
      </w:r>
    </w:p>
    <w:p w14:paraId="565E55A8" w14:textId="77777777" w:rsidR="00F6094E" w:rsidRPr="00F6094E" w:rsidRDefault="00F6094E" w:rsidP="00F609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Download additional payloads</w:t>
      </w:r>
    </w:p>
    <w:p w14:paraId="7C08FAAD" w14:textId="77777777" w:rsidR="00F6094E" w:rsidRPr="00F6094E" w:rsidRDefault="00F6094E" w:rsidP="00F609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Exfiltrate data</w:t>
      </w:r>
    </w:p>
    <w:p w14:paraId="7F85A738" w14:textId="77777777" w:rsidR="00F6094E" w:rsidRPr="00F6094E" w:rsidRDefault="00F6094E" w:rsidP="00F609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Maintain remote access</w:t>
      </w:r>
    </w:p>
    <w:p w14:paraId="456D1098" w14:textId="078A96F8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Outbound network communication is a common </w:t>
      </w:r>
      <w:r w:rsidRPr="00F6094E">
        <w:rPr>
          <w:rFonts w:ascii="Times New Roman" w:hAnsi="Times New Roman" w:cs="Times New Roman"/>
          <w:sz w:val="24"/>
          <w:szCs w:val="24"/>
        </w:rPr>
        <w:t>behaviour</w:t>
      </w:r>
      <w:r w:rsidRPr="00F6094E">
        <w:rPr>
          <w:rFonts w:ascii="Times New Roman" w:hAnsi="Times New Roman" w:cs="Times New Roman"/>
          <w:sz w:val="24"/>
          <w:szCs w:val="24"/>
        </w:rPr>
        <w:t xml:space="preserve"> associated with modern malware infections.</w:t>
      </w:r>
    </w:p>
    <w:p w14:paraId="04227DCD" w14:textId="721751A5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A40C82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Phase 5: Discovery and Detection</w:t>
      </w:r>
    </w:p>
    <w:p w14:paraId="624AB610" w14:textId="7A1E759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Microsoft Defender detected unusual </w:t>
      </w:r>
      <w:r w:rsidRPr="00F6094E">
        <w:rPr>
          <w:rFonts w:ascii="Times New Roman" w:hAnsi="Times New Roman" w:cs="Times New Roman"/>
          <w:sz w:val="24"/>
          <w:szCs w:val="24"/>
        </w:rPr>
        <w:t>behaviour</w:t>
      </w:r>
      <w:r w:rsidRPr="00F6094E">
        <w:rPr>
          <w:rFonts w:ascii="Times New Roman" w:hAnsi="Times New Roman" w:cs="Times New Roman"/>
          <w:sz w:val="24"/>
          <w:szCs w:val="24"/>
        </w:rPr>
        <w:t xml:space="preserve"> involving:</w:t>
      </w:r>
    </w:p>
    <w:p w14:paraId="67376B5D" w14:textId="77777777" w:rsidR="00F6094E" w:rsidRPr="00F6094E" w:rsidRDefault="00F6094E" w:rsidP="00F609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Encoded PowerShell commands</w:t>
      </w:r>
    </w:p>
    <w:p w14:paraId="541EA9AC" w14:textId="77777777" w:rsidR="00F6094E" w:rsidRPr="00F6094E" w:rsidRDefault="00F6094E" w:rsidP="00F609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Unauthorized process execution</w:t>
      </w:r>
    </w:p>
    <w:p w14:paraId="376011FD" w14:textId="77777777" w:rsidR="00F6094E" w:rsidRPr="00F6094E" w:rsidRDefault="00F6094E" w:rsidP="00F609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Suspicious network activity</w:t>
      </w:r>
    </w:p>
    <w:p w14:paraId="7B9EDCF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alerts triggered an investigation by the security team.</w:t>
      </w:r>
    </w:p>
    <w:p w14:paraId="188FE99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Early detection significantly reduced the likelihood of malware spreading to other systems.</w:t>
      </w:r>
    </w:p>
    <w:p w14:paraId="640020A3" w14:textId="7D913D73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7EF55B2" w14:textId="43B75D50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C83A31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3F0F98F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Indicators of Compromise</w:t>
      </w:r>
    </w:p>
    <w:p w14:paraId="47F177EF" w14:textId="26B0934E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Several indicators suggested endpoint compromise.</w:t>
      </w:r>
    </w:p>
    <w:p w14:paraId="1592F0E8" w14:textId="47BCE056" w:rsidR="00F6094E" w:rsidRPr="00F6094E" w:rsidRDefault="00F6094E" w:rsidP="00F609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Suspicious Process Creation</w:t>
      </w:r>
    </w:p>
    <w:p w14:paraId="4130A90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System logs showed execution of a previously unknown executable originating from removable media.</w:t>
      </w:r>
    </w:p>
    <w:p w14:paraId="02D16CF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Files launched directly from USB devices warrant investigation because they bypass many normal software deployment processes.</w:t>
      </w:r>
    </w:p>
    <w:p w14:paraId="374D8656" w14:textId="33D0F36C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42765D7" w14:textId="32C170C4" w:rsidR="00F6094E" w:rsidRPr="00F6094E" w:rsidRDefault="00F6094E" w:rsidP="00F609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Encoded PowerShell Commands</w:t>
      </w:r>
    </w:p>
    <w:p w14:paraId="667AB65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Windows logs revealed PowerShell commands containing encoded content.</w:t>
      </w:r>
    </w:p>
    <w:p w14:paraId="0CB2A55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Attackers frequently use encoded commands to:</w:t>
      </w:r>
    </w:p>
    <w:p w14:paraId="3C7CC940" w14:textId="77777777" w:rsidR="00F6094E" w:rsidRPr="00F6094E" w:rsidRDefault="00F6094E" w:rsidP="00F609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Obscure malicious actions</w:t>
      </w:r>
    </w:p>
    <w:p w14:paraId="1A417844" w14:textId="77777777" w:rsidR="00F6094E" w:rsidRPr="00F6094E" w:rsidRDefault="00F6094E" w:rsidP="00F609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Evade detection</w:t>
      </w:r>
    </w:p>
    <w:p w14:paraId="5CAF7E47" w14:textId="77777777" w:rsidR="00F6094E" w:rsidRPr="00F6094E" w:rsidRDefault="00F6094E" w:rsidP="00F609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Execute payloads</w:t>
      </w:r>
    </w:p>
    <w:p w14:paraId="538C3EC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Encoded PowerShell activity should always be treated as suspicious unless clearly justified.</w:t>
      </w:r>
    </w:p>
    <w:p w14:paraId="465097EE" w14:textId="302E468A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1CE15E2E" w14:textId="784E438E" w:rsidR="00F6094E" w:rsidRPr="00F6094E" w:rsidRDefault="00F6094E" w:rsidP="00F609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Unusual Network Connections</w:t>
      </w:r>
    </w:p>
    <w:p w14:paraId="0CE6C09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infected workstation attempted outbound communication with previously unseen external IP addresses.</w:t>
      </w:r>
    </w:p>
    <w:p w14:paraId="0B7704F9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connections did not align with normal business operations.</w:t>
      </w:r>
    </w:p>
    <w:p w14:paraId="70068D0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Unexpected outbound traffic often indicates malware attempting to communicate with attacker infrastructure.</w:t>
      </w:r>
    </w:p>
    <w:p w14:paraId="465E7907" w14:textId="0E752CE5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155CFB2" w14:textId="63F0EB2B" w:rsidR="00F6094E" w:rsidRPr="00F6094E" w:rsidRDefault="00F6094E" w:rsidP="00F609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Registry Modifications</w:t>
      </w:r>
    </w:p>
    <w:p w14:paraId="440DA473" w14:textId="6E075C5F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The malware created </w:t>
      </w:r>
      <w:r w:rsidRPr="00F6094E">
        <w:rPr>
          <w:rFonts w:ascii="Times New Roman" w:hAnsi="Times New Roman" w:cs="Times New Roman"/>
          <w:sz w:val="24"/>
          <w:szCs w:val="24"/>
        </w:rPr>
        <w:t>start-up</w:t>
      </w:r>
      <w:r w:rsidRPr="00F6094E">
        <w:rPr>
          <w:rFonts w:ascii="Times New Roman" w:hAnsi="Times New Roman" w:cs="Times New Roman"/>
          <w:sz w:val="24"/>
          <w:szCs w:val="24"/>
        </w:rPr>
        <w:t xml:space="preserve"> registry entries shortly after execution.</w:t>
      </w:r>
    </w:p>
    <w:p w14:paraId="59E7AD79" w14:textId="7E7F413A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Unauthorized persistence mechanisms are commonly used to survive system reboots and maintain long-term access.</w:t>
      </w:r>
    </w:p>
    <w:p w14:paraId="72F650D1" w14:textId="6E8760C7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5A98A010" w14:textId="2C4163B3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639A945B" w14:textId="3C3A4817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22EC7CD0" w14:textId="657D04F6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08344390" w14:textId="77777777" w:rsidR="009A40B8" w:rsidRPr="00F6094E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35ED9A25" w14:textId="4C352885" w:rsidR="00F6094E" w:rsidRPr="00F6094E" w:rsidRDefault="00F6094E" w:rsidP="00F6094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lastRenderedPageBreak/>
        <w:t>Microsoft Defender Alerts</w:t>
      </w:r>
    </w:p>
    <w:p w14:paraId="773F415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Multiple endpoint protection alerts identified:</w:t>
      </w:r>
    </w:p>
    <w:p w14:paraId="50B9FCB8" w14:textId="50DAF27F" w:rsidR="00F6094E" w:rsidRPr="00F6094E" w:rsidRDefault="00F6094E" w:rsidP="00F609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Suspicious </w:t>
      </w:r>
      <w:r w:rsidRPr="00F6094E">
        <w:rPr>
          <w:rFonts w:ascii="Times New Roman" w:hAnsi="Times New Roman" w:cs="Times New Roman"/>
          <w:sz w:val="24"/>
          <w:szCs w:val="24"/>
        </w:rPr>
        <w:t>behaviour</w:t>
      </w:r>
      <w:r w:rsidRPr="00F6094E">
        <w:rPr>
          <w:rFonts w:ascii="Times New Roman" w:hAnsi="Times New Roman" w:cs="Times New Roman"/>
          <w:sz w:val="24"/>
          <w:szCs w:val="24"/>
        </w:rPr>
        <w:t xml:space="preserve"> patterns</w:t>
      </w:r>
    </w:p>
    <w:p w14:paraId="0A210A85" w14:textId="77777777" w:rsidR="00F6094E" w:rsidRPr="00F6094E" w:rsidRDefault="00F6094E" w:rsidP="00F609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Malware execution attempts</w:t>
      </w:r>
    </w:p>
    <w:p w14:paraId="309D4478" w14:textId="77777777" w:rsidR="00F6094E" w:rsidRPr="00F6094E" w:rsidRDefault="00F6094E" w:rsidP="00F609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Potential command-and-control communication</w:t>
      </w:r>
    </w:p>
    <w:p w14:paraId="1C58734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alerts provided the initial evidence that an endpoint compromise had occurred.</w:t>
      </w:r>
    </w:p>
    <w:p w14:paraId="084A5F48" w14:textId="239F4532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835F864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Investigation Process</w:t>
      </w:r>
    </w:p>
    <w:p w14:paraId="3986E6C0" w14:textId="3669FAF5" w:rsidR="00F6094E" w:rsidRPr="00C12050" w:rsidRDefault="00F6094E" w:rsidP="00C1205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Initial Triage</w:t>
      </w:r>
    </w:p>
    <w:p w14:paraId="074F261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investigation began after Microsoft Defender generated a high-severity alert relating to suspicious PowerShell activity.</w:t>
      </w:r>
    </w:p>
    <w:p w14:paraId="02755877" w14:textId="62835EEB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The primary objective during triage was determining whether the alert represented malicious </w:t>
      </w:r>
      <w:r w:rsidR="00C12050" w:rsidRPr="00F6094E">
        <w:rPr>
          <w:rFonts w:ascii="Times New Roman" w:hAnsi="Times New Roman" w:cs="Times New Roman"/>
          <w:sz w:val="24"/>
          <w:szCs w:val="24"/>
        </w:rPr>
        <w:t>behaviour</w:t>
      </w:r>
      <w:r w:rsidRPr="00F6094E">
        <w:rPr>
          <w:rFonts w:ascii="Times New Roman" w:hAnsi="Times New Roman" w:cs="Times New Roman"/>
          <w:sz w:val="24"/>
          <w:szCs w:val="24"/>
        </w:rPr>
        <w:t xml:space="preserve"> or legitimate administrative activity.</w:t>
      </w:r>
    </w:p>
    <w:p w14:paraId="6ACF765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Security analysts reviewed:</w:t>
      </w:r>
    </w:p>
    <w:p w14:paraId="33FCC347" w14:textId="77777777" w:rsidR="00F6094E" w:rsidRPr="00F6094E" w:rsidRDefault="00F6094E" w:rsidP="00F609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Defender alerts</w:t>
      </w:r>
    </w:p>
    <w:p w14:paraId="02DC3E28" w14:textId="77777777" w:rsidR="00F6094E" w:rsidRPr="00F6094E" w:rsidRDefault="00F6094E" w:rsidP="00F609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Endpoint logs</w:t>
      </w:r>
    </w:p>
    <w:p w14:paraId="56494352" w14:textId="77777777" w:rsidR="00F6094E" w:rsidRPr="00F6094E" w:rsidRDefault="00F6094E" w:rsidP="00F609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PowerShell activity</w:t>
      </w:r>
    </w:p>
    <w:p w14:paraId="53A882DF" w14:textId="77777777" w:rsidR="00F6094E" w:rsidRPr="00F6094E" w:rsidRDefault="00F6094E" w:rsidP="00F609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User activity records</w:t>
      </w:r>
    </w:p>
    <w:p w14:paraId="02B18CF1" w14:textId="0880D804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Initial findings indicated </w:t>
      </w:r>
      <w:r w:rsidR="00C12050" w:rsidRPr="00F6094E">
        <w:rPr>
          <w:rFonts w:ascii="Times New Roman" w:hAnsi="Times New Roman" w:cs="Times New Roman"/>
          <w:sz w:val="24"/>
          <w:szCs w:val="24"/>
        </w:rPr>
        <w:t>behaviour</w:t>
      </w:r>
      <w:r w:rsidRPr="00F6094E">
        <w:rPr>
          <w:rFonts w:ascii="Times New Roman" w:hAnsi="Times New Roman" w:cs="Times New Roman"/>
          <w:sz w:val="24"/>
          <w:szCs w:val="24"/>
        </w:rPr>
        <w:t xml:space="preserve"> consistent with malware execution.</w:t>
      </w:r>
    </w:p>
    <w:p w14:paraId="7078AA8D" w14:textId="73152D3B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033DB7C" w14:textId="43E0A650" w:rsidR="00F6094E" w:rsidRPr="00C12050" w:rsidRDefault="00F6094E" w:rsidP="00C1205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Endpoint Isolation</w:t>
      </w:r>
    </w:p>
    <w:p w14:paraId="407802F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Once compromise was suspected, the workstation was immediately isolated from the network.</w:t>
      </w:r>
    </w:p>
    <w:p w14:paraId="5717365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Isolation serves several important purposes:</w:t>
      </w:r>
    </w:p>
    <w:p w14:paraId="308C9BAC" w14:textId="77777777" w:rsidR="00F6094E" w:rsidRPr="00F6094E" w:rsidRDefault="00F6094E" w:rsidP="00F609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Prevents malware spread</w:t>
      </w:r>
    </w:p>
    <w:p w14:paraId="1D3CD6D3" w14:textId="77777777" w:rsidR="00F6094E" w:rsidRPr="00F6094E" w:rsidRDefault="00F6094E" w:rsidP="00F609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Stops command-and-control communication</w:t>
      </w:r>
    </w:p>
    <w:p w14:paraId="420A1F1D" w14:textId="77777777" w:rsidR="00F6094E" w:rsidRPr="00F6094E" w:rsidRDefault="00F6094E" w:rsidP="00F609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Preserves evidence</w:t>
      </w:r>
    </w:p>
    <w:p w14:paraId="195879CC" w14:textId="77777777" w:rsidR="00F6094E" w:rsidRPr="00F6094E" w:rsidRDefault="00F6094E" w:rsidP="00F609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Reduces organizational risk</w:t>
      </w:r>
    </w:p>
    <w:p w14:paraId="72454DE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Containment is often the highest priority during malware investigations.</w:t>
      </w:r>
    </w:p>
    <w:p w14:paraId="67CAFCCC" w14:textId="5A22FCC1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B47637D" w14:textId="77777777" w:rsidR="00C12050" w:rsidRPr="00F6094E" w:rsidRDefault="00C12050" w:rsidP="00F6094E">
      <w:pPr>
        <w:rPr>
          <w:rFonts w:ascii="Times New Roman" w:hAnsi="Times New Roman" w:cs="Times New Roman"/>
          <w:sz w:val="24"/>
          <w:szCs w:val="24"/>
        </w:rPr>
      </w:pPr>
    </w:p>
    <w:p w14:paraId="71510270" w14:textId="2F0C3F3F" w:rsidR="00F6094E" w:rsidRPr="00C12050" w:rsidRDefault="00F6094E" w:rsidP="00C1205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lastRenderedPageBreak/>
        <w:t>User Interview</w:t>
      </w:r>
    </w:p>
    <w:p w14:paraId="4BD764D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affected employee was interviewed to establish a timeline of events.</w:t>
      </w:r>
    </w:p>
    <w:p w14:paraId="21448A8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employee confirmed:</w:t>
      </w:r>
    </w:p>
    <w:p w14:paraId="5D828779" w14:textId="77777777" w:rsidR="00F6094E" w:rsidRPr="00F6094E" w:rsidRDefault="00F6094E" w:rsidP="00F6094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personal USB device had been connected</w:t>
      </w:r>
    </w:p>
    <w:p w14:paraId="73941C86" w14:textId="77777777" w:rsidR="00F6094E" w:rsidRPr="00F6094E" w:rsidRDefault="00F6094E" w:rsidP="00F6094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Files were copied from the device</w:t>
      </w:r>
    </w:p>
    <w:p w14:paraId="14172C48" w14:textId="77777777" w:rsidR="00F6094E" w:rsidRPr="00F6094E" w:rsidRDefault="00F6094E" w:rsidP="00F6094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program had been executed shortly before alerts appeared</w:t>
      </w:r>
    </w:p>
    <w:p w14:paraId="580A735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information helped investigators identify the likely infection vector.</w:t>
      </w:r>
    </w:p>
    <w:p w14:paraId="23F79864" w14:textId="358DA0FB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C9DE840" w14:textId="0EE2A4EE" w:rsidR="00F6094E" w:rsidRPr="00C12050" w:rsidRDefault="00F6094E" w:rsidP="00C1205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Log Analysis</w:t>
      </w:r>
    </w:p>
    <w:p w14:paraId="00E3DAB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Security analysts examined multiple log sources.</w:t>
      </w:r>
    </w:p>
    <w:p w14:paraId="404B1EF6" w14:textId="77777777" w:rsidR="00F6094E" w:rsidRPr="00C12050" w:rsidRDefault="00F6094E" w:rsidP="00C1205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Windows Event Logs</w:t>
      </w:r>
    </w:p>
    <w:p w14:paraId="1CEF93D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Investigators reviewed:</w:t>
      </w:r>
    </w:p>
    <w:p w14:paraId="2E07878F" w14:textId="77777777" w:rsidR="00F6094E" w:rsidRPr="00F6094E" w:rsidRDefault="00F6094E" w:rsidP="00F6094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Process creation events</w:t>
      </w:r>
    </w:p>
    <w:p w14:paraId="71E8345D" w14:textId="77777777" w:rsidR="00F6094E" w:rsidRPr="00F6094E" w:rsidRDefault="00F6094E" w:rsidP="00F6094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Service creation events</w:t>
      </w:r>
    </w:p>
    <w:p w14:paraId="742DD58F" w14:textId="77777777" w:rsidR="00F6094E" w:rsidRPr="00F6094E" w:rsidRDefault="00F6094E" w:rsidP="00F6094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Authentication events</w:t>
      </w:r>
    </w:p>
    <w:p w14:paraId="1D66BFDE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logs provided visibility into system activity before and after compromise.</w:t>
      </w:r>
    </w:p>
    <w:p w14:paraId="09DB774D" w14:textId="2F3C40C5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37C7BAC" w14:textId="77777777" w:rsidR="00F6094E" w:rsidRPr="00C12050" w:rsidRDefault="00F6094E" w:rsidP="00C1205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Microsoft Defender Logs</w:t>
      </w:r>
    </w:p>
    <w:p w14:paraId="19A13FE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Defender telemetry was used to identify:</w:t>
      </w:r>
    </w:p>
    <w:p w14:paraId="5A1CCF77" w14:textId="1DCB3E36" w:rsidR="00F6094E" w:rsidRPr="00F6094E" w:rsidRDefault="00F6094E" w:rsidP="00F609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Malware </w:t>
      </w:r>
      <w:r w:rsidR="00C12050" w:rsidRPr="00F6094E">
        <w:rPr>
          <w:rFonts w:ascii="Times New Roman" w:hAnsi="Times New Roman" w:cs="Times New Roman"/>
          <w:sz w:val="24"/>
          <w:szCs w:val="24"/>
        </w:rPr>
        <w:t>behaviour</w:t>
      </w:r>
    </w:p>
    <w:p w14:paraId="1E4FE691" w14:textId="77777777" w:rsidR="00F6094E" w:rsidRPr="00F6094E" w:rsidRDefault="00F6094E" w:rsidP="00F609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Detection timestamps</w:t>
      </w:r>
    </w:p>
    <w:p w14:paraId="7A4D1673" w14:textId="77777777" w:rsidR="00F6094E" w:rsidRPr="00F6094E" w:rsidRDefault="00F6094E" w:rsidP="00F609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Process lineage</w:t>
      </w:r>
    </w:p>
    <w:p w14:paraId="7A632871" w14:textId="77777777" w:rsidR="00F6094E" w:rsidRPr="00F6094E" w:rsidRDefault="00F6094E" w:rsidP="00F609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Threat classifications</w:t>
      </w:r>
    </w:p>
    <w:p w14:paraId="4913823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Understanding how the malware behaved helped determine the scope of the incident.</w:t>
      </w:r>
    </w:p>
    <w:p w14:paraId="0C76777B" w14:textId="644FE844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7D26FD1" w14:textId="77777777" w:rsidR="00F6094E" w:rsidRPr="00C12050" w:rsidRDefault="00F6094E" w:rsidP="00C1205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PowerShell Logs</w:t>
      </w:r>
    </w:p>
    <w:p w14:paraId="1F187F5E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PowerShell logs revealed encoded commands attempting to download additional content from external infrastructure.</w:t>
      </w:r>
    </w:p>
    <w:p w14:paraId="09DAF5D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suggested the initial malware was acting as a loader for secondary payloads.</w:t>
      </w:r>
    </w:p>
    <w:p w14:paraId="301617E4" w14:textId="191E621B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DA65A09" w14:textId="77777777" w:rsidR="00C12050" w:rsidRPr="00F6094E" w:rsidRDefault="00C12050" w:rsidP="00F6094E">
      <w:pPr>
        <w:rPr>
          <w:rFonts w:ascii="Times New Roman" w:hAnsi="Times New Roman" w:cs="Times New Roman"/>
          <w:sz w:val="24"/>
          <w:szCs w:val="24"/>
        </w:rPr>
      </w:pPr>
    </w:p>
    <w:p w14:paraId="5A9F570D" w14:textId="77777777" w:rsidR="00F6094E" w:rsidRPr="00C12050" w:rsidRDefault="00F6094E" w:rsidP="00C1205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lastRenderedPageBreak/>
        <w:t>Network Logs</w:t>
      </w:r>
    </w:p>
    <w:p w14:paraId="2DDB63A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Network traffic analysis identified attempted communication with suspicious external hosts.</w:t>
      </w:r>
    </w:p>
    <w:p w14:paraId="548B57B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Investigators verified whether additional systems had contacted the same destinations.</w:t>
      </w:r>
    </w:p>
    <w:p w14:paraId="00B0AAA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Fortunately, no evidence of lateral movement was identified.</w:t>
      </w:r>
    </w:p>
    <w:p w14:paraId="148E76DF" w14:textId="3651A7B3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8730C13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Scope Assessment</w:t>
      </w:r>
    </w:p>
    <w:p w14:paraId="30A309A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critical objective of the investigation was determining whether the infection had spread beyond the original workstation.</w:t>
      </w:r>
    </w:p>
    <w:p w14:paraId="79B7596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following questions guided the assessment.</w:t>
      </w:r>
    </w:p>
    <w:p w14:paraId="09ED0A81" w14:textId="71EFF65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5B89AC1" w14:textId="1E9EC049" w:rsidR="00F6094E" w:rsidRPr="00C12050" w:rsidRDefault="00F6094E" w:rsidP="00C1205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Were Additional Endpoints Affected?</w:t>
      </w:r>
    </w:p>
    <w:p w14:paraId="7615B82D" w14:textId="1219F8D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Endpoint telemetry from </w:t>
      </w:r>
      <w:r w:rsidR="00C12050" w:rsidRPr="00F6094E">
        <w:rPr>
          <w:rFonts w:ascii="Times New Roman" w:hAnsi="Times New Roman" w:cs="Times New Roman"/>
          <w:sz w:val="24"/>
          <w:szCs w:val="24"/>
        </w:rPr>
        <w:t>neighbouring</w:t>
      </w:r>
      <w:r w:rsidRPr="00F6094E">
        <w:rPr>
          <w:rFonts w:ascii="Times New Roman" w:hAnsi="Times New Roman" w:cs="Times New Roman"/>
          <w:sz w:val="24"/>
          <w:szCs w:val="24"/>
        </w:rPr>
        <w:t xml:space="preserve"> systems was reviewed.</w:t>
      </w:r>
    </w:p>
    <w:p w14:paraId="3A477CE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No indicators of compromise were identified on other devices.</w:t>
      </w:r>
    </w:p>
    <w:p w14:paraId="63905D32" w14:textId="4CE11503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45443D9" w14:textId="0570E072" w:rsidR="00F6094E" w:rsidRPr="00C12050" w:rsidRDefault="00F6094E" w:rsidP="00C1205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Was Sensitive Data Accessed?</w:t>
      </w:r>
    </w:p>
    <w:p w14:paraId="1FBB98E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Investigators reviewed file access activity and network traffic.</w:t>
      </w:r>
    </w:p>
    <w:p w14:paraId="7AE58AD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No evidence suggested successful data exfiltration.</w:t>
      </w:r>
    </w:p>
    <w:p w14:paraId="530B56E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However, the attempted external communications demonstrated that such activity was possible.</w:t>
      </w:r>
    </w:p>
    <w:p w14:paraId="7511DA2B" w14:textId="289DE82F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8EBA64C" w14:textId="5EDE5C9C" w:rsidR="00F6094E" w:rsidRPr="00C12050" w:rsidRDefault="00F6094E" w:rsidP="00C1205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Did the Malware Spread Laterally?</w:t>
      </w:r>
    </w:p>
    <w:p w14:paraId="1357830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Authentication logs and endpoint activity were examined for signs of movement between systems.</w:t>
      </w:r>
    </w:p>
    <w:p w14:paraId="1F4B9AF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No unauthorized access attempts were detected.</w:t>
      </w:r>
    </w:p>
    <w:p w14:paraId="32839D6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Early isolation likely prevented lateral movement.</w:t>
      </w:r>
    </w:p>
    <w:p w14:paraId="7E3AB622" w14:textId="00250E3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D6A3342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Impact Assessment</w:t>
      </w:r>
    </w:p>
    <w:p w14:paraId="5E3D3D06" w14:textId="37855448" w:rsidR="00F6094E" w:rsidRPr="00C12050" w:rsidRDefault="00F6094E" w:rsidP="00C1205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Confidentiality Impact</w:t>
      </w:r>
    </w:p>
    <w:p w14:paraId="6E5AE50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Medium</w:t>
      </w:r>
    </w:p>
    <w:p w14:paraId="3011DD5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Although no confirmed data theft occurred, the malware attempted external communication and could have enabled future information disclosure.</w:t>
      </w:r>
    </w:p>
    <w:p w14:paraId="386546AC" w14:textId="50985C98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054F5D3" w14:textId="6968EF49" w:rsidR="00F6094E" w:rsidRPr="00C12050" w:rsidRDefault="00F6094E" w:rsidP="00C1205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lastRenderedPageBreak/>
        <w:t>Integrity Impact</w:t>
      </w:r>
    </w:p>
    <w:p w14:paraId="7667621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Medium</w:t>
      </w:r>
    </w:p>
    <w:p w14:paraId="772BD0C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malware modified system settings and established persistence mechanisms.</w:t>
      </w:r>
    </w:p>
    <w:p w14:paraId="66F5E91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actions altered the workstation's operating environment.</w:t>
      </w:r>
    </w:p>
    <w:p w14:paraId="02FB0B9E" w14:textId="355673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3F96916" w14:textId="4D8F8168" w:rsidR="00F6094E" w:rsidRPr="00C12050" w:rsidRDefault="00F6094E" w:rsidP="00C1205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12050">
        <w:rPr>
          <w:rFonts w:ascii="Times New Roman" w:hAnsi="Times New Roman" w:cs="Times New Roman"/>
          <w:sz w:val="24"/>
          <w:szCs w:val="24"/>
        </w:rPr>
        <w:t>Availability Impact</w:t>
      </w:r>
    </w:p>
    <w:p w14:paraId="4241762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Medium</w:t>
      </w:r>
    </w:p>
    <w:p w14:paraId="645E2B4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workstation required isolation and remediation, temporarily affecting employee productivity.</w:t>
      </w:r>
    </w:p>
    <w:p w14:paraId="0BB01C3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more advanced malware variant could have disrupted business operations on a larger scale.</w:t>
      </w:r>
    </w:p>
    <w:p w14:paraId="7E372B64" w14:textId="5CD6BE7C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5888B20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  <w:u w:val="single"/>
        </w:rPr>
        <w:t>Overall Risk Rating</w:t>
      </w:r>
    </w:p>
    <w:p w14:paraId="024DFE6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High</w:t>
      </w:r>
    </w:p>
    <w:p w14:paraId="05257C9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incident involved active malware execution, persistence establishment, and attempted communication with external infrastructure.</w:t>
      </w:r>
    </w:p>
    <w:p w14:paraId="0A29E8D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Had detection been delayed, the organization could have faced broader compromise.</w:t>
      </w:r>
    </w:p>
    <w:p w14:paraId="04D6D9EB" w14:textId="115DF6EE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172B1B7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Root Cause Analysis</w:t>
      </w:r>
    </w:p>
    <w:p w14:paraId="681885E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Several factors contributed to the success of the infection.</w:t>
      </w:r>
    </w:p>
    <w:p w14:paraId="0FD59D9A" w14:textId="7556789C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110BD6A5" w14:textId="391B989C" w:rsidR="00F6094E" w:rsidRPr="009A40B8" w:rsidRDefault="00F6094E" w:rsidP="009A40B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Lack of USB Device Control Policies</w:t>
      </w:r>
    </w:p>
    <w:p w14:paraId="0E36262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organization allowed unrestricted use of removable media.</w:t>
      </w:r>
    </w:p>
    <w:p w14:paraId="4E63429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created an opportunity for unmanaged devices to introduce malicious content into the environment.</w:t>
      </w:r>
    </w:p>
    <w:p w14:paraId="50FEAE8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Restricting USB usage significantly reduces this attack vector.</w:t>
      </w:r>
    </w:p>
    <w:p w14:paraId="557ABE7F" w14:textId="1B24FEFA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0EAEA39" w14:textId="6E74BBD0" w:rsidR="00F6094E" w:rsidRPr="009A40B8" w:rsidRDefault="00F6094E" w:rsidP="009A40B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Inadequate Application Control</w:t>
      </w:r>
    </w:p>
    <w:p w14:paraId="2F286F9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malicious executable was allowed to run without restriction.</w:t>
      </w:r>
    </w:p>
    <w:p w14:paraId="3D4EAAE2" w14:textId="6596DFED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9A40B8" w:rsidRPr="00F6094E">
        <w:rPr>
          <w:rFonts w:ascii="Times New Roman" w:hAnsi="Times New Roman" w:cs="Times New Roman"/>
          <w:sz w:val="24"/>
          <w:szCs w:val="24"/>
        </w:rPr>
        <w:t>allow listing</w:t>
      </w:r>
      <w:r w:rsidRPr="00F6094E">
        <w:rPr>
          <w:rFonts w:ascii="Times New Roman" w:hAnsi="Times New Roman" w:cs="Times New Roman"/>
          <w:sz w:val="24"/>
          <w:szCs w:val="24"/>
        </w:rPr>
        <w:t xml:space="preserve"> could have prevented unauthorized software execution.</w:t>
      </w:r>
    </w:p>
    <w:p w14:paraId="0DFE7992" w14:textId="68196FC5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2E1CF41" w14:textId="77777777" w:rsidR="009A40B8" w:rsidRPr="00F6094E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768A84DE" w14:textId="14ADD7D2" w:rsidR="00F6094E" w:rsidRPr="009A40B8" w:rsidRDefault="00F6094E" w:rsidP="009A40B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lastRenderedPageBreak/>
        <w:t>Insufficient User Awareness</w:t>
      </w:r>
    </w:p>
    <w:p w14:paraId="3B1826A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employee executed an unfamiliar program without verifying its legitimacy.</w:t>
      </w:r>
    </w:p>
    <w:p w14:paraId="288F544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User awareness training should encourage employees to question unexpected software and report suspicious files.</w:t>
      </w:r>
    </w:p>
    <w:p w14:paraId="1DA19E9C" w14:textId="155ABD6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C4E8696" w14:textId="3242B2AB" w:rsidR="00F6094E" w:rsidRPr="009A40B8" w:rsidRDefault="00F6094E" w:rsidP="009A40B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Limited Endpoint Hardening</w:t>
      </w:r>
    </w:p>
    <w:p w14:paraId="4B8E000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Additional restrictions on script execution and software installation could have reduced malware effectiveness.</w:t>
      </w:r>
    </w:p>
    <w:p w14:paraId="21A32C9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Layered controls provide multiple opportunities to stop attacks before they succeed.</w:t>
      </w:r>
    </w:p>
    <w:p w14:paraId="0BF15001" w14:textId="551FCE56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396F8FA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Containment Actions</w:t>
      </w:r>
    </w:p>
    <w:p w14:paraId="11DA54A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Several immediate actions were performed following confirmation of compromise.</w:t>
      </w:r>
    </w:p>
    <w:p w14:paraId="7FEE6F98" w14:textId="01CC253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93C0DC1" w14:textId="3757B980" w:rsidR="00F6094E" w:rsidRPr="009A40B8" w:rsidRDefault="00F6094E" w:rsidP="009A40B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Network Isolation</w:t>
      </w:r>
    </w:p>
    <w:p w14:paraId="0FE8A8EA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affected workstation was removed from the network.</w:t>
      </w:r>
    </w:p>
    <w:p w14:paraId="6BA4DFF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prevented communication with attacker infrastructure and reduced the risk of spread.</w:t>
      </w:r>
    </w:p>
    <w:p w14:paraId="2F30E118" w14:textId="0409AA05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13831F6" w14:textId="491C37EA" w:rsidR="00F6094E" w:rsidRPr="009A40B8" w:rsidRDefault="00F6094E" w:rsidP="009A40B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USB Device Seizure</w:t>
      </w:r>
    </w:p>
    <w:p w14:paraId="63E14E7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USB device was removed and preserved for analysis.</w:t>
      </w:r>
    </w:p>
    <w:p w14:paraId="558CB3A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Examining the source device may provide additional information regarding the infection vector.</w:t>
      </w:r>
    </w:p>
    <w:p w14:paraId="11D4F359" w14:textId="38D9511D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1886377" w14:textId="1F5B5CC7" w:rsidR="00F6094E" w:rsidRPr="009A40B8" w:rsidRDefault="00F6094E" w:rsidP="009A40B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Malware Quarantine</w:t>
      </w:r>
    </w:p>
    <w:p w14:paraId="585CA6A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Detected malicious files were quarantined using endpoint protection tools.</w:t>
      </w:r>
    </w:p>
    <w:p w14:paraId="7572D12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prevented further execution of known malicious components.</w:t>
      </w:r>
    </w:p>
    <w:p w14:paraId="50CF8A22" w14:textId="084ACE4F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4F30BA6" w14:textId="76FE5FA7" w:rsidR="00F6094E" w:rsidRPr="009A40B8" w:rsidRDefault="00F6094E" w:rsidP="009A40B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Credential Review</w:t>
      </w:r>
    </w:p>
    <w:p w14:paraId="3B12BC3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User credentials associated with the workstation were reviewed and reset as a precautionary measure.</w:t>
      </w:r>
    </w:p>
    <w:p w14:paraId="58CB6CC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Certain malware families are capable of credential theft.</w:t>
      </w:r>
    </w:p>
    <w:p w14:paraId="0F1A3172" w14:textId="56DA1B0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AB1CDF4" w14:textId="77777777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7AE799A2" w14:textId="7E07576C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Recovery Actions</w:t>
      </w:r>
    </w:p>
    <w:p w14:paraId="21FDD709" w14:textId="065438C7" w:rsidR="00F6094E" w:rsidRPr="009A40B8" w:rsidRDefault="00F6094E" w:rsidP="009A40B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System Reimaging</w:t>
      </w:r>
    </w:p>
    <w:p w14:paraId="222F3F6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workstation was rebuilt using a known-good operating system image.</w:t>
      </w:r>
    </w:p>
    <w:p w14:paraId="09A0F33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Reimaging provides greater assurance than attempting manual malware removal.</w:t>
      </w:r>
    </w:p>
    <w:p w14:paraId="7E9E7A49" w14:textId="237EE9BF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0C63A68" w14:textId="213B2579" w:rsidR="00F6094E" w:rsidRPr="009A40B8" w:rsidRDefault="00F6094E" w:rsidP="009A40B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Security Validation</w:t>
      </w:r>
    </w:p>
    <w:p w14:paraId="6FBB733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rebuilt system was verified to ensure:</w:t>
      </w:r>
    </w:p>
    <w:p w14:paraId="05409B45" w14:textId="77777777" w:rsidR="00F6094E" w:rsidRPr="00F6094E" w:rsidRDefault="00F6094E" w:rsidP="00F609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No malicious files remained</w:t>
      </w:r>
    </w:p>
    <w:p w14:paraId="1A914ADC" w14:textId="77777777" w:rsidR="00F6094E" w:rsidRPr="00F6094E" w:rsidRDefault="00F6094E" w:rsidP="00F609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Security controls were functioning</w:t>
      </w:r>
    </w:p>
    <w:p w14:paraId="52F19484" w14:textId="77777777" w:rsidR="00F6094E" w:rsidRPr="00F6094E" w:rsidRDefault="00F6094E" w:rsidP="00F609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Monitoring capabilities were operational</w:t>
      </w:r>
    </w:p>
    <w:p w14:paraId="18DB6771" w14:textId="509C9EA4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341C2B93" w14:textId="719EDAF5" w:rsidR="00F6094E" w:rsidRPr="009A40B8" w:rsidRDefault="00F6094E" w:rsidP="009A40B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Restoration of Business Operations</w:t>
      </w:r>
    </w:p>
    <w:p w14:paraId="37C071D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Required business applications and approved files were restored.</w:t>
      </w:r>
    </w:p>
    <w:p w14:paraId="6CDCB50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employee regained access to normal operational systems following validation.</w:t>
      </w:r>
    </w:p>
    <w:p w14:paraId="6A19988B" w14:textId="36575D2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2FE05F4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Lessons Learned</w:t>
      </w:r>
    </w:p>
    <w:p w14:paraId="16374C57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Several important lessons emerged from this incident.</w:t>
      </w:r>
    </w:p>
    <w:p w14:paraId="62787241" w14:textId="4B0267DD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1C420D9" w14:textId="0F41D92B" w:rsidR="00F6094E" w:rsidRPr="009A40B8" w:rsidRDefault="00F6094E" w:rsidP="009A40B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Removable media remains a viable attack vector.</w:t>
      </w:r>
    </w:p>
    <w:p w14:paraId="1C2CFAA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Many organizations focus heavily on internet threats while underestimating risks introduced through physical devices.</w:t>
      </w:r>
    </w:p>
    <w:p w14:paraId="0497A525" w14:textId="22A264D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8A727D3" w14:textId="6AEDF1BA" w:rsidR="00F6094E" w:rsidRPr="009A40B8" w:rsidRDefault="00F6094E" w:rsidP="009A40B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Endpoint detection is critical.</w:t>
      </w:r>
    </w:p>
    <w:p w14:paraId="4FAFAA0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Without Defender alerts, the malware may have remained active for an extended period.</w:t>
      </w:r>
    </w:p>
    <w:p w14:paraId="2119FF3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Detection capabilities significantly reduce attacker dwell time.</w:t>
      </w:r>
    </w:p>
    <w:p w14:paraId="7D5FED4A" w14:textId="366A2F39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41F1EB3" w14:textId="2FFD2F02" w:rsidR="00F6094E" w:rsidRPr="009A40B8" w:rsidRDefault="00F6094E" w:rsidP="009A40B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 xml:space="preserve">User </w:t>
      </w:r>
      <w:r w:rsidR="009A40B8" w:rsidRPr="009A40B8">
        <w:rPr>
          <w:rFonts w:ascii="Times New Roman" w:hAnsi="Times New Roman" w:cs="Times New Roman"/>
          <w:sz w:val="24"/>
          <w:szCs w:val="24"/>
        </w:rPr>
        <w:t>behaviour</w:t>
      </w:r>
      <w:r w:rsidRPr="009A40B8">
        <w:rPr>
          <w:rFonts w:ascii="Times New Roman" w:hAnsi="Times New Roman" w:cs="Times New Roman"/>
          <w:sz w:val="24"/>
          <w:szCs w:val="24"/>
        </w:rPr>
        <w:t xml:space="preserve"> influences security outcomes.</w:t>
      </w:r>
    </w:p>
    <w:p w14:paraId="18E9ABB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Technology alone cannot eliminate risk.</w:t>
      </w:r>
    </w:p>
    <w:p w14:paraId="576E7562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Employees must understand how their actions affect organizational security.</w:t>
      </w:r>
    </w:p>
    <w:p w14:paraId="439A16E1" w14:textId="5E1EF32F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4644A8F" w14:textId="77777777" w:rsidR="009A40B8" w:rsidRPr="00F6094E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096C8D42" w14:textId="0BE402F5" w:rsidR="00F6094E" w:rsidRPr="009A40B8" w:rsidRDefault="00F6094E" w:rsidP="009A40B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lastRenderedPageBreak/>
        <w:t>Early containment limits impact.</w:t>
      </w:r>
    </w:p>
    <w:p w14:paraId="2473D673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Rapid isolation prevented the malware from spreading to additional systems.</w:t>
      </w:r>
    </w:p>
    <w:p w14:paraId="0AF6B97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speed of containment directly influenced the outcome of the incident.</w:t>
      </w:r>
    </w:p>
    <w:p w14:paraId="3635F335" w14:textId="377C493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EBFFE16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t>Security Hardening Recommendations</w:t>
      </w:r>
    </w:p>
    <w:p w14:paraId="368376E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094E">
        <w:rPr>
          <w:rFonts w:ascii="Times New Roman" w:hAnsi="Times New Roman" w:cs="Times New Roman"/>
          <w:sz w:val="24"/>
          <w:szCs w:val="24"/>
          <w:u w:val="single"/>
        </w:rPr>
        <w:t>Priority 1 Recommendations</w:t>
      </w:r>
    </w:p>
    <w:p w14:paraId="6C7608E8" w14:textId="5D052465" w:rsidR="00F6094E" w:rsidRPr="009A40B8" w:rsidRDefault="00F6094E" w:rsidP="009A40B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Implement USB Device Control Policies</w:t>
      </w:r>
    </w:p>
    <w:p w14:paraId="0740AFE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Only approved removable media should be permitted within the environment.</w:t>
      </w:r>
    </w:p>
    <w:p w14:paraId="57AA1CD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Unauthorized devices should be blocked automatically.</w:t>
      </w:r>
    </w:p>
    <w:p w14:paraId="34216D13" w14:textId="0FBBECE8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1624D3E" w14:textId="38168EF0" w:rsidR="00F6094E" w:rsidRPr="009A40B8" w:rsidRDefault="00F6094E" w:rsidP="009A40B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 xml:space="preserve">Deploy Application </w:t>
      </w:r>
      <w:r w:rsidR="009A40B8" w:rsidRPr="009A40B8">
        <w:rPr>
          <w:rFonts w:ascii="Times New Roman" w:hAnsi="Times New Roman" w:cs="Times New Roman"/>
          <w:sz w:val="24"/>
          <w:szCs w:val="24"/>
        </w:rPr>
        <w:t>Allow listing</w:t>
      </w:r>
    </w:p>
    <w:p w14:paraId="333A071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Only approved software should be allowed to execute on corporate endpoints.</w:t>
      </w:r>
    </w:p>
    <w:p w14:paraId="542F90DE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significantly reduces the risk of malware execution.</w:t>
      </w:r>
    </w:p>
    <w:p w14:paraId="3FD575DE" w14:textId="01C8CF0E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B17A64D" w14:textId="2DC85BAE" w:rsidR="00F6094E" w:rsidRPr="009A40B8" w:rsidRDefault="00F6094E" w:rsidP="009A40B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Strengthen Endpoint Protection</w:t>
      </w:r>
    </w:p>
    <w:p w14:paraId="5553E45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Advanced endpoint detection and response capabilities should be deployed across all systems.</w:t>
      </w:r>
    </w:p>
    <w:p w14:paraId="0E6AB32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Improved visibility enhances detection and response effectiveness.</w:t>
      </w:r>
    </w:p>
    <w:p w14:paraId="2E67635E" w14:textId="00443078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F5BC738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094E">
        <w:rPr>
          <w:rFonts w:ascii="Times New Roman" w:hAnsi="Times New Roman" w:cs="Times New Roman"/>
          <w:sz w:val="24"/>
          <w:szCs w:val="24"/>
          <w:u w:val="single"/>
        </w:rPr>
        <w:t>Priority 2 Recommendations</w:t>
      </w:r>
    </w:p>
    <w:p w14:paraId="0EF6806B" w14:textId="5718E198" w:rsidR="00F6094E" w:rsidRPr="009A40B8" w:rsidRDefault="00F6094E" w:rsidP="009A40B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Enable Enhanced PowerShell Logging</w:t>
      </w:r>
    </w:p>
    <w:p w14:paraId="21A950E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Detailed PowerShell logging improves visibility into attacker activity and assists future investigations.</w:t>
      </w:r>
    </w:p>
    <w:p w14:paraId="77909091" w14:textId="53041E9E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006F9CC" w14:textId="5B135236" w:rsidR="00F6094E" w:rsidRPr="009A40B8" w:rsidRDefault="00F6094E" w:rsidP="009A40B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Centralize Log Collection</w:t>
      </w:r>
    </w:p>
    <w:p w14:paraId="26A9C8F9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Security logs should be aggregated into a centralized monitoring platform.</w:t>
      </w:r>
    </w:p>
    <w:p w14:paraId="5A8FC55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This improves correlation, investigation, and alerting capabilities.</w:t>
      </w:r>
    </w:p>
    <w:p w14:paraId="5892434A" w14:textId="01F39BC5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9AB7C0D" w14:textId="42C2F45D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4C256515" w14:textId="51A3B38A" w:rsidR="009A40B8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102B97F7" w14:textId="77777777" w:rsidR="009A40B8" w:rsidRPr="00F6094E" w:rsidRDefault="009A40B8" w:rsidP="00F6094E">
      <w:pPr>
        <w:rPr>
          <w:rFonts w:ascii="Times New Roman" w:hAnsi="Times New Roman" w:cs="Times New Roman"/>
          <w:sz w:val="24"/>
          <w:szCs w:val="24"/>
        </w:rPr>
      </w:pPr>
    </w:p>
    <w:p w14:paraId="7E2C5FEC" w14:textId="52E9569A" w:rsidR="00F6094E" w:rsidRPr="009A40B8" w:rsidRDefault="00F6094E" w:rsidP="009A40B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lastRenderedPageBreak/>
        <w:t>Conduct Security Awareness Training</w:t>
      </w:r>
    </w:p>
    <w:p w14:paraId="0768CC1C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Employees should receive guidance regarding:</w:t>
      </w:r>
    </w:p>
    <w:p w14:paraId="5A6B0CE3" w14:textId="77777777" w:rsidR="00F6094E" w:rsidRPr="00F6094E" w:rsidRDefault="00F6094E" w:rsidP="00F609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USB security</w:t>
      </w:r>
    </w:p>
    <w:p w14:paraId="57DA3B94" w14:textId="77777777" w:rsidR="00F6094E" w:rsidRPr="00F6094E" w:rsidRDefault="00F6094E" w:rsidP="00F609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Social engineering</w:t>
      </w:r>
    </w:p>
    <w:p w14:paraId="6A2C71CF" w14:textId="77777777" w:rsidR="00F6094E" w:rsidRPr="00F6094E" w:rsidRDefault="00F6094E" w:rsidP="00F609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Suspicious files</w:t>
      </w:r>
    </w:p>
    <w:p w14:paraId="4616F242" w14:textId="77777777" w:rsidR="00F6094E" w:rsidRPr="00F6094E" w:rsidRDefault="00F6094E" w:rsidP="00F609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Reporting procedures</w:t>
      </w:r>
    </w:p>
    <w:p w14:paraId="7958A291" w14:textId="4C3DF74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586197A6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094E">
        <w:rPr>
          <w:rFonts w:ascii="Times New Roman" w:hAnsi="Times New Roman" w:cs="Times New Roman"/>
          <w:sz w:val="24"/>
          <w:szCs w:val="24"/>
          <w:u w:val="single"/>
        </w:rPr>
        <w:t>Priority 3 Recommendations</w:t>
      </w:r>
    </w:p>
    <w:p w14:paraId="3303A8A0" w14:textId="096525C4" w:rsidR="00F6094E" w:rsidRPr="009A40B8" w:rsidRDefault="00F6094E" w:rsidP="009A40B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Perform Endpoint Security Audits</w:t>
      </w:r>
    </w:p>
    <w:p w14:paraId="2E68DC7D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Regular reviews should validate that hardening measures remain effective and properly configured.</w:t>
      </w:r>
    </w:p>
    <w:p w14:paraId="07DF8380" w14:textId="29DADC3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4C4820B" w14:textId="188516FE" w:rsidR="00F6094E" w:rsidRPr="009A40B8" w:rsidRDefault="00F6094E" w:rsidP="009A40B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A40B8">
        <w:rPr>
          <w:rFonts w:ascii="Times New Roman" w:hAnsi="Times New Roman" w:cs="Times New Roman"/>
          <w:sz w:val="24"/>
          <w:szCs w:val="24"/>
        </w:rPr>
        <w:t>Conduct Malware Response Exercises</w:t>
      </w:r>
    </w:p>
    <w:p w14:paraId="21BDB0D9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Practical exercises improve analyst readiness and incident response coordination.</w:t>
      </w:r>
    </w:p>
    <w:p w14:paraId="053627F0" w14:textId="6743A9ED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09A6D105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  <w:u w:val="single"/>
        </w:rPr>
        <w:t>MITRE ATT&amp;CK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448"/>
        <w:gridCol w:w="4046"/>
      </w:tblGrid>
      <w:tr w:rsidR="00F6094E" w:rsidRPr="00F6094E" w14:paraId="00CBFB9D" w14:textId="77777777" w:rsidTr="009A40B8">
        <w:tc>
          <w:tcPr>
            <w:tcW w:w="0" w:type="auto"/>
            <w:hideMark/>
          </w:tcPr>
          <w:p w14:paraId="5FAD7472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Technique ID</w:t>
            </w:r>
          </w:p>
        </w:tc>
        <w:tc>
          <w:tcPr>
            <w:tcW w:w="0" w:type="auto"/>
            <w:hideMark/>
          </w:tcPr>
          <w:p w14:paraId="1C592C22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Technique Name</w:t>
            </w:r>
          </w:p>
        </w:tc>
        <w:tc>
          <w:tcPr>
            <w:tcW w:w="0" w:type="auto"/>
            <w:hideMark/>
          </w:tcPr>
          <w:p w14:paraId="23FECB5A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Observed Activity</w:t>
            </w:r>
          </w:p>
        </w:tc>
      </w:tr>
      <w:tr w:rsidR="00F6094E" w:rsidRPr="00F6094E" w14:paraId="3D9228FC" w14:textId="77777777" w:rsidTr="009A40B8">
        <w:tc>
          <w:tcPr>
            <w:tcW w:w="0" w:type="auto"/>
            <w:hideMark/>
          </w:tcPr>
          <w:p w14:paraId="2C806731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T1204</w:t>
            </w:r>
          </w:p>
        </w:tc>
        <w:tc>
          <w:tcPr>
            <w:tcW w:w="0" w:type="auto"/>
            <w:hideMark/>
          </w:tcPr>
          <w:p w14:paraId="55037C45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User Execution</w:t>
            </w:r>
          </w:p>
        </w:tc>
        <w:tc>
          <w:tcPr>
            <w:tcW w:w="0" w:type="auto"/>
            <w:hideMark/>
          </w:tcPr>
          <w:p w14:paraId="01C354A0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User launched malicious executable</w:t>
            </w:r>
          </w:p>
        </w:tc>
      </w:tr>
      <w:tr w:rsidR="00F6094E" w:rsidRPr="00F6094E" w14:paraId="6B14006C" w14:textId="77777777" w:rsidTr="009A40B8">
        <w:tc>
          <w:tcPr>
            <w:tcW w:w="0" w:type="auto"/>
            <w:hideMark/>
          </w:tcPr>
          <w:p w14:paraId="2B3B217E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T1059.001</w:t>
            </w:r>
          </w:p>
        </w:tc>
        <w:tc>
          <w:tcPr>
            <w:tcW w:w="0" w:type="auto"/>
            <w:hideMark/>
          </w:tcPr>
          <w:p w14:paraId="1680B65E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PowerShell</w:t>
            </w:r>
          </w:p>
        </w:tc>
        <w:tc>
          <w:tcPr>
            <w:tcW w:w="0" w:type="auto"/>
            <w:hideMark/>
          </w:tcPr>
          <w:p w14:paraId="62E0F496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Encoded PowerShell commands executed</w:t>
            </w:r>
          </w:p>
        </w:tc>
      </w:tr>
      <w:tr w:rsidR="00F6094E" w:rsidRPr="00F6094E" w14:paraId="6A16CE98" w14:textId="77777777" w:rsidTr="009A40B8">
        <w:tc>
          <w:tcPr>
            <w:tcW w:w="0" w:type="auto"/>
            <w:hideMark/>
          </w:tcPr>
          <w:p w14:paraId="79611895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T1547</w:t>
            </w:r>
          </w:p>
        </w:tc>
        <w:tc>
          <w:tcPr>
            <w:tcW w:w="0" w:type="auto"/>
            <w:hideMark/>
          </w:tcPr>
          <w:p w14:paraId="1CF8F4F5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 xml:space="preserve">Boot or Logon </w:t>
            </w:r>
            <w:proofErr w:type="spellStart"/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Autostart</w:t>
            </w:r>
            <w:proofErr w:type="spellEnd"/>
            <w:r w:rsidRPr="00F6094E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0" w:type="auto"/>
            <w:hideMark/>
          </w:tcPr>
          <w:p w14:paraId="15DA12FA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Registry persistence created</w:t>
            </w:r>
          </w:p>
        </w:tc>
      </w:tr>
      <w:tr w:rsidR="00F6094E" w:rsidRPr="00F6094E" w14:paraId="456F5F43" w14:textId="77777777" w:rsidTr="009A40B8">
        <w:tc>
          <w:tcPr>
            <w:tcW w:w="0" w:type="auto"/>
            <w:hideMark/>
          </w:tcPr>
          <w:p w14:paraId="08008BE4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T1105</w:t>
            </w:r>
          </w:p>
        </w:tc>
        <w:tc>
          <w:tcPr>
            <w:tcW w:w="0" w:type="auto"/>
            <w:hideMark/>
          </w:tcPr>
          <w:p w14:paraId="1803682C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Ingress Tool Transfer</w:t>
            </w:r>
          </w:p>
        </w:tc>
        <w:tc>
          <w:tcPr>
            <w:tcW w:w="0" w:type="auto"/>
            <w:hideMark/>
          </w:tcPr>
          <w:p w14:paraId="55C01841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Malware attempted payload retrieval</w:t>
            </w:r>
          </w:p>
        </w:tc>
      </w:tr>
      <w:tr w:rsidR="00F6094E" w:rsidRPr="00F6094E" w14:paraId="183D5B56" w14:textId="77777777" w:rsidTr="009A40B8">
        <w:tc>
          <w:tcPr>
            <w:tcW w:w="0" w:type="auto"/>
            <w:hideMark/>
          </w:tcPr>
          <w:p w14:paraId="5CA66B86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T1071</w:t>
            </w:r>
          </w:p>
        </w:tc>
        <w:tc>
          <w:tcPr>
            <w:tcW w:w="0" w:type="auto"/>
            <w:hideMark/>
          </w:tcPr>
          <w:p w14:paraId="7777D9E1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Application Layer Protocol</w:t>
            </w:r>
          </w:p>
        </w:tc>
        <w:tc>
          <w:tcPr>
            <w:tcW w:w="0" w:type="auto"/>
            <w:hideMark/>
          </w:tcPr>
          <w:p w14:paraId="4BEE83A6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Command and control communication</w:t>
            </w:r>
          </w:p>
        </w:tc>
      </w:tr>
      <w:tr w:rsidR="00F6094E" w:rsidRPr="00F6094E" w14:paraId="4A9BDB17" w14:textId="77777777" w:rsidTr="009A40B8">
        <w:trPr>
          <w:trHeight w:val="612"/>
        </w:trPr>
        <w:tc>
          <w:tcPr>
            <w:tcW w:w="0" w:type="auto"/>
            <w:hideMark/>
          </w:tcPr>
          <w:p w14:paraId="04E5B887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T1082</w:t>
            </w:r>
          </w:p>
        </w:tc>
        <w:tc>
          <w:tcPr>
            <w:tcW w:w="0" w:type="auto"/>
            <w:hideMark/>
          </w:tcPr>
          <w:p w14:paraId="7BE4D50D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System Information Discovery</w:t>
            </w:r>
          </w:p>
        </w:tc>
        <w:tc>
          <w:tcPr>
            <w:tcW w:w="0" w:type="auto"/>
            <w:hideMark/>
          </w:tcPr>
          <w:p w14:paraId="14CE54E7" w14:textId="77777777" w:rsidR="00F6094E" w:rsidRPr="00F6094E" w:rsidRDefault="00F6094E" w:rsidP="00F609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094E">
              <w:rPr>
                <w:rFonts w:ascii="Times New Roman" w:hAnsi="Times New Roman" w:cs="Times New Roman"/>
                <w:sz w:val="24"/>
                <w:szCs w:val="24"/>
              </w:rPr>
              <w:t>Malware collected system information</w:t>
            </w:r>
          </w:p>
        </w:tc>
      </w:tr>
    </w:tbl>
    <w:p w14:paraId="5830CB89" w14:textId="78C47D34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2504233C" w14:textId="2AC88BA4" w:rsidR="00605963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6AA1DA0F" w14:textId="5E37563A" w:rsidR="00605963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0BF3D4AD" w14:textId="2432B004" w:rsidR="00605963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479741A6" w14:textId="77777777" w:rsidR="00605963" w:rsidRPr="00F6094E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62FD19DD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6094E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NIST Cybersecurity Framework Mapping</w:t>
      </w:r>
    </w:p>
    <w:p w14:paraId="22D61DFC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</w:rPr>
        <w:t>IDENTIFY</w:t>
      </w:r>
    </w:p>
    <w:p w14:paraId="0B491934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organization must identify:</w:t>
      </w:r>
    </w:p>
    <w:p w14:paraId="0E588C67" w14:textId="77777777" w:rsidR="00F6094E" w:rsidRPr="00F6094E" w:rsidRDefault="00F6094E" w:rsidP="00F6094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Critical endpoints</w:t>
      </w:r>
    </w:p>
    <w:p w14:paraId="760EFAD8" w14:textId="77777777" w:rsidR="00F6094E" w:rsidRPr="00F6094E" w:rsidRDefault="00F6094E" w:rsidP="00F6094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Approved devices</w:t>
      </w:r>
    </w:p>
    <w:p w14:paraId="37BA2FD9" w14:textId="77777777" w:rsidR="00F6094E" w:rsidRPr="00F6094E" w:rsidRDefault="00F6094E" w:rsidP="00F6094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High-risk user groups</w:t>
      </w:r>
    </w:p>
    <w:p w14:paraId="7CCA6993" w14:textId="77777777" w:rsidR="00F6094E" w:rsidRPr="00F6094E" w:rsidRDefault="00F6094E" w:rsidP="00F6094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Sensitive operational systems</w:t>
      </w:r>
    </w:p>
    <w:p w14:paraId="7C41331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Organizations cannot effectively protect assets they do not understand or inventory.</w:t>
      </w:r>
    </w:p>
    <w:p w14:paraId="6C531CE0" w14:textId="76C8A571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4B87BDE0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</w:rPr>
        <w:t>PROTECT</w:t>
      </w:r>
    </w:p>
    <w:p w14:paraId="318C27FF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Recommended protective controls include:</w:t>
      </w:r>
    </w:p>
    <w:p w14:paraId="68E73182" w14:textId="77777777" w:rsidR="00F6094E" w:rsidRPr="00F6094E" w:rsidRDefault="00F6094E" w:rsidP="00F609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USB device restrictions</w:t>
      </w:r>
    </w:p>
    <w:p w14:paraId="08633A32" w14:textId="03D51B09" w:rsidR="00F6094E" w:rsidRPr="00F6094E" w:rsidRDefault="00F6094E" w:rsidP="00F609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9A40B8" w:rsidRPr="00F6094E">
        <w:rPr>
          <w:rFonts w:ascii="Times New Roman" w:hAnsi="Times New Roman" w:cs="Times New Roman"/>
          <w:sz w:val="24"/>
          <w:szCs w:val="24"/>
        </w:rPr>
        <w:t>allow listing</w:t>
      </w:r>
    </w:p>
    <w:p w14:paraId="61BC4E34" w14:textId="77777777" w:rsidR="00F6094E" w:rsidRPr="00F6094E" w:rsidRDefault="00F6094E" w:rsidP="00F609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Endpoint hardening</w:t>
      </w:r>
    </w:p>
    <w:p w14:paraId="10110A05" w14:textId="77777777" w:rsidR="00F6094E" w:rsidRPr="00F6094E" w:rsidRDefault="00F6094E" w:rsidP="00F609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Security awareness training</w:t>
      </w:r>
    </w:p>
    <w:p w14:paraId="78BA0F38" w14:textId="77777777" w:rsidR="00F6094E" w:rsidRPr="00F6094E" w:rsidRDefault="00F6094E" w:rsidP="00F609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Least privilege access</w:t>
      </w:r>
    </w:p>
    <w:p w14:paraId="14E6DA6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These controls reduce the likelihood of malware successfully executing.</w:t>
      </w:r>
    </w:p>
    <w:p w14:paraId="775522B0" w14:textId="5B76C74C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1820BD84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</w:rPr>
        <w:t>DETECT</w:t>
      </w:r>
    </w:p>
    <w:p w14:paraId="3B1322EE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Detection capabilities should include:</w:t>
      </w:r>
    </w:p>
    <w:p w14:paraId="682FE438" w14:textId="77777777" w:rsidR="00F6094E" w:rsidRPr="00F6094E" w:rsidRDefault="00F6094E" w:rsidP="00F6094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Endpoint monitoring</w:t>
      </w:r>
    </w:p>
    <w:p w14:paraId="1053176E" w14:textId="77777777" w:rsidR="00F6094E" w:rsidRPr="00F6094E" w:rsidRDefault="00F6094E" w:rsidP="00F6094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PowerShell logging</w:t>
      </w:r>
    </w:p>
    <w:p w14:paraId="5EB69DB1" w14:textId="77777777" w:rsidR="00F6094E" w:rsidRPr="00F6094E" w:rsidRDefault="00F6094E" w:rsidP="00F6094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Defender alerting</w:t>
      </w:r>
    </w:p>
    <w:p w14:paraId="1ECC7B20" w14:textId="77777777" w:rsidR="00F6094E" w:rsidRPr="00F6094E" w:rsidRDefault="00F6094E" w:rsidP="00F6094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Network traffic analysis</w:t>
      </w:r>
    </w:p>
    <w:p w14:paraId="259C3CB7" w14:textId="77777777" w:rsidR="00F6094E" w:rsidRPr="00F6094E" w:rsidRDefault="00F6094E" w:rsidP="00F6094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Persistence monitoring</w:t>
      </w:r>
    </w:p>
    <w:p w14:paraId="75D1F3E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The objective is to identify malicious activity before significant damage occurs.</w:t>
      </w:r>
    </w:p>
    <w:p w14:paraId="128699F8" w14:textId="10BE5FFD" w:rsid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727528DA" w14:textId="13AD1907" w:rsidR="00605963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72A5CF52" w14:textId="5E0F7C51" w:rsidR="00605963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13210F43" w14:textId="77777777" w:rsidR="00605963" w:rsidRPr="00F6094E" w:rsidRDefault="00605963" w:rsidP="00F6094E">
      <w:pPr>
        <w:rPr>
          <w:rFonts w:ascii="Times New Roman" w:hAnsi="Times New Roman" w:cs="Times New Roman"/>
          <w:sz w:val="24"/>
          <w:szCs w:val="24"/>
        </w:rPr>
      </w:pPr>
    </w:p>
    <w:p w14:paraId="50CD89A6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RESPOND</w:t>
      </w:r>
    </w:p>
    <w:p w14:paraId="782674E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Response procedures should address:</w:t>
      </w:r>
    </w:p>
    <w:p w14:paraId="765EB1D4" w14:textId="77777777" w:rsidR="00F6094E" w:rsidRPr="00F6094E" w:rsidRDefault="00F6094E" w:rsidP="00F6094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Endpoint isolation</w:t>
      </w:r>
    </w:p>
    <w:p w14:paraId="29D906FB" w14:textId="77777777" w:rsidR="00F6094E" w:rsidRPr="00F6094E" w:rsidRDefault="00F6094E" w:rsidP="00F6094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Malware containment</w:t>
      </w:r>
    </w:p>
    <w:p w14:paraId="05ED937E" w14:textId="77777777" w:rsidR="00F6094E" w:rsidRPr="00F6094E" w:rsidRDefault="00F6094E" w:rsidP="00F6094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Evidence preservation</w:t>
      </w:r>
    </w:p>
    <w:p w14:paraId="0640071E" w14:textId="77777777" w:rsidR="00F6094E" w:rsidRPr="00F6094E" w:rsidRDefault="00F6094E" w:rsidP="00F6094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Escalation procedures</w:t>
      </w:r>
    </w:p>
    <w:p w14:paraId="615DC22B" w14:textId="77777777" w:rsidR="00F6094E" w:rsidRPr="00F6094E" w:rsidRDefault="00F6094E" w:rsidP="00F6094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Communication requirements</w:t>
      </w:r>
    </w:p>
    <w:p w14:paraId="64EED545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A structured response minimizes confusion and accelerates recovery.</w:t>
      </w:r>
    </w:p>
    <w:p w14:paraId="39789641" w14:textId="3D46AD60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p w14:paraId="6228FB73" w14:textId="77777777" w:rsidR="00F6094E" w:rsidRPr="00F6094E" w:rsidRDefault="00F6094E" w:rsidP="00F60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94E">
        <w:rPr>
          <w:rFonts w:ascii="Times New Roman" w:hAnsi="Times New Roman" w:cs="Times New Roman"/>
          <w:b/>
          <w:bCs/>
          <w:sz w:val="24"/>
          <w:szCs w:val="24"/>
        </w:rPr>
        <w:t>RECOVER</w:t>
      </w:r>
    </w:p>
    <w:p w14:paraId="594361B0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Recovery activities should include:</w:t>
      </w:r>
    </w:p>
    <w:p w14:paraId="090780E5" w14:textId="77777777" w:rsidR="00F6094E" w:rsidRPr="00F6094E" w:rsidRDefault="00F6094E" w:rsidP="00F6094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Secure workstation rebuilding</w:t>
      </w:r>
    </w:p>
    <w:p w14:paraId="7FE89081" w14:textId="77777777" w:rsidR="00F6094E" w:rsidRPr="00F6094E" w:rsidRDefault="00F6094E" w:rsidP="00F6094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Validation testing</w:t>
      </w:r>
    </w:p>
    <w:p w14:paraId="17FC915D" w14:textId="77777777" w:rsidR="00F6094E" w:rsidRPr="00F6094E" w:rsidRDefault="00F6094E" w:rsidP="00F6094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User re-enablement</w:t>
      </w:r>
    </w:p>
    <w:p w14:paraId="4F6150DC" w14:textId="77777777" w:rsidR="00F6094E" w:rsidRPr="00F6094E" w:rsidRDefault="00F6094E" w:rsidP="00F6094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Post-incident reviews</w:t>
      </w:r>
    </w:p>
    <w:p w14:paraId="6367EAFA" w14:textId="77777777" w:rsidR="00F6094E" w:rsidRPr="00F6094E" w:rsidRDefault="00F6094E" w:rsidP="00F6094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Continuous improvement initiatives</w:t>
      </w:r>
    </w:p>
    <w:p w14:paraId="24AE579B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  <w:r w:rsidRPr="00F6094E">
        <w:rPr>
          <w:rFonts w:ascii="Times New Roman" w:hAnsi="Times New Roman" w:cs="Times New Roman"/>
          <w:sz w:val="24"/>
          <w:szCs w:val="24"/>
        </w:rPr>
        <w:t>Recovery should not only restore operations but also reduce the likelihood of future compromise.</w:t>
      </w:r>
    </w:p>
    <w:p w14:paraId="4F03B4C1" w14:textId="77777777" w:rsidR="00F6094E" w:rsidRPr="00F6094E" w:rsidRDefault="00F6094E" w:rsidP="00F6094E">
      <w:pPr>
        <w:rPr>
          <w:rFonts w:ascii="Times New Roman" w:hAnsi="Times New Roman" w:cs="Times New Roman"/>
          <w:sz w:val="24"/>
          <w:szCs w:val="24"/>
        </w:rPr>
      </w:pPr>
    </w:p>
    <w:sectPr w:rsidR="00F6094E" w:rsidRPr="00F60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EFC9A7" w14:textId="77777777" w:rsidR="003449F6" w:rsidRDefault="003449F6" w:rsidP="00F6094E">
      <w:pPr>
        <w:spacing w:after="0" w:line="240" w:lineRule="auto"/>
      </w:pPr>
      <w:r>
        <w:separator/>
      </w:r>
    </w:p>
  </w:endnote>
  <w:endnote w:type="continuationSeparator" w:id="0">
    <w:p w14:paraId="5CA4C23D" w14:textId="77777777" w:rsidR="003449F6" w:rsidRDefault="003449F6" w:rsidP="00F60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551D7B" w14:textId="77777777" w:rsidR="003449F6" w:rsidRDefault="003449F6" w:rsidP="00F6094E">
      <w:pPr>
        <w:spacing w:after="0" w:line="240" w:lineRule="auto"/>
      </w:pPr>
      <w:r>
        <w:separator/>
      </w:r>
    </w:p>
  </w:footnote>
  <w:footnote w:type="continuationSeparator" w:id="0">
    <w:p w14:paraId="061D8DDE" w14:textId="77777777" w:rsidR="003449F6" w:rsidRDefault="003449F6" w:rsidP="00F60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B7701"/>
    <w:multiLevelType w:val="multilevel"/>
    <w:tmpl w:val="53D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742"/>
    <w:multiLevelType w:val="multilevel"/>
    <w:tmpl w:val="D55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1EC"/>
    <w:multiLevelType w:val="hybridMultilevel"/>
    <w:tmpl w:val="51386B0E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77466"/>
    <w:multiLevelType w:val="multilevel"/>
    <w:tmpl w:val="976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2877"/>
    <w:multiLevelType w:val="hybridMultilevel"/>
    <w:tmpl w:val="C22A6A76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92DC9"/>
    <w:multiLevelType w:val="multilevel"/>
    <w:tmpl w:val="898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E450D"/>
    <w:multiLevelType w:val="multilevel"/>
    <w:tmpl w:val="A77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A0110"/>
    <w:multiLevelType w:val="multilevel"/>
    <w:tmpl w:val="C0B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04850"/>
    <w:multiLevelType w:val="multilevel"/>
    <w:tmpl w:val="EF3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E0472"/>
    <w:multiLevelType w:val="multilevel"/>
    <w:tmpl w:val="723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81B84"/>
    <w:multiLevelType w:val="multilevel"/>
    <w:tmpl w:val="B68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150A0"/>
    <w:multiLevelType w:val="hybridMultilevel"/>
    <w:tmpl w:val="CE788098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427FF"/>
    <w:multiLevelType w:val="multilevel"/>
    <w:tmpl w:val="359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B0F4B"/>
    <w:multiLevelType w:val="multilevel"/>
    <w:tmpl w:val="AD4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F55E6"/>
    <w:multiLevelType w:val="multilevel"/>
    <w:tmpl w:val="586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6295F"/>
    <w:multiLevelType w:val="hybridMultilevel"/>
    <w:tmpl w:val="B858A1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80CE5"/>
    <w:multiLevelType w:val="multilevel"/>
    <w:tmpl w:val="B0D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375BA"/>
    <w:multiLevelType w:val="hybridMultilevel"/>
    <w:tmpl w:val="7584A310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11A67"/>
    <w:multiLevelType w:val="hybridMultilevel"/>
    <w:tmpl w:val="63B0CD2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D7E33"/>
    <w:multiLevelType w:val="multilevel"/>
    <w:tmpl w:val="7B6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D612E"/>
    <w:multiLevelType w:val="multilevel"/>
    <w:tmpl w:val="D14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C0DC0"/>
    <w:multiLevelType w:val="multilevel"/>
    <w:tmpl w:val="64C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27636"/>
    <w:multiLevelType w:val="hybridMultilevel"/>
    <w:tmpl w:val="3078C922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52152D"/>
    <w:multiLevelType w:val="multilevel"/>
    <w:tmpl w:val="16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2129D"/>
    <w:multiLevelType w:val="multilevel"/>
    <w:tmpl w:val="A7E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C2BD5"/>
    <w:multiLevelType w:val="multilevel"/>
    <w:tmpl w:val="A3A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E0EBC"/>
    <w:multiLevelType w:val="multilevel"/>
    <w:tmpl w:val="E4F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93C11"/>
    <w:multiLevelType w:val="multilevel"/>
    <w:tmpl w:val="183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613A"/>
    <w:multiLevelType w:val="multilevel"/>
    <w:tmpl w:val="6BF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97E55"/>
    <w:multiLevelType w:val="multilevel"/>
    <w:tmpl w:val="D3D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14C13"/>
    <w:multiLevelType w:val="multilevel"/>
    <w:tmpl w:val="5F0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118B0"/>
    <w:multiLevelType w:val="multilevel"/>
    <w:tmpl w:val="AC6A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4478A"/>
    <w:multiLevelType w:val="hybridMultilevel"/>
    <w:tmpl w:val="4E06CF80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954ECB"/>
    <w:multiLevelType w:val="multilevel"/>
    <w:tmpl w:val="311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F1F24"/>
    <w:multiLevelType w:val="multilevel"/>
    <w:tmpl w:val="DF3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86EC3"/>
    <w:multiLevelType w:val="multilevel"/>
    <w:tmpl w:val="D88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2602C"/>
    <w:multiLevelType w:val="hybridMultilevel"/>
    <w:tmpl w:val="30CC7458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0447F"/>
    <w:multiLevelType w:val="multilevel"/>
    <w:tmpl w:val="236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97653"/>
    <w:multiLevelType w:val="hybridMultilevel"/>
    <w:tmpl w:val="B720CA7C"/>
    <w:lvl w:ilvl="0" w:tplc="47DC5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6063FC"/>
    <w:multiLevelType w:val="multilevel"/>
    <w:tmpl w:val="FF2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470F8"/>
    <w:multiLevelType w:val="multilevel"/>
    <w:tmpl w:val="D02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57CF5"/>
    <w:multiLevelType w:val="multilevel"/>
    <w:tmpl w:val="20C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97D3B"/>
    <w:multiLevelType w:val="multilevel"/>
    <w:tmpl w:val="3D2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B6F5B"/>
    <w:multiLevelType w:val="multilevel"/>
    <w:tmpl w:val="ACF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0"/>
  </w:num>
  <w:num w:numId="3">
    <w:abstractNumId w:val="42"/>
  </w:num>
  <w:num w:numId="4">
    <w:abstractNumId w:val="14"/>
  </w:num>
  <w:num w:numId="5">
    <w:abstractNumId w:val="21"/>
  </w:num>
  <w:num w:numId="6">
    <w:abstractNumId w:val="26"/>
  </w:num>
  <w:num w:numId="7">
    <w:abstractNumId w:val="41"/>
  </w:num>
  <w:num w:numId="8">
    <w:abstractNumId w:val="25"/>
  </w:num>
  <w:num w:numId="9">
    <w:abstractNumId w:val="37"/>
  </w:num>
  <w:num w:numId="10">
    <w:abstractNumId w:val="1"/>
  </w:num>
  <w:num w:numId="11">
    <w:abstractNumId w:val="43"/>
  </w:num>
  <w:num w:numId="12">
    <w:abstractNumId w:val="3"/>
  </w:num>
  <w:num w:numId="13">
    <w:abstractNumId w:val="34"/>
  </w:num>
  <w:num w:numId="14">
    <w:abstractNumId w:val="8"/>
  </w:num>
  <w:num w:numId="15">
    <w:abstractNumId w:val="20"/>
  </w:num>
  <w:num w:numId="16">
    <w:abstractNumId w:val="31"/>
  </w:num>
  <w:num w:numId="17">
    <w:abstractNumId w:val="0"/>
  </w:num>
  <w:num w:numId="18">
    <w:abstractNumId w:val="23"/>
  </w:num>
  <w:num w:numId="19">
    <w:abstractNumId w:val="24"/>
  </w:num>
  <w:num w:numId="20">
    <w:abstractNumId w:val="16"/>
  </w:num>
  <w:num w:numId="21">
    <w:abstractNumId w:val="12"/>
  </w:num>
  <w:num w:numId="22">
    <w:abstractNumId w:val="28"/>
  </w:num>
  <w:num w:numId="23">
    <w:abstractNumId w:val="19"/>
  </w:num>
  <w:num w:numId="24">
    <w:abstractNumId w:val="5"/>
  </w:num>
  <w:num w:numId="25">
    <w:abstractNumId w:val="27"/>
  </w:num>
  <w:num w:numId="26">
    <w:abstractNumId w:val="7"/>
  </w:num>
  <w:num w:numId="27">
    <w:abstractNumId w:val="40"/>
  </w:num>
  <w:num w:numId="28">
    <w:abstractNumId w:val="39"/>
  </w:num>
  <w:num w:numId="29">
    <w:abstractNumId w:val="35"/>
  </w:num>
  <w:num w:numId="30">
    <w:abstractNumId w:val="29"/>
  </w:num>
  <w:num w:numId="31">
    <w:abstractNumId w:val="13"/>
  </w:num>
  <w:num w:numId="32">
    <w:abstractNumId w:val="9"/>
  </w:num>
  <w:num w:numId="33">
    <w:abstractNumId w:val="10"/>
  </w:num>
  <w:num w:numId="34">
    <w:abstractNumId w:val="6"/>
  </w:num>
  <w:num w:numId="35">
    <w:abstractNumId w:val="15"/>
  </w:num>
  <w:num w:numId="36">
    <w:abstractNumId w:val="18"/>
  </w:num>
  <w:num w:numId="37">
    <w:abstractNumId w:val="22"/>
  </w:num>
  <w:num w:numId="38">
    <w:abstractNumId w:val="4"/>
  </w:num>
  <w:num w:numId="39">
    <w:abstractNumId w:val="38"/>
  </w:num>
  <w:num w:numId="40">
    <w:abstractNumId w:val="17"/>
  </w:num>
  <w:num w:numId="41">
    <w:abstractNumId w:val="32"/>
  </w:num>
  <w:num w:numId="42">
    <w:abstractNumId w:val="11"/>
  </w:num>
  <w:num w:numId="43">
    <w:abstractNumId w:val="36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4E"/>
    <w:rsid w:val="00025474"/>
    <w:rsid w:val="003449F6"/>
    <w:rsid w:val="00605963"/>
    <w:rsid w:val="009A40B8"/>
    <w:rsid w:val="00C12050"/>
    <w:rsid w:val="00F6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F0CE"/>
  <w15:chartTrackingRefBased/>
  <w15:docId w15:val="{0708EDE3-4F23-4409-8794-14B8847F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0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609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60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4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6094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6094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6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609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0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94E"/>
  </w:style>
  <w:style w:type="paragraph" w:styleId="Footer">
    <w:name w:val="footer"/>
    <w:basedOn w:val="Normal"/>
    <w:link w:val="FooterChar"/>
    <w:uiPriority w:val="99"/>
    <w:unhideWhenUsed/>
    <w:rsid w:val="00F60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4E"/>
  </w:style>
  <w:style w:type="paragraph" w:styleId="ListParagraph">
    <w:name w:val="List Paragraph"/>
    <w:basedOn w:val="Normal"/>
    <w:uiPriority w:val="34"/>
    <w:qFormat/>
    <w:rsid w:val="00F6094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A40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A4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14</Pages>
  <Words>2359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Gabriel</dc:creator>
  <cp:keywords/>
  <dc:description/>
  <cp:lastModifiedBy>Justin Gabriel</cp:lastModifiedBy>
  <cp:revision>1</cp:revision>
  <dcterms:created xsi:type="dcterms:W3CDTF">2026-06-08T22:32:00Z</dcterms:created>
  <dcterms:modified xsi:type="dcterms:W3CDTF">2026-06-09T13:35:00Z</dcterms:modified>
</cp:coreProperties>
</file>