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E1978" w14:textId="75F8D67E" w:rsidR="00283B0B" w:rsidRDefault="00283B0B" w:rsidP="00844FE5">
      <w:pPr>
        <w:pStyle w:val="Default"/>
        <w:jc w:val="center"/>
      </w:pPr>
    </w:p>
    <w:p w14:paraId="56F82E6D" w14:textId="77777777" w:rsidR="00844FE5" w:rsidRDefault="00844FE5" w:rsidP="004E2855">
      <w:pPr>
        <w:jc w:val="center"/>
      </w:pPr>
      <w:r w:rsidRPr="00FF2911">
        <w:rPr>
          <w:noProof/>
        </w:rPr>
        <w:drawing>
          <wp:inline distT="0" distB="0" distL="0" distR="0" wp14:anchorId="63A3D4F4" wp14:editId="1F2D73E0">
            <wp:extent cx="3324225" cy="2162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8397" cy="2223427"/>
                    </a:xfrm>
                    <a:prstGeom prst="rect">
                      <a:avLst/>
                    </a:prstGeom>
                    <a:noFill/>
                    <a:ln>
                      <a:noFill/>
                    </a:ln>
                  </pic:spPr>
                </pic:pic>
              </a:graphicData>
            </a:graphic>
          </wp:inline>
        </w:drawing>
      </w:r>
    </w:p>
    <w:p w14:paraId="0A19E00C" w14:textId="77777777" w:rsidR="00844FE5" w:rsidRDefault="00844FE5" w:rsidP="004E2855">
      <w:pPr>
        <w:jc w:val="center"/>
        <w:rPr>
          <w:rFonts w:ascii="Times New Roman" w:hAnsi="Times New Roman" w:cs="Times New Roman"/>
          <w:b/>
          <w:bCs/>
          <w:sz w:val="32"/>
          <w:szCs w:val="32"/>
        </w:rPr>
      </w:pPr>
    </w:p>
    <w:p w14:paraId="1DB4D4AC" w14:textId="77777777" w:rsidR="00844FE5" w:rsidRDefault="00844FE5" w:rsidP="004E2855">
      <w:pPr>
        <w:jc w:val="center"/>
        <w:rPr>
          <w:rFonts w:ascii="Times New Roman" w:hAnsi="Times New Roman" w:cs="Times New Roman"/>
          <w:b/>
          <w:bCs/>
          <w:sz w:val="32"/>
          <w:szCs w:val="32"/>
        </w:rPr>
      </w:pPr>
      <w:r w:rsidRPr="00CD4B7A">
        <w:rPr>
          <w:rFonts w:ascii="Times New Roman" w:hAnsi="Times New Roman" w:cs="Times New Roman"/>
          <w:b/>
          <w:bCs/>
          <w:sz w:val="32"/>
          <w:szCs w:val="32"/>
        </w:rPr>
        <w:t>MSC CYBER SECURITY &amp; PEN TESTING</w:t>
      </w:r>
    </w:p>
    <w:p w14:paraId="3D4F99AF" w14:textId="77777777" w:rsidR="00844FE5" w:rsidRPr="00CD4B7A" w:rsidRDefault="00844FE5" w:rsidP="004E2855">
      <w:pPr>
        <w:jc w:val="center"/>
        <w:rPr>
          <w:rFonts w:ascii="Times New Roman" w:hAnsi="Times New Roman" w:cs="Times New Roman"/>
          <w:b/>
          <w:bCs/>
          <w:sz w:val="32"/>
          <w:szCs w:val="32"/>
        </w:rPr>
      </w:pPr>
    </w:p>
    <w:p w14:paraId="31C7A831" w14:textId="77777777" w:rsidR="00844FE5" w:rsidRPr="00CD4B7A" w:rsidRDefault="00844FE5" w:rsidP="004E2855">
      <w:pPr>
        <w:jc w:val="center"/>
        <w:rPr>
          <w:rFonts w:ascii="Times New Roman" w:hAnsi="Times New Roman" w:cs="Times New Roman"/>
          <w:b/>
          <w:bCs/>
          <w:sz w:val="32"/>
          <w:szCs w:val="32"/>
        </w:rPr>
      </w:pPr>
      <w:r w:rsidRPr="00CD4B7A">
        <w:rPr>
          <w:rFonts w:ascii="Times New Roman" w:hAnsi="Times New Roman" w:cs="Times New Roman"/>
          <w:b/>
          <w:bCs/>
          <w:sz w:val="32"/>
          <w:szCs w:val="32"/>
        </w:rPr>
        <w:t>CST4530</w:t>
      </w:r>
    </w:p>
    <w:p w14:paraId="538C1C91" w14:textId="77777777" w:rsidR="00844FE5" w:rsidRPr="00CD4B7A" w:rsidRDefault="00844FE5" w:rsidP="004E2855">
      <w:pPr>
        <w:jc w:val="center"/>
        <w:rPr>
          <w:rFonts w:ascii="Times New Roman" w:hAnsi="Times New Roman" w:cs="Times New Roman"/>
          <w:b/>
          <w:bCs/>
          <w:sz w:val="32"/>
          <w:szCs w:val="32"/>
        </w:rPr>
      </w:pPr>
    </w:p>
    <w:p w14:paraId="4130CC6E" w14:textId="77777777" w:rsidR="00844FE5" w:rsidRDefault="00844FE5" w:rsidP="004E2855">
      <w:pPr>
        <w:jc w:val="center"/>
        <w:rPr>
          <w:rFonts w:ascii="Times New Roman" w:hAnsi="Times New Roman" w:cs="Times New Roman"/>
          <w:b/>
          <w:bCs/>
          <w:sz w:val="32"/>
          <w:szCs w:val="32"/>
        </w:rPr>
      </w:pPr>
      <w:r w:rsidRPr="00CD4B7A">
        <w:rPr>
          <w:rFonts w:ascii="Times New Roman" w:hAnsi="Times New Roman" w:cs="Times New Roman"/>
          <w:b/>
          <w:bCs/>
          <w:sz w:val="32"/>
          <w:szCs w:val="32"/>
        </w:rPr>
        <w:t>SECURITY SOLUTIONS &amp; APPLICATIONS</w:t>
      </w:r>
    </w:p>
    <w:p w14:paraId="081F6511" w14:textId="37B2D153" w:rsidR="00844FE5" w:rsidRDefault="00844FE5" w:rsidP="004E2855">
      <w:pPr>
        <w:jc w:val="center"/>
        <w:rPr>
          <w:rFonts w:ascii="Times New Roman" w:hAnsi="Times New Roman" w:cs="Times New Roman"/>
          <w:b/>
          <w:bCs/>
          <w:sz w:val="32"/>
          <w:szCs w:val="32"/>
        </w:rPr>
      </w:pPr>
    </w:p>
    <w:p w14:paraId="62153D95" w14:textId="77777777" w:rsidR="004E2855" w:rsidRDefault="004E2855" w:rsidP="004E2855">
      <w:pPr>
        <w:jc w:val="center"/>
        <w:rPr>
          <w:rFonts w:ascii="Times New Roman" w:hAnsi="Times New Roman" w:cs="Times New Roman"/>
          <w:b/>
          <w:bCs/>
          <w:sz w:val="32"/>
          <w:szCs w:val="32"/>
        </w:rPr>
      </w:pPr>
    </w:p>
    <w:p w14:paraId="1BB9EE6C" w14:textId="542FD3DC" w:rsidR="00844FE5" w:rsidRDefault="00844FE5" w:rsidP="004E2855">
      <w:pPr>
        <w:jc w:val="center"/>
        <w:rPr>
          <w:rFonts w:ascii="Times New Roman" w:hAnsi="Times New Roman" w:cs="Times New Roman"/>
          <w:b/>
          <w:bCs/>
          <w:sz w:val="32"/>
          <w:szCs w:val="32"/>
        </w:rPr>
      </w:pPr>
      <w:r>
        <w:rPr>
          <w:rFonts w:ascii="Times New Roman" w:hAnsi="Times New Roman" w:cs="Times New Roman"/>
          <w:b/>
          <w:bCs/>
          <w:sz w:val="32"/>
          <w:szCs w:val="32"/>
        </w:rPr>
        <w:t xml:space="preserve">ACCESS CONTROL </w:t>
      </w:r>
      <w:r w:rsidRPr="00CE7EBA">
        <w:rPr>
          <w:rFonts w:ascii="Times New Roman" w:hAnsi="Times New Roman" w:cs="Times New Roman"/>
          <w:b/>
          <w:bCs/>
          <w:sz w:val="32"/>
          <w:szCs w:val="32"/>
        </w:rPr>
        <w:t>SEMINAR</w:t>
      </w:r>
      <w:r>
        <w:rPr>
          <w:rFonts w:ascii="Times New Roman" w:hAnsi="Times New Roman" w:cs="Times New Roman"/>
          <w:b/>
          <w:bCs/>
          <w:sz w:val="32"/>
          <w:szCs w:val="32"/>
        </w:rPr>
        <w:t xml:space="preserve"> WK12</w:t>
      </w:r>
    </w:p>
    <w:p w14:paraId="3D704E9B" w14:textId="78BE4D92" w:rsidR="00844FE5" w:rsidRDefault="00844FE5" w:rsidP="004E2855">
      <w:pPr>
        <w:jc w:val="center"/>
        <w:rPr>
          <w:rFonts w:ascii="Times New Roman" w:hAnsi="Times New Roman" w:cs="Times New Roman"/>
          <w:b/>
          <w:bCs/>
          <w:sz w:val="32"/>
          <w:szCs w:val="32"/>
        </w:rPr>
      </w:pPr>
      <w:r>
        <w:rPr>
          <w:rFonts w:ascii="Times New Roman" w:hAnsi="Times New Roman" w:cs="Times New Roman"/>
          <w:b/>
          <w:bCs/>
          <w:sz w:val="32"/>
          <w:szCs w:val="32"/>
        </w:rPr>
        <w:t>4</w:t>
      </w:r>
      <w:r w:rsidRPr="00844FE5">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 2022</w:t>
      </w:r>
    </w:p>
    <w:p w14:paraId="46FC5A22" w14:textId="475A373A" w:rsidR="00844FE5" w:rsidRPr="00CE7EBA" w:rsidRDefault="00844FE5" w:rsidP="004E2855">
      <w:pPr>
        <w:jc w:val="center"/>
        <w:rPr>
          <w:rFonts w:ascii="Times New Roman" w:hAnsi="Times New Roman" w:cs="Times New Roman"/>
          <w:b/>
          <w:bCs/>
          <w:sz w:val="32"/>
          <w:szCs w:val="32"/>
        </w:rPr>
      </w:pPr>
    </w:p>
    <w:p w14:paraId="5A1AAD55" w14:textId="77777777" w:rsidR="00844FE5" w:rsidRPr="00CD4B7A" w:rsidRDefault="00844FE5" w:rsidP="004E2855">
      <w:pPr>
        <w:jc w:val="center"/>
        <w:rPr>
          <w:rFonts w:ascii="Times New Roman" w:hAnsi="Times New Roman" w:cs="Times New Roman"/>
          <w:b/>
          <w:bCs/>
          <w:sz w:val="32"/>
          <w:szCs w:val="32"/>
        </w:rPr>
      </w:pPr>
    </w:p>
    <w:p w14:paraId="4C786DB2" w14:textId="77777777" w:rsidR="00844FE5" w:rsidRPr="00CD4B7A" w:rsidRDefault="00844FE5" w:rsidP="004E2855">
      <w:pPr>
        <w:rPr>
          <w:rFonts w:ascii="Times New Roman" w:hAnsi="Times New Roman" w:cs="Times New Roman"/>
          <w:b/>
          <w:bCs/>
          <w:sz w:val="32"/>
          <w:szCs w:val="32"/>
        </w:rPr>
      </w:pPr>
    </w:p>
    <w:p w14:paraId="43151B02" w14:textId="77777777" w:rsidR="00844FE5" w:rsidRPr="00CD4B7A" w:rsidRDefault="00844FE5" w:rsidP="004E2855">
      <w:pPr>
        <w:jc w:val="center"/>
        <w:rPr>
          <w:rFonts w:ascii="Times New Roman" w:hAnsi="Times New Roman" w:cs="Times New Roman"/>
          <w:b/>
          <w:bCs/>
          <w:sz w:val="32"/>
          <w:szCs w:val="32"/>
        </w:rPr>
      </w:pPr>
      <w:r w:rsidRPr="00CD4B7A">
        <w:rPr>
          <w:rFonts w:ascii="Times New Roman" w:hAnsi="Times New Roman" w:cs="Times New Roman"/>
          <w:b/>
          <w:bCs/>
          <w:sz w:val="32"/>
          <w:szCs w:val="32"/>
        </w:rPr>
        <w:t>JOHN ODI ETTA</w:t>
      </w:r>
    </w:p>
    <w:p w14:paraId="1BB9F14C" w14:textId="77777777" w:rsidR="00844FE5" w:rsidRPr="00CD4B7A" w:rsidRDefault="00844FE5" w:rsidP="004E2855">
      <w:pPr>
        <w:jc w:val="center"/>
        <w:rPr>
          <w:rFonts w:ascii="Times New Roman" w:hAnsi="Times New Roman" w:cs="Times New Roman"/>
          <w:b/>
          <w:bCs/>
          <w:sz w:val="32"/>
          <w:szCs w:val="32"/>
        </w:rPr>
      </w:pPr>
    </w:p>
    <w:p w14:paraId="0FAB7AE5" w14:textId="63E87490" w:rsidR="001C17D7" w:rsidRPr="004E2855" w:rsidRDefault="00844FE5" w:rsidP="004E2855">
      <w:pPr>
        <w:jc w:val="center"/>
        <w:rPr>
          <w:rFonts w:ascii="Times New Roman" w:hAnsi="Times New Roman" w:cs="Times New Roman"/>
        </w:rPr>
      </w:pPr>
      <w:r w:rsidRPr="00CD4B7A">
        <w:rPr>
          <w:rFonts w:ascii="Times New Roman" w:hAnsi="Times New Roman" w:cs="Times New Roman"/>
          <w:b/>
          <w:bCs/>
          <w:sz w:val="32"/>
          <w:szCs w:val="32"/>
        </w:rPr>
        <w:t>M00783479</w:t>
      </w:r>
    </w:p>
    <w:p w14:paraId="3B03F18D" w14:textId="77777777" w:rsidR="00283B0B" w:rsidRDefault="00283B0B" w:rsidP="00283B0B">
      <w:pPr>
        <w:pStyle w:val="Default"/>
        <w:rPr>
          <w:sz w:val="28"/>
          <w:szCs w:val="28"/>
        </w:rPr>
      </w:pPr>
      <w:r>
        <w:lastRenderedPageBreak/>
        <w:t xml:space="preserve"> </w:t>
      </w:r>
      <w:r>
        <w:rPr>
          <w:b/>
          <w:bCs/>
          <w:sz w:val="28"/>
          <w:szCs w:val="28"/>
        </w:rPr>
        <w:t xml:space="preserve">Access Control </w:t>
      </w:r>
    </w:p>
    <w:p w14:paraId="215689B6" w14:textId="77777777" w:rsidR="00283B0B" w:rsidRDefault="00283B0B" w:rsidP="00283B0B">
      <w:pPr>
        <w:pStyle w:val="Default"/>
        <w:rPr>
          <w:sz w:val="23"/>
          <w:szCs w:val="23"/>
        </w:rPr>
      </w:pPr>
      <w:r>
        <w:rPr>
          <w:b/>
          <w:bCs/>
          <w:sz w:val="23"/>
          <w:szCs w:val="23"/>
        </w:rPr>
        <w:t xml:space="preserve">TRUE/FALSE QUESTIONS: </w:t>
      </w:r>
    </w:p>
    <w:p w14:paraId="3DA76821" w14:textId="77777777" w:rsidR="00283B0B" w:rsidRDefault="00283B0B" w:rsidP="00283B0B">
      <w:pPr>
        <w:pStyle w:val="Default"/>
        <w:rPr>
          <w:sz w:val="23"/>
          <w:szCs w:val="23"/>
        </w:rPr>
      </w:pPr>
    </w:p>
    <w:p w14:paraId="0FEDDCA4" w14:textId="2BF7ADBD" w:rsidR="00283B0B" w:rsidRDefault="00283B0B" w:rsidP="00283B0B">
      <w:pPr>
        <w:pStyle w:val="Default"/>
        <w:rPr>
          <w:sz w:val="23"/>
          <w:szCs w:val="23"/>
        </w:rPr>
      </w:pPr>
      <w:r w:rsidRPr="00B62E19">
        <w:rPr>
          <w:b/>
          <w:bCs/>
          <w:sz w:val="23"/>
          <w:szCs w:val="23"/>
        </w:rPr>
        <w:t>T</w:t>
      </w:r>
      <w:r>
        <w:rPr>
          <w:sz w:val="23"/>
          <w:szCs w:val="23"/>
        </w:rPr>
        <w:t xml:space="preserve"> F 1. Access control is the central element of computer security. </w:t>
      </w:r>
      <w:r>
        <w:rPr>
          <w:sz w:val="23"/>
          <w:szCs w:val="23"/>
        </w:rPr>
        <w:t xml:space="preserve"> </w:t>
      </w:r>
    </w:p>
    <w:p w14:paraId="2E906B95" w14:textId="77777777" w:rsidR="00283B0B" w:rsidRDefault="00283B0B" w:rsidP="00283B0B">
      <w:pPr>
        <w:pStyle w:val="Default"/>
        <w:rPr>
          <w:sz w:val="23"/>
          <w:szCs w:val="23"/>
        </w:rPr>
      </w:pPr>
    </w:p>
    <w:p w14:paraId="33364B08" w14:textId="23A92B87" w:rsidR="00283B0B" w:rsidRDefault="00283B0B" w:rsidP="00283B0B">
      <w:pPr>
        <w:pStyle w:val="Default"/>
        <w:rPr>
          <w:sz w:val="23"/>
          <w:szCs w:val="23"/>
        </w:rPr>
      </w:pPr>
      <w:r>
        <w:rPr>
          <w:sz w:val="23"/>
          <w:szCs w:val="23"/>
        </w:rPr>
        <w:t xml:space="preserve">T </w:t>
      </w:r>
      <w:r w:rsidRPr="00B62E19">
        <w:rPr>
          <w:b/>
          <w:bCs/>
          <w:sz w:val="23"/>
          <w:szCs w:val="23"/>
        </w:rPr>
        <w:t>F</w:t>
      </w:r>
      <w:r>
        <w:rPr>
          <w:sz w:val="23"/>
          <w:szCs w:val="23"/>
        </w:rPr>
        <w:t xml:space="preserve"> 2. The authentication function determines who is trusted for a given purpose. </w:t>
      </w:r>
    </w:p>
    <w:p w14:paraId="0663172D" w14:textId="77777777" w:rsidR="00283B0B" w:rsidRDefault="00283B0B" w:rsidP="00283B0B">
      <w:pPr>
        <w:pStyle w:val="Default"/>
        <w:rPr>
          <w:sz w:val="23"/>
          <w:szCs w:val="23"/>
        </w:rPr>
      </w:pPr>
    </w:p>
    <w:p w14:paraId="44E94860" w14:textId="6A9E32CA" w:rsidR="00283B0B" w:rsidRDefault="00283B0B" w:rsidP="00283B0B">
      <w:pPr>
        <w:pStyle w:val="Default"/>
        <w:rPr>
          <w:sz w:val="23"/>
          <w:szCs w:val="23"/>
        </w:rPr>
      </w:pPr>
      <w:r w:rsidRPr="00B62E19">
        <w:rPr>
          <w:b/>
          <w:bCs/>
          <w:sz w:val="23"/>
          <w:szCs w:val="23"/>
        </w:rPr>
        <w:t>T</w:t>
      </w:r>
      <w:r>
        <w:rPr>
          <w:sz w:val="23"/>
          <w:szCs w:val="23"/>
        </w:rPr>
        <w:t xml:space="preserve"> F 3. An auditing function monitors and keeps a record of user accesses to </w:t>
      </w:r>
      <w:r>
        <w:rPr>
          <w:sz w:val="23"/>
          <w:szCs w:val="23"/>
        </w:rPr>
        <w:t xml:space="preserve"> </w:t>
      </w:r>
    </w:p>
    <w:p w14:paraId="448A55E1" w14:textId="413B86A4" w:rsidR="00283B0B" w:rsidRDefault="00283B0B" w:rsidP="00283B0B">
      <w:pPr>
        <w:pStyle w:val="Default"/>
        <w:rPr>
          <w:b/>
          <w:bCs/>
          <w:sz w:val="23"/>
          <w:szCs w:val="23"/>
        </w:rPr>
      </w:pPr>
      <w:r>
        <w:rPr>
          <w:sz w:val="23"/>
          <w:szCs w:val="23"/>
        </w:rPr>
        <w:t xml:space="preserve">system resources. </w:t>
      </w:r>
      <w:r>
        <w:rPr>
          <w:sz w:val="23"/>
          <w:szCs w:val="23"/>
        </w:rPr>
        <w:t xml:space="preserve"> </w:t>
      </w:r>
    </w:p>
    <w:p w14:paraId="4903B6A7" w14:textId="77777777" w:rsidR="00283B0B" w:rsidRDefault="00283B0B" w:rsidP="00283B0B">
      <w:pPr>
        <w:pStyle w:val="Default"/>
        <w:rPr>
          <w:sz w:val="23"/>
          <w:szCs w:val="23"/>
        </w:rPr>
      </w:pPr>
    </w:p>
    <w:p w14:paraId="28ED0AC6" w14:textId="77777777" w:rsidR="00283B0B" w:rsidRDefault="00283B0B" w:rsidP="00283B0B">
      <w:pPr>
        <w:pStyle w:val="Default"/>
        <w:rPr>
          <w:sz w:val="23"/>
          <w:szCs w:val="23"/>
        </w:rPr>
      </w:pPr>
    </w:p>
    <w:p w14:paraId="0A0D6BC3" w14:textId="28C31C3B" w:rsidR="00283B0B" w:rsidRDefault="00283B0B" w:rsidP="00283B0B">
      <w:pPr>
        <w:pStyle w:val="Default"/>
        <w:rPr>
          <w:sz w:val="23"/>
          <w:szCs w:val="23"/>
        </w:rPr>
      </w:pPr>
      <w:r>
        <w:rPr>
          <w:sz w:val="23"/>
          <w:szCs w:val="23"/>
        </w:rPr>
        <w:t>T</w:t>
      </w:r>
      <w:r w:rsidRPr="00B62E19">
        <w:rPr>
          <w:b/>
          <w:bCs/>
          <w:sz w:val="23"/>
          <w:szCs w:val="23"/>
        </w:rPr>
        <w:t xml:space="preserve"> F</w:t>
      </w:r>
      <w:r>
        <w:rPr>
          <w:sz w:val="23"/>
          <w:szCs w:val="23"/>
        </w:rPr>
        <w:t xml:space="preserve"> 4. External devices such as firewalls cannot provide access control services. </w:t>
      </w:r>
    </w:p>
    <w:p w14:paraId="601ED627" w14:textId="77777777" w:rsidR="00283B0B" w:rsidRDefault="00283B0B" w:rsidP="00283B0B">
      <w:pPr>
        <w:pStyle w:val="Default"/>
        <w:rPr>
          <w:sz w:val="23"/>
          <w:szCs w:val="23"/>
        </w:rPr>
      </w:pPr>
    </w:p>
    <w:p w14:paraId="3FEBD535" w14:textId="77777777" w:rsidR="00283B0B" w:rsidRDefault="00283B0B" w:rsidP="00283B0B">
      <w:pPr>
        <w:pStyle w:val="Default"/>
        <w:rPr>
          <w:sz w:val="23"/>
          <w:szCs w:val="23"/>
        </w:rPr>
      </w:pPr>
      <w:r w:rsidRPr="00B62E19">
        <w:rPr>
          <w:b/>
          <w:bCs/>
          <w:sz w:val="23"/>
          <w:szCs w:val="23"/>
        </w:rPr>
        <w:t>T</w:t>
      </w:r>
      <w:r>
        <w:rPr>
          <w:sz w:val="23"/>
          <w:szCs w:val="23"/>
        </w:rPr>
        <w:t xml:space="preserve"> F 5. The principal objectives of computer security are to prevent </w:t>
      </w:r>
    </w:p>
    <w:p w14:paraId="555F2307" w14:textId="2E830EB1" w:rsidR="00283B0B" w:rsidRDefault="00283B0B" w:rsidP="00283B0B">
      <w:pPr>
        <w:pStyle w:val="Default"/>
        <w:rPr>
          <w:sz w:val="23"/>
          <w:szCs w:val="23"/>
        </w:rPr>
      </w:pPr>
      <w:r>
        <w:rPr>
          <w:sz w:val="23"/>
          <w:szCs w:val="23"/>
        </w:rPr>
        <w:t xml:space="preserve">unauthorized users from gaining access to resources, to prevent legitimate users from accessing resources in an unauthorized manner, and to enable legitimate users to access resources in an authorized manner. </w:t>
      </w:r>
    </w:p>
    <w:p w14:paraId="74D776F6" w14:textId="77777777" w:rsidR="00283B0B" w:rsidRDefault="00283B0B" w:rsidP="00283B0B">
      <w:pPr>
        <w:pStyle w:val="Default"/>
        <w:rPr>
          <w:sz w:val="23"/>
          <w:szCs w:val="23"/>
        </w:rPr>
      </w:pPr>
    </w:p>
    <w:p w14:paraId="3DCF960A" w14:textId="77777777" w:rsidR="00283B0B" w:rsidRDefault="00283B0B" w:rsidP="00283B0B">
      <w:pPr>
        <w:pStyle w:val="Default"/>
        <w:rPr>
          <w:sz w:val="23"/>
          <w:szCs w:val="23"/>
        </w:rPr>
      </w:pPr>
      <w:r>
        <w:rPr>
          <w:sz w:val="23"/>
          <w:szCs w:val="23"/>
        </w:rPr>
        <w:t>T</w:t>
      </w:r>
      <w:r w:rsidRPr="00B62E19">
        <w:rPr>
          <w:b/>
          <w:bCs/>
          <w:sz w:val="23"/>
          <w:szCs w:val="23"/>
        </w:rPr>
        <w:t xml:space="preserve"> F</w:t>
      </w:r>
      <w:r>
        <w:rPr>
          <w:sz w:val="23"/>
          <w:szCs w:val="23"/>
        </w:rPr>
        <w:t xml:space="preserve"> 6. Security labels indicate which system entities are eligible to access certain </w:t>
      </w:r>
    </w:p>
    <w:p w14:paraId="5FBBD6F2" w14:textId="08FBB355" w:rsidR="00283B0B" w:rsidRDefault="00283B0B" w:rsidP="00283B0B">
      <w:pPr>
        <w:pStyle w:val="Default"/>
        <w:rPr>
          <w:sz w:val="23"/>
          <w:szCs w:val="23"/>
        </w:rPr>
      </w:pPr>
      <w:r>
        <w:rPr>
          <w:sz w:val="23"/>
          <w:szCs w:val="23"/>
        </w:rPr>
        <w:t xml:space="preserve">resources. </w:t>
      </w:r>
    </w:p>
    <w:p w14:paraId="3B1B7003" w14:textId="77777777" w:rsidR="00283B0B" w:rsidRDefault="00283B0B" w:rsidP="00283B0B">
      <w:pPr>
        <w:pStyle w:val="Default"/>
        <w:rPr>
          <w:sz w:val="23"/>
          <w:szCs w:val="23"/>
        </w:rPr>
      </w:pPr>
    </w:p>
    <w:p w14:paraId="2273E90A" w14:textId="77777777" w:rsidR="00283B0B" w:rsidRDefault="00283B0B" w:rsidP="00283B0B">
      <w:pPr>
        <w:pStyle w:val="Default"/>
        <w:rPr>
          <w:sz w:val="23"/>
          <w:szCs w:val="23"/>
        </w:rPr>
      </w:pPr>
      <w:r w:rsidRPr="00602CA8">
        <w:rPr>
          <w:b/>
          <w:bCs/>
          <w:sz w:val="23"/>
          <w:szCs w:val="23"/>
        </w:rPr>
        <w:t>T</w:t>
      </w:r>
      <w:r>
        <w:rPr>
          <w:sz w:val="23"/>
          <w:szCs w:val="23"/>
        </w:rPr>
        <w:t xml:space="preserve"> F 7. Reliable input is an access control requirement.</w:t>
      </w:r>
    </w:p>
    <w:p w14:paraId="4431EF89" w14:textId="26A4FC68" w:rsidR="00283B0B" w:rsidRDefault="00283B0B" w:rsidP="00283B0B">
      <w:pPr>
        <w:pStyle w:val="Default"/>
        <w:rPr>
          <w:sz w:val="23"/>
          <w:szCs w:val="23"/>
        </w:rPr>
      </w:pPr>
      <w:r>
        <w:rPr>
          <w:sz w:val="23"/>
          <w:szCs w:val="23"/>
        </w:rPr>
        <w:t xml:space="preserve"> </w:t>
      </w:r>
    </w:p>
    <w:p w14:paraId="4ABF2AA5" w14:textId="53BFF481" w:rsidR="00283B0B" w:rsidRDefault="00283B0B" w:rsidP="00283B0B">
      <w:pPr>
        <w:pStyle w:val="Default"/>
        <w:rPr>
          <w:sz w:val="23"/>
          <w:szCs w:val="23"/>
        </w:rPr>
      </w:pPr>
      <w:r w:rsidRPr="00602CA8">
        <w:rPr>
          <w:b/>
          <w:bCs/>
          <w:sz w:val="23"/>
          <w:szCs w:val="23"/>
        </w:rPr>
        <w:t>T</w:t>
      </w:r>
      <w:r>
        <w:rPr>
          <w:sz w:val="23"/>
          <w:szCs w:val="23"/>
        </w:rPr>
        <w:t xml:space="preserve"> F 8. A user may belong to multiple groups. </w:t>
      </w:r>
    </w:p>
    <w:p w14:paraId="0613EAD5" w14:textId="77777777" w:rsidR="00283B0B" w:rsidRDefault="00283B0B" w:rsidP="00283B0B">
      <w:pPr>
        <w:pStyle w:val="Default"/>
        <w:rPr>
          <w:sz w:val="23"/>
          <w:szCs w:val="23"/>
        </w:rPr>
      </w:pPr>
    </w:p>
    <w:p w14:paraId="22D3C78C" w14:textId="4524AB6B" w:rsidR="00283B0B" w:rsidRDefault="00283B0B" w:rsidP="00283B0B">
      <w:pPr>
        <w:pStyle w:val="Default"/>
        <w:rPr>
          <w:sz w:val="23"/>
          <w:szCs w:val="23"/>
        </w:rPr>
      </w:pPr>
      <w:r w:rsidRPr="00602CA8">
        <w:rPr>
          <w:b/>
          <w:bCs/>
          <w:sz w:val="23"/>
          <w:szCs w:val="23"/>
        </w:rPr>
        <w:t>T</w:t>
      </w:r>
      <w:r>
        <w:rPr>
          <w:sz w:val="23"/>
          <w:szCs w:val="23"/>
        </w:rPr>
        <w:t xml:space="preserve"> F 9. An access right describes the way in which a subject may access an object. </w:t>
      </w:r>
    </w:p>
    <w:p w14:paraId="2AD110FF" w14:textId="77777777" w:rsidR="00283B0B" w:rsidRDefault="00283B0B" w:rsidP="00283B0B">
      <w:pPr>
        <w:pStyle w:val="Default"/>
        <w:rPr>
          <w:sz w:val="23"/>
          <w:szCs w:val="23"/>
        </w:rPr>
      </w:pPr>
    </w:p>
    <w:p w14:paraId="319B03E7" w14:textId="77777777" w:rsidR="00283B0B" w:rsidRDefault="00283B0B" w:rsidP="00283B0B">
      <w:pPr>
        <w:pStyle w:val="Default"/>
        <w:rPr>
          <w:sz w:val="23"/>
          <w:szCs w:val="23"/>
        </w:rPr>
      </w:pPr>
      <w:r w:rsidRPr="00602CA8">
        <w:rPr>
          <w:b/>
          <w:bCs/>
          <w:sz w:val="23"/>
          <w:szCs w:val="23"/>
        </w:rPr>
        <w:t>T</w:t>
      </w:r>
      <w:r>
        <w:rPr>
          <w:sz w:val="23"/>
          <w:szCs w:val="23"/>
        </w:rPr>
        <w:t xml:space="preserve"> F 10. The default set of rights should always follow the rule of least privilege or </w:t>
      </w:r>
    </w:p>
    <w:p w14:paraId="22F177AE" w14:textId="3185DA68" w:rsidR="00283B0B" w:rsidRDefault="00283B0B" w:rsidP="00283B0B">
      <w:pPr>
        <w:pStyle w:val="Default"/>
        <w:rPr>
          <w:sz w:val="23"/>
          <w:szCs w:val="23"/>
        </w:rPr>
      </w:pPr>
      <w:r>
        <w:rPr>
          <w:sz w:val="23"/>
          <w:szCs w:val="23"/>
        </w:rPr>
        <w:t xml:space="preserve">read-only access </w:t>
      </w:r>
    </w:p>
    <w:p w14:paraId="7718A477" w14:textId="77777777" w:rsidR="00283B0B" w:rsidRDefault="00283B0B" w:rsidP="00283B0B">
      <w:pPr>
        <w:pStyle w:val="Default"/>
        <w:rPr>
          <w:sz w:val="23"/>
          <w:szCs w:val="23"/>
        </w:rPr>
      </w:pPr>
    </w:p>
    <w:p w14:paraId="248921FC" w14:textId="77777777" w:rsidR="00283B0B" w:rsidRDefault="00283B0B" w:rsidP="00283B0B">
      <w:pPr>
        <w:pStyle w:val="Default"/>
        <w:rPr>
          <w:sz w:val="23"/>
          <w:szCs w:val="23"/>
        </w:rPr>
      </w:pPr>
      <w:r>
        <w:rPr>
          <w:sz w:val="23"/>
          <w:szCs w:val="23"/>
        </w:rPr>
        <w:t xml:space="preserve">T </w:t>
      </w:r>
      <w:r w:rsidRPr="00602CA8">
        <w:rPr>
          <w:b/>
          <w:bCs/>
          <w:sz w:val="23"/>
          <w:szCs w:val="23"/>
        </w:rPr>
        <w:t>F</w:t>
      </w:r>
      <w:r>
        <w:rPr>
          <w:sz w:val="23"/>
          <w:szCs w:val="23"/>
        </w:rPr>
        <w:t xml:space="preserve"> 11. A user program executes in a kernel mode in which certain areas of memory </w:t>
      </w:r>
    </w:p>
    <w:p w14:paraId="3BE976DF" w14:textId="20F44516" w:rsidR="00283B0B" w:rsidRDefault="00283B0B" w:rsidP="00283B0B">
      <w:pPr>
        <w:pStyle w:val="Default"/>
        <w:rPr>
          <w:sz w:val="23"/>
          <w:szCs w:val="23"/>
        </w:rPr>
      </w:pPr>
      <w:r>
        <w:rPr>
          <w:sz w:val="23"/>
          <w:szCs w:val="23"/>
        </w:rPr>
        <w:t xml:space="preserve">are protected from the user’s use and certain instructions may not be executed. </w:t>
      </w:r>
    </w:p>
    <w:p w14:paraId="560B25F9" w14:textId="77777777" w:rsidR="00602CA8" w:rsidRDefault="00602CA8" w:rsidP="00283B0B">
      <w:pPr>
        <w:pStyle w:val="Default"/>
        <w:rPr>
          <w:sz w:val="23"/>
          <w:szCs w:val="23"/>
        </w:rPr>
      </w:pPr>
    </w:p>
    <w:p w14:paraId="068216F1" w14:textId="77777777" w:rsidR="00283B0B" w:rsidRDefault="00283B0B" w:rsidP="00283B0B">
      <w:pPr>
        <w:pStyle w:val="Default"/>
        <w:rPr>
          <w:sz w:val="23"/>
          <w:szCs w:val="23"/>
        </w:rPr>
      </w:pPr>
      <w:r w:rsidRPr="00602CA8">
        <w:rPr>
          <w:b/>
          <w:bCs/>
          <w:sz w:val="23"/>
          <w:szCs w:val="23"/>
        </w:rPr>
        <w:t>T</w:t>
      </w:r>
      <w:r>
        <w:rPr>
          <w:sz w:val="23"/>
          <w:szCs w:val="23"/>
        </w:rPr>
        <w:t xml:space="preserve"> F 12. Any program that is owned by, and SetUID to, the “superuser” potentially </w:t>
      </w:r>
    </w:p>
    <w:p w14:paraId="2E6CDA02" w14:textId="77777777" w:rsidR="00602CA8" w:rsidRDefault="00283B0B" w:rsidP="00283B0B">
      <w:pPr>
        <w:pStyle w:val="Default"/>
        <w:rPr>
          <w:sz w:val="23"/>
          <w:szCs w:val="23"/>
        </w:rPr>
      </w:pPr>
      <w:r>
        <w:rPr>
          <w:sz w:val="23"/>
          <w:szCs w:val="23"/>
        </w:rPr>
        <w:t>grants unrestricted access to the system to any user executing that program.</w:t>
      </w:r>
    </w:p>
    <w:p w14:paraId="47B6CB6E" w14:textId="7DBF4952" w:rsidR="00283B0B" w:rsidRDefault="00283B0B" w:rsidP="00283B0B">
      <w:pPr>
        <w:pStyle w:val="Default"/>
        <w:rPr>
          <w:sz w:val="23"/>
          <w:szCs w:val="23"/>
        </w:rPr>
      </w:pPr>
      <w:r>
        <w:rPr>
          <w:sz w:val="23"/>
          <w:szCs w:val="23"/>
        </w:rPr>
        <w:t xml:space="preserve"> </w:t>
      </w:r>
    </w:p>
    <w:p w14:paraId="4AA7176C" w14:textId="77777777" w:rsidR="00283B0B" w:rsidRDefault="00283B0B" w:rsidP="00283B0B">
      <w:pPr>
        <w:pStyle w:val="Default"/>
        <w:rPr>
          <w:sz w:val="23"/>
          <w:szCs w:val="23"/>
        </w:rPr>
      </w:pPr>
      <w:r>
        <w:rPr>
          <w:sz w:val="23"/>
          <w:szCs w:val="23"/>
        </w:rPr>
        <w:t>T</w:t>
      </w:r>
      <w:r w:rsidRPr="00602CA8">
        <w:rPr>
          <w:b/>
          <w:bCs/>
          <w:sz w:val="23"/>
          <w:szCs w:val="23"/>
        </w:rPr>
        <w:t xml:space="preserve"> F</w:t>
      </w:r>
      <w:r>
        <w:rPr>
          <w:sz w:val="23"/>
          <w:szCs w:val="23"/>
        </w:rPr>
        <w:t xml:space="preserve"> 13. Traditional RBAC systems define the access rights of individual users and </w:t>
      </w:r>
    </w:p>
    <w:p w14:paraId="073A699F" w14:textId="6EA206E7" w:rsidR="00283B0B" w:rsidRDefault="00283B0B" w:rsidP="00283B0B">
      <w:pPr>
        <w:pStyle w:val="Default"/>
        <w:rPr>
          <w:sz w:val="23"/>
          <w:szCs w:val="23"/>
        </w:rPr>
      </w:pPr>
      <w:r>
        <w:rPr>
          <w:sz w:val="23"/>
          <w:szCs w:val="23"/>
        </w:rPr>
        <w:t xml:space="preserve">groups of users. </w:t>
      </w:r>
    </w:p>
    <w:p w14:paraId="58EFACA6" w14:textId="77777777" w:rsidR="00602CA8" w:rsidRDefault="00602CA8" w:rsidP="00283B0B">
      <w:pPr>
        <w:pStyle w:val="Default"/>
        <w:rPr>
          <w:sz w:val="23"/>
          <w:szCs w:val="23"/>
        </w:rPr>
      </w:pPr>
    </w:p>
    <w:p w14:paraId="66F2B501" w14:textId="77777777" w:rsidR="00283B0B" w:rsidRDefault="00283B0B" w:rsidP="00283B0B">
      <w:pPr>
        <w:pStyle w:val="Default"/>
        <w:rPr>
          <w:sz w:val="23"/>
          <w:szCs w:val="23"/>
        </w:rPr>
      </w:pPr>
      <w:r w:rsidRPr="00602CA8">
        <w:rPr>
          <w:b/>
          <w:bCs/>
          <w:sz w:val="23"/>
          <w:szCs w:val="23"/>
        </w:rPr>
        <w:t>T</w:t>
      </w:r>
      <w:r>
        <w:rPr>
          <w:sz w:val="23"/>
          <w:szCs w:val="23"/>
        </w:rPr>
        <w:t xml:space="preserve"> F 14. A constraint is a defined relationship among roles or a condition related to </w:t>
      </w:r>
    </w:p>
    <w:p w14:paraId="0816C2B4" w14:textId="77777777" w:rsidR="00283B0B" w:rsidRDefault="00283B0B" w:rsidP="00283B0B">
      <w:pPr>
        <w:pStyle w:val="Default"/>
        <w:rPr>
          <w:sz w:val="23"/>
          <w:szCs w:val="23"/>
        </w:rPr>
      </w:pPr>
      <w:r>
        <w:rPr>
          <w:sz w:val="23"/>
          <w:szCs w:val="23"/>
        </w:rPr>
        <w:t xml:space="preserve">roles. </w:t>
      </w:r>
    </w:p>
    <w:p w14:paraId="6C3836F9" w14:textId="77777777" w:rsidR="00283B0B" w:rsidRDefault="00283B0B" w:rsidP="00283B0B">
      <w:pPr>
        <w:pStyle w:val="Default"/>
        <w:pageBreakBefore/>
        <w:rPr>
          <w:sz w:val="23"/>
          <w:szCs w:val="23"/>
        </w:rPr>
      </w:pPr>
      <w:r>
        <w:rPr>
          <w:b/>
          <w:bCs/>
          <w:sz w:val="23"/>
          <w:szCs w:val="23"/>
        </w:rPr>
        <w:lastRenderedPageBreak/>
        <w:t xml:space="preserve">MULTIPLE CHOICE QUESTIONS: </w:t>
      </w:r>
    </w:p>
    <w:p w14:paraId="43A1E884" w14:textId="416D2376" w:rsidR="00283B0B" w:rsidRDefault="00283B0B" w:rsidP="00283B0B">
      <w:pPr>
        <w:pStyle w:val="Default"/>
        <w:rPr>
          <w:sz w:val="23"/>
          <w:szCs w:val="23"/>
        </w:rPr>
      </w:pPr>
      <w:r>
        <w:rPr>
          <w:sz w:val="23"/>
          <w:szCs w:val="23"/>
        </w:rPr>
        <w:t>1.</w:t>
      </w:r>
      <w:r w:rsidR="00602CA8" w:rsidRPr="00602CA8">
        <w:rPr>
          <w:sz w:val="23"/>
          <w:szCs w:val="23"/>
          <w:u w:val="single"/>
        </w:rPr>
        <w:t>Access control</w:t>
      </w:r>
      <w:r>
        <w:rPr>
          <w:sz w:val="23"/>
          <w:szCs w:val="23"/>
        </w:rPr>
        <w:t xml:space="preserve"> </w:t>
      </w:r>
      <w:r w:rsidR="004F74E5">
        <w:rPr>
          <w:sz w:val="23"/>
          <w:szCs w:val="23"/>
        </w:rPr>
        <w:t xml:space="preserve"> </w:t>
      </w:r>
      <w:r>
        <w:rPr>
          <w:sz w:val="23"/>
          <w:szCs w:val="23"/>
        </w:rPr>
        <w:t xml:space="preserve">implements a security policy that specifies who or what may have access to each specific system resource and the type of access that is permitted in each instance. </w:t>
      </w:r>
    </w:p>
    <w:p w14:paraId="3561E5BF" w14:textId="77777777" w:rsidR="00283B0B" w:rsidRDefault="00283B0B" w:rsidP="00283B0B">
      <w:pPr>
        <w:pStyle w:val="Default"/>
        <w:rPr>
          <w:sz w:val="23"/>
          <w:szCs w:val="23"/>
        </w:rPr>
      </w:pPr>
    </w:p>
    <w:p w14:paraId="07B7A968" w14:textId="77777777" w:rsidR="00283B0B" w:rsidRDefault="00283B0B" w:rsidP="00283B0B">
      <w:pPr>
        <w:pStyle w:val="Default"/>
        <w:rPr>
          <w:sz w:val="23"/>
          <w:szCs w:val="23"/>
        </w:rPr>
      </w:pPr>
      <w:r>
        <w:rPr>
          <w:sz w:val="23"/>
          <w:szCs w:val="23"/>
        </w:rPr>
        <w:t xml:space="preserve">A. Audit control B. Resource control </w:t>
      </w:r>
    </w:p>
    <w:p w14:paraId="0D5E2443" w14:textId="77777777" w:rsidR="004F74E5" w:rsidRDefault="00283B0B" w:rsidP="00283B0B">
      <w:pPr>
        <w:pStyle w:val="Default"/>
        <w:rPr>
          <w:sz w:val="23"/>
          <w:szCs w:val="23"/>
        </w:rPr>
      </w:pPr>
      <w:r>
        <w:rPr>
          <w:sz w:val="23"/>
          <w:szCs w:val="23"/>
        </w:rPr>
        <w:t>C. System control D. Access control</w:t>
      </w:r>
    </w:p>
    <w:p w14:paraId="2BEAA62B" w14:textId="12F64913" w:rsidR="00283B0B" w:rsidRDefault="00283B0B" w:rsidP="00283B0B">
      <w:pPr>
        <w:pStyle w:val="Default"/>
        <w:rPr>
          <w:sz w:val="23"/>
          <w:szCs w:val="23"/>
        </w:rPr>
      </w:pPr>
      <w:r>
        <w:rPr>
          <w:sz w:val="23"/>
          <w:szCs w:val="23"/>
        </w:rPr>
        <w:t xml:space="preserve"> </w:t>
      </w:r>
    </w:p>
    <w:p w14:paraId="63F5799D" w14:textId="4217E6E0" w:rsidR="00283B0B" w:rsidRDefault="00283B0B" w:rsidP="00283B0B">
      <w:pPr>
        <w:pStyle w:val="Default"/>
        <w:rPr>
          <w:sz w:val="23"/>
          <w:szCs w:val="23"/>
        </w:rPr>
      </w:pPr>
      <w:r>
        <w:rPr>
          <w:sz w:val="23"/>
          <w:szCs w:val="23"/>
        </w:rPr>
        <w:t xml:space="preserve">2. </w:t>
      </w:r>
      <w:r w:rsidR="004F74E5">
        <w:rPr>
          <w:sz w:val="23"/>
          <w:szCs w:val="23"/>
        </w:rPr>
        <w:t xml:space="preserve"> </w:t>
      </w:r>
      <w:r w:rsidR="004F74E5" w:rsidRPr="004F74E5">
        <w:rPr>
          <w:sz w:val="23"/>
          <w:szCs w:val="23"/>
          <w:u w:val="single"/>
        </w:rPr>
        <w:t>Authentication</w:t>
      </w:r>
      <w:r>
        <w:rPr>
          <w:sz w:val="23"/>
          <w:szCs w:val="23"/>
        </w:rPr>
        <w:t xml:space="preserve"> is verification that the credentials of a user or other system entity are valid. </w:t>
      </w:r>
    </w:p>
    <w:p w14:paraId="5B476C80" w14:textId="77777777" w:rsidR="00283B0B" w:rsidRDefault="00283B0B" w:rsidP="00283B0B">
      <w:pPr>
        <w:pStyle w:val="Default"/>
        <w:rPr>
          <w:sz w:val="23"/>
          <w:szCs w:val="23"/>
        </w:rPr>
      </w:pPr>
      <w:r>
        <w:rPr>
          <w:sz w:val="23"/>
          <w:szCs w:val="23"/>
        </w:rPr>
        <w:t xml:space="preserve">A. Adequacy B. Authentication </w:t>
      </w:r>
    </w:p>
    <w:p w14:paraId="01DE6ABC" w14:textId="77777777" w:rsidR="004F74E5" w:rsidRDefault="00283B0B" w:rsidP="00283B0B">
      <w:pPr>
        <w:pStyle w:val="Default"/>
        <w:rPr>
          <w:sz w:val="23"/>
          <w:szCs w:val="23"/>
        </w:rPr>
      </w:pPr>
      <w:r>
        <w:rPr>
          <w:sz w:val="23"/>
          <w:szCs w:val="23"/>
        </w:rPr>
        <w:t>C. Authorization D. Audit</w:t>
      </w:r>
    </w:p>
    <w:p w14:paraId="5E1A5CFD" w14:textId="2A00F5B2" w:rsidR="00283B0B" w:rsidRDefault="00283B0B" w:rsidP="00283B0B">
      <w:pPr>
        <w:pStyle w:val="Default"/>
        <w:rPr>
          <w:sz w:val="23"/>
          <w:szCs w:val="23"/>
        </w:rPr>
      </w:pPr>
      <w:r>
        <w:rPr>
          <w:sz w:val="23"/>
          <w:szCs w:val="23"/>
        </w:rPr>
        <w:t xml:space="preserve"> </w:t>
      </w:r>
    </w:p>
    <w:p w14:paraId="346E44BB" w14:textId="1EAC7E56" w:rsidR="00283B0B" w:rsidRDefault="00283B0B" w:rsidP="00283B0B">
      <w:pPr>
        <w:pStyle w:val="Default"/>
        <w:rPr>
          <w:sz w:val="23"/>
          <w:szCs w:val="23"/>
        </w:rPr>
      </w:pPr>
      <w:r>
        <w:rPr>
          <w:sz w:val="23"/>
          <w:szCs w:val="23"/>
        </w:rPr>
        <w:t xml:space="preserve">3. </w:t>
      </w:r>
      <w:r w:rsidR="004F74E5">
        <w:rPr>
          <w:sz w:val="23"/>
          <w:szCs w:val="23"/>
        </w:rPr>
        <w:t xml:space="preserve"> </w:t>
      </w:r>
      <w:r w:rsidR="004F74E5" w:rsidRPr="004F74E5">
        <w:rPr>
          <w:sz w:val="23"/>
          <w:szCs w:val="23"/>
          <w:u w:val="single"/>
        </w:rPr>
        <w:t>Authorization</w:t>
      </w:r>
      <w:r>
        <w:rPr>
          <w:sz w:val="23"/>
          <w:szCs w:val="23"/>
        </w:rPr>
        <w:t xml:space="preserve"> is the granting of a right or permission to a system entity to access a system resource. </w:t>
      </w:r>
    </w:p>
    <w:p w14:paraId="054F8637" w14:textId="77777777" w:rsidR="00283B0B" w:rsidRDefault="00283B0B" w:rsidP="00283B0B">
      <w:pPr>
        <w:pStyle w:val="Default"/>
        <w:rPr>
          <w:sz w:val="23"/>
          <w:szCs w:val="23"/>
        </w:rPr>
      </w:pPr>
      <w:r>
        <w:rPr>
          <w:sz w:val="23"/>
          <w:szCs w:val="23"/>
        </w:rPr>
        <w:t xml:space="preserve">A. Authorization B. Authentication </w:t>
      </w:r>
    </w:p>
    <w:p w14:paraId="56DC9C02" w14:textId="5A777897" w:rsidR="00283B0B" w:rsidRDefault="00283B0B" w:rsidP="00283B0B">
      <w:pPr>
        <w:pStyle w:val="Default"/>
        <w:rPr>
          <w:sz w:val="23"/>
          <w:szCs w:val="23"/>
        </w:rPr>
      </w:pPr>
      <w:r>
        <w:rPr>
          <w:sz w:val="23"/>
          <w:szCs w:val="23"/>
        </w:rPr>
        <w:t xml:space="preserve">C. Control D. Monitoring </w:t>
      </w:r>
    </w:p>
    <w:p w14:paraId="345A2068" w14:textId="77777777" w:rsidR="004F74E5" w:rsidRDefault="004F74E5" w:rsidP="00283B0B">
      <w:pPr>
        <w:pStyle w:val="Default"/>
        <w:rPr>
          <w:sz w:val="23"/>
          <w:szCs w:val="23"/>
        </w:rPr>
      </w:pPr>
    </w:p>
    <w:p w14:paraId="6859E31F" w14:textId="1BA7D3F9" w:rsidR="00283B0B" w:rsidRDefault="00283B0B" w:rsidP="00283B0B">
      <w:pPr>
        <w:pStyle w:val="Default"/>
        <w:rPr>
          <w:sz w:val="23"/>
          <w:szCs w:val="23"/>
        </w:rPr>
      </w:pPr>
      <w:r>
        <w:rPr>
          <w:sz w:val="23"/>
          <w:szCs w:val="23"/>
        </w:rPr>
        <w:t xml:space="preserve">4. </w:t>
      </w:r>
      <w:r w:rsidR="004F74E5" w:rsidRPr="004F74E5">
        <w:rPr>
          <w:sz w:val="23"/>
          <w:szCs w:val="23"/>
          <w:u w:val="single"/>
        </w:rPr>
        <w:t>DAC</w:t>
      </w:r>
      <w:r>
        <w:rPr>
          <w:sz w:val="23"/>
          <w:szCs w:val="23"/>
        </w:rPr>
        <w:t xml:space="preserve"> is the traditional method of implementing access control. </w:t>
      </w:r>
    </w:p>
    <w:p w14:paraId="5B6B19C4" w14:textId="77777777" w:rsidR="00283B0B" w:rsidRDefault="00283B0B" w:rsidP="00283B0B">
      <w:pPr>
        <w:pStyle w:val="Default"/>
        <w:rPr>
          <w:sz w:val="23"/>
          <w:szCs w:val="23"/>
        </w:rPr>
      </w:pPr>
      <w:r>
        <w:rPr>
          <w:sz w:val="23"/>
          <w:szCs w:val="23"/>
        </w:rPr>
        <w:t xml:space="preserve">A. MAC B. RBAC </w:t>
      </w:r>
    </w:p>
    <w:p w14:paraId="36C8578F" w14:textId="450D5F52" w:rsidR="00283B0B" w:rsidRDefault="00283B0B" w:rsidP="00283B0B">
      <w:pPr>
        <w:pStyle w:val="Default"/>
        <w:rPr>
          <w:sz w:val="23"/>
          <w:szCs w:val="23"/>
        </w:rPr>
      </w:pPr>
      <w:r>
        <w:rPr>
          <w:sz w:val="23"/>
          <w:szCs w:val="23"/>
        </w:rPr>
        <w:t xml:space="preserve">C. DAC D. MBAC </w:t>
      </w:r>
    </w:p>
    <w:p w14:paraId="2D0E9339" w14:textId="77777777" w:rsidR="00FF3D42" w:rsidRDefault="00FF3D42" w:rsidP="00283B0B">
      <w:pPr>
        <w:pStyle w:val="Default"/>
        <w:rPr>
          <w:sz w:val="23"/>
          <w:szCs w:val="23"/>
        </w:rPr>
      </w:pPr>
    </w:p>
    <w:p w14:paraId="3ED3DD3E" w14:textId="0C147F58" w:rsidR="00283B0B" w:rsidRDefault="00283B0B" w:rsidP="00283B0B">
      <w:pPr>
        <w:pStyle w:val="Default"/>
        <w:rPr>
          <w:sz w:val="23"/>
          <w:szCs w:val="23"/>
        </w:rPr>
      </w:pPr>
      <w:r>
        <w:rPr>
          <w:sz w:val="23"/>
          <w:szCs w:val="23"/>
        </w:rPr>
        <w:t xml:space="preserve">5. </w:t>
      </w:r>
      <w:r w:rsidR="004F74E5">
        <w:rPr>
          <w:sz w:val="23"/>
          <w:szCs w:val="23"/>
        </w:rPr>
        <w:t xml:space="preserve"> </w:t>
      </w:r>
      <w:r w:rsidR="004F74E5" w:rsidRPr="00FF3D42">
        <w:rPr>
          <w:sz w:val="23"/>
          <w:szCs w:val="23"/>
          <w:u w:val="single"/>
        </w:rPr>
        <w:t>MAC</w:t>
      </w:r>
      <w:r w:rsidR="004F74E5">
        <w:rPr>
          <w:sz w:val="23"/>
          <w:szCs w:val="23"/>
        </w:rPr>
        <w:t xml:space="preserve"> </w:t>
      </w:r>
      <w:r>
        <w:rPr>
          <w:sz w:val="23"/>
          <w:szCs w:val="23"/>
        </w:rPr>
        <w:t xml:space="preserve">controls access based on comparing security labels with security clearances. </w:t>
      </w:r>
    </w:p>
    <w:p w14:paraId="60DB7AA0" w14:textId="77777777" w:rsidR="00283B0B" w:rsidRDefault="00283B0B" w:rsidP="00283B0B">
      <w:pPr>
        <w:pStyle w:val="Default"/>
        <w:rPr>
          <w:sz w:val="23"/>
          <w:szCs w:val="23"/>
        </w:rPr>
      </w:pPr>
      <w:r>
        <w:rPr>
          <w:sz w:val="23"/>
          <w:szCs w:val="23"/>
        </w:rPr>
        <w:t xml:space="preserve">A. MAC B. DAC </w:t>
      </w:r>
    </w:p>
    <w:p w14:paraId="5EFC2391" w14:textId="2332C1A8" w:rsidR="00283B0B" w:rsidRDefault="00283B0B" w:rsidP="00283B0B">
      <w:pPr>
        <w:pStyle w:val="Default"/>
        <w:rPr>
          <w:sz w:val="23"/>
          <w:szCs w:val="23"/>
        </w:rPr>
      </w:pPr>
      <w:r>
        <w:rPr>
          <w:sz w:val="23"/>
          <w:szCs w:val="23"/>
        </w:rPr>
        <w:t xml:space="preserve">C. RBAC D. MBAC </w:t>
      </w:r>
    </w:p>
    <w:p w14:paraId="6D3C1C9A" w14:textId="77777777" w:rsidR="00FF3D42" w:rsidRDefault="00FF3D42" w:rsidP="00283B0B">
      <w:pPr>
        <w:pStyle w:val="Default"/>
        <w:rPr>
          <w:sz w:val="23"/>
          <w:szCs w:val="23"/>
        </w:rPr>
      </w:pPr>
    </w:p>
    <w:p w14:paraId="09ED4A8B" w14:textId="13C235EC" w:rsidR="00283B0B" w:rsidRPr="00FF3D42" w:rsidRDefault="00283B0B" w:rsidP="00283B0B">
      <w:pPr>
        <w:pStyle w:val="Default"/>
        <w:rPr>
          <w:sz w:val="23"/>
          <w:szCs w:val="23"/>
          <w:u w:val="single"/>
        </w:rPr>
      </w:pPr>
      <w:r>
        <w:rPr>
          <w:sz w:val="23"/>
          <w:szCs w:val="23"/>
        </w:rPr>
        <w:t xml:space="preserve">6. A concept that evolved out of requirements for military information security is </w:t>
      </w:r>
      <w:r w:rsidR="00FF3D42" w:rsidRPr="00FF3D42">
        <w:rPr>
          <w:sz w:val="23"/>
          <w:szCs w:val="23"/>
          <w:u w:val="single"/>
        </w:rPr>
        <w:t>Mandatory Access Control</w:t>
      </w:r>
    </w:p>
    <w:p w14:paraId="6F517A4E" w14:textId="77777777" w:rsidR="00283B0B" w:rsidRDefault="00283B0B" w:rsidP="00283B0B">
      <w:pPr>
        <w:pStyle w:val="Default"/>
        <w:rPr>
          <w:sz w:val="23"/>
          <w:szCs w:val="23"/>
        </w:rPr>
      </w:pPr>
      <w:r>
        <w:rPr>
          <w:sz w:val="23"/>
          <w:szCs w:val="23"/>
        </w:rPr>
        <w:t xml:space="preserve">A. reliable input B. mandatory access control </w:t>
      </w:r>
    </w:p>
    <w:p w14:paraId="23CDEAF0" w14:textId="3622203B" w:rsidR="00283B0B" w:rsidRDefault="00283B0B" w:rsidP="00283B0B">
      <w:pPr>
        <w:pStyle w:val="Default"/>
        <w:rPr>
          <w:sz w:val="23"/>
          <w:szCs w:val="23"/>
        </w:rPr>
      </w:pPr>
      <w:r>
        <w:rPr>
          <w:sz w:val="23"/>
          <w:szCs w:val="23"/>
        </w:rPr>
        <w:t xml:space="preserve">C. open and closed policies D. discretionary input </w:t>
      </w:r>
    </w:p>
    <w:p w14:paraId="563B3AA5" w14:textId="77777777" w:rsidR="00FF3D42" w:rsidRDefault="00FF3D42" w:rsidP="00283B0B">
      <w:pPr>
        <w:pStyle w:val="Default"/>
        <w:rPr>
          <w:sz w:val="23"/>
          <w:szCs w:val="23"/>
        </w:rPr>
      </w:pPr>
    </w:p>
    <w:p w14:paraId="2DBAC28B" w14:textId="53636D47" w:rsidR="00283B0B" w:rsidRDefault="00283B0B" w:rsidP="00283B0B">
      <w:pPr>
        <w:pStyle w:val="Default"/>
        <w:rPr>
          <w:sz w:val="23"/>
          <w:szCs w:val="23"/>
        </w:rPr>
      </w:pPr>
      <w:r>
        <w:rPr>
          <w:sz w:val="23"/>
          <w:szCs w:val="23"/>
        </w:rPr>
        <w:t xml:space="preserve">7. A </w:t>
      </w:r>
      <w:r w:rsidR="00FF3D42" w:rsidRPr="00FF3D42">
        <w:rPr>
          <w:sz w:val="23"/>
          <w:szCs w:val="23"/>
          <w:u w:val="single"/>
        </w:rPr>
        <w:t>Subject</w:t>
      </w:r>
      <w:r w:rsidR="00FF3D42">
        <w:rPr>
          <w:sz w:val="23"/>
          <w:szCs w:val="23"/>
        </w:rPr>
        <w:t xml:space="preserve"> </w:t>
      </w:r>
      <w:r>
        <w:rPr>
          <w:sz w:val="23"/>
          <w:szCs w:val="23"/>
        </w:rPr>
        <w:t xml:space="preserve">is an entity capable of accessing objects. </w:t>
      </w:r>
    </w:p>
    <w:p w14:paraId="70C621AA" w14:textId="77777777" w:rsidR="00283B0B" w:rsidRDefault="00283B0B" w:rsidP="00283B0B">
      <w:pPr>
        <w:pStyle w:val="Default"/>
        <w:rPr>
          <w:sz w:val="23"/>
          <w:szCs w:val="23"/>
        </w:rPr>
      </w:pPr>
      <w:r>
        <w:rPr>
          <w:sz w:val="23"/>
          <w:szCs w:val="23"/>
        </w:rPr>
        <w:t xml:space="preserve">A. group B. object </w:t>
      </w:r>
    </w:p>
    <w:p w14:paraId="7C06686C" w14:textId="77777777" w:rsidR="00283B0B" w:rsidRDefault="00283B0B" w:rsidP="00283B0B">
      <w:pPr>
        <w:pStyle w:val="Default"/>
        <w:rPr>
          <w:sz w:val="23"/>
          <w:szCs w:val="23"/>
        </w:rPr>
      </w:pPr>
      <w:r>
        <w:rPr>
          <w:sz w:val="23"/>
          <w:szCs w:val="23"/>
        </w:rPr>
        <w:t xml:space="preserve">C. subject D. owner </w:t>
      </w:r>
    </w:p>
    <w:p w14:paraId="1CE0E635" w14:textId="44663C60" w:rsidR="00283B0B" w:rsidRDefault="00283B0B" w:rsidP="00283B0B">
      <w:pPr>
        <w:pStyle w:val="Default"/>
        <w:pageBreakBefore/>
        <w:rPr>
          <w:sz w:val="23"/>
          <w:szCs w:val="23"/>
        </w:rPr>
      </w:pPr>
      <w:r>
        <w:rPr>
          <w:sz w:val="23"/>
          <w:szCs w:val="23"/>
        </w:rPr>
        <w:lastRenderedPageBreak/>
        <w:t xml:space="preserve">8. A(n) </w:t>
      </w:r>
      <w:r w:rsidR="00FF3D42">
        <w:rPr>
          <w:sz w:val="23"/>
          <w:szCs w:val="23"/>
        </w:rPr>
        <w:t xml:space="preserve"> </w:t>
      </w:r>
      <w:r w:rsidR="00FF3D42" w:rsidRPr="00FF3D42">
        <w:rPr>
          <w:sz w:val="23"/>
          <w:szCs w:val="23"/>
          <w:u w:val="single"/>
        </w:rPr>
        <w:t>object</w:t>
      </w:r>
      <w:r>
        <w:rPr>
          <w:sz w:val="23"/>
          <w:szCs w:val="23"/>
        </w:rPr>
        <w:t xml:space="preserve"> is a resource to which access is controlled. </w:t>
      </w:r>
    </w:p>
    <w:p w14:paraId="7AEC332D" w14:textId="77777777" w:rsidR="00283B0B" w:rsidRDefault="00283B0B" w:rsidP="00283B0B">
      <w:pPr>
        <w:pStyle w:val="Default"/>
        <w:rPr>
          <w:sz w:val="23"/>
          <w:szCs w:val="23"/>
        </w:rPr>
      </w:pPr>
      <w:r>
        <w:rPr>
          <w:sz w:val="23"/>
          <w:szCs w:val="23"/>
        </w:rPr>
        <w:t xml:space="preserve">A. object B. owner </w:t>
      </w:r>
    </w:p>
    <w:p w14:paraId="527440D4" w14:textId="28641775" w:rsidR="00283B0B" w:rsidRDefault="00283B0B" w:rsidP="00283B0B">
      <w:pPr>
        <w:pStyle w:val="Default"/>
        <w:rPr>
          <w:sz w:val="23"/>
          <w:szCs w:val="23"/>
        </w:rPr>
      </w:pPr>
      <w:r>
        <w:rPr>
          <w:sz w:val="23"/>
          <w:szCs w:val="23"/>
        </w:rPr>
        <w:t xml:space="preserve">C. world D. subject </w:t>
      </w:r>
    </w:p>
    <w:p w14:paraId="22E4B51A" w14:textId="77777777" w:rsidR="00FF3D42" w:rsidRDefault="00FF3D42" w:rsidP="00283B0B">
      <w:pPr>
        <w:pStyle w:val="Default"/>
        <w:rPr>
          <w:sz w:val="23"/>
          <w:szCs w:val="23"/>
        </w:rPr>
      </w:pPr>
    </w:p>
    <w:p w14:paraId="50E7EC0B" w14:textId="25573663" w:rsidR="00283B0B" w:rsidRDefault="00283B0B" w:rsidP="00283B0B">
      <w:pPr>
        <w:pStyle w:val="Default"/>
        <w:rPr>
          <w:sz w:val="23"/>
          <w:szCs w:val="23"/>
        </w:rPr>
      </w:pPr>
      <w:r>
        <w:rPr>
          <w:sz w:val="23"/>
          <w:szCs w:val="23"/>
        </w:rPr>
        <w:t>9. The final permission bit is the</w:t>
      </w:r>
      <w:r w:rsidR="00FF3D42">
        <w:rPr>
          <w:sz w:val="23"/>
          <w:szCs w:val="23"/>
        </w:rPr>
        <w:t xml:space="preserve"> </w:t>
      </w:r>
      <w:r w:rsidR="00FF3D42" w:rsidRPr="00FF3D42">
        <w:rPr>
          <w:sz w:val="23"/>
          <w:szCs w:val="23"/>
          <w:u w:val="single"/>
        </w:rPr>
        <w:t xml:space="preserve">Sticky </w:t>
      </w:r>
      <w:r>
        <w:rPr>
          <w:sz w:val="23"/>
          <w:szCs w:val="23"/>
        </w:rPr>
        <w:t xml:space="preserve">bit. </w:t>
      </w:r>
    </w:p>
    <w:p w14:paraId="6C573277" w14:textId="77777777" w:rsidR="00283B0B" w:rsidRDefault="00283B0B" w:rsidP="00283B0B">
      <w:pPr>
        <w:pStyle w:val="Default"/>
        <w:rPr>
          <w:sz w:val="23"/>
          <w:szCs w:val="23"/>
        </w:rPr>
      </w:pPr>
      <w:r>
        <w:rPr>
          <w:sz w:val="23"/>
          <w:szCs w:val="23"/>
        </w:rPr>
        <w:t xml:space="preserve">A. superuser B. kernel </w:t>
      </w:r>
    </w:p>
    <w:p w14:paraId="68380294" w14:textId="1DCE2F03" w:rsidR="00283B0B" w:rsidRDefault="00283B0B" w:rsidP="00283B0B">
      <w:pPr>
        <w:pStyle w:val="Default"/>
        <w:rPr>
          <w:sz w:val="23"/>
          <w:szCs w:val="23"/>
        </w:rPr>
      </w:pPr>
      <w:r>
        <w:rPr>
          <w:sz w:val="23"/>
          <w:szCs w:val="23"/>
        </w:rPr>
        <w:t xml:space="preserve">C. set user D. sticky </w:t>
      </w:r>
    </w:p>
    <w:p w14:paraId="09EE3EAA" w14:textId="77777777" w:rsidR="00FF3D42" w:rsidRDefault="00FF3D42" w:rsidP="00283B0B">
      <w:pPr>
        <w:pStyle w:val="Default"/>
        <w:rPr>
          <w:sz w:val="23"/>
          <w:szCs w:val="23"/>
        </w:rPr>
      </w:pPr>
    </w:p>
    <w:p w14:paraId="47C7D1A4" w14:textId="5C23BEC0" w:rsidR="00283B0B" w:rsidRDefault="00283B0B" w:rsidP="00283B0B">
      <w:pPr>
        <w:pStyle w:val="Default"/>
        <w:rPr>
          <w:sz w:val="23"/>
          <w:szCs w:val="23"/>
        </w:rPr>
      </w:pPr>
      <w:r>
        <w:rPr>
          <w:sz w:val="23"/>
          <w:szCs w:val="23"/>
        </w:rPr>
        <w:t xml:space="preserve">10. </w:t>
      </w:r>
      <w:r w:rsidR="00FF3D42" w:rsidRPr="00FF3D42">
        <w:rPr>
          <w:sz w:val="23"/>
          <w:szCs w:val="23"/>
          <w:u w:val="single"/>
        </w:rPr>
        <w:t>RABC</w:t>
      </w:r>
      <w:r w:rsidR="00FF3D42">
        <w:rPr>
          <w:sz w:val="23"/>
          <w:szCs w:val="23"/>
        </w:rPr>
        <w:t xml:space="preserve">  </w:t>
      </w:r>
      <w:r>
        <w:rPr>
          <w:sz w:val="23"/>
          <w:szCs w:val="23"/>
        </w:rPr>
        <w:t xml:space="preserve">is based on the roles the users assume in a system rather than the user’s identity. </w:t>
      </w:r>
    </w:p>
    <w:p w14:paraId="57C24D4E" w14:textId="77777777" w:rsidR="00283B0B" w:rsidRDefault="00283B0B" w:rsidP="00283B0B">
      <w:pPr>
        <w:pStyle w:val="Default"/>
        <w:rPr>
          <w:sz w:val="23"/>
          <w:szCs w:val="23"/>
        </w:rPr>
      </w:pPr>
      <w:r>
        <w:rPr>
          <w:sz w:val="23"/>
          <w:szCs w:val="23"/>
        </w:rPr>
        <w:t xml:space="preserve">A. DAC B. RBAC </w:t>
      </w:r>
    </w:p>
    <w:p w14:paraId="541C832D" w14:textId="6259AF67" w:rsidR="00283B0B" w:rsidRDefault="00283B0B" w:rsidP="00283B0B">
      <w:pPr>
        <w:pStyle w:val="Default"/>
        <w:rPr>
          <w:sz w:val="23"/>
          <w:szCs w:val="23"/>
        </w:rPr>
      </w:pPr>
      <w:r>
        <w:rPr>
          <w:sz w:val="23"/>
          <w:szCs w:val="23"/>
        </w:rPr>
        <w:t xml:space="preserve">C. MAC D. URAC </w:t>
      </w:r>
    </w:p>
    <w:p w14:paraId="25AAF296" w14:textId="77777777" w:rsidR="00FF3D42" w:rsidRDefault="00FF3D42" w:rsidP="00283B0B">
      <w:pPr>
        <w:pStyle w:val="Default"/>
        <w:rPr>
          <w:sz w:val="23"/>
          <w:szCs w:val="23"/>
        </w:rPr>
      </w:pPr>
    </w:p>
    <w:p w14:paraId="64E12704" w14:textId="3B1B7F99" w:rsidR="00283B0B" w:rsidRDefault="00283B0B" w:rsidP="00283B0B">
      <w:pPr>
        <w:pStyle w:val="Default"/>
        <w:rPr>
          <w:sz w:val="23"/>
          <w:szCs w:val="23"/>
        </w:rPr>
      </w:pPr>
      <w:r>
        <w:rPr>
          <w:sz w:val="23"/>
          <w:szCs w:val="23"/>
        </w:rPr>
        <w:t xml:space="preserve">11. A </w:t>
      </w:r>
      <w:r w:rsidR="002F78E8" w:rsidRPr="002F78E8">
        <w:rPr>
          <w:sz w:val="23"/>
          <w:szCs w:val="23"/>
          <w:u w:val="single"/>
        </w:rPr>
        <w:t xml:space="preserve"> Role</w:t>
      </w:r>
      <w:r w:rsidR="002F78E8">
        <w:rPr>
          <w:sz w:val="23"/>
          <w:szCs w:val="23"/>
        </w:rPr>
        <w:t xml:space="preserve"> </w:t>
      </w:r>
      <w:r>
        <w:rPr>
          <w:sz w:val="23"/>
          <w:szCs w:val="23"/>
        </w:rPr>
        <w:t xml:space="preserve">is a named job function within the organization that controls this computer system. </w:t>
      </w:r>
    </w:p>
    <w:p w14:paraId="2CA2C435" w14:textId="77777777" w:rsidR="00283B0B" w:rsidRDefault="00283B0B" w:rsidP="00283B0B">
      <w:pPr>
        <w:pStyle w:val="Default"/>
        <w:rPr>
          <w:sz w:val="23"/>
          <w:szCs w:val="23"/>
        </w:rPr>
      </w:pPr>
      <w:r>
        <w:rPr>
          <w:sz w:val="23"/>
          <w:szCs w:val="23"/>
        </w:rPr>
        <w:t xml:space="preserve">A. user B. role </w:t>
      </w:r>
    </w:p>
    <w:p w14:paraId="7B4DF37A" w14:textId="2A293B1C" w:rsidR="00283B0B" w:rsidRDefault="00283B0B" w:rsidP="00283B0B">
      <w:pPr>
        <w:pStyle w:val="Default"/>
        <w:rPr>
          <w:sz w:val="23"/>
          <w:szCs w:val="23"/>
        </w:rPr>
      </w:pPr>
      <w:r>
        <w:rPr>
          <w:sz w:val="23"/>
          <w:szCs w:val="23"/>
        </w:rPr>
        <w:t xml:space="preserve">C. permission D. session </w:t>
      </w:r>
    </w:p>
    <w:p w14:paraId="0ACD7A1E" w14:textId="77777777" w:rsidR="00FF3D42" w:rsidRDefault="00FF3D42" w:rsidP="00283B0B">
      <w:pPr>
        <w:pStyle w:val="Default"/>
        <w:rPr>
          <w:sz w:val="23"/>
          <w:szCs w:val="23"/>
        </w:rPr>
      </w:pPr>
    </w:p>
    <w:p w14:paraId="7882816F" w14:textId="05D3D7CB" w:rsidR="00283B0B" w:rsidRDefault="00283B0B" w:rsidP="00283B0B">
      <w:pPr>
        <w:pStyle w:val="Default"/>
        <w:rPr>
          <w:sz w:val="23"/>
          <w:szCs w:val="23"/>
        </w:rPr>
      </w:pPr>
      <w:r>
        <w:rPr>
          <w:sz w:val="23"/>
          <w:szCs w:val="23"/>
        </w:rPr>
        <w:t xml:space="preserve">12. </w:t>
      </w:r>
      <w:r w:rsidR="002F78E8" w:rsidRPr="002F78E8">
        <w:rPr>
          <w:sz w:val="23"/>
          <w:szCs w:val="23"/>
          <w:u w:val="single"/>
        </w:rPr>
        <w:t>Constraints</w:t>
      </w:r>
      <w:r w:rsidR="002F78E8">
        <w:rPr>
          <w:sz w:val="23"/>
          <w:szCs w:val="23"/>
        </w:rPr>
        <w:t xml:space="preserve"> </w:t>
      </w:r>
      <w:r>
        <w:rPr>
          <w:sz w:val="23"/>
          <w:szCs w:val="23"/>
        </w:rPr>
        <w:t xml:space="preserve"> provide a means of adapting RBAC to the specifics of administrative and security policies in an organization. </w:t>
      </w:r>
    </w:p>
    <w:p w14:paraId="41AC71BD" w14:textId="77777777" w:rsidR="00283B0B" w:rsidRDefault="00283B0B" w:rsidP="00283B0B">
      <w:pPr>
        <w:pStyle w:val="Default"/>
        <w:rPr>
          <w:sz w:val="23"/>
          <w:szCs w:val="23"/>
        </w:rPr>
      </w:pPr>
      <w:r>
        <w:rPr>
          <w:sz w:val="23"/>
          <w:szCs w:val="23"/>
        </w:rPr>
        <w:t xml:space="preserve">A. Constraints B. Mutually Exclusive Roles </w:t>
      </w:r>
    </w:p>
    <w:p w14:paraId="0F944797" w14:textId="28FAD704" w:rsidR="00283B0B" w:rsidRDefault="00283B0B" w:rsidP="00283B0B">
      <w:pPr>
        <w:pStyle w:val="Default"/>
        <w:rPr>
          <w:sz w:val="23"/>
          <w:szCs w:val="23"/>
        </w:rPr>
      </w:pPr>
      <w:r>
        <w:rPr>
          <w:sz w:val="23"/>
          <w:szCs w:val="23"/>
        </w:rPr>
        <w:t xml:space="preserve">C. Cardinality D. Prerequisites </w:t>
      </w:r>
    </w:p>
    <w:p w14:paraId="3A178467" w14:textId="77777777" w:rsidR="002F78E8" w:rsidRDefault="002F78E8" w:rsidP="00283B0B">
      <w:pPr>
        <w:pStyle w:val="Default"/>
        <w:rPr>
          <w:sz w:val="23"/>
          <w:szCs w:val="23"/>
        </w:rPr>
      </w:pPr>
    </w:p>
    <w:p w14:paraId="468B1CDC" w14:textId="2A57062A" w:rsidR="00283B0B" w:rsidRDefault="00283B0B" w:rsidP="00283B0B">
      <w:pPr>
        <w:pStyle w:val="Default"/>
        <w:rPr>
          <w:sz w:val="23"/>
          <w:szCs w:val="23"/>
        </w:rPr>
      </w:pPr>
      <w:r>
        <w:rPr>
          <w:sz w:val="23"/>
          <w:szCs w:val="23"/>
        </w:rPr>
        <w:t xml:space="preserve">13. The </w:t>
      </w:r>
      <w:r w:rsidR="002F78E8">
        <w:rPr>
          <w:sz w:val="23"/>
          <w:szCs w:val="23"/>
        </w:rPr>
        <w:t xml:space="preserve"> </w:t>
      </w:r>
      <w:r w:rsidR="002F78E8" w:rsidRPr="002F78E8">
        <w:rPr>
          <w:sz w:val="23"/>
          <w:szCs w:val="23"/>
          <w:u w:val="single"/>
        </w:rPr>
        <w:t>Access Management</w:t>
      </w:r>
      <w:r w:rsidR="002F78E8">
        <w:rPr>
          <w:sz w:val="23"/>
          <w:szCs w:val="23"/>
        </w:rPr>
        <w:t xml:space="preserve"> </w:t>
      </w:r>
      <w:r>
        <w:rPr>
          <w:sz w:val="23"/>
          <w:szCs w:val="23"/>
        </w:rPr>
        <w:t xml:space="preserve">component deals with the management and control of the </w:t>
      </w:r>
    </w:p>
    <w:p w14:paraId="61DEF5D1" w14:textId="77777777" w:rsidR="00283B0B" w:rsidRDefault="00283B0B" w:rsidP="00283B0B">
      <w:pPr>
        <w:pStyle w:val="Default"/>
        <w:rPr>
          <w:sz w:val="23"/>
          <w:szCs w:val="23"/>
        </w:rPr>
      </w:pPr>
      <w:r>
        <w:rPr>
          <w:sz w:val="23"/>
          <w:szCs w:val="23"/>
        </w:rPr>
        <w:t xml:space="preserve">ways entities are granted access to resources. </w:t>
      </w:r>
    </w:p>
    <w:p w14:paraId="41894138" w14:textId="77777777" w:rsidR="00283B0B" w:rsidRDefault="00283B0B" w:rsidP="00283B0B">
      <w:pPr>
        <w:pStyle w:val="Default"/>
        <w:rPr>
          <w:sz w:val="23"/>
          <w:szCs w:val="23"/>
        </w:rPr>
      </w:pPr>
      <w:r>
        <w:rPr>
          <w:sz w:val="23"/>
          <w:szCs w:val="23"/>
        </w:rPr>
        <w:t xml:space="preserve">A. resource management B. access management </w:t>
      </w:r>
    </w:p>
    <w:p w14:paraId="4997E992" w14:textId="77777777" w:rsidR="00283B0B" w:rsidRDefault="00283B0B" w:rsidP="00283B0B">
      <w:pPr>
        <w:pStyle w:val="Default"/>
        <w:rPr>
          <w:sz w:val="23"/>
          <w:szCs w:val="23"/>
        </w:rPr>
      </w:pPr>
      <w:r>
        <w:rPr>
          <w:sz w:val="23"/>
          <w:szCs w:val="23"/>
        </w:rPr>
        <w:t xml:space="preserve">C. privilege management D. policy management </w:t>
      </w:r>
    </w:p>
    <w:p w14:paraId="61624717" w14:textId="77777777" w:rsidR="00283B0B" w:rsidRDefault="00283B0B" w:rsidP="00283B0B">
      <w:pPr>
        <w:pStyle w:val="Default"/>
        <w:rPr>
          <w:b/>
          <w:bCs/>
          <w:sz w:val="23"/>
          <w:szCs w:val="23"/>
        </w:rPr>
      </w:pPr>
    </w:p>
    <w:p w14:paraId="015B7AFE" w14:textId="77777777" w:rsidR="003635D1" w:rsidRDefault="003635D1" w:rsidP="00283B0B">
      <w:pPr>
        <w:pStyle w:val="Default"/>
        <w:rPr>
          <w:b/>
          <w:bCs/>
          <w:sz w:val="23"/>
          <w:szCs w:val="23"/>
        </w:rPr>
      </w:pPr>
    </w:p>
    <w:p w14:paraId="22635B9A" w14:textId="77777777" w:rsidR="003635D1" w:rsidRDefault="003635D1" w:rsidP="00283B0B">
      <w:pPr>
        <w:pStyle w:val="Default"/>
        <w:rPr>
          <w:b/>
          <w:bCs/>
          <w:sz w:val="23"/>
          <w:szCs w:val="23"/>
        </w:rPr>
      </w:pPr>
    </w:p>
    <w:p w14:paraId="08C1AD5A" w14:textId="77777777" w:rsidR="003635D1" w:rsidRDefault="003635D1" w:rsidP="00283B0B">
      <w:pPr>
        <w:pStyle w:val="Default"/>
        <w:rPr>
          <w:b/>
          <w:bCs/>
          <w:sz w:val="23"/>
          <w:szCs w:val="23"/>
        </w:rPr>
      </w:pPr>
    </w:p>
    <w:p w14:paraId="4444A864" w14:textId="77777777" w:rsidR="003635D1" w:rsidRDefault="003635D1" w:rsidP="00283B0B">
      <w:pPr>
        <w:pStyle w:val="Default"/>
        <w:rPr>
          <w:b/>
          <w:bCs/>
          <w:sz w:val="23"/>
          <w:szCs w:val="23"/>
        </w:rPr>
      </w:pPr>
    </w:p>
    <w:p w14:paraId="39FD711C" w14:textId="77777777" w:rsidR="003635D1" w:rsidRDefault="003635D1" w:rsidP="00283B0B">
      <w:pPr>
        <w:pStyle w:val="Default"/>
        <w:rPr>
          <w:b/>
          <w:bCs/>
          <w:sz w:val="23"/>
          <w:szCs w:val="23"/>
        </w:rPr>
      </w:pPr>
    </w:p>
    <w:p w14:paraId="6ADEC05B" w14:textId="77777777" w:rsidR="003635D1" w:rsidRDefault="003635D1" w:rsidP="00283B0B">
      <w:pPr>
        <w:pStyle w:val="Default"/>
        <w:rPr>
          <w:b/>
          <w:bCs/>
          <w:sz w:val="23"/>
          <w:szCs w:val="23"/>
        </w:rPr>
      </w:pPr>
    </w:p>
    <w:p w14:paraId="018A1679" w14:textId="77777777" w:rsidR="003635D1" w:rsidRDefault="003635D1" w:rsidP="00283B0B">
      <w:pPr>
        <w:pStyle w:val="Default"/>
        <w:rPr>
          <w:b/>
          <w:bCs/>
          <w:sz w:val="23"/>
          <w:szCs w:val="23"/>
        </w:rPr>
      </w:pPr>
    </w:p>
    <w:p w14:paraId="18C0B036" w14:textId="77777777" w:rsidR="003635D1" w:rsidRDefault="003635D1" w:rsidP="00283B0B">
      <w:pPr>
        <w:pStyle w:val="Default"/>
        <w:rPr>
          <w:b/>
          <w:bCs/>
          <w:sz w:val="23"/>
          <w:szCs w:val="23"/>
        </w:rPr>
      </w:pPr>
    </w:p>
    <w:p w14:paraId="086EEFAB" w14:textId="77777777" w:rsidR="003635D1" w:rsidRDefault="003635D1" w:rsidP="00283B0B">
      <w:pPr>
        <w:pStyle w:val="Default"/>
        <w:rPr>
          <w:b/>
          <w:bCs/>
          <w:sz w:val="23"/>
          <w:szCs w:val="23"/>
        </w:rPr>
      </w:pPr>
    </w:p>
    <w:p w14:paraId="7D32713B" w14:textId="77777777" w:rsidR="003635D1" w:rsidRDefault="003635D1" w:rsidP="00283B0B">
      <w:pPr>
        <w:pStyle w:val="Default"/>
        <w:rPr>
          <w:b/>
          <w:bCs/>
          <w:sz w:val="23"/>
          <w:szCs w:val="23"/>
        </w:rPr>
      </w:pPr>
    </w:p>
    <w:p w14:paraId="09831D61" w14:textId="77777777" w:rsidR="003635D1" w:rsidRDefault="003635D1" w:rsidP="00283B0B">
      <w:pPr>
        <w:pStyle w:val="Default"/>
        <w:rPr>
          <w:b/>
          <w:bCs/>
          <w:sz w:val="23"/>
          <w:szCs w:val="23"/>
        </w:rPr>
      </w:pPr>
    </w:p>
    <w:p w14:paraId="63F14A70" w14:textId="77777777" w:rsidR="003635D1" w:rsidRDefault="003635D1" w:rsidP="00283B0B">
      <w:pPr>
        <w:pStyle w:val="Default"/>
        <w:rPr>
          <w:b/>
          <w:bCs/>
          <w:sz w:val="23"/>
          <w:szCs w:val="23"/>
        </w:rPr>
      </w:pPr>
    </w:p>
    <w:p w14:paraId="30C8F564" w14:textId="77777777" w:rsidR="003635D1" w:rsidRDefault="003635D1" w:rsidP="00283B0B">
      <w:pPr>
        <w:pStyle w:val="Default"/>
        <w:rPr>
          <w:b/>
          <w:bCs/>
          <w:sz w:val="23"/>
          <w:szCs w:val="23"/>
        </w:rPr>
      </w:pPr>
    </w:p>
    <w:p w14:paraId="0BA03E2B" w14:textId="77777777" w:rsidR="003635D1" w:rsidRDefault="003635D1" w:rsidP="00283B0B">
      <w:pPr>
        <w:pStyle w:val="Default"/>
        <w:rPr>
          <w:b/>
          <w:bCs/>
          <w:sz w:val="23"/>
          <w:szCs w:val="23"/>
        </w:rPr>
      </w:pPr>
    </w:p>
    <w:p w14:paraId="786A57A4" w14:textId="77777777" w:rsidR="003635D1" w:rsidRDefault="003635D1" w:rsidP="00283B0B">
      <w:pPr>
        <w:pStyle w:val="Default"/>
        <w:rPr>
          <w:b/>
          <w:bCs/>
          <w:sz w:val="23"/>
          <w:szCs w:val="23"/>
        </w:rPr>
      </w:pPr>
    </w:p>
    <w:p w14:paraId="7FB8FEB7" w14:textId="77777777" w:rsidR="003635D1" w:rsidRDefault="003635D1" w:rsidP="00283B0B">
      <w:pPr>
        <w:pStyle w:val="Default"/>
        <w:rPr>
          <w:b/>
          <w:bCs/>
          <w:sz w:val="23"/>
          <w:szCs w:val="23"/>
        </w:rPr>
      </w:pPr>
    </w:p>
    <w:p w14:paraId="57F9C601" w14:textId="77777777" w:rsidR="003635D1" w:rsidRDefault="003635D1" w:rsidP="00283B0B">
      <w:pPr>
        <w:pStyle w:val="Default"/>
        <w:rPr>
          <w:b/>
          <w:bCs/>
          <w:sz w:val="23"/>
          <w:szCs w:val="23"/>
        </w:rPr>
      </w:pPr>
    </w:p>
    <w:p w14:paraId="145F6CCD" w14:textId="77777777" w:rsidR="003635D1" w:rsidRDefault="003635D1" w:rsidP="00283B0B">
      <w:pPr>
        <w:pStyle w:val="Default"/>
        <w:rPr>
          <w:b/>
          <w:bCs/>
          <w:sz w:val="23"/>
          <w:szCs w:val="23"/>
        </w:rPr>
      </w:pPr>
    </w:p>
    <w:p w14:paraId="7512FDD2" w14:textId="77777777" w:rsidR="003635D1" w:rsidRDefault="003635D1" w:rsidP="00283B0B">
      <w:pPr>
        <w:pStyle w:val="Default"/>
        <w:rPr>
          <w:b/>
          <w:bCs/>
          <w:sz w:val="23"/>
          <w:szCs w:val="23"/>
        </w:rPr>
      </w:pPr>
    </w:p>
    <w:p w14:paraId="46CBFBE7" w14:textId="77777777" w:rsidR="003635D1" w:rsidRDefault="003635D1" w:rsidP="00283B0B">
      <w:pPr>
        <w:pStyle w:val="Default"/>
        <w:rPr>
          <w:b/>
          <w:bCs/>
          <w:sz w:val="23"/>
          <w:szCs w:val="23"/>
        </w:rPr>
      </w:pPr>
    </w:p>
    <w:p w14:paraId="78614AFA" w14:textId="77777777" w:rsidR="003635D1" w:rsidRDefault="003635D1" w:rsidP="00283B0B">
      <w:pPr>
        <w:pStyle w:val="Default"/>
        <w:rPr>
          <w:b/>
          <w:bCs/>
          <w:sz w:val="23"/>
          <w:szCs w:val="23"/>
        </w:rPr>
      </w:pPr>
    </w:p>
    <w:p w14:paraId="05D8E689" w14:textId="77777777" w:rsidR="003635D1" w:rsidRDefault="003635D1" w:rsidP="00283B0B">
      <w:pPr>
        <w:pStyle w:val="Default"/>
        <w:rPr>
          <w:b/>
          <w:bCs/>
          <w:sz w:val="23"/>
          <w:szCs w:val="23"/>
        </w:rPr>
      </w:pPr>
    </w:p>
    <w:p w14:paraId="3A8C0A76" w14:textId="77777777" w:rsidR="003635D1" w:rsidRDefault="003635D1" w:rsidP="00283B0B">
      <w:pPr>
        <w:pStyle w:val="Default"/>
        <w:rPr>
          <w:b/>
          <w:bCs/>
          <w:sz w:val="23"/>
          <w:szCs w:val="23"/>
        </w:rPr>
      </w:pPr>
    </w:p>
    <w:p w14:paraId="63E852EA" w14:textId="6D10DA1A" w:rsidR="00283B0B" w:rsidRDefault="00283B0B" w:rsidP="00283B0B">
      <w:pPr>
        <w:pStyle w:val="Default"/>
        <w:rPr>
          <w:sz w:val="23"/>
          <w:szCs w:val="23"/>
        </w:rPr>
      </w:pPr>
      <w:r>
        <w:rPr>
          <w:b/>
          <w:bCs/>
          <w:sz w:val="23"/>
          <w:szCs w:val="23"/>
        </w:rPr>
        <w:lastRenderedPageBreak/>
        <w:t xml:space="preserve">SHORT ANSWER QUESTIONS:¸ </w:t>
      </w:r>
    </w:p>
    <w:p w14:paraId="62C1C2C8" w14:textId="10E34305" w:rsidR="00283B0B" w:rsidRDefault="00283B0B" w:rsidP="00283B0B">
      <w:pPr>
        <w:pStyle w:val="Default"/>
        <w:rPr>
          <w:sz w:val="23"/>
          <w:szCs w:val="23"/>
        </w:rPr>
      </w:pPr>
      <w:r>
        <w:rPr>
          <w:sz w:val="23"/>
          <w:szCs w:val="23"/>
        </w:rPr>
        <w:t xml:space="preserve">1. X.800 defines </w:t>
      </w:r>
      <w:r w:rsidR="00852E12">
        <w:rPr>
          <w:sz w:val="23"/>
          <w:szCs w:val="23"/>
        </w:rPr>
        <w:t xml:space="preserve"> </w:t>
      </w:r>
      <w:r w:rsidR="00852E12" w:rsidRPr="00852E12">
        <w:rPr>
          <w:sz w:val="23"/>
          <w:szCs w:val="23"/>
          <w:u w:val="single"/>
        </w:rPr>
        <w:t>Access control</w:t>
      </w:r>
      <w:r>
        <w:rPr>
          <w:sz w:val="23"/>
          <w:szCs w:val="23"/>
        </w:rPr>
        <w:t xml:space="preserve"> as the prevention of unauthorized use of a resource, </w:t>
      </w:r>
    </w:p>
    <w:p w14:paraId="2C7FAFEB" w14:textId="77777777" w:rsidR="00283B0B" w:rsidRDefault="00283B0B" w:rsidP="00283B0B">
      <w:pPr>
        <w:pStyle w:val="Default"/>
        <w:rPr>
          <w:sz w:val="23"/>
          <w:szCs w:val="23"/>
        </w:rPr>
      </w:pPr>
      <w:r>
        <w:rPr>
          <w:sz w:val="23"/>
          <w:szCs w:val="23"/>
        </w:rPr>
        <w:t xml:space="preserve">including the prevention of use of a resource in an unauthorized manner. </w:t>
      </w:r>
    </w:p>
    <w:p w14:paraId="5B1B90F8" w14:textId="77777777" w:rsidR="00283B0B" w:rsidRDefault="00283B0B" w:rsidP="00283B0B">
      <w:pPr>
        <w:pStyle w:val="Default"/>
        <w:rPr>
          <w:sz w:val="23"/>
          <w:szCs w:val="23"/>
        </w:rPr>
      </w:pPr>
    </w:p>
    <w:p w14:paraId="398C918E" w14:textId="4F559E26" w:rsidR="00283B0B" w:rsidRPr="00852E12" w:rsidRDefault="00283B0B" w:rsidP="00283B0B">
      <w:pPr>
        <w:pStyle w:val="Default"/>
        <w:rPr>
          <w:sz w:val="23"/>
          <w:szCs w:val="23"/>
          <w:u w:val="single"/>
        </w:rPr>
      </w:pPr>
      <w:r>
        <w:rPr>
          <w:sz w:val="23"/>
          <w:szCs w:val="23"/>
        </w:rPr>
        <w:t xml:space="preserve">2. An independent review and examination of system records and activities in order to test for adequacy of system controls, to ensure compliance with established policy and operational procedures, to detect breaches in security, and to recommend any indicated changes in control, policy and procedures is a(n) </w:t>
      </w:r>
      <w:r w:rsidR="00852E12">
        <w:rPr>
          <w:sz w:val="23"/>
          <w:szCs w:val="23"/>
        </w:rPr>
        <w:t xml:space="preserve"> </w:t>
      </w:r>
      <w:r w:rsidR="00852E12" w:rsidRPr="00852E12">
        <w:rPr>
          <w:sz w:val="23"/>
          <w:szCs w:val="23"/>
          <w:u w:val="single"/>
        </w:rPr>
        <w:t>Security Audit</w:t>
      </w:r>
    </w:p>
    <w:p w14:paraId="60B8BD7D" w14:textId="297A23D1" w:rsidR="00283B0B" w:rsidRDefault="00283B0B" w:rsidP="00283B0B">
      <w:pPr>
        <w:pStyle w:val="Default"/>
        <w:rPr>
          <w:sz w:val="23"/>
          <w:szCs w:val="23"/>
        </w:rPr>
      </w:pPr>
    </w:p>
    <w:p w14:paraId="017E9E2C" w14:textId="66347382" w:rsidR="00283B0B" w:rsidRDefault="00283B0B" w:rsidP="00283B0B">
      <w:pPr>
        <w:pStyle w:val="Default"/>
        <w:rPr>
          <w:sz w:val="23"/>
          <w:szCs w:val="23"/>
        </w:rPr>
      </w:pPr>
      <w:r>
        <w:rPr>
          <w:sz w:val="23"/>
          <w:szCs w:val="23"/>
        </w:rPr>
        <w:t xml:space="preserve">3. </w:t>
      </w:r>
      <w:r w:rsidR="00A61783" w:rsidRPr="00A61783">
        <w:rPr>
          <w:sz w:val="23"/>
          <w:szCs w:val="23"/>
          <w:u w:val="single"/>
        </w:rPr>
        <w:t>Role Based</w:t>
      </w:r>
      <w:r>
        <w:rPr>
          <w:sz w:val="23"/>
          <w:szCs w:val="23"/>
        </w:rPr>
        <w:t xml:space="preserve"> access control controls access based on the roles that users have within the system and on rules stating what accesses are allowed to users in given roles. </w:t>
      </w:r>
    </w:p>
    <w:p w14:paraId="71869DE7" w14:textId="77777777" w:rsidR="00283B0B" w:rsidRDefault="00283B0B" w:rsidP="00283B0B">
      <w:pPr>
        <w:pStyle w:val="Default"/>
        <w:rPr>
          <w:sz w:val="23"/>
          <w:szCs w:val="23"/>
        </w:rPr>
      </w:pPr>
    </w:p>
    <w:p w14:paraId="54648F4B" w14:textId="099EE175" w:rsidR="00283B0B" w:rsidRDefault="00283B0B" w:rsidP="00283B0B">
      <w:pPr>
        <w:pStyle w:val="Default"/>
        <w:rPr>
          <w:sz w:val="23"/>
          <w:szCs w:val="23"/>
        </w:rPr>
      </w:pPr>
      <w:r>
        <w:rPr>
          <w:sz w:val="23"/>
          <w:szCs w:val="23"/>
        </w:rPr>
        <w:t xml:space="preserve">4. </w:t>
      </w:r>
      <w:r w:rsidR="00A61783">
        <w:rPr>
          <w:sz w:val="23"/>
          <w:szCs w:val="23"/>
        </w:rPr>
        <w:t xml:space="preserve"> </w:t>
      </w:r>
      <w:r w:rsidR="00A61783" w:rsidRPr="00A61783">
        <w:rPr>
          <w:sz w:val="23"/>
          <w:szCs w:val="23"/>
          <w:u w:val="single"/>
        </w:rPr>
        <w:t>Discretionary</w:t>
      </w:r>
      <w:r>
        <w:rPr>
          <w:sz w:val="23"/>
          <w:szCs w:val="23"/>
        </w:rPr>
        <w:t xml:space="preserve"> access control controls access based on the identity of the requestor and on access rules stating what requestors are or are not allowed to do. </w:t>
      </w:r>
    </w:p>
    <w:p w14:paraId="30DA16AD" w14:textId="77777777" w:rsidR="00283B0B" w:rsidRDefault="00283B0B" w:rsidP="00283B0B">
      <w:pPr>
        <w:pStyle w:val="Default"/>
        <w:rPr>
          <w:sz w:val="23"/>
          <w:szCs w:val="23"/>
        </w:rPr>
      </w:pPr>
    </w:p>
    <w:p w14:paraId="39A4A9F0" w14:textId="6BA6DB73" w:rsidR="00283B0B" w:rsidRDefault="00283B0B" w:rsidP="00283B0B">
      <w:pPr>
        <w:pStyle w:val="Default"/>
        <w:rPr>
          <w:sz w:val="23"/>
          <w:szCs w:val="23"/>
        </w:rPr>
      </w:pPr>
      <w:r>
        <w:rPr>
          <w:sz w:val="23"/>
          <w:szCs w:val="23"/>
        </w:rPr>
        <w:t xml:space="preserve">5. The basic elements of access control are: subject, </w:t>
      </w:r>
      <w:r w:rsidR="00A61783">
        <w:rPr>
          <w:sz w:val="23"/>
          <w:szCs w:val="23"/>
        </w:rPr>
        <w:t xml:space="preserve"> </w:t>
      </w:r>
      <w:r w:rsidR="00A61783" w:rsidRPr="00A61783">
        <w:rPr>
          <w:sz w:val="23"/>
          <w:szCs w:val="23"/>
          <w:u w:val="single"/>
        </w:rPr>
        <w:t>Object</w:t>
      </w:r>
      <w:r>
        <w:rPr>
          <w:sz w:val="23"/>
          <w:szCs w:val="23"/>
        </w:rPr>
        <w:t xml:space="preserve">, and access right. </w:t>
      </w:r>
    </w:p>
    <w:p w14:paraId="7D1833C6" w14:textId="77777777" w:rsidR="00283B0B" w:rsidRDefault="00283B0B" w:rsidP="00283B0B">
      <w:pPr>
        <w:pStyle w:val="Default"/>
        <w:rPr>
          <w:sz w:val="23"/>
          <w:szCs w:val="23"/>
        </w:rPr>
      </w:pPr>
    </w:p>
    <w:p w14:paraId="24874019" w14:textId="225CD306" w:rsidR="00283B0B" w:rsidRDefault="00283B0B" w:rsidP="00283B0B">
      <w:pPr>
        <w:pStyle w:val="Default"/>
        <w:spacing w:after="282"/>
        <w:rPr>
          <w:sz w:val="23"/>
          <w:szCs w:val="23"/>
        </w:rPr>
      </w:pPr>
      <w:r>
        <w:rPr>
          <w:sz w:val="23"/>
          <w:szCs w:val="23"/>
        </w:rPr>
        <w:t>6. Basic access control systems typically define three classes of subject: owner,</w:t>
      </w:r>
      <w:r w:rsidRPr="00FC653D">
        <w:rPr>
          <w:sz w:val="23"/>
          <w:szCs w:val="23"/>
          <w:u w:val="single"/>
        </w:rPr>
        <w:t xml:space="preserve"> </w:t>
      </w:r>
      <w:r w:rsidR="00FC653D" w:rsidRPr="00FC653D">
        <w:rPr>
          <w:sz w:val="23"/>
          <w:szCs w:val="23"/>
          <w:u w:val="single"/>
        </w:rPr>
        <w:t>group</w:t>
      </w:r>
      <w:r>
        <w:rPr>
          <w:sz w:val="23"/>
          <w:szCs w:val="23"/>
        </w:rPr>
        <w:t xml:space="preserve"> and world. </w:t>
      </w:r>
    </w:p>
    <w:p w14:paraId="73B2BAA6" w14:textId="21A07892" w:rsidR="00283B0B" w:rsidRDefault="00283B0B" w:rsidP="00283B0B">
      <w:pPr>
        <w:pStyle w:val="Default"/>
        <w:spacing w:after="282"/>
        <w:rPr>
          <w:sz w:val="23"/>
          <w:szCs w:val="23"/>
        </w:rPr>
      </w:pPr>
      <w:r>
        <w:rPr>
          <w:sz w:val="23"/>
          <w:szCs w:val="23"/>
        </w:rPr>
        <w:t xml:space="preserve">7. A </w:t>
      </w:r>
      <w:r w:rsidR="00FC653D" w:rsidRPr="00215ABB">
        <w:rPr>
          <w:sz w:val="23"/>
          <w:szCs w:val="23"/>
          <w:u w:val="single"/>
        </w:rPr>
        <w:t>Discretionary</w:t>
      </w:r>
      <w:r w:rsidR="00215ABB">
        <w:rPr>
          <w:sz w:val="23"/>
          <w:szCs w:val="23"/>
        </w:rPr>
        <w:t xml:space="preserve"> </w:t>
      </w:r>
      <w:r>
        <w:rPr>
          <w:sz w:val="23"/>
          <w:szCs w:val="23"/>
        </w:rPr>
        <w:t xml:space="preserve">access control scheme is one in which an entity may be granted access rights that permit the entity, by its own volition, to enable another entity to access some resource. </w:t>
      </w:r>
    </w:p>
    <w:p w14:paraId="2AAF5BA8" w14:textId="27307976" w:rsidR="00283B0B" w:rsidRDefault="00283B0B" w:rsidP="00283B0B">
      <w:pPr>
        <w:pStyle w:val="Default"/>
        <w:spacing w:after="282"/>
        <w:rPr>
          <w:sz w:val="23"/>
          <w:szCs w:val="23"/>
        </w:rPr>
      </w:pPr>
      <w:r>
        <w:rPr>
          <w:sz w:val="23"/>
          <w:szCs w:val="23"/>
        </w:rPr>
        <w:t>8. The</w:t>
      </w:r>
      <w:r w:rsidRPr="001B04FC">
        <w:rPr>
          <w:sz w:val="23"/>
          <w:szCs w:val="23"/>
          <w:u w:val="single"/>
        </w:rPr>
        <w:t xml:space="preserve"> </w:t>
      </w:r>
      <w:r w:rsidR="001B04FC" w:rsidRPr="001B04FC">
        <w:rPr>
          <w:sz w:val="23"/>
          <w:szCs w:val="23"/>
          <w:u w:val="single"/>
        </w:rPr>
        <w:t>Superuser</w:t>
      </w:r>
      <w:r>
        <w:rPr>
          <w:sz w:val="23"/>
          <w:szCs w:val="23"/>
        </w:rPr>
        <w:t xml:space="preserve"> user ID is exempt from the usual file access control constraints and has system wide access. </w:t>
      </w:r>
    </w:p>
    <w:p w14:paraId="245BFE7F" w14:textId="11DAAE24" w:rsidR="00283B0B" w:rsidRDefault="00283B0B" w:rsidP="00283B0B">
      <w:pPr>
        <w:pStyle w:val="Default"/>
        <w:spacing w:after="282"/>
        <w:rPr>
          <w:sz w:val="23"/>
          <w:szCs w:val="23"/>
        </w:rPr>
      </w:pPr>
      <w:r>
        <w:rPr>
          <w:sz w:val="23"/>
          <w:szCs w:val="23"/>
        </w:rPr>
        <w:t xml:space="preserve">9. A </w:t>
      </w:r>
      <w:r w:rsidR="00215ABB" w:rsidRPr="00215ABB">
        <w:rPr>
          <w:sz w:val="23"/>
          <w:szCs w:val="23"/>
          <w:u w:val="single"/>
        </w:rPr>
        <w:t xml:space="preserve">Session </w:t>
      </w:r>
      <w:r>
        <w:rPr>
          <w:sz w:val="23"/>
          <w:szCs w:val="23"/>
        </w:rPr>
        <w:t xml:space="preserve"> is a mapping between a user and an activated subset of the set of roles to which the user is assigned. </w:t>
      </w:r>
    </w:p>
    <w:p w14:paraId="783F0608" w14:textId="7046CDC1" w:rsidR="00283B0B" w:rsidRDefault="00283B0B" w:rsidP="00283B0B">
      <w:pPr>
        <w:pStyle w:val="Default"/>
        <w:spacing w:after="282"/>
        <w:rPr>
          <w:sz w:val="23"/>
          <w:szCs w:val="23"/>
        </w:rPr>
      </w:pPr>
      <w:r>
        <w:rPr>
          <w:sz w:val="23"/>
          <w:szCs w:val="23"/>
        </w:rPr>
        <w:t xml:space="preserve">10. Role hierarchies make use of the concept of </w:t>
      </w:r>
      <w:r w:rsidR="00215ABB">
        <w:rPr>
          <w:sz w:val="23"/>
          <w:szCs w:val="23"/>
        </w:rPr>
        <w:t xml:space="preserve"> </w:t>
      </w:r>
      <w:r w:rsidR="00215ABB" w:rsidRPr="00215ABB">
        <w:rPr>
          <w:sz w:val="23"/>
          <w:szCs w:val="23"/>
          <w:u w:val="single"/>
        </w:rPr>
        <w:t>Inheritance</w:t>
      </w:r>
      <w:r>
        <w:rPr>
          <w:sz w:val="23"/>
          <w:szCs w:val="23"/>
        </w:rPr>
        <w:t xml:space="preserve"> to enable one role to implicitly include access rights associated with a subordinate role. </w:t>
      </w:r>
    </w:p>
    <w:p w14:paraId="24D74E14" w14:textId="266505D9" w:rsidR="00283B0B" w:rsidRDefault="00283B0B" w:rsidP="00283B0B">
      <w:pPr>
        <w:pStyle w:val="Default"/>
        <w:spacing w:after="282"/>
        <w:rPr>
          <w:sz w:val="23"/>
          <w:szCs w:val="23"/>
        </w:rPr>
      </w:pPr>
      <w:r>
        <w:rPr>
          <w:sz w:val="23"/>
          <w:szCs w:val="23"/>
        </w:rPr>
        <w:t xml:space="preserve">11. A </w:t>
      </w:r>
      <w:r w:rsidR="00215ABB" w:rsidRPr="00E55BA2">
        <w:rPr>
          <w:sz w:val="23"/>
          <w:szCs w:val="23"/>
          <w:u w:val="single"/>
        </w:rPr>
        <w:t>perequ</w:t>
      </w:r>
      <w:r w:rsidR="00E55BA2" w:rsidRPr="00E55BA2">
        <w:rPr>
          <w:sz w:val="23"/>
          <w:szCs w:val="23"/>
          <w:u w:val="single"/>
        </w:rPr>
        <w:t>isite</w:t>
      </w:r>
      <w:r>
        <w:rPr>
          <w:sz w:val="23"/>
          <w:szCs w:val="23"/>
        </w:rPr>
        <w:t xml:space="preserve"> dictates that a user can only be assigned to a particular role if it is already assigned to some other specified role and can be used to structure the implementation of the least privilege concept. </w:t>
      </w:r>
    </w:p>
    <w:p w14:paraId="72DB21C4" w14:textId="0ABBA0AC" w:rsidR="00283B0B" w:rsidRDefault="00283B0B" w:rsidP="00283B0B">
      <w:pPr>
        <w:pStyle w:val="Default"/>
        <w:spacing w:after="282"/>
        <w:rPr>
          <w:sz w:val="23"/>
          <w:szCs w:val="23"/>
        </w:rPr>
      </w:pPr>
      <w:r>
        <w:rPr>
          <w:sz w:val="23"/>
          <w:szCs w:val="23"/>
        </w:rPr>
        <w:t xml:space="preserve">12. The three types of attributes in the ABAC model are subject attributes, object attributes, and </w:t>
      </w:r>
      <w:r w:rsidR="003635D1">
        <w:rPr>
          <w:sz w:val="23"/>
          <w:szCs w:val="23"/>
        </w:rPr>
        <w:t xml:space="preserve"> </w:t>
      </w:r>
      <w:r w:rsidR="003635D1" w:rsidRPr="003635D1">
        <w:rPr>
          <w:sz w:val="23"/>
          <w:szCs w:val="23"/>
          <w:u w:val="single"/>
        </w:rPr>
        <w:t>Access</w:t>
      </w:r>
      <w:r w:rsidRPr="003635D1">
        <w:rPr>
          <w:sz w:val="23"/>
          <w:szCs w:val="23"/>
          <w:u w:val="single"/>
        </w:rPr>
        <w:t xml:space="preserve"> </w:t>
      </w:r>
      <w:r>
        <w:rPr>
          <w:sz w:val="23"/>
          <w:szCs w:val="23"/>
        </w:rPr>
        <w:t xml:space="preserve">attributes. </w:t>
      </w:r>
    </w:p>
    <w:p w14:paraId="5BAB4780" w14:textId="6C38DB8B" w:rsidR="00283B0B" w:rsidRDefault="00283B0B" w:rsidP="00283B0B">
      <w:pPr>
        <w:pStyle w:val="Default"/>
        <w:rPr>
          <w:sz w:val="23"/>
          <w:szCs w:val="23"/>
        </w:rPr>
      </w:pPr>
      <w:r>
        <w:rPr>
          <w:sz w:val="23"/>
          <w:szCs w:val="23"/>
        </w:rPr>
        <w:t xml:space="preserve">13. A </w:t>
      </w:r>
      <w:r w:rsidR="00D74C38">
        <w:rPr>
          <w:sz w:val="23"/>
          <w:szCs w:val="23"/>
        </w:rPr>
        <w:t xml:space="preserve"> </w:t>
      </w:r>
      <w:r w:rsidR="00D74C38" w:rsidRPr="00D74C38">
        <w:rPr>
          <w:sz w:val="23"/>
          <w:szCs w:val="23"/>
          <w:u w:val="single"/>
        </w:rPr>
        <w:t>Credential</w:t>
      </w:r>
      <w:r>
        <w:rPr>
          <w:sz w:val="23"/>
          <w:szCs w:val="23"/>
        </w:rPr>
        <w:t xml:space="preserve"> is an object or data structure that authoritatively binds an identity to a token possessed and controlled by a subscriber. </w:t>
      </w:r>
    </w:p>
    <w:p w14:paraId="3F6B47B3" w14:textId="77777777" w:rsidR="00397097" w:rsidRDefault="00397097"/>
    <w:sectPr w:rsidR="00397097" w:rsidSect="00810695">
      <w:pgSz w:w="12240" w:h="16340"/>
      <w:pgMar w:top="1859" w:right="1037" w:bottom="144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0B"/>
    <w:rsid w:val="001B04FC"/>
    <w:rsid w:val="001C17D7"/>
    <w:rsid w:val="00215ABB"/>
    <w:rsid w:val="00283B0B"/>
    <w:rsid w:val="002F78E8"/>
    <w:rsid w:val="003635D1"/>
    <w:rsid w:val="00397097"/>
    <w:rsid w:val="004E2855"/>
    <w:rsid w:val="004F74E5"/>
    <w:rsid w:val="00602CA8"/>
    <w:rsid w:val="00844FE5"/>
    <w:rsid w:val="00852E12"/>
    <w:rsid w:val="00A61783"/>
    <w:rsid w:val="00B62E19"/>
    <w:rsid w:val="00D74C38"/>
    <w:rsid w:val="00E55BA2"/>
    <w:rsid w:val="00FC653D"/>
    <w:rsid w:val="00FF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5795"/>
  <w15:chartTrackingRefBased/>
  <w15:docId w15:val="{A726FC3C-6D41-499D-9194-E8D7C9D5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B0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2022-01-04T13:45:00Z</dcterms:created>
  <dcterms:modified xsi:type="dcterms:W3CDTF">2022-01-04T15:28:00Z</dcterms:modified>
</cp:coreProperties>
</file>