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69.png" ContentType="image/png"/>
  <Override PartName="/word/media/rId72.png" ContentType="image/png"/>
  <Override PartName="/word/media/rId38.png" ContentType="image/png"/>
  <Override PartName="/word/media/rId35.png" ContentType="image/png"/>
  <Override PartName="/word/media/rId42.png" ContentType="image/png"/>
  <Override PartName="/word/media/rId32.png" ContentType="image/png"/>
  <Override PartName="/word/media/rId29.png" ContentType="image/png"/>
  <Override PartName="/word/media/rId62.png" ContentType="image/png"/>
  <Override PartName="/word/media/rId65.png" ContentType="image/png"/>
  <Override PartName="/word/media/rId52.png" ContentType="image/png"/>
  <Override PartName="/word/media/rId49.png" ContentType="image/png"/>
  <Override PartName="/word/media/rId46.png" ContentType="image/png"/>
  <Override PartName="/word/media/rId22.png" ContentType="image/png"/>
  <Override PartName="/word/media/rId55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№6:</w:t>
      </w:r>
      <w:r>
        <w:t xml:space="preserve"> </w:t>
      </w:r>
      <w:r>
        <w:t xml:space="preserve">Основы</w:t>
      </w:r>
      <w:r>
        <w:t xml:space="preserve"> </w:t>
      </w:r>
      <w:r>
        <w:t xml:space="preserve">интерфейса</w:t>
      </w:r>
      <w:r>
        <w:t xml:space="preserve"> </w:t>
      </w:r>
      <w:r>
        <w:t xml:space="preserve">взаимодействия</w:t>
      </w:r>
      <w:r>
        <w:t xml:space="preserve"> </w:t>
      </w:r>
      <w:r>
        <w:t xml:space="preserve">пользователя</w:t>
      </w:r>
      <w:r>
        <w:t xml:space="preserve"> </w:t>
      </w:r>
      <w:r>
        <w:t xml:space="preserve">с</w:t>
      </w:r>
      <w:r>
        <w:t xml:space="preserve"> </w:t>
      </w:r>
      <w:r>
        <w:t xml:space="preserve">системой</w:t>
      </w:r>
      <w:r>
        <w:t xml:space="preserve"> </w:t>
      </w:r>
      <w:r>
        <w:t xml:space="preserve">Unix</w:t>
      </w:r>
    </w:p>
    <w:p>
      <w:pPr>
        <w:pStyle w:val="Author"/>
      </w:pPr>
      <w:r>
        <w:t xml:space="preserve">LISSOM</w:t>
      </w:r>
      <w:r>
        <w:t xml:space="preserve"> </w:t>
      </w:r>
      <w:r>
        <w:t xml:space="preserve">BAYEM</w:t>
      </w:r>
      <w:r>
        <w:t xml:space="preserve"> </w:t>
      </w:r>
      <w:r>
        <w:t xml:space="preserve">ODILLON</w:t>
      </w:r>
      <w:r>
        <w:t xml:space="preserve"> </w:t>
      </w:r>
      <w:r>
        <w:t xml:space="preserve">NATHANAEL</w:t>
      </w:r>
    </w:p>
    <w:p>
      <w:pPr>
        <w:pStyle w:val="Date"/>
      </w:pPr>
      <w:r>
        <w:t xml:space="preserve">04/09/2026</w:t>
      </w:r>
    </w:p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Определить полное имя домашнего каталога.</w:t>
      </w:r>
    </w:p>
    <w:p>
      <w:pPr>
        <w:pStyle w:val="Compact"/>
        <w:numPr>
          <w:ilvl w:val="0"/>
          <w:numId w:val="1001"/>
        </w:numPr>
      </w:pPr>
      <w:r>
        <w:t xml:space="preserve">Выполнить навигацию по файловой системе (cd, ls).</w:t>
      </w:r>
    </w:p>
    <w:p>
      <w:pPr>
        <w:pStyle w:val="Compact"/>
        <w:numPr>
          <w:ilvl w:val="0"/>
          <w:numId w:val="1001"/>
        </w:numPr>
      </w:pPr>
      <w:r>
        <w:t xml:space="preserve">Создать и удалить каталоги (mkdir, rm, rmdir).</w:t>
      </w:r>
    </w:p>
    <w:p>
      <w:pPr>
        <w:pStyle w:val="Compact"/>
        <w:numPr>
          <w:ilvl w:val="0"/>
          <w:numId w:val="1001"/>
        </w:numPr>
      </w:pPr>
      <w:r>
        <w:t xml:space="preserve">Изучить опции команд с помощью man.</w:t>
      </w:r>
    </w:p>
    <w:p>
      <w:pPr>
        <w:pStyle w:val="Compact"/>
        <w:numPr>
          <w:ilvl w:val="0"/>
          <w:numId w:val="1001"/>
        </w:numPr>
      </w:pPr>
      <w:r>
        <w:t xml:space="preserve">Использовать историю команд (history).</w:t>
      </w:r>
    </w:p>
    <w:bookmarkEnd w:id="21"/>
    <w:bookmarkStart w:id="76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5" w:name="определение-домашнего-каталога"/>
    <w:p>
      <w:pPr>
        <w:pStyle w:val="Heading2"/>
      </w:pPr>
      <w:r>
        <w:t xml:space="preserve">3.1. Определение домашнего каталога</w:t>
      </w:r>
    </w:p>
    <w:p>
      <w:pPr>
        <w:pStyle w:val="CaptionedFigure"/>
      </w:pPr>
      <w:r>
        <w:drawing>
          <wp:inline>
            <wp:extent cx="4991100" cy="889000"/>
            <wp:effectExtent b="0" l="0" r="0" t="0"/>
            <wp:docPr descr="pwd" title="" id="23" name="Picture"/>
            <a:graphic>
              <a:graphicData uri="http://schemas.openxmlformats.org/drawingml/2006/picture">
                <pic:pic>
                  <pic:nvPicPr>
                    <pic:cNvPr descr="images/pwd_hom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88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pwd</w:t>
      </w:r>
    </w:p>
    <w:bookmarkEnd w:id="25"/>
    <w:bookmarkStart w:id="41" w:name="исследование-каталога-tmp"/>
    <w:p>
      <w:pPr>
        <w:pStyle w:val="Heading2"/>
      </w:pPr>
      <w:r>
        <w:t xml:space="preserve">3.2. Исследование каталога /tmp</w:t>
      </w:r>
    </w:p>
    <w:p>
      <w:pPr>
        <w:pStyle w:val="FirstParagraph"/>
      </w:pPr>
      <w:r>
        <w:drawing>
          <wp:inline>
            <wp:extent cx="4991100" cy="889000"/>
            <wp:effectExtent b="0" l="0" r="0" t="0"/>
            <wp:docPr descr="cd tmp" title="" id="27" name="Picture"/>
            <a:graphic>
              <a:graphicData uri="http://schemas.openxmlformats.org/drawingml/2006/picture">
                <pic:pic>
                  <pic:nvPicPr>
                    <pic:cNvPr descr="images/cd_tmp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88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775357"/>
            <wp:effectExtent b="0" l="0" r="0" t="0"/>
            <wp:docPr descr="ls tmp" title="" id="30" name="Picture"/>
            <a:graphic>
              <a:graphicData uri="http://schemas.openxmlformats.org/drawingml/2006/picture">
                <pic:pic>
                  <pic:nvPicPr>
                    <pic:cNvPr descr="images/ls_tmp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5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750000"/>
            <wp:effectExtent b="0" l="0" r="0" t="0"/>
            <wp:docPr descr="ls -l tmp" title="" id="33" name="Picture"/>
            <a:graphic>
              <a:graphicData uri="http://schemas.openxmlformats.org/drawingml/2006/picture">
                <pic:pic>
                  <pic:nvPicPr>
                    <pic:cNvPr descr="images/ls_l_tmp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546165"/>
            <wp:effectExtent b="0" l="0" r="0" t="0"/>
            <wp:docPr descr="ls -a tmp" title="" id="36" name="Picture"/>
            <a:graphic>
              <a:graphicData uri="http://schemas.openxmlformats.org/drawingml/2006/picture">
                <pic:pic>
                  <pic:nvPicPr>
                    <pic:cNvPr descr="images/ls_a_tmp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6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490073"/>
            <wp:effectExtent b="0" l="0" r="0" t="0"/>
            <wp:docPr descr="ls -F tmp" title="" id="39" name="Picture"/>
            <a:graphic>
              <a:graphicData uri="http://schemas.openxmlformats.org/drawingml/2006/picture">
                <pic:pic>
                  <pic:nvPicPr>
                    <pic:cNvPr descr="images/ls_F_tmp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0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Start w:id="45" w:name="возврат-в-домашний-каталог"/>
    <w:p>
      <w:pPr>
        <w:pStyle w:val="Heading2"/>
      </w:pPr>
      <w:r>
        <w:t xml:space="preserve">3.3. Возврат в домашний каталог</w:t>
      </w:r>
    </w:p>
    <w:p>
      <w:pPr>
        <w:pStyle w:val="CaptionedFigure"/>
      </w:pPr>
      <w:r>
        <w:drawing>
          <wp:inline>
            <wp:extent cx="5334000" cy="4516813"/>
            <wp:effectExtent b="0" l="0" r="0" t="0"/>
            <wp:docPr descr="ls home" title="" id="43" name="Picture"/>
            <a:graphic>
              <a:graphicData uri="http://schemas.openxmlformats.org/drawingml/2006/picture">
                <pic:pic>
                  <pic:nvPicPr>
                    <pic:cNvPr descr="images/ls_home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16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ls home</w:t>
      </w:r>
    </w:p>
    <w:bookmarkEnd w:id="45"/>
    <w:bookmarkStart w:id="61" w:name="создание-и-удаление-каталогов"/>
    <w:p>
      <w:pPr>
        <w:pStyle w:val="Heading2"/>
      </w:pPr>
      <w:r>
        <w:t xml:space="preserve">3.4. Создание и удаление каталогов</w:t>
      </w:r>
    </w:p>
    <w:p>
      <w:pPr>
        <w:pStyle w:val="FirstParagraph"/>
      </w:pPr>
      <w:r>
        <w:drawing>
          <wp:inline>
            <wp:extent cx="5334000" cy="1006032"/>
            <wp:effectExtent b="0" l="0" r="0" t="0"/>
            <wp:docPr descr="mkdir newdir" title="" id="47" name="Picture"/>
            <a:graphic>
              <a:graphicData uri="http://schemas.openxmlformats.org/drawingml/2006/picture">
                <pic:pic>
                  <pic:nvPicPr>
                    <pic:cNvPr descr="images/mkdir_newdir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6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1006032"/>
            <wp:effectExtent b="0" l="0" r="0" t="0"/>
            <wp:docPr descr="mkdir morefun" title="" id="50" name="Picture"/>
            <a:graphic>
              <a:graphicData uri="http://schemas.openxmlformats.org/drawingml/2006/picture">
                <pic:pic>
                  <pic:nvPicPr>
                    <pic:cNvPr descr="images/mkdir_morefun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6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1006032"/>
            <wp:effectExtent b="0" l="0" r="0" t="0"/>
            <wp:docPr descr="mkdir letters" title="" id="53" name="Picture"/>
            <a:graphic>
              <a:graphicData uri="http://schemas.openxmlformats.org/drawingml/2006/picture">
                <pic:pic>
                  <pic:nvPicPr>
                    <pic:cNvPr descr="images/mkdir_letters_memos_msk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6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1006032"/>
            <wp:effectExtent b="0" l="0" r="0" t="0"/>
            <wp:docPr descr="rmdir letters" title="" id="56" name="Picture"/>
            <a:graphic>
              <a:graphicData uri="http://schemas.openxmlformats.org/drawingml/2006/picture">
                <pic:pic>
                  <pic:nvPicPr>
                    <pic:cNvPr descr="images/rmdir_letters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6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rmdir newdir fail</w:t>
      </w:r>
      <w:r>
        <w:t xml:space="preserve"> </w:t>
      </w:r>
      <w:r>
        <w:drawing>
          <wp:inline>
            <wp:extent cx="5334000" cy="1281441"/>
            <wp:effectExtent b="0" l="0" r="0" t="0"/>
            <wp:docPr descr="rmdir morefun" title="" id="59" name="Picture"/>
            <a:graphic>
              <a:graphicData uri="http://schemas.openxmlformats.org/drawingml/2006/picture">
                <pic:pic>
                  <pic:nvPicPr>
                    <pic:cNvPr descr="images/rmdir_morefun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81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Start w:id="68" w:name="страницы-руководства"/>
    <w:p>
      <w:pPr>
        <w:pStyle w:val="Heading2"/>
      </w:pPr>
      <w:r>
        <w:t xml:space="preserve">3.5. Страницы руководства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man ls -R" title="" id="63" name="Picture"/>
            <a:graphic>
              <a:graphicData uri="http://schemas.openxmlformats.org/drawingml/2006/picture">
                <pic:pic>
                  <pic:nvPicPr>
                    <pic:cNvPr descr="images/man_ls_R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245241"/>
            <wp:effectExtent b="0" l="0" r="0" t="0"/>
            <wp:docPr descr="man ls -t" title="" id="66" name="Picture"/>
            <a:graphic>
              <a:graphicData uri="http://schemas.openxmlformats.org/drawingml/2006/picture">
                <pic:pic>
                  <pic:nvPicPr>
                    <pic:cNvPr descr="images/man_ls_t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5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man cd</w:t>
      </w:r>
      <w:r>
        <w:t xml:space="preserve"> </w:t>
      </w:r>
      <w:r>
        <w:t xml:space="preserve">man pwd</w:t>
      </w:r>
      <w:r>
        <w:t xml:space="preserve"> </w:t>
      </w:r>
      <w:r>
        <w:t xml:space="preserve">man mkdir</w:t>
      </w:r>
      <w:r>
        <w:t xml:space="preserve"> </w:t>
      </w:r>
      <w:r>
        <w:t xml:space="preserve">man rmdir</w:t>
      </w:r>
      <w:r>
        <w:t xml:space="preserve"> </w:t>
      </w:r>
      <w:r>
        <w:t xml:space="preserve">man rm</w:t>
      </w:r>
    </w:p>
    <w:bookmarkEnd w:id="68"/>
    <w:bookmarkStart w:id="75" w:name="история-команд"/>
    <w:p>
      <w:pPr>
        <w:pStyle w:val="Heading2"/>
      </w:pPr>
      <w:r>
        <w:t xml:space="preserve">3.6. История команд</w:t>
      </w:r>
    </w:p>
    <w:p>
      <w:pPr>
        <w:pStyle w:val="FirstParagraph"/>
      </w:pPr>
      <w:r>
        <w:drawing>
          <wp:inline>
            <wp:extent cx="5334000" cy="3420035"/>
            <wp:effectExtent b="0" l="0" r="0" t="0"/>
            <wp:docPr descr="history" title="" id="70" name="Picture"/>
            <a:graphic>
              <a:graphicData uri="http://schemas.openxmlformats.org/drawingml/2006/picture">
                <pic:pic>
                  <pic:nvPicPr>
                    <pic:cNvPr descr="images/history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0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420035"/>
            <wp:effectExtent b="0" l="0" r="0" t="0"/>
            <wp:docPr descr="history modif" title="" id="73" name="Picture"/>
            <a:graphic>
              <a:graphicData uri="http://schemas.openxmlformats.org/drawingml/2006/picture">
                <pic:pic>
                  <pic:nvPicPr>
                    <pic:cNvPr descr="images/history_modif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0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5"/>
    <w:bookmarkEnd w:id="76"/>
    <w:bookmarkStart w:id="77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Команды</w:t>
      </w:r>
      <w:r>
        <w:t xml:space="preserve"> </w:t>
      </w:r>
      <w:r>
        <w:rPr>
          <w:rStyle w:val="VerbatimChar"/>
        </w:rPr>
        <w:t xml:space="preserve">cd</w:t>
      </w:r>
      <w:r>
        <w:t xml:space="preserve">,</w:t>
      </w:r>
      <w:r>
        <w:t xml:space="preserve"> </w:t>
      </w:r>
      <w:r>
        <w:rPr>
          <w:rStyle w:val="VerbatimChar"/>
        </w:rPr>
        <w:t xml:space="preserve">ls</w:t>
      </w:r>
      <w:r>
        <w:t xml:space="preserve">,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,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,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 </w:t>
      </w:r>
      <w:r>
        <w:t xml:space="preserve">являются основными инструментами для навигации, управления файлами, получения справки и повторного использования команд в системе Unix. Их освоение необходимо для эффективной работы в командной среде.</w:t>
      </w:r>
    </w:p>
    <w:bookmarkEnd w:id="77"/>
    <w:bookmarkStart w:id="78" w:name="контрольные-вопросы"/>
    <w:p>
      <w:pPr>
        <w:pStyle w:val="Heading1"/>
      </w:pPr>
      <w:r>
        <w:t xml:space="preserve">5. Контрольные вопросы</w:t>
      </w:r>
    </w:p>
    <w:p>
      <w:pPr>
        <w:pStyle w:val="FirstParagraph"/>
      </w:pPr>
      <w:r>
        <w:rPr>
          <w:b/>
          <w:bCs/>
        </w:rPr>
        <w:t xml:space="preserve">1. Что такое командная строка?</w:t>
      </w:r>
      <w:r>
        <w:br/>
      </w:r>
      <w:r>
        <w:t xml:space="preserve">Интерфейс для ввода текстовых команд в операционную систему.</w:t>
      </w:r>
    </w:p>
    <w:p>
      <w:pPr>
        <w:pStyle w:val="BodyText"/>
      </w:pPr>
      <w:r>
        <w:rPr>
          <w:b/>
          <w:bCs/>
        </w:rPr>
        <w:t xml:space="preserve">2. Команда для определения абсолютного пути:</w:t>
      </w:r>
      <w:r>
        <w:t xml:space="preserve"> </w:t>
      </w:r>
      <w:r>
        <w:rPr>
          <w:rStyle w:val="VerbatimChar"/>
        </w:rPr>
        <w:t xml:space="preserve">pwd</w:t>
      </w:r>
      <w:r>
        <w:t xml:space="preserve">.</w:t>
      </w:r>
      <w:r>
        <w:br/>
      </w:r>
      <w:r>
        <w:t xml:space="preserve">Пример:</w:t>
      </w:r>
      <w:r>
        <w:t xml:space="preserve"> </w:t>
      </w:r>
      <w:r>
        <w:rPr>
          <w:rStyle w:val="VerbatimChar"/>
        </w:rPr>
        <w:t xml:space="preserve">pwd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/home/user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ls -F</w:t>
      </w:r>
      <w:r>
        <w:t xml:space="preserve"> </w:t>
      </w:r>
      <w:r>
        <w:t xml:space="preserve">показывает типы файлов (каталог</w:t>
      </w:r>
      <w:r>
        <w:t xml:space="preserve"> </w:t>
      </w:r>
      <w:r>
        <w:rPr>
          <w:rStyle w:val="VerbatimChar"/>
        </w:rPr>
        <w:t xml:space="preserve">/</w:t>
      </w:r>
      <w:r>
        <w:t xml:space="preserve">, исполняемый</w:t>
      </w:r>
      <w:r>
        <w:t xml:space="preserve"> </w:t>
      </w:r>
      <w:r>
        <w:rPr>
          <w:rStyle w:val="VerbatimChar"/>
        </w:rPr>
        <w:t xml:space="preserve">*</w:t>
      </w:r>
      <w:r>
        <w:t xml:space="preserve">, ссылка</w:t>
      </w:r>
      <w:r>
        <w:t xml:space="preserve"> </w:t>
      </w:r>
      <w:r>
        <w:rPr>
          <w:rStyle w:val="VerbatimChar"/>
        </w:rPr>
        <w:t xml:space="preserve">@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4.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ls -a</w:t>
      </w:r>
      <w:r>
        <w:t xml:space="preserve"> </w:t>
      </w:r>
      <w:r>
        <w:t xml:space="preserve">отображает скрытые файлы (начинающиеся с точки</w:t>
      </w:r>
      <w:r>
        <w:t xml:space="preserve"> </w:t>
      </w:r>
      <w:r>
        <w:rPr>
          <w:rStyle w:val="VerbatimChar"/>
        </w:rPr>
        <w:t xml:space="preserve">.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5. Удаление файла:</w:t>
      </w:r>
      <w:r>
        <w:t xml:space="preserve"> </w:t>
      </w:r>
      <w:r>
        <w:rPr>
          <w:rStyle w:val="VerbatimChar"/>
        </w:rPr>
        <w:t xml:space="preserve">rm</w:t>
      </w:r>
      <w:r>
        <w:t xml:space="preserve">; удаление каталога: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 </w:t>
      </w:r>
      <w:r>
        <w:t xml:space="preserve">(пустого) или</w:t>
      </w:r>
      <w:r>
        <w:t xml:space="preserve"> </w:t>
      </w:r>
      <w:r>
        <w:rPr>
          <w:rStyle w:val="VerbatimChar"/>
        </w:rPr>
        <w:t xml:space="preserve">rm -r</w:t>
      </w:r>
      <w:r>
        <w:t xml:space="preserve"> </w:t>
      </w:r>
      <w:r>
        <w:t xml:space="preserve">(с содержимым).</w:t>
      </w:r>
    </w:p>
    <w:p>
      <w:pPr>
        <w:pStyle w:val="BodyText"/>
      </w:pPr>
      <w:r>
        <w:rPr>
          <w:b/>
          <w:bCs/>
        </w:rPr>
        <w:t xml:space="preserve">6.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history</w:t>
      </w:r>
      <w:r>
        <w:t xml:space="preserve"> </w:t>
      </w:r>
      <w:r>
        <w:t xml:space="preserve">выводит список ранее выполненных команд.</w:t>
      </w:r>
    </w:p>
    <w:p>
      <w:pPr>
        <w:pStyle w:val="BodyText"/>
      </w:pPr>
      <w:r>
        <w:rPr>
          <w:b/>
          <w:bCs/>
        </w:rPr>
        <w:t xml:space="preserve">7.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!&lt;номер&gt;:s/старое/новое/</w:t>
      </w:r>
      <w:r>
        <w:t xml:space="preserve"> </w:t>
      </w:r>
      <w:r>
        <w:t xml:space="preserve">– изменяет и выполняет команду из истории.</w:t>
      </w:r>
    </w:p>
    <w:p>
      <w:pPr>
        <w:pStyle w:val="BodyText"/>
      </w:pPr>
      <w:r>
        <w:rPr>
          <w:b/>
          <w:bCs/>
        </w:rPr>
        <w:t xml:space="preserve">8.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cd /tmp; ls</w:t>
      </w:r>
      <w:r>
        <w:t xml:space="preserve"> </w:t>
      </w:r>
      <w:r>
        <w:t xml:space="preserve">(точка с запятой) позволяет выполнить несколько команд подряд.</w:t>
      </w:r>
    </w:p>
    <w:p>
      <w:pPr>
        <w:pStyle w:val="BodyText"/>
      </w:pPr>
      <w:r>
        <w:rPr>
          <w:b/>
          <w:bCs/>
        </w:rPr>
        <w:t xml:space="preserve">9. Экранирование: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отменяет специальное значение символа (например,</w:t>
      </w:r>
      <w:r>
        <w:t xml:space="preserve"> </w:t>
      </w:r>
      <w:r>
        <w:rPr>
          <w:rStyle w:val="VerbatimChar"/>
        </w:rPr>
        <w:t xml:space="preserve">echo \$</w:t>
      </w:r>
      <w:r>
        <w:t xml:space="preserve"> </w:t>
      </w:r>
      <w:r>
        <w:t xml:space="preserve">выведет</w:t>
      </w:r>
      <w:r>
        <w:t xml:space="preserve"> </w:t>
      </w:r>
      <w:r>
        <w:rPr>
          <w:rStyle w:val="VerbatimChar"/>
        </w:rPr>
        <w:t xml:space="preserve">$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10.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ls -l</w:t>
      </w:r>
      <w:r>
        <w:t xml:space="preserve"> </w:t>
      </w:r>
      <w:r>
        <w:t xml:space="preserve">показывает: тип, права, количество ссылок, владельца, группу, размер, дату и имя.</w:t>
      </w:r>
    </w:p>
    <w:p>
      <w:pPr>
        <w:pStyle w:val="BodyText"/>
      </w:pPr>
      <w:r>
        <w:rPr>
          <w:b/>
          <w:bCs/>
        </w:rPr>
        <w:t xml:space="preserve">11. Относительный путь:</w:t>
      </w:r>
      <w:r>
        <w:t xml:space="preserve"> </w:t>
      </w:r>
      <w:r>
        <w:rPr>
          <w:rStyle w:val="VerbatimChar"/>
        </w:rPr>
        <w:t xml:space="preserve">../dir</w:t>
      </w:r>
      <w:r>
        <w:t xml:space="preserve">; абсолютный:</w:t>
      </w:r>
      <w:r>
        <w:t xml:space="preserve"> </w:t>
      </w:r>
      <w:r>
        <w:rPr>
          <w:rStyle w:val="VerbatimChar"/>
        </w:rPr>
        <w:t xml:space="preserve">/home/user/dir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12.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man &lt;команда&gt;</w:t>
      </w:r>
      <w:r>
        <w:t xml:space="preserve"> </w:t>
      </w:r>
      <w:r>
        <w:t xml:space="preserve">– получение справки.</w:t>
      </w:r>
    </w:p>
    <w:p>
      <w:pPr>
        <w:pStyle w:val="BodyText"/>
      </w:pPr>
      <w:r>
        <w:rPr>
          <w:b/>
          <w:bCs/>
        </w:rPr>
        <w:t xml:space="preserve">13. Клавиша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Tab</w:t>
      </w:r>
      <w:r>
        <w:t xml:space="preserve"> </w:t>
      </w:r>
      <w:r>
        <w:t xml:space="preserve">– автодополнение.</w:t>
      </w:r>
    </w:p>
    <w:bookmarkEnd w:id="78"/>
    <w:bookmarkStart w:id="7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man 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man ls</w:t>
      </w:r>
      <w:r>
        <w:t xml:space="preserve">,</w:t>
      </w:r>
      <w:r>
        <w:t xml:space="preserve"> </w:t>
      </w:r>
      <w:r>
        <w:rPr>
          <w:rStyle w:val="VerbatimChar"/>
        </w:rPr>
        <w:t xml:space="preserve">man cd</w:t>
      </w:r>
      <w:r>
        <w:t xml:space="preserve">,</w:t>
      </w:r>
      <w:r>
        <w:t xml:space="preserve"> </w:t>
      </w:r>
      <w:r>
        <w:rPr>
          <w:rStyle w:val="VerbatimChar"/>
        </w:rPr>
        <w:t xml:space="preserve">man pwd</w:t>
      </w:r>
      <w:r>
        <w:t xml:space="preserve">,</w:t>
      </w:r>
      <w:r>
        <w:t xml:space="preserve"> </w:t>
      </w:r>
      <w:r>
        <w:rPr>
          <w:rStyle w:val="VerbatimChar"/>
        </w:rPr>
        <w:t xml:space="preserve">man mkdir</w:t>
      </w:r>
      <w:r>
        <w:t xml:space="preserve">,</w:t>
      </w:r>
      <w:r>
        <w:t xml:space="preserve"> </w:t>
      </w:r>
      <w:r>
        <w:rPr>
          <w:rStyle w:val="VerbatimChar"/>
        </w:rPr>
        <w:t xml:space="preserve">man rmdir</w:t>
      </w:r>
      <w:r>
        <w:t xml:space="preserve">,</w:t>
      </w:r>
      <w:r>
        <w:t xml:space="preserve"> </w:t>
      </w:r>
      <w:r>
        <w:rPr>
          <w:rStyle w:val="VerbatimChar"/>
        </w:rPr>
        <w:t xml:space="preserve">man rm</w:t>
      </w:r>
      <w:r>
        <w:t xml:space="preserve">,</w:t>
      </w:r>
      <w:r>
        <w:t xml:space="preserve"> </w:t>
      </w:r>
      <w:r>
        <w:rPr>
          <w:rStyle w:val="VerbatimChar"/>
        </w:rPr>
        <w:t xml:space="preserve">man history</w:t>
      </w:r>
      <w:r>
        <w:t xml:space="preserve">.</w:t>
      </w:r>
    </w:p>
    <w:bookmarkEnd w:id="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38" Target="media/rId38.png" /><Relationship Type="http://schemas.openxmlformats.org/officeDocument/2006/relationships/image" Id="rId35" Target="media/rId35.png" /><Relationship Type="http://schemas.openxmlformats.org/officeDocument/2006/relationships/image" Id="rId42" Target="media/rId42.png" /><Relationship Type="http://schemas.openxmlformats.org/officeDocument/2006/relationships/image" Id="rId32" Target="media/rId32.png" /><Relationship Type="http://schemas.openxmlformats.org/officeDocument/2006/relationships/image" Id="rId29" Target="media/rId2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52" Target="media/rId52.png" /><Relationship Type="http://schemas.openxmlformats.org/officeDocument/2006/relationships/image" Id="rId49" Target="media/rId49.png" /><Relationship Type="http://schemas.openxmlformats.org/officeDocument/2006/relationships/image" Id="rId46" Target="media/rId46.png" /><Relationship Type="http://schemas.openxmlformats.org/officeDocument/2006/relationships/image" Id="rId22" Target="media/rId22.png" /><Relationship Type="http://schemas.openxmlformats.org/officeDocument/2006/relationships/image" Id="rId55" Target="media/rId55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№6: Основы интерфейса взаимодействия пользователя с системой Unix</dc:title>
  <dc:creator>LISSOM BAYEM ODILLON NATHANAEL</dc:creator>
  <cp:keywords/>
  <dcterms:created xsi:type="dcterms:W3CDTF">2026-09-04T09:11:05Z</dcterms:created>
  <dcterms:modified xsi:type="dcterms:W3CDTF">2026-09-04T09:11:05Z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04/09/2026</vt:lpwstr>
  </property>
</Properties>
</file>