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38.png" ContentType="image/png"/>
  <Override PartName="/word/media/rId35.png" ContentType="image/png"/>
  <Override PartName="/word/media/rId46.png" ContentType="image/png"/>
  <Override PartName="/word/media/rId50.png" ContentType="image/png"/>
  <Override PartName="/word/media/rId30.png" ContentType="image/png"/>
  <Override PartName="/word/media/rId22.png" ContentType="image/png"/>
  <Override PartName="/word/media/rId26.png" ContentType="image/png"/>
  <Override PartName="/word/media/rId42.png" ContentType="image/png"/>
  <Override PartName="/word/media/rId54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№4:</w:t>
      </w:r>
      <w:r>
        <w:t xml:space="preserve"> </w:t>
      </w:r>
      <w:r>
        <w:t xml:space="preserve">Продвинутое</w:t>
      </w:r>
      <w:r>
        <w:t xml:space="preserve"> </w:t>
      </w:r>
      <w:r>
        <w:t xml:space="preserve">использование</w:t>
      </w:r>
      <w:r>
        <w:t xml:space="preserve"> </w:t>
      </w:r>
      <w:r>
        <w:t xml:space="preserve">git</w:t>
      </w:r>
    </w:p>
    <w:p>
      <w:pPr>
        <w:pStyle w:val="Author"/>
      </w:pPr>
      <w:r>
        <w:t xml:space="preserve">LISSOM</w:t>
      </w:r>
      <w:r>
        <w:t xml:space="preserve"> </w:t>
      </w:r>
      <w:r>
        <w:t xml:space="preserve">BAYEM</w:t>
      </w:r>
      <w:r>
        <w:t xml:space="preserve"> </w:t>
      </w:r>
      <w:r>
        <w:t xml:space="preserve">ODILLON</w:t>
      </w:r>
      <w:r>
        <w:t xml:space="preserve"> </w:t>
      </w:r>
      <w:r>
        <w:t xml:space="preserve">NATHANAEL</w:t>
      </w:r>
    </w:p>
    <w:p>
      <w:pPr>
        <w:pStyle w:val="Date"/>
      </w:pPr>
      <w:r>
        <w:t xml:space="preserve">02/09/2026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git: освоение Gitflow, Conventional Commits, семантического версионирования.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git-flow, Node.js, pnpm.</w:t>
      </w:r>
    </w:p>
    <w:p>
      <w:pPr>
        <w:pStyle w:val="Compact"/>
        <w:numPr>
          <w:ilvl w:val="0"/>
          <w:numId w:val="1001"/>
        </w:numPr>
      </w:pPr>
      <w:r>
        <w:t xml:space="preserve">Установить commitizen et standard-changelog.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git-extended.</w:t>
      </w:r>
    </w:p>
    <w:p>
      <w:pPr>
        <w:pStyle w:val="Compact"/>
        <w:numPr>
          <w:ilvl w:val="0"/>
          <w:numId w:val="1001"/>
        </w:numPr>
      </w:pPr>
      <w:r>
        <w:t xml:space="preserve">Настроить Conventional Commits.</w:t>
      </w:r>
    </w:p>
    <w:p>
      <w:pPr>
        <w:pStyle w:val="Compact"/>
        <w:numPr>
          <w:ilvl w:val="0"/>
          <w:numId w:val="1001"/>
        </w:numPr>
      </w:pPr>
      <w:r>
        <w:t xml:space="preserve">Инициализировать git-flow.</w:t>
      </w:r>
    </w:p>
    <w:p>
      <w:pPr>
        <w:pStyle w:val="Compact"/>
        <w:numPr>
          <w:ilvl w:val="0"/>
          <w:numId w:val="1001"/>
        </w:numPr>
      </w:pPr>
      <w:r>
        <w:t xml:space="preserve">Créer les releases 1.0.0 et 1.2.3.</w:t>
      </w:r>
    </w:p>
    <w:bookmarkEnd w:id="21"/>
    <w:bookmarkStart w:id="6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4" w:name="installation"/>
    <w:p>
      <w:pPr>
        <w:pStyle w:val="Heading2"/>
      </w:pPr>
      <w:r>
        <w:t xml:space="preserve">3.1. Installation</w:t>
      </w:r>
    </w:p>
    <w:bookmarkStart w:id="25" w:name="git-flow"/>
    <w:p>
      <w:pPr>
        <w:pStyle w:val="Heading3"/>
      </w:pPr>
      <w:r>
        <w:t xml:space="preserve">3.1.1. git-flow</w:t>
      </w:r>
    </w:p>
    <w:p>
      <w:pPr>
        <w:pStyle w:val="CaptionedFigure"/>
      </w:pPr>
      <w:r>
        <w:drawing>
          <wp:inline>
            <wp:extent cx="5334000" cy="3490990"/>
            <wp:effectExtent b="0" l="0" r="0" t="0"/>
            <wp:docPr descr="Установка git-flow" title="" id="23" name="Picture"/>
            <a:graphic>
              <a:graphicData uri="http://schemas.openxmlformats.org/drawingml/2006/picture">
                <pic:pic>
                  <pic:nvPicPr>
                    <pic:cNvPr descr="images/install_git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0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git-flow</w:t>
      </w:r>
    </w:p>
    <w:bookmarkEnd w:id="25"/>
    <w:bookmarkStart w:id="29" w:name="node.js"/>
    <w:p>
      <w:pPr>
        <w:pStyle w:val="Heading3"/>
      </w:pPr>
      <w:r>
        <w:t xml:space="preserve">3.1.2. Node.js</w:t>
      </w:r>
    </w:p>
    <w:p>
      <w:pPr>
        <w:pStyle w:val="CaptionedFigure"/>
      </w:pPr>
      <w:r>
        <w:drawing>
          <wp:inline>
            <wp:extent cx="5334000" cy="2251752"/>
            <wp:effectExtent b="0" l="0" r="0" t="0"/>
            <wp:docPr descr="Установка Node.js" title="" id="27" name="Picture"/>
            <a:graphic>
              <a:graphicData uri="http://schemas.openxmlformats.org/drawingml/2006/picture">
                <pic:pic>
                  <pic:nvPicPr>
                    <pic:cNvPr descr="images/install_nodej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Node.js</w:t>
      </w:r>
    </w:p>
    <w:bookmarkEnd w:id="29"/>
    <w:bookmarkStart w:id="33" w:name="commitizen"/>
    <w:p>
      <w:pPr>
        <w:pStyle w:val="Heading3"/>
      </w:pPr>
      <w:r>
        <w:t xml:space="preserve">3.1.3. commitizen</w:t>
      </w:r>
    </w:p>
    <w:p>
      <w:pPr>
        <w:pStyle w:val="CaptionedFigure"/>
      </w:pPr>
      <w:r>
        <w:drawing>
          <wp:inline>
            <wp:extent cx="5334000" cy="3839706"/>
            <wp:effectExtent b="0" l="0" r="0" t="0"/>
            <wp:docPr descr="Установка commitizen" title="" id="31" name="Picture"/>
            <a:graphic>
              <a:graphicData uri="http://schemas.openxmlformats.org/drawingml/2006/picture">
                <pic:pic>
                  <pic:nvPicPr>
                    <pic:cNvPr descr="images/install_commitize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9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33"/>
    <w:bookmarkEnd w:id="34"/>
    <w:bookmarkStart w:id="41" w:name="création-du-dépôt"/>
    <w:p>
      <w:pPr>
        <w:pStyle w:val="Heading2"/>
      </w:pPr>
      <w:r>
        <w:t xml:space="preserve">3.2. Création du dépôt</w:t>
      </w:r>
    </w:p>
    <w:p>
      <w:pPr>
        <w:pStyle w:val="FirstParagraph"/>
      </w:pPr>
      <w:r>
        <w:drawing>
          <wp:inline>
            <wp:extent cx="5334000" cy="586153"/>
            <wp:effectExtent b="0" l="0" r="0" t="0"/>
            <wp:docPr descr="Création du dépôt" title="" id="36" name="Picture"/>
            <a:graphic>
              <a:graphicData uri="http://schemas.openxmlformats.org/drawingml/2006/picture">
                <pic:pic>
                  <pic:nvPicPr>
                    <pic:cNvPr descr="images/gh_repo_create_git_extende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512391"/>
            <wp:effectExtent b="0" l="0" r="0" t="0"/>
            <wp:docPr descr="Premier commit" title="" id="39" name="Picture"/>
            <a:graphic>
              <a:graphicData uri="http://schemas.openxmlformats.org/drawingml/2006/picture">
                <pic:pic>
                  <pic:nvPicPr>
                    <pic:cNvPr descr="images/first_commi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2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configuration-package.json"/>
    <w:p>
      <w:pPr>
        <w:pStyle w:val="Heading2"/>
      </w:pPr>
      <w:r>
        <w:t xml:space="preserve">3.3. Configuration package.json</w:t>
      </w:r>
    </w:p>
    <w:p>
      <w:pPr>
        <w:pStyle w:val="CaptionedFigure"/>
      </w:pPr>
      <w:r>
        <w:drawing>
          <wp:inline>
            <wp:extent cx="5334000" cy="2587625"/>
            <wp:effectExtent b="0" l="0" r="0" t="0"/>
            <wp:docPr descr="package.json" title="" id="43" name="Picture"/>
            <a:graphic>
              <a:graphicData uri="http://schemas.openxmlformats.org/drawingml/2006/picture">
                <pic:pic>
                  <pic:nvPicPr>
                    <pic:cNvPr descr="images/package_js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7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45"/>
    <w:bookmarkStart w:id="49" w:name="commit-avec-commitizen"/>
    <w:p>
      <w:pPr>
        <w:pStyle w:val="Heading2"/>
      </w:pPr>
      <w:r>
        <w:t xml:space="preserve">3.4. Commit avec commitizen</w:t>
      </w:r>
    </w:p>
    <w:p>
      <w:pPr>
        <w:pStyle w:val="CaptionedFigure"/>
      </w:pPr>
      <w:r>
        <w:drawing>
          <wp:inline>
            <wp:extent cx="5334000" cy="3650336"/>
            <wp:effectExtent b="0" l="0" r="0" t="0"/>
            <wp:docPr descr="git cz" title="" id="47" name="Picture"/>
            <a:graphic>
              <a:graphicData uri="http://schemas.openxmlformats.org/drawingml/2006/picture">
                <pic:pic>
                  <pic:nvPicPr>
                    <pic:cNvPr descr="images/git_cz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0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cz</w:t>
      </w:r>
    </w:p>
    <w:bookmarkEnd w:id="49"/>
    <w:bookmarkStart w:id="53" w:name="initialisation-git-flow"/>
    <w:p>
      <w:pPr>
        <w:pStyle w:val="Heading2"/>
      </w:pPr>
      <w:r>
        <w:t xml:space="preserve">3.5. Initialisation git-flow</w:t>
      </w:r>
    </w:p>
    <w:p>
      <w:pPr>
        <w:pStyle w:val="CaptionedFigure"/>
      </w:pPr>
      <w:r>
        <w:drawing>
          <wp:inline>
            <wp:extent cx="5334000" cy="2344042"/>
            <wp:effectExtent b="0" l="0" r="0" t="0"/>
            <wp:docPr descr="git flow init" title="" id="51" name="Picture"/>
            <a:graphic>
              <a:graphicData uri="http://schemas.openxmlformats.org/drawingml/2006/picture">
                <pic:pic>
                  <pic:nvPicPr>
                    <pic:cNvPr descr="images/git_flow_ini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4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flow init</w:t>
      </w:r>
    </w:p>
    <w:bookmarkEnd w:id="53"/>
    <w:bookmarkStart w:id="57" w:name="release-1.0.0"/>
    <w:p>
      <w:pPr>
        <w:pStyle w:val="Heading2"/>
      </w:pPr>
      <w:r>
        <w:t xml:space="preserve">3.6. Release 1.0.0</w:t>
      </w:r>
    </w:p>
    <w:p>
      <w:pPr>
        <w:pStyle w:val="CaptionedFigure"/>
      </w:pPr>
      <w:r>
        <w:drawing>
          <wp:inline>
            <wp:extent cx="5334000" cy="3582537"/>
            <wp:effectExtent b="0" l="0" r="0" t="0"/>
            <wp:docPr descr="Release 1.0.0" title="" id="55" name="Picture"/>
            <a:graphic>
              <a:graphicData uri="http://schemas.openxmlformats.org/drawingml/2006/picture">
                <pic:pic>
                  <pic:nvPicPr>
                    <pic:cNvPr descr="images/release_1.0.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Release 1.0.0</w:t>
      </w:r>
    </w:p>
    <w:bookmarkEnd w:id="57"/>
    <w:bookmarkStart w:id="61" w:name="feature"/>
    <w:p>
      <w:pPr>
        <w:pStyle w:val="Heading2"/>
      </w:pPr>
      <w:r>
        <w:t xml:space="preserve">3.7. Feature</w:t>
      </w:r>
    </w:p>
    <w:p>
      <w:pPr>
        <w:pStyle w:val="CaptionedFigure"/>
      </w:pPr>
      <w:r>
        <w:drawing>
          <wp:inline>
            <wp:extent cx="5334000" cy="3582537"/>
            <wp:effectExtent b="0" l="0" r="0" t="0"/>
            <wp:docPr descr="Feature finish" title="" id="59" name="Picture"/>
            <a:graphic>
              <a:graphicData uri="http://schemas.openxmlformats.org/drawingml/2006/picture">
                <pic:pic>
                  <pic:nvPicPr>
                    <pic:cNvPr descr="images/feature_finish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finish</w:t>
      </w:r>
    </w:p>
    <w:bookmarkEnd w:id="61"/>
    <w:bookmarkStart w:id="65" w:name="release-1.2.3"/>
    <w:p>
      <w:pPr>
        <w:pStyle w:val="Heading2"/>
      </w:pPr>
      <w:r>
        <w:t xml:space="preserve">3.8. Release 1.2.3</w:t>
      </w:r>
    </w:p>
    <w:p>
      <w:pPr>
        <w:pStyle w:val="CaptionedFigure"/>
      </w:pPr>
      <w:r>
        <w:drawing>
          <wp:inline>
            <wp:extent cx="5334000" cy="4368478"/>
            <wp:effectExtent b="0" l="0" r="0" t="0"/>
            <wp:docPr descr="Release 1.2.3" title="" id="63" name="Picture"/>
            <a:graphic>
              <a:graphicData uri="http://schemas.openxmlformats.org/drawingml/2006/picture">
                <pic:pic>
                  <pic:nvPicPr>
                    <pic:cNvPr descr="images/release_1.2.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Release 1.2.3</w:t>
      </w:r>
    </w:p>
    <w:bookmarkEnd w:id="65"/>
    <w:bookmarkEnd w:id="66"/>
    <w:bookmarkStart w:id="6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работы были освоены Gitflow, Conventional Commits et SemVer.</w:t>
      </w:r>
    </w:p>
    <w:bookmarkEnd w:id="67"/>
    <w:bookmarkStart w:id="68" w:name="список-литературы"/>
    <w:p>
      <w:pPr>
        <w:pStyle w:val="Heading1"/>
      </w:pPr>
      <w:r>
        <w:t xml:space="preserve">5. 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Документация git-flow.</w:t>
      </w:r>
    </w:p>
    <w:p>
      <w:pPr>
        <w:pStyle w:val="Compact"/>
        <w:numPr>
          <w:ilvl w:val="0"/>
          <w:numId w:val="1002"/>
        </w:numPr>
      </w:pPr>
      <w:r>
        <w:t xml:space="preserve">Спецификация Conventional Commits.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8" Target="media/rId58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42" Target="media/rId42.png" /><Relationship Type="http://schemas.openxmlformats.org/officeDocument/2006/relationships/image" Id="rId54" Target="media/rId54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№4: Продвинутое использование git</dc:title>
  <dc:creator>LISSOM BAYEM ODILLON NATHANAEL</dc:creator>
  <cp:keywords/>
  <dcterms:created xsi:type="dcterms:W3CDTF">2026-09-04T06:15:29Z</dcterms:created>
  <dcterms:modified xsi:type="dcterms:W3CDTF">2026-09-04T06:15:29Z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02/09/2026</vt:lpwstr>
  </property>
</Properties>
</file>