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EDE" w:rsidRPr="00325FF1" w:rsidRDefault="0088617C">
      <w:pPr>
        <w:widowControl/>
        <w:jc w:val="left"/>
        <w:rPr>
          <w:rFonts w:asciiTheme="minorEastAsia" w:eastAsiaTheme="minorEastAsia" w:hAnsiTheme="minorEastAsia"/>
        </w:rPr>
      </w:pPr>
      <w:r w:rsidRPr="00325FF1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1628775" cy="438150"/>
            <wp:effectExtent l="1905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EDE" w:rsidRPr="00325FF1" w:rsidRDefault="00712879" w:rsidP="00454243">
      <w:pPr>
        <w:spacing w:beforeLines="1400"/>
        <w:jc w:val="center"/>
        <w:rPr>
          <w:rFonts w:asciiTheme="minorEastAsia" w:eastAsiaTheme="minorEastAsia" w:hAnsiTheme="minorEastAsia"/>
          <w:bCs/>
          <w:color w:val="0000FF"/>
          <w:sz w:val="18"/>
          <w:bdr w:val="single" w:sz="4" w:space="0" w:color="auto"/>
        </w:rPr>
      </w:pPr>
      <w:r w:rsidRPr="00325FF1">
        <w:rPr>
          <w:rFonts w:asciiTheme="minorEastAsia" w:eastAsiaTheme="minorEastAsia" w:hAnsiTheme="minorEastAsia" w:hint="eastAsia"/>
          <w:b/>
          <w:sz w:val="52"/>
        </w:rPr>
        <w:t>产品文档</w:t>
      </w:r>
    </w:p>
    <w:p w:rsidR="00557EDE" w:rsidRPr="00325FF1" w:rsidRDefault="007C2C32">
      <w:pPr>
        <w:jc w:val="center"/>
        <w:rPr>
          <w:rFonts w:asciiTheme="minorEastAsia" w:eastAsiaTheme="minorEastAsia" w:hAnsiTheme="minorEastAsia"/>
          <w:b/>
          <w:sz w:val="52"/>
        </w:rPr>
      </w:pPr>
      <w:r w:rsidRPr="007C2C32">
        <w:rPr>
          <w:rFonts w:asciiTheme="minorEastAsia" w:eastAsiaTheme="minorEastAsia" w:hAnsiTheme="minorEastAsia"/>
        </w:rPr>
        <w:pict>
          <v:group id="Group 2" o:spid="_x0000_s1028" style="position:absolute;left:0;text-align:left;margin-left:4.3pt;margin-top:18.25pt;width:445.7pt;height:7.75pt;z-index:251658240" coordorigin="1892,6626" coordsize="8914,155">
            <v:line id="Line 3" o:spid="_x0000_s1029" style="position:absolute" from="1892,6626" to="10806,6626" o:preferrelative="t" strokeweight="1.5pt">
              <v:stroke miterlimit="2"/>
            </v:line>
            <v:line id="Line 4" o:spid="_x0000_s1030" style="position:absolute" from="1892,6781" to="10806,6781" o:preferrelative="t" strokeweight="4.5pt">
              <v:stroke miterlimit="2"/>
            </v:line>
          </v:group>
        </w:pict>
      </w:r>
    </w:p>
    <w:p w:rsidR="00557EDE" w:rsidRPr="00325FF1" w:rsidRDefault="00712879">
      <w:pPr>
        <w:spacing w:line="360" w:lineRule="auto"/>
        <w:jc w:val="center"/>
        <w:rPr>
          <w:rStyle w:val="ab"/>
          <w:rFonts w:asciiTheme="minorEastAsia" w:eastAsiaTheme="minorEastAsia" w:hAnsiTheme="minorEastAsia"/>
          <w:bCs/>
          <w:color w:val="000000"/>
          <w:spacing w:val="20"/>
          <w:sz w:val="44"/>
        </w:rPr>
      </w:pPr>
      <w:r w:rsidRPr="00325FF1">
        <w:rPr>
          <w:rStyle w:val="ab"/>
          <w:rFonts w:asciiTheme="minorEastAsia" w:eastAsiaTheme="minorEastAsia" w:hAnsiTheme="minorEastAsia" w:hint="eastAsia"/>
          <w:b/>
          <w:bCs/>
          <w:color w:val="000000"/>
          <w:spacing w:val="20"/>
          <w:sz w:val="44"/>
        </w:rPr>
        <w:t>广告系统</w:t>
      </w:r>
      <w:r w:rsidR="009B3326" w:rsidRPr="00325FF1">
        <w:rPr>
          <w:rStyle w:val="ab"/>
          <w:rFonts w:asciiTheme="minorEastAsia" w:eastAsiaTheme="minorEastAsia" w:hAnsiTheme="minorEastAsia" w:hint="eastAsia"/>
          <w:b/>
          <w:bCs/>
          <w:color w:val="000000"/>
          <w:spacing w:val="20"/>
          <w:sz w:val="44"/>
        </w:rPr>
        <w:t>DSP接口</w:t>
      </w:r>
      <w:r w:rsidRPr="00325FF1">
        <w:rPr>
          <w:rStyle w:val="ab"/>
          <w:rFonts w:asciiTheme="minorEastAsia" w:eastAsiaTheme="minorEastAsia" w:hAnsiTheme="minorEastAsia" w:hint="eastAsia"/>
          <w:b/>
          <w:bCs/>
          <w:color w:val="000000"/>
          <w:spacing w:val="20"/>
          <w:sz w:val="44"/>
        </w:rPr>
        <w:t>说明书</w:t>
      </w:r>
    </w:p>
    <w:p w:rsidR="00557EDE" w:rsidRPr="00325FF1" w:rsidRDefault="00557EDE">
      <w:pPr>
        <w:jc w:val="center"/>
        <w:rPr>
          <w:rFonts w:asciiTheme="minorEastAsia" w:eastAsiaTheme="minorEastAsia" w:hAnsiTheme="minorEastAsia"/>
          <w:sz w:val="52"/>
        </w:rPr>
      </w:pPr>
    </w:p>
    <w:p w:rsidR="00557EDE" w:rsidRPr="00325FF1" w:rsidRDefault="00557EDE">
      <w:pPr>
        <w:jc w:val="center"/>
        <w:rPr>
          <w:rFonts w:asciiTheme="minorEastAsia" w:eastAsiaTheme="minorEastAsia" w:hAnsiTheme="minorEastAsia"/>
          <w:sz w:val="20"/>
        </w:rPr>
      </w:pPr>
    </w:p>
    <w:p w:rsidR="00557EDE" w:rsidRPr="00325FF1" w:rsidRDefault="00557EDE">
      <w:pPr>
        <w:jc w:val="center"/>
        <w:rPr>
          <w:rFonts w:asciiTheme="minorEastAsia" w:eastAsiaTheme="minorEastAsia" w:hAnsiTheme="minorEastAsia"/>
          <w:sz w:val="20"/>
        </w:rPr>
      </w:pPr>
    </w:p>
    <w:p w:rsidR="00557EDE" w:rsidRPr="00325FF1" w:rsidRDefault="00557EDE">
      <w:pPr>
        <w:jc w:val="center"/>
        <w:rPr>
          <w:rFonts w:asciiTheme="minorEastAsia" w:eastAsiaTheme="minorEastAsia" w:hAnsiTheme="minorEastAsia"/>
          <w:sz w:val="20"/>
        </w:rPr>
      </w:pPr>
    </w:p>
    <w:tbl>
      <w:tblPr>
        <w:tblW w:w="9127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2"/>
        <w:gridCol w:w="898"/>
        <w:gridCol w:w="1370"/>
        <w:gridCol w:w="1371"/>
        <w:gridCol w:w="658"/>
        <w:gridCol w:w="712"/>
        <w:gridCol w:w="772"/>
        <w:gridCol w:w="599"/>
        <w:gridCol w:w="1305"/>
      </w:tblGrid>
      <w:tr w:rsidR="00557EDE" w:rsidRPr="00325FF1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编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写</w:t>
            </w:r>
          </w:p>
        </w:tc>
        <w:tc>
          <w:tcPr>
            <w:tcW w:w="4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编写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时间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/>
                <w:sz w:val="20"/>
              </w:rPr>
              <w:t>201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4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>-</w:t>
            </w:r>
            <w:r w:rsidR="006D24E3">
              <w:rPr>
                <w:rFonts w:asciiTheme="minorEastAsia" w:eastAsiaTheme="minorEastAsia" w:hAnsiTheme="minorEastAsia" w:hint="eastAsia"/>
                <w:sz w:val="20"/>
              </w:rPr>
              <w:t>12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>-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21</w:t>
            </w:r>
          </w:p>
        </w:tc>
      </w:tr>
      <w:tr w:rsidR="00557EDE" w:rsidRPr="00325FF1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审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核</w:t>
            </w:r>
          </w:p>
        </w:tc>
        <w:tc>
          <w:tcPr>
            <w:tcW w:w="4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审核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时间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57EDE" w:rsidRPr="00325FF1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审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批</w:t>
            </w:r>
          </w:p>
        </w:tc>
        <w:tc>
          <w:tcPr>
            <w:tcW w:w="4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审批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时间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57EDE" w:rsidRPr="00325FF1">
        <w:trPr>
          <w:cantSplit/>
        </w:trPr>
        <w:tc>
          <w:tcPr>
            <w:tcW w:w="1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文档管理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页码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共10页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修订次数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共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>1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次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版本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/>
                <w:sz w:val="20"/>
              </w:rPr>
              <w:t>V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1.</w:t>
            </w:r>
            <w:r w:rsidR="009E728D">
              <w:rPr>
                <w:rFonts w:asciiTheme="minorEastAsia" w:eastAsiaTheme="minorEastAsia" w:hAnsiTheme="minorEastAsia" w:hint="eastAsia"/>
                <w:sz w:val="20"/>
              </w:rPr>
              <w:t>0</w:t>
            </w:r>
          </w:p>
        </w:tc>
      </w:tr>
      <w:tr w:rsidR="00557EDE" w:rsidRPr="00325FF1">
        <w:trPr>
          <w:cantSplit/>
        </w:trPr>
        <w:tc>
          <w:tcPr>
            <w:tcW w:w="1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widowControl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编号</w:t>
            </w:r>
          </w:p>
        </w:tc>
        <w:tc>
          <w:tcPr>
            <w:tcW w:w="67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557EDE" w:rsidRPr="00325FF1" w:rsidRDefault="00557EDE">
      <w:pPr>
        <w:spacing w:line="480" w:lineRule="auto"/>
        <w:rPr>
          <w:rFonts w:asciiTheme="minorEastAsia" w:eastAsiaTheme="minorEastAsia" w:hAnsiTheme="minorEastAsia"/>
          <w:color w:val="000000"/>
          <w:sz w:val="24"/>
        </w:rPr>
      </w:pPr>
    </w:p>
    <w:p w:rsidR="00557EDE" w:rsidRPr="00325FF1" w:rsidRDefault="00557EDE">
      <w:pPr>
        <w:spacing w:line="480" w:lineRule="auto"/>
        <w:rPr>
          <w:rFonts w:asciiTheme="minorEastAsia" w:eastAsiaTheme="minorEastAsia" w:hAnsiTheme="minorEastAsia"/>
          <w:color w:val="000000"/>
          <w:sz w:val="24"/>
        </w:rPr>
      </w:pPr>
    </w:p>
    <w:p w:rsidR="00557EDE" w:rsidRPr="00325FF1" w:rsidRDefault="00712879">
      <w:pPr>
        <w:spacing w:line="360" w:lineRule="auto"/>
        <w:jc w:val="center"/>
        <w:rPr>
          <w:rFonts w:asciiTheme="minorEastAsia" w:eastAsiaTheme="minorEastAsia" w:hAnsiTheme="minorEastAsia"/>
          <w:b/>
          <w:color w:val="000000"/>
          <w:spacing w:val="20"/>
          <w:sz w:val="36"/>
        </w:rPr>
      </w:pPr>
      <w:r w:rsidRPr="00325FF1">
        <w:rPr>
          <w:rFonts w:asciiTheme="minorEastAsia" w:eastAsiaTheme="minorEastAsia" w:hAnsiTheme="minorEastAsia"/>
          <w:color w:val="000000"/>
          <w:sz w:val="24"/>
        </w:rPr>
        <w:br w:type="page"/>
      </w:r>
      <w:r w:rsidRPr="00325FF1">
        <w:rPr>
          <w:rFonts w:asciiTheme="minorEastAsia" w:eastAsiaTheme="minorEastAsia" w:hAnsiTheme="minorEastAsia" w:hint="eastAsia"/>
          <w:b/>
          <w:color w:val="000000"/>
          <w:spacing w:val="20"/>
          <w:sz w:val="36"/>
        </w:rPr>
        <w:lastRenderedPageBreak/>
        <w:t>文档修订历史</w:t>
      </w:r>
    </w:p>
    <w:tbl>
      <w:tblPr>
        <w:tblW w:w="100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1903"/>
        <w:gridCol w:w="3211"/>
        <w:gridCol w:w="1467"/>
        <w:gridCol w:w="2749"/>
      </w:tblGrid>
      <w:tr w:rsidR="00557EDE" w:rsidRPr="00325FF1"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pacing w:val="20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bCs/>
                <w:color w:val="000000"/>
                <w:spacing w:val="20"/>
              </w:rPr>
              <w:t>版本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pacing w:val="20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bCs/>
                <w:color w:val="000000"/>
                <w:spacing w:val="20"/>
              </w:rPr>
              <w:t>作者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pacing w:val="20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bCs/>
                <w:color w:val="000000"/>
                <w:spacing w:val="20"/>
              </w:rPr>
              <w:t>工作描述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557EDE" w:rsidRPr="00325FF1" w:rsidRDefault="00712879">
            <w:pPr>
              <w:spacing w:line="360" w:lineRule="auto"/>
              <w:ind w:right="-3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pacing w:val="20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bCs/>
                <w:color w:val="000000"/>
                <w:spacing w:val="20"/>
              </w:rPr>
              <w:t>修订历史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557EDE" w:rsidRPr="00325FF1" w:rsidRDefault="00712879">
            <w:pPr>
              <w:spacing w:line="360" w:lineRule="auto"/>
              <w:ind w:right="-3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pacing w:val="20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bCs/>
                <w:color w:val="000000"/>
                <w:spacing w:val="20"/>
              </w:rPr>
              <w:t>修改日期</w:t>
            </w:r>
          </w:p>
        </w:tc>
      </w:tr>
      <w:tr w:rsidR="00557EDE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6D24E3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第三方DSP接口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712879" w:rsidP="006D24E3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  <w:r w:rsidRPr="00325FF1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2014年1</w:t>
            </w:r>
            <w:r w:rsidR="006D24E3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2</w:t>
            </w:r>
            <w:r w:rsidRPr="00325FF1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月21日</w:t>
            </w:r>
          </w:p>
        </w:tc>
      </w:tr>
      <w:tr w:rsidR="00557EDE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 w:rsidP="008A14DC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6393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素材交互流程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63935" w:rsidP="0056393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  <w:r w:rsidRPr="00325FF1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201</w:t>
            </w:r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5</w:t>
            </w:r>
            <w:r w:rsidRPr="00325FF1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年</w:t>
            </w:r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2</w:t>
            </w:r>
            <w:r w:rsidRPr="00325FF1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月</w:t>
            </w:r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05</w:t>
            </w:r>
            <w:r w:rsidRPr="00325FF1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日</w:t>
            </w:r>
          </w:p>
        </w:tc>
      </w:tr>
      <w:tr w:rsidR="00557EDE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454243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20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turl修改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454243" w:rsidP="00454243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  <w:r w:rsidRPr="00325FF1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201</w:t>
            </w:r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5</w:t>
            </w:r>
            <w:r w:rsidRPr="00325FF1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年</w:t>
            </w:r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5</w:t>
            </w:r>
            <w:r w:rsidRPr="00325FF1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月</w:t>
            </w:r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08</w:t>
            </w:r>
            <w:r w:rsidRPr="00325FF1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日</w:t>
            </w: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 w:rsidP="00B11048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 w:rsidP="00B11048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 w:rsidP="00B11048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 w:rsidP="00B11048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</w:tbl>
    <w:p w:rsidR="00557EDE" w:rsidRDefault="00557EDE">
      <w:pPr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325FF1" w:rsidRPr="00325FF1" w:rsidRDefault="00325FF1">
      <w:pPr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557EDE" w:rsidRPr="00325FF1" w:rsidRDefault="00712879">
      <w:pPr>
        <w:jc w:val="center"/>
        <w:rPr>
          <w:rFonts w:asciiTheme="minorEastAsia" w:eastAsiaTheme="minorEastAsia" w:hAnsiTheme="minorEastAsia"/>
          <w:sz w:val="36"/>
          <w:szCs w:val="36"/>
        </w:rPr>
      </w:pPr>
      <w:r w:rsidRPr="00325FF1">
        <w:rPr>
          <w:rFonts w:asciiTheme="minorEastAsia" w:eastAsiaTheme="minorEastAsia" w:hAnsiTheme="minorEastAsia" w:hint="eastAsia"/>
          <w:sz w:val="36"/>
          <w:szCs w:val="36"/>
        </w:rPr>
        <w:lastRenderedPageBreak/>
        <w:t>目录</w:t>
      </w:r>
    </w:p>
    <w:p w:rsidR="004C05F9" w:rsidRDefault="007C2C3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7C2C32">
        <w:rPr>
          <w:rFonts w:asciiTheme="minorEastAsia" w:eastAsiaTheme="minorEastAsia" w:hAnsiTheme="minorEastAsia"/>
          <w:sz w:val="36"/>
          <w:szCs w:val="36"/>
        </w:rPr>
        <w:fldChar w:fldCharType="begin"/>
      </w:r>
      <w:r w:rsidR="00712879" w:rsidRPr="00325FF1">
        <w:rPr>
          <w:rFonts w:asciiTheme="minorEastAsia" w:eastAsiaTheme="minorEastAsia" w:hAnsiTheme="minorEastAsia"/>
          <w:sz w:val="36"/>
          <w:szCs w:val="36"/>
        </w:rPr>
        <w:instrText xml:space="preserve"> TOC  \* MERGEFORMAT </w:instrText>
      </w:r>
      <w:r w:rsidRPr="007C2C32">
        <w:rPr>
          <w:rFonts w:asciiTheme="minorEastAsia" w:eastAsiaTheme="minorEastAsia" w:hAnsiTheme="minorEastAsia"/>
          <w:sz w:val="36"/>
          <w:szCs w:val="36"/>
        </w:rPr>
        <w:fldChar w:fldCharType="separate"/>
      </w:r>
      <w:r w:rsidR="004C05F9" w:rsidRPr="00D770AB">
        <w:rPr>
          <w:rFonts w:asciiTheme="minorEastAsia" w:eastAsiaTheme="minorEastAsia" w:hAnsiTheme="minorEastAsia" w:hint="eastAsia"/>
          <w:noProof/>
        </w:rPr>
        <w:t>一、文档介绍</w:t>
      </w:r>
      <w:r w:rsidR="004C05F9">
        <w:rPr>
          <w:noProof/>
        </w:rPr>
        <w:tab/>
      </w:r>
      <w:r>
        <w:rPr>
          <w:noProof/>
        </w:rPr>
        <w:fldChar w:fldCharType="begin"/>
      </w:r>
      <w:r w:rsidR="004C05F9">
        <w:rPr>
          <w:noProof/>
        </w:rPr>
        <w:instrText xml:space="preserve"> PAGEREF _Toc411518806 \h </w:instrText>
      </w:r>
      <w:r>
        <w:rPr>
          <w:noProof/>
        </w:rPr>
      </w:r>
      <w:r>
        <w:rPr>
          <w:noProof/>
        </w:rPr>
        <w:fldChar w:fldCharType="separate"/>
      </w:r>
      <w:r w:rsidR="004C05F9">
        <w:rPr>
          <w:noProof/>
        </w:rPr>
        <w:t>4</w:t>
      </w:r>
      <w:r>
        <w:rPr>
          <w:noProof/>
        </w:rPr>
        <w:fldChar w:fldCharType="end"/>
      </w:r>
    </w:p>
    <w:p w:rsidR="004C05F9" w:rsidRDefault="004C05F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 xml:space="preserve">1.1 </w:t>
      </w:r>
      <w:r w:rsidRPr="00D770AB">
        <w:rPr>
          <w:rFonts w:asciiTheme="minorEastAsia" w:eastAsiaTheme="minorEastAsia" w:hAnsiTheme="minorEastAsia" w:hint="eastAsia"/>
          <w:noProof/>
        </w:rPr>
        <w:t>文档的目的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_Toc411518807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4</w:t>
      </w:r>
      <w:r w:rsidR="007C2C32">
        <w:rPr>
          <w:noProof/>
        </w:rPr>
        <w:fldChar w:fldCharType="end"/>
      </w:r>
    </w:p>
    <w:p w:rsidR="004C05F9" w:rsidRDefault="004C05F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 xml:space="preserve">1.2 </w:t>
      </w:r>
      <w:r w:rsidRPr="00D770AB">
        <w:rPr>
          <w:rFonts w:asciiTheme="minorEastAsia" w:eastAsiaTheme="minorEastAsia" w:hAnsiTheme="minorEastAsia" w:hint="eastAsia"/>
          <w:noProof/>
        </w:rPr>
        <w:t>参考文档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_Toc411518808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4</w:t>
      </w:r>
      <w:r w:rsidR="007C2C32">
        <w:rPr>
          <w:noProof/>
        </w:rPr>
        <w:fldChar w:fldCharType="end"/>
      </w:r>
    </w:p>
    <w:p w:rsidR="004C05F9" w:rsidRDefault="004C05F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>1.3</w:t>
      </w:r>
      <w:r w:rsidRPr="00D770AB">
        <w:rPr>
          <w:rFonts w:asciiTheme="minorEastAsia" w:eastAsiaTheme="minorEastAsia" w:hAnsiTheme="minorEastAsia" w:hint="eastAsia"/>
          <w:noProof/>
        </w:rPr>
        <w:t>产品命名规范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_Toc411518809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4</w:t>
      </w:r>
      <w:r w:rsidR="007C2C32">
        <w:rPr>
          <w:noProof/>
        </w:rPr>
        <w:fldChar w:fldCharType="end"/>
      </w:r>
    </w:p>
    <w:p w:rsidR="004C05F9" w:rsidRDefault="004C05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 w:hint="eastAsia"/>
          <w:noProof/>
        </w:rPr>
        <w:t>二、总体说明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_Toc411518810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4</w:t>
      </w:r>
      <w:r w:rsidR="007C2C32">
        <w:rPr>
          <w:noProof/>
        </w:rPr>
        <w:fldChar w:fldCharType="end"/>
      </w:r>
    </w:p>
    <w:p w:rsidR="004C05F9" w:rsidRDefault="004C05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 w:hint="eastAsia"/>
          <w:noProof/>
        </w:rPr>
        <w:t>三、通信方式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_Toc411518811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5</w:t>
      </w:r>
      <w:r w:rsidR="007C2C32">
        <w:rPr>
          <w:noProof/>
        </w:rPr>
        <w:fldChar w:fldCharType="end"/>
      </w:r>
    </w:p>
    <w:p w:rsidR="004C05F9" w:rsidRDefault="004C05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 w:hint="eastAsia"/>
          <w:noProof/>
        </w:rPr>
        <w:t>四、</w:t>
      </w:r>
      <w:r w:rsidRPr="00D770AB">
        <w:rPr>
          <w:rFonts w:asciiTheme="minorEastAsia" w:eastAsiaTheme="minorEastAsia" w:hAnsiTheme="minorEastAsia"/>
          <w:noProof/>
        </w:rPr>
        <w:t>HTTP</w:t>
      </w:r>
      <w:r w:rsidRPr="00D770AB">
        <w:rPr>
          <w:rFonts w:asciiTheme="minorEastAsia" w:eastAsiaTheme="minorEastAsia" w:hAnsiTheme="minorEastAsia" w:hint="eastAsia"/>
          <w:noProof/>
        </w:rPr>
        <w:t>请求头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_Toc411518812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5</w:t>
      </w:r>
      <w:r w:rsidR="007C2C32">
        <w:rPr>
          <w:noProof/>
        </w:rPr>
        <w:fldChar w:fldCharType="end"/>
      </w:r>
    </w:p>
    <w:p w:rsidR="004C05F9" w:rsidRDefault="004C05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 w:hint="eastAsia"/>
          <w:noProof/>
        </w:rPr>
        <w:t>五、超时时间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_Toc411518813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5</w:t>
      </w:r>
      <w:r w:rsidR="007C2C32">
        <w:rPr>
          <w:noProof/>
        </w:rPr>
        <w:fldChar w:fldCharType="end"/>
      </w:r>
    </w:p>
    <w:p w:rsidR="004C05F9" w:rsidRDefault="004C05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 w:hint="eastAsia"/>
          <w:noProof/>
        </w:rPr>
        <w:t>六、竞价规则</w:t>
      </w:r>
      <w:r w:rsidRPr="00D770AB">
        <w:rPr>
          <w:rFonts w:asciiTheme="minorEastAsia" w:eastAsiaTheme="minorEastAsia" w:hAnsiTheme="minorEastAsia"/>
          <w:noProof/>
        </w:rPr>
        <w:t xml:space="preserve"> </w:t>
      </w:r>
      <w:r w:rsidRPr="00D770AB">
        <w:rPr>
          <w:rFonts w:asciiTheme="minorEastAsia" w:eastAsiaTheme="minorEastAsia" w:hAnsiTheme="minorEastAsia" w:hint="eastAsia"/>
          <w:noProof/>
        </w:rPr>
        <w:t>（暂定）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_Toc411518814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5</w:t>
      </w:r>
      <w:r w:rsidR="007C2C32">
        <w:rPr>
          <w:noProof/>
        </w:rPr>
        <w:fldChar w:fldCharType="end"/>
      </w:r>
    </w:p>
    <w:p w:rsidR="004C05F9" w:rsidRDefault="004C05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 w:hint="eastAsia"/>
          <w:noProof/>
        </w:rPr>
        <w:t>七、竞价消息定义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_Toc411518815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7</w:t>
      </w:r>
      <w:r w:rsidR="007C2C32">
        <w:rPr>
          <w:noProof/>
        </w:rPr>
        <w:fldChar w:fldCharType="end"/>
      </w:r>
    </w:p>
    <w:p w:rsidR="004C05F9" w:rsidRDefault="004C05F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>7.1Bid Request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_Toc411518816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7</w:t>
      </w:r>
      <w:r w:rsidR="007C2C32">
        <w:rPr>
          <w:noProof/>
        </w:rPr>
        <w:fldChar w:fldCharType="end"/>
      </w:r>
    </w:p>
    <w:p w:rsidR="004C05F9" w:rsidRDefault="004C05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>7.1.1Bid Request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_Toc411518817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7</w:t>
      </w:r>
      <w:r w:rsidR="007C2C32">
        <w:rPr>
          <w:noProof/>
        </w:rPr>
        <w:fldChar w:fldCharType="end"/>
      </w:r>
    </w:p>
    <w:p w:rsidR="004C05F9" w:rsidRDefault="004C05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>7.1.2Imp</w:t>
      </w:r>
      <w:r w:rsidRPr="00D770AB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_Toc411518818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7</w:t>
      </w:r>
      <w:r w:rsidR="007C2C32">
        <w:rPr>
          <w:noProof/>
        </w:rPr>
        <w:fldChar w:fldCharType="end"/>
      </w:r>
    </w:p>
    <w:p w:rsidR="004C05F9" w:rsidRDefault="004C05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>7.1.3Device</w:t>
      </w:r>
      <w:r w:rsidRPr="00D770AB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_Toc411518819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8</w:t>
      </w:r>
      <w:r w:rsidR="007C2C32">
        <w:rPr>
          <w:noProof/>
        </w:rPr>
        <w:fldChar w:fldCharType="end"/>
      </w:r>
    </w:p>
    <w:p w:rsidR="004C05F9" w:rsidRDefault="004C05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>7.1.4APP</w:t>
      </w:r>
      <w:r w:rsidRPr="00D770AB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_Toc411518820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9</w:t>
      </w:r>
      <w:r w:rsidR="007C2C32">
        <w:rPr>
          <w:noProof/>
        </w:rPr>
        <w:fldChar w:fldCharType="end"/>
      </w:r>
    </w:p>
    <w:p w:rsidR="004C05F9" w:rsidRDefault="004C05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>7.1.5Video</w:t>
      </w:r>
      <w:r w:rsidRPr="00D770AB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_Toc411518821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9</w:t>
      </w:r>
      <w:r w:rsidR="007C2C32">
        <w:rPr>
          <w:noProof/>
        </w:rPr>
        <w:fldChar w:fldCharType="end"/>
      </w:r>
    </w:p>
    <w:p w:rsidR="004C05F9" w:rsidRDefault="004C05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>7.1.6User</w:t>
      </w:r>
      <w:r w:rsidRPr="00D770AB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_Toc411518822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9</w:t>
      </w:r>
      <w:r w:rsidR="007C2C32">
        <w:rPr>
          <w:noProof/>
        </w:rPr>
        <w:fldChar w:fldCharType="end"/>
      </w:r>
    </w:p>
    <w:p w:rsidR="004C05F9" w:rsidRDefault="004C05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>7.1.7Bid Response Example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_Toc411518823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9</w:t>
      </w:r>
      <w:r w:rsidR="007C2C32">
        <w:rPr>
          <w:noProof/>
        </w:rPr>
        <w:fldChar w:fldCharType="end"/>
      </w:r>
    </w:p>
    <w:p w:rsidR="004C05F9" w:rsidRDefault="004C05F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>7.2Bid Response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_Toc411518824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10</w:t>
      </w:r>
      <w:r w:rsidR="007C2C32">
        <w:rPr>
          <w:noProof/>
        </w:rPr>
        <w:fldChar w:fldCharType="end"/>
      </w:r>
    </w:p>
    <w:p w:rsidR="004C05F9" w:rsidRDefault="004C05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>7.2.1Bid Reponse</w:t>
      </w:r>
      <w:r w:rsidRPr="00D770AB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_Toc411518825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10</w:t>
      </w:r>
      <w:r w:rsidR="007C2C32">
        <w:rPr>
          <w:noProof/>
        </w:rPr>
        <w:fldChar w:fldCharType="end"/>
      </w:r>
    </w:p>
    <w:p w:rsidR="004C05F9" w:rsidRDefault="004C05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>7.2.2Bid</w:t>
      </w:r>
      <w:r w:rsidRPr="00D770AB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_Toc411518826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10</w:t>
      </w:r>
      <w:r w:rsidR="007C2C32">
        <w:rPr>
          <w:noProof/>
        </w:rPr>
        <w:fldChar w:fldCharType="end"/>
      </w:r>
    </w:p>
    <w:p w:rsidR="004C05F9" w:rsidRDefault="004C05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>7.2.3Bid Response Example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_Toc411518827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11</w:t>
      </w:r>
      <w:r w:rsidR="007C2C32">
        <w:rPr>
          <w:noProof/>
        </w:rPr>
        <w:fldChar w:fldCharType="end"/>
      </w:r>
    </w:p>
    <w:p w:rsidR="004C05F9" w:rsidRDefault="004C05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 w:hint="eastAsia"/>
          <w:noProof/>
        </w:rPr>
        <w:t>八、素材交互消息定义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_Toc411518828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12</w:t>
      </w:r>
      <w:r w:rsidR="007C2C32">
        <w:rPr>
          <w:noProof/>
        </w:rPr>
        <w:fldChar w:fldCharType="end"/>
      </w:r>
    </w:p>
    <w:p w:rsidR="004C05F9" w:rsidRDefault="004C05F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 xml:space="preserve">9.1 </w:t>
      </w:r>
      <w:r w:rsidRPr="00D770AB">
        <w:rPr>
          <w:rFonts w:asciiTheme="minorEastAsia" w:eastAsiaTheme="minorEastAsia" w:hAnsiTheme="minorEastAsia" w:hint="eastAsia"/>
          <w:noProof/>
        </w:rPr>
        <w:t>素材入库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_Toc411518829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12</w:t>
      </w:r>
      <w:r w:rsidR="007C2C32">
        <w:rPr>
          <w:noProof/>
        </w:rPr>
        <w:fldChar w:fldCharType="end"/>
      </w:r>
    </w:p>
    <w:p w:rsidR="004C05F9" w:rsidRDefault="004C05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>9.1.1Image Request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_Toc411518830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12</w:t>
      </w:r>
      <w:r w:rsidR="007C2C32">
        <w:rPr>
          <w:noProof/>
        </w:rPr>
        <w:fldChar w:fldCharType="end"/>
      </w:r>
    </w:p>
    <w:p w:rsidR="004C05F9" w:rsidRDefault="004C05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>9.1.2Image Reponse</w:t>
      </w:r>
      <w:r w:rsidRPr="00D770AB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_Toc411518831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13</w:t>
      </w:r>
      <w:r w:rsidR="007C2C32">
        <w:rPr>
          <w:noProof/>
        </w:rPr>
        <w:fldChar w:fldCharType="end"/>
      </w:r>
    </w:p>
    <w:p w:rsidR="004C05F9" w:rsidRDefault="004C05F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>9.2</w:t>
      </w:r>
      <w:r w:rsidRPr="00D770AB">
        <w:rPr>
          <w:rFonts w:asciiTheme="minorEastAsia" w:eastAsiaTheme="minorEastAsia" w:hAnsiTheme="minorEastAsia" w:hint="eastAsia"/>
          <w:noProof/>
        </w:rPr>
        <w:t>素材状态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_Toc411518832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13</w:t>
      </w:r>
      <w:r w:rsidR="007C2C32">
        <w:rPr>
          <w:noProof/>
        </w:rPr>
        <w:fldChar w:fldCharType="end"/>
      </w:r>
    </w:p>
    <w:p w:rsidR="004C05F9" w:rsidRDefault="004C05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>9.2.1Image Status Request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_Toc411518833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13</w:t>
      </w:r>
      <w:r w:rsidR="007C2C32">
        <w:rPr>
          <w:noProof/>
        </w:rPr>
        <w:fldChar w:fldCharType="end"/>
      </w:r>
    </w:p>
    <w:p w:rsidR="004C05F9" w:rsidRDefault="004C05F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>9.2.2Image Status Reponse</w:t>
      </w:r>
      <w:r w:rsidRPr="00D770AB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_Toc411518834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13</w:t>
      </w:r>
      <w:r w:rsidR="007C2C32">
        <w:rPr>
          <w:noProof/>
        </w:rPr>
        <w:fldChar w:fldCharType="end"/>
      </w:r>
    </w:p>
    <w:p w:rsidR="004C05F9" w:rsidRDefault="004C05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 w:hint="eastAsia"/>
          <w:noProof/>
        </w:rPr>
        <w:t>九、竞价价格加密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_Toc411518835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14</w:t>
      </w:r>
      <w:r w:rsidR="007C2C32">
        <w:rPr>
          <w:noProof/>
        </w:rPr>
        <w:fldChar w:fldCharType="end"/>
      </w:r>
    </w:p>
    <w:p w:rsidR="004C05F9" w:rsidRDefault="004C05F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 w:hint="eastAsia"/>
          <w:noProof/>
        </w:rPr>
        <w:t>十、附件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_Toc411518836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14</w:t>
      </w:r>
      <w:r w:rsidR="007C2C32">
        <w:rPr>
          <w:noProof/>
        </w:rPr>
        <w:fldChar w:fldCharType="end"/>
      </w:r>
    </w:p>
    <w:p w:rsidR="004C05F9" w:rsidRDefault="004C05F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>8.1</w:t>
      </w:r>
      <w:r w:rsidRPr="00D770AB">
        <w:rPr>
          <w:rFonts w:asciiTheme="minorEastAsia" w:eastAsiaTheme="minorEastAsia" w:hAnsiTheme="minorEastAsia" w:hint="eastAsia"/>
          <w:noProof/>
        </w:rPr>
        <w:t>广告行业分类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_Toc411518837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14</w:t>
      </w:r>
      <w:r w:rsidR="007C2C32">
        <w:rPr>
          <w:noProof/>
        </w:rPr>
        <w:fldChar w:fldCharType="end"/>
      </w:r>
    </w:p>
    <w:p w:rsidR="004C05F9" w:rsidRDefault="004C05F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D770AB">
        <w:rPr>
          <w:rFonts w:asciiTheme="minorEastAsia" w:eastAsiaTheme="minorEastAsia" w:hAnsiTheme="minorEastAsia"/>
          <w:noProof/>
        </w:rPr>
        <w:t>8.2</w:t>
      </w:r>
      <w:r w:rsidRPr="00D770AB">
        <w:rPr>
          <w:rFonts w:asciiTheme="minorEastAsia" w:eastAsiaTheme="minorEastAsia" w:hAnsiTheme="minorEastAsia" w:hint="eastAsia"/>
          <w:noProof/>
        </w:rPr>
        <w:t>终端类型</w:t>
      </w:r>
      <w:r>
        <w:rPr>
          <w:noProof/>
        </w:rPr>
        <w:tab/>
      </w:r>
      <w:r w:rsidR="007C2C32">
        <w:rPr>
          <w:noProof/>
        </w:rPr>
        <w:fldChar w:fldCharType="begin"/>
      </w:r>
      <w:r>
        <w:rPr>
          <w:noProof/>
        </w:rPr>
        <w:instrText xml:space="preserve"> PAGEREF _Toc411518838 \h </w:instrText>
      </w:r>
      <w:r w:rsidR="007C2C32">
        <w:rPr>
          <w:noProof/>
        </w:rPr>
      </w:r>
      <w:r w:rsidR="007C2C32">
        <w:rPr>
          <w:noProof/>
        </w:rPr>
        <w:fldChar w:fldCharType="separate"/>
      </w:r>
      <w:r>
        <w:rPr>
          <w:noProof/>
        </w:rPr>
        <w:t>15</w:t>
      </w:r>
      <w:r w:rsidR="007C2C32">
        <w:rPr>
          <w:noProof/>
        </w:rPr>
        <w:fldChar w:fldCharType="end"/>
      </w:r>
    </w:p>
    <w:p w:rsidR="00557EDE" w:rsidRPr="00325FF1" w:rsidRDefault="007C2C32">
      <w:pPr>
        <w:jc w:val="center"/>
        <w:rPr>
          <w:rFonts w:asciiTheme="minorEastAsia" w:eastAsiaTheme="minorEastAsia" w:hAnsiTheme="minorEastAsia"/>
          <w:sz w:val="36"/>
          <w:szCs w:val="36"/>
        </w:rPr>
      </w:pPr>
      <w:r w:rsidRPr="00325FF1">
        <w:rPr>
          <w:rFonts w:asciiTheme="minorEastAsia" w:eastAsiaTheme="minorEastAsia" w:hAnsiTheme="minorEastAsia"/>
          <w:szCs w:val="36"/>
        </w:rPr>
        <w:fldChar w:fldCharType="end"/>
      </w:r>
    </w:p>
    <w:p w:rsidR="00557EDE" w:rsidRPr="00325FF1" w:rsidRDefault="00712879">
      <w:pPr>
        <w:jc w:val="center"/>
        <w:rPr>
          <w:rFonts w:asciiTheme="minorEastAsia" w:eastAsiaTheme="minorEastAsia" w:hAnsiTheme="minorEastAsia"/>
          <w:sz w:val="36"/>
          <w:szCs w:val="36"/>
        </w:rPr>
      </w:pPr>
      <w:r w:rsidRPr="00325FF1">
        <w:rPr>
          <w:rFonts w:asciiTheme="minorEastAsia" w:eastAsiaTheme="minorEastAsia" w:hAnsiTheme="minorEastAsia"/>
          <w:sz w:val="36"/>
          <w:szCs w:val="36"/>
        </w:rPr>
        <w:br w:type="page"/>
      </w:r>
    </w:p>
    <w:p w:rsidR="00557EDE" w:rsidRPr="00325FF1" w:rsidRDefault="00712879">
      <w:pPr>
        <w:pStyle w:val="1"/>
        <w:rPr>
          <w:rFonts w:asciiTheme="minorEastAsia" w:eastAsiaTheme="minorEastAsia" w:hAnsiTheme="minorEastAsia"/>
          <w:sz w:val="32"/>
          <w:szCs w:val="32"/>
        </w:rPr>
      </w:pPr>
      <w:bookmarkStart w:id="0" w:name="_Toc411518806"/>
      <w:r w:rsidRPr="00325FF1">
        <w:rPr>
          <w:rFonts w:asciiTheme="minorEastAsia" w:eastAsiaTheme="minorEastAsia" w:hAnsiTheme="minorEastAsia" w:hint="eastAsia"/>
          <w:sz w:val="32"/>
          <w:szCs w:val="32"/>
        </w:rPr>
        <w:lastRenderedPageBreak/>
        <w:t>一、</w:t>
      </w:r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文档介绍</w:t>
      </w:r>
      <w:bookmarkEnd w:id="0"/>
    </w:p>
    <w:p w:rsidR="00557EDE" w:rsidRPr="00325FF1" w:rsidRDefault="006D1A97" w:rsidP="006D1A97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1" w:name="_Toc411518807"/>
      <w:r w:rsidRPr="00325FF1">
        <w:rPr>
          <w:rFonts w:asciiTheme="minorEastAsia" w:eastAsiaTheme="minorEastAsia" w:hAnsiTheme="minorEastAsia" w:hint="eastAsia"/>
        </w:rPr>
        <w:t xml:space="preserve">1.1 </w:t>
      </w:r>
      <w:r w:rsidR="00712879" w:rsidRPr="00325FF1">
        <w:rPr>
          <w:rFonts w:asciiTheme="minorEastAsia" w:eastAsiaTheme="minorEastAsia" w:hAnsiTheme="minorEastAsia" w:hint="eastAsia"/>
        </w:rPr>
        <w:t>文档的目的</w:t>
      </w:r>
      <w:bookmarkEnd w:id="1"/>
    </w:p>
    <w:p w:rsidR="00557EDE" w:rsidRPr="00325FF1" w:rsidRDefault="00712879">
      <w:pPr>
        <w:widowControl/>
        <w:spacing w:before="100" w:beforeAutospacing="1" w:after="100" w:afterAutospacing="1" w:line="360" w:lineRule="auto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 w:hint="eastAsia"/>
          <w:sz w:val="24"/>
          <w:szCs w:val="24"/>
        </w:rPr>
        <w:t>此文档是提供用于软件开发部门和产品设计部门、产品测试部门之间就此产品的需求分析、产品开发、产品设计、测试方案交流的基础；</w:t>
      </w:r>
    </w:p>
    <w:p w:rsidR="00557EDE" w:rsidRPr="00325FF1" w:rsidRDefault="006D1A97" w:rsidP="006D1A97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2" w:name="_Toc411518808"/>
      <w:r w:rsidRPr="00325FF1">
        <w:rPr>
          <w:rFonts w:asciiTheme="minorEastAsia" w:eastAsiaTheme="minorEastAsia" w:hAnsiTheme="minorEastAsia" w:hint="eastAsia"/>
        </w:rPr>
        <w:t xml:space="preserve">1.2 </w:t>
      </w:r>
      <w:r w:rsidR="00712879" w:rsidRPr="00325FF1">
        <w:rPr>
          <w:rFonts w:asciiTheme="minorEastAsia" w:eastAsiaTheme="minorEastAsia" w:hAnsiTheme="minorEastAsia" w:hint="eastAsia"/>
        </w:rPr>
        <w:t>参考文档</w:t>
      </w:r>
      <w:bookmarkEnd w:id="2"/>
    </w:p>
    <w:tbl>
      <w:tblPr>
        <w:tblW w:w="8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0"/>
        <w:gridCol w:w="2930"/>
        <w:gridCol w:w="1974"/>
        <w:gridCol w:w="2300"/>
      </w:tblGrid>
      <w:tr w:rsidR="00557EDE" w:rsidRPr="00325FF1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pacing w:val="20"/>
                <w:sz w:val="24"/>
                <w:szCs w:val="24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spacing w:val="20"/>
                <w:sz w:val="24"/>
                <w:szCs w:val="24"/>
              </w:rPr>
              <w:t>序号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pacing w:val="20"/>
                <w:sz w:val="24"/>
                <w:szCs w:val="24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spacing w:val="20"/>
                <w:sz w:val="24"/>
                <w:szCs w:val="24"/>
              </w:rPr>
              <w:t>文档名称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pacing w:val="20"/>
                <w:sz w:val="24"/>
                <w:szCs w:val="24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spacing w:val="20"/>
                <w:sz w:val="24"/>
                <w:szCs w:val="24"/>
              </w:rPr>
              <w:t>作者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pacing w:val="20"/>
                <w:sz w:val="24"/>
                <w:szCs w:val="24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spacing w:val="20"/>
                <w:sz w:val="24"/>
                <w:szCs w:val="24"/>
              </w:rPr>
              <w:t>来源</w:t>
            </w:r>
          </w:p>
        </w:tc>
      </w:tr>
      <w:tr w:rsidR="00557EDE" w:rsidRPr="00325FF1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  <w:r w:rsidRPr="00325FF1"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  <w:t>1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</w:tr>
      <w:tr w:rsidR="00557EDE" w:rsidRPr="00325FF1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66FF"/>
                <w:spacing w:val="20"/>
                <w:sz w:val="24"/>
                <w:szCs w:val="24"/>
              </w:rPr>
            </w:pP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spacing w:line="360" w:lineRule="auto"/>
              <w:rPr>
                <w:rFonts w:asciiTheme="minorEastAsia" w:eastAsiaTheme="minorEastAsia" w:hAnsiTheme="minorEastAsia"/>
                <w:color w:val="3366FF"/>
                <w:spacing w:val="20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</w:tr>
    </w:tbl>
    <w:p w:rsidR="00557EDE" w:rsidRPr="00325FF1" w:rsidRDefault="00557EDE">
      <w:pPr>
        <w:rPr>
          <w:rFonts w:asciiTheme="minorEastAsia" w:eastAsiaTheme="minorEastAsia" w:hAnsiTheme="minorEastAsia"/>
        </w:rPr>
      </w:pPr>
    </w:p>
    <w:p w:rsidR="00557EDE" w:rsidRPr="00325FF1" w:rsidRDefault="006D1A97" w:rsidP="006D1A97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3" w:name="_Toc411518809"/>
      <w:r w:rsidRPr="00325FF1">
        <w:rPr>
          <w:rFonts w:asciiTheme="minorEastAsia" w:eastAsiaTheme="minorEastAsia" w:hAnsiTheme="minorEastAsia" w:hint="eastAsia"/>
        </w:rPr>
        <w:t>1.3</w:t>
      </w:r>
      <w:r w:rsidR="00712879" w:rsidRPr="00325FF1">
        <w:rPr>
          <w:rFonts w:asciiTheme="minorEastAsia" w:eastAsiaTheme="minorEastAsia" w:hAnsiTheme="minorEastAsia" w:hint="eastAsia"/>
        </w:rPr>
        <w:t>产品命名规范</w:t>
      </w:r>
      <w:bookmarkEnd w:id="3"/>
    </w:p>
    <w:tbl>
      <w:tblPr>
        <w:tblW w:w="8053" w:type="dxa"/>
        <w:jc w:val="center"/>
        <w:tblInd w:w="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1"/>
        <w:gridCol w:w="2841"/>
        <w:gridCol w:w="2841"/>
      </w:tblGrid>
      <w:tr w:rsidR="00557EDE" w:rsidRPr="00325FF1" w:rsidTr="00D03497">
        <w:trPr>
          <w:jc w:val="center"/>
        </w:trPr>
        <w:tc>
          <w:tcPr>
            <w:tcW w:w="8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pacing w:val="20"/>
                <w:sz w:val="24"/>
                <w:szCs w:val="24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spacing w:val="20"/>
                <w:sz w:val="24"/>
                <w:szCs w:val="24"/>
              </w:rPr>
              <w:t>广告竞价系统</w:t>
            </w:r>
          </w:p>
        </w:tc>
      </w:tr>
      <w:tr w:rsidR="00557EDE" w:rsidRPr="00325FF1" w:rsidTr="00D03497">
        <w:trPr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</w:tr>
      <w:tr w:rsidR="00557EDE" w:rsidRPr="00325FF1" w:rsidTr="00D03497">
        <w:trPr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</w:tr>
      <w:tr w:rsidR="00557EDE" w:rsidRPr="00325FF1" w:rsidTr="00D03497">
        <w:trPr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Cs w:val="18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Cs w:val="18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Cs w:val="18"/>
              </w:rPr>
            </w:pPr>
          </w:p>
        </w:tc>
      </w:tr>
    </w:tbl>
    <w:p w:rsidR="00557EDE" w:rsidRPr="00325FF1" w:rsidRDefault="00557EDE">
      <w:pPr>
        <w:rPr>
          <w:rFonts w:asciiTheme="minorEastAsia" w:eastAsiaTheme="minorEastAsia" w:hAnsiTheme="minorEastAsia"/>
        </w:rPr>
      </w:pPr>
    </w:p>
    <w:p w:rsidR="0020670D" w:rsidRPr="00325FF1" w:rsidRDefault="0020670D" w:rsidP="0020670D">
      <w:pPr>
        <w:pStyle w:val="1"/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</w:pPr>
      <w:bookmarkStart w:id="4" w:name="_Toc411518810"/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二、总体说明</w:t>
      </w:r>
      <w:bookmarkEnd w:id="4"/>
    </w:p>
    <w:p w:rsidR="0020670D" w:rsidRPr="00325FF1" w:rsidRDefault="0020670D" w:rsidP="00B23894">
      <w:pPr>
        <w:widowControl/>
        <w:spacing w:before="100" w:beforeAutospacing="1" w:after="100" w:afterAutospacing="1"/>
        <w:ind w:firstLine="425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经邀请或申请，将签署保密协议，提供需求调查文档、公司介绍及相关资质信息。随后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将获得</w:t>
      </w:r>
      <w:r w:rsidRPr="00325FF1">
        <w:rPr>
          <w:rFonts w:asciiTheme="minorEastAsia" w:eastAsiaTheme="minorEastAsia" w:hAnsiTheme="minorEastAsia"/>
          <w:sz w:val="24"/>
          <w:szCs w:val="24"/>
        </w:rPr>
        <w:t>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接入流程规范及接口协议，自助测试工具及合作协议。双方签署合作协议，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完成开发后，双方将进行联调。联调通过，且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账户预充值或保证金汇款到账（提供汇款凭证）后，将开通正式环境流量进入正式运营阶段。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 w:hint="eastAsia"/>
          <w:sz w:val="24"/>
          <w:szCs w:val="24"/>
        </w:rPr>
        <w:t>其中主要流程涉及：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 xml:space="preserve">1.1 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邀请或申请加入合作商务流程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 xml:space="preserve">1.2 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技术开发对接流程（含联调对接测试）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 xml:space="preserve">1.3 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账户注册，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方提供其服务器域名或</w:t>
      </w:r>
      <w:r w:rsidRPr="00325FF1">
        <w:rPr>
          <w:rFonts w:asciiTheme="minorEastAsia" w:eastAsiaTheme="minorEastAsia" w:hAnsiTheme="minorEastAsia"/>
          <w:sz w:val="24"/>
          <w:szCs w:val="24"/>
        </w:rPr>
        <w:t>IP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地址，</w:t>
      </w:r>
      <w:r w:rsidRPr="00325FF1">
        <w:rPr>
          <w:rFonts w:asciiTheme="minorEastAsia" w:eastAsiaTheme="minorEastAsia" w:hAnsiTheme="minorEastAsia"/>
          <w:sz w:val="24"/>
          <w:szCs w:val="24"/>
        </w:rPr>
        <w:t>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进行延时测试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1.4 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向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提供</w:t>
      </w:r>
      <w:r w:rsidRPr="00325FF1">
        <w:rPr>
          <w:rFonts w:asciiTheme="minorEastAsia" w:eastAsiaTheme="minorEastAsia" w:hAnsiTheme="minorEastAsia"/>
          <w:sz w:val="24"/>
          <w:szCs w:val="24"/>
        </w:rPr>
        <w:t>RTB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接口协议文档，和接口测试工具，沟通接口协议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lastRenderedPageBreak/>
        <w:t>1.5 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按照</w:t>
      </w:r>
      <w:r w:rsidRPr="00325FF1">
        <w:rPr>
          <w:rFonts w:asciiTheme="minorEastAsia" w:eastAsiaTheme="minorEastAsia" w:hAnsiTheme="minorEastAsia"/>
          <w:sz w:val="24"/>
          <w:szCs w:val="24"/>
        </w:rPr>
        <w:t>AWIFI RTB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接口协议文档开发对接接口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1.6 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使用</w:t>
      </w:r>
      <w:r w:rsidRPr="00325FF1">
        <w:rPr>
          <w:rFonts w:asciiTheme="minorEastAsia" w:eastAsiaTheme="minorEastAsia" w:hAnsiTheme="minorEastAsia"/>
          <w:sz w:val="24"/>
          <w:szCs w:val="24"/>
        </w:rPr>
        <w:t>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提供的接口测试工具，对开发的接口进行测试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 xml:space="preserve">1.7 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测试通过之后，部署在正式服务器上，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向</w:t>
      </w:r>
      <w:r w:rsidRPr="00325FF1">
        <w:rPr>
          <w:rFonts w:asciiTheme="minorEastAsia" w:eastAsiaTheme="minorEastAsia" w:hAnsiTheme="minorEastAsia"/>
          <w:sz w:val="24"/>
          <w:szCs w:val="24"/>
        </w:rPr>
        <w:t>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提供接口地址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1.8 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进行对接的开发和配置工作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 xml:space="preserve">1.9 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双方联调测试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(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包括双方展示、点击、结算金额解密数据核对，</w:t>
      </w:r>
      <w:r w:rsidRPr="00325FF1">
        <w:rPr>
          <w:rFonts w:asciiTheme="minorEastAsia" w:eastAsiaTheme="minorEastAsia" w:hAnsiTheme="minorEastAsia"/>
          <w:sz w:val="24"/>
          <w:szCs w:val="24"/>
        </w:rPr>
        <w:t>etc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 xml:space="preserve">1.10 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联调测试通过之后，</w:t>
      </w:r>
      <w:r w:rsidRPr="00325FF1">
        <w:rPr>
          <w:rFonts w:asciiTheme="minorEastAsia" w:eastAsiaTheme="minorEastAsia" w:hAnsiTheme="minorEastAsia"/>
          <w:sz w:val="24"/>
          <w:szCs w:val="24"/>
        </w:rPr>
        <w:t>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开始发送真实请求。</w:t>
      </w:r>
    </w:p>
    <w:p w:rsidR="0020670D" w:rsidRPr="00325FF1" w:rsidRDefault="0020670D" w:rsidP="0020670D">
      <w:pPr>
        <w:autoSpaceDE w:val="0"/>
        <w:autoSpaceDN w:val="0"/>
        <w:rPr>
          <w:rFonts w:asciiTheme="minorEastAsia" w:eastAsiaTheme="minorEastAsia" w:hAnsiTheme="minorEastAsia" w:cs="FZLanTingHei-L-GBK"/>
          <w:color w:val="000000"/>
          <w:sz w:val="40"/>
          <w:szCs w:val="40"/>
        </w:rPr>
      </w:pPr>
    </w:p>
    <w:p w:rsidR="00A919D2" w:rsidRPr="00325FF1" w:rsidRDefault="00A919D2" w:rsidP="0020670D">
      <w:pPr>
        <w:autoSpaceDE w:val="0"/>
        <w:autoSpaceDN w:val="0"/>
        <w:rPr>
          <w:rFonts w:asciiTheme="minorEastAsia" w:eastAsiaTheme="minorEastAsia" w:hAnsiTheme="minorEastAsia" w:cs="FZLanTingHei-L-GBK"/>
          <w:color w:val="000000"/>
          <w:sz w:val="40"/>
          <w:szCs w:val="40"/>
        </w:rPr>
      </w:pPr>
    </w:p>
    <w:p w:rsidR="0020670D" w:rsidRPr="00325FF1" w:rsidRDefault="0020670D" w:rsidP="00D03497">
      <w:pPr>
        <w:pStyle w:val="1"/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</w:pPr>
      <w:bookmarkStart w:id="5" w:name="_Toc411518811"/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三、通信方式</w:t>
      </w:r>
      <w:bookmarkEnd w:id="5"/>
      <w:r w:rsidRPr="00325FF1"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</w:p>
    <w:p w:rsidR="0020670D" w:rsidRPr="00325FF1" w:rsidRDefault="0020670D" w:rsidP="00D03497">
      <w:pPr>
        <w:widowControl/>
        <w:spacing w:before="100" w:beforeAutospacing="1" w:after="100" w:afterAutospacing="1" w:line="360" w:lineRule="auto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之间的基础通信协议采用</w:t>
      </w:r>
      <w:r w:rsidRPr="00325FF1">
        <w:rPr>
          <w:rFonts w:asciiTheme="minorEastAsia" w:eastAsiaTheme="minorEastAsia" w:hAnsiTheme="minorEastAsia"/>
          <w:sz w:val="24"/>
          <w:szCs w:val="24"/>
        </w:rPr>
        <w:t>HTTP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协议，使用</w:t>
      </w:r>
      <w:r w:rsidRPr="00325FF1">
        <w:rPr>
          <w:rFonts w:asciiTheme="minorEastAsia" w:eastAsiaTheme="minorEastAsia" w:hAnsiTheme="minorEastAsia"/>
          <w:sz w:val="24"/>
          <w:szCs w:val="24"/>
        </w:rPr>
        <w:t>POST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方法发送</w:t>
      </w:r>
      <w:r w:rsidRPr="00325FF1">
        <w:rPr>
          <w:rFonts w:asciiTheme="minorEastAsia" w:eastAsiaTheme="minorEastAsia" w:hAnsiTheme="minorEastAsia"/>
          <w:sz w:val="24"/>
          <w:szCs w:val="24"/>
        </w:rPr>
        <w:t>Bid Request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消息，数据使用</w:t>
      </w:r>
      <w:r w:rsidRPr="00325FF1">
        <w:rPr>
          <w:rFonts w:asciiTheme="minorEastAsia" w:eastAsiaTheme="minorEastAsia" w:hAnsiTheme="minorEastAsia"/>
          <w:sz w:val="24"/>
          <w:szCs w:val="24"/>
        </w:rPr>
        <w:t>JSON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格式。使用</w:t>
      </w:r>
      <w:r w:rsidRPr="00325FF1">
        <w:rPr>
          <w:rFonts w:asciiTheme="minorEastAsia" w:eastAsiaTheme="minorEastAsia" w:hAnsiTheme="minorEastAsia"/>
          <w:sz w:val="24"/>
          <w:szCs w:val="24"/>
        </w:rPr>
        <w:t>GET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方法发送</w:t>
      </w:r>
      <w:r w:rsidRPr="00325FF1">
        <w:rPr>
          <w:rFonts w:asciiTheme="minorEastAsia" w:eastAsiaTheme="minorEastAsia" w:hAnsiTheme="minorEastAsia"/>
          <w:sz w:val="24"/>
          <w:szCs w:val="24"/>
        </w:rPr>
        <w:t>Win Notice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消息。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D03497">
      <w:pPr>
        <w:pStyle w:val="1"/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</w:pPr>
      <w:bookmarkStart w:id="6" w:name="_Toc411518812"/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四、</w:t>
      </w:r>
      <w:r w:rsidRPr="00325FF1"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  <w:t>HTTP</w:t>
      </w:r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请求头</w:t>
      </w:r>
      <w:bookmarkEnd w:id="6"/>
      <w:r w:rsidRPr="00325FF1"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</w:p>
    <w:p w:rsidR="0020670D" w:rsidRPr="00325FF1" w:rsidRDefault="0020670D" w:rsidP="00B65D0A">
      <w:pPr>
        <w:widowControl/>
        <w:spacing w:before="100" w:beforeAutospacing="1" w:after="100" w:afterAutospacing="1"/>
        <w:ind w:firstLine="425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Content-Type: applicat</w:t>
      </w:r>
      <w:r w:rsidR="00522237">
        <w:rPr>
          <w:rFonts w:asciiTheme="minorEastAsia" w:eastAsiaTheme="minorEastAsia" w:hAnsiTheme="minorEastAsia"/>
          <w:sz w:val="24"/>
          <w:szCs w:val="24"/>
        </w:rPr>
        <w:t>ion/json</w:t>
      </w:r>
    </w:p>
    <w:p w:rsidR="0020670D" w:rsidRPr="00325FF1" w:rsidRDefault="0020670D" w:rsidP="00D03497">
      <w:pPr>
        <w:pStyle w:val="1"/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</w:pPr>
      <w:bookmarkStart w:id="7" w:name="_Toc411518813"/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五、超时时间</w:t>
      </w:r>
      <w:bookmarkEnd w:id="7"/>
      <w:r w:rsidRPr="00325FF1"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</w:p>
    <w:p w:rsidR="0020670D" w:rsidRPr="00325FF1" w:rsidRDefault="0020670D" w:rsidP="00D03497">
      <w:pPr>
        <w:widowControl/>
        <w:spacing w:before="100" w:beforeAutospacing="1" w:after="100" w:afterAutospacing="1" w:line="360" w:lineRule="auto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向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DSP 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发送请求到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返回响应的时间，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需要在</w:t>
      </w:r>
      <w:r w:rsidRPr="00325FF1">
        <w:rPr>
          <w:rFonts w:asciiTheme="minorEastAsia" w:eastAsiaTheme="minorEastAsia" w:hAnsiTheme="minorEastAsia"/>
          <w:sz w:val="24"/>
          <w:szCs w:val="24"/>
        </w:rPr>
        <w:t>300ms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内做出响应，超过</w:t>
      </w:r>
      <w:r w:rsidRPr="00325FF1">
        <w:rPr>
          <w:rFonts w:asciiTheme="minorEastAsia" w:eastAsiaTheme="minorEastAsia" w:hAnsiTheme="minorEastAsia"/>
          <w:sz w:val="24"/>
          <w:szCs w:val="24"/>
        </w:rPr>
        <w:t>300ms 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放弃本次请求。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D03497">
      <w:pPr>
        <w:pStyle w:val="1"/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</w:pPr>
      <w:bookmarkStart w:id="8" w:name="_Toc411518814"/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六、竞价规则</w:t>
      </w:r>
      <w:r w:rsidRPr="00325FF1"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  <w:r w:rsidR="006A6EE0"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（暂定）</w:t>
      </w:r>
      <w:bookmarkEnd w:id="8"/>
    </w:p>
    <w:p w:rsidR="0020670D" w:rsidRPr="00325FF1" w:rsidRDefault="0020670D" w:rsidP="00D03497">
      <w:pPr>
        <w:widowControl/>
        <w:spacing w:before="100" w:beforeAutospacing="1" w:after="100" w:afterAutospacing="1" w:line="360" w:lineRule="auto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向多家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DSP 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同时发送竞价请求，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返回广告报价，报价最高的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获取广告展示机会，并以第二高价加一分钱作为成交价，如果只有一个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出价，那么以</w:t>
      </w:r>
      <w:r w:rsidRPr="00325FF1">
        <w:rPr>
          <w:rFonts w:asciiTheme="minorEastAsia" w:eastAsiaTheme="minorEastAsia" w:hAnsiTheme="minorEastAsia"/>
          <w:sz w:val="24"/>
          <w:szCs w:val="24"/>
        </w:rPr>
        <w:t>APP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设置的底价加一分钱作为成交价。</w:t>
      </w:r>
      <w:r w:rsidRPr="00325FF1">
        <w:rPr>
          <w:rFonts w:asciiTheme="minorEastAsia" w:eastAsiaTheme="minorEastAsia" w:hAnsiTheme="minorEastAsia"/>
          <w:sz w:val="24"/>
          <w:szCs w:val="24"/>
        </w:rPr>
        <w:t>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会根据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的选择在成交后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lastRenderedPageBreak/>
        <w:t>立刻或者在广告展示时向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发送</w:t>
      </w:r>
      <w:r w:rsidRPr="00325FF1">
        <w:rPr>
          <w:rFonts w:asciiTheme="minorEastAsia" w:eastAsiaTheme="minorEastAsia" w:hAnsiTheme="minorEastAsia"/>
          <w:sz w:val="24"/>
          <w:szCs w:val="24"/>
        </w:rPr>
        <w:t>Win Notice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消息。</w:t>
      </w:r>
      <w:r w:rsidRPr="00325FF1">
        <w:rPr>
          <w:rFonts w:asciiTheme="minorEastAsia" w:eastAsiaTheme="minorEastAsia" w:hAnsiTheme="minorEastAsia"/>
          <w:sz w:val="24"/>
          <w:szCs w:val="24"/>
        </w:rPr>
        <w:t>AWIFI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在广告展示后记录广告费用。</w:t>
      </w:r>
    </w:p>
    <w:p w:rsidR="00914EC4" w:rsidRPr="00325FF1" w:rsidRDefault="00914EC4">
      <w:pPr>
        <w:widowControl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br w:type="page"/>
      </w:r>
    </w:p>
    <w:p w:rsidR="00914EC4" w:rsidRPr="00325FF1" w:rsidRDefault="00914EC4" w:rsidP="00D03497">
      <w:pPr>
        <w:widowControl/>
        <w:spacing w:before="100" w:beforeAutospacing="1" w:after="100" w:afterAutospacing="1" w:line="360" w:lineRule="auto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20670D" w:rsidRPr="00325FF1" w:rsidRDefault="0020670D" w:rsidP="00D03497">
      <w:pPr>
        <w:pStyle w:val="1"/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</w:pPr>
      <w:bookmarkStart w:id="9" w:name="_Toc411518815"/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七、</w:t>
      </w:r>
      <w:r w:rsidR="005A099E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竞价</w:t>
      </w:r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消息定义</w:t>
      </w:r>
      <w:bookmarkEnd w:id="9"/>
      <w:r w:rsidRPr="00325FF1"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</w:p>
    <w:p w:rsidR="0020670D" w:rsidRPr="00325FF1" w:rsidRDefault="0020670D" w:rsidP="0020670D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10" w:name="_Toc411518816"/>
      <w:r w:rsidRPr="00325FF1">
        <w:rPr>
          <w:rFonts w:asciiTheme="minorEastAsia" w:eastAsiaTheme="minorEastAsia" w:hAnsiTheme="minorEastAsia"/>
        </w:rPr>
        <w:t>7.1Bid Request</w:t>
      </w:r>
      <w:bookmarkEnd w:id="10"/>
    </w:p>
    <w:p w:rsidR="00E87AA1" w:rsidRPr="00325FF1" w:rsidRDefault="00B11048" w:rsidP="00B11048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11" w:name="_Toc411518817"/>
      <w:r w:rsidRPr="00325FF1">
        <w:rPr>
          <w:rFonts w:asciiTheme="minorEastAsia" w:eastAsiaTheme="minorEastAsia" w:hAnsiTheme="minorEastAsia" w:hint="eastAsia"/>
        </w:rPr>
        <w:t>7.1.1</w:t>
      </w:r>
      <w:r w:rsidR="00E87AA1" w:rsidRPr="00325FF1">
        <w:rPr>
          <w:rFonts w:asciiTheme="minorEastAsia" w:eastAsiaTheme="minorEastAsia" w:hAnsiTheme="minorEastAsia" w:hint="eastAsia"/>
        </w:rPr>
        <w:t>Bid Request</w:t>
      </w:r>
      <w:bookmarkEnd w:id="11"/>
    </w:p>
    <w:tbl>
      <w:tblPr>
        <w:tblW w:w="8540" w:type="dxa"/>
        <w:tblInd w:w="93" w:type="dxa"/>
        <w:tblLook w:val="04A0"/>
      </w:tblPr>
      <w:tblGrid>
        <w:gridCol w:w="1180"/>
        <w:gridCol w:w="1520"/>
        <w:gridCol w:w="2200"/>
        <w:gridCol w:w="3640"/>
      </w:tblGrid>
      <w:tr w:rsidR="0020670D" w:rsidRPr="00C25817" w:rsidTr="00B11048">
        <w:trPr>
          <w:trHeight w:val="28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Description</w:t>
            </w:r>
          </w:p>
        </w:tc>
      </w:tr>
      <w:tr w:rsidR="0020670D" w:rsidRPr="00C25817" w:rsidTr="00B11048">
        <w:trPr>
          <w:trHeight w:val="55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bid request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的唯一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id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，由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aWiFi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平台生成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当前协议版本号。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Impression of Object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Impression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对象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device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Device Object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Device对象，描述设备信息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 Object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App对象，描述App信息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bcat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arrayofstring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广告行业黑名单，</w:t>
            </w:r>
          </w:p>
        </w:tc>
      </w:tr>
      <w:tr w:rsidR="0020670D" w:rsidRPr="00C25817" w:rsidTr="00B11048">
        <w:trPr>
          <w:trHeight w:val="57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badv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arrayofstring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广告主黑名单，采用域名标注广告主</w:t>
            </w:r>
          </w:p>
        </w:tc>
      </w:tr>
    </w:tbl>
    <w:p w:rsidR="0020670D" w:rsidRPr="00325FF1" w:rsidRDefault="0020670D" w:rsidP="0020670D">
      <w:pPr>
        <w:spacing w:line="220" w:lineRule="atLeast"/>
        <w:rPr>
          <w:rFonts w:asciiTheme="minorEastAsia" w:eastAsiaTheme="minorEastAsia" w:hAnsiTheme="minorEastAsia" w:cs="FZLanTingHei-L-GBK-M"/>
          <w:color w:val="000000"/>
          <w:sz w:val="32"/>
          <w:szCs w:val="32"/>
        </w:rPr>
      </w:pPr>
    </w:p>
    <w:p w:rsidR="0020670D" w:rsidRPr="00325FF1" w:rsidRDefault="0020670D" w:rsidP="00B11048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12" w:name="_Toc411518818"/>
      <w:r w:rsidRPr="00325FF1">
        <w:rPr>
          <w:rFonts w:asciiTheme="minorEastAsia" w:eastAsiaTheme="minorEastAsia" w:hAnsiTheme="minorEastAsia" w:hint="eastAsia"/>
        </w:rPr>
        <w:t>7.</w:t>
      </w:r>
      <w:r w:rsidR="00E87AA1" w:rsidRPr="00325FF1">
        <w:rPr>
          <w:rFonts w:asciiTheme="minorEastAsia" w:eastAsiaTheme="minorEastAsia" w:hAnsiTheme="minorEastAsia" w:hint="eastAsia"/>
        </w:rPr>
        <w:t>1.</w:t>
      </w:r>
      <w:r w:rsidRPr="00325FF1">
        <w:rPr>
          <w:rFonts w:asciiTheme="minorEastAsia" w:eastAsiaTheme="minorEastAsia" w:hAnsiTheme="minorEastAsia" w:hint="eastAsia"/>
        </w:rPr>
        <w:t>2Imp对象</w:t>
      </w:r>
      <w:bookmarkEnd w:id="12"/>
    </w:p>
    <w:tbl>
      <w:tblPr>
        <w:tblW w:w="8540" w:type="dxa"/>
        <w:tblInd w:w="93" w:type="dxa"/>
        <w:tblLook w:val="04A0"/>
      </w:tblPr>
      <w:tblGrid>
        <w:gridCol w:w="1536"/>
        <w:gridCol w:w="1723"/>
        <w:gridCol w:w="1776"/>
        <w:gridCol w:w="3505"/>
      </w:tblGrid>
      <w:tr w:rsidR="0020670D" w:rsidRPr="00C25817" w:rsidTr="00B11048">
        <w:trPr>
          <w:trHeight w:val="285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Description</w:t>
            </w:r>
          </w:p>
        </w:tc>
      </w:tr>
      <w:tr w:rsidR="0020670D" w:rsidRPr="00C25817" w:rsidTr="00B11048">
        <w:trPr>
          <w:trHeight w:val="285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impid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唯一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id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，由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aWiFi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生成</w:t>
            </w:r>
          </w:p>
        </w:tc>
      </w:tr>
      <w:tr w:rsidR="0020670D" w:rsidRPr="00C25817" w:rsidTr="00B11048">
        <w:trPr>
          <w:trHeight w:val="285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emb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标识该次广告请求是来自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应用还是网页。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0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：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WEB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，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1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：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</w:t>
            </w:r>
          </w:p>
        </w:tc>
      </w:tr>
      <w:tr w:rsidR="0020670D" w:rsidRPr="00C25817" w:rsidTr="00B11048">
        <w:trPr>
          <w:trHeight w:val="285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adtype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文字链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图片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/GIF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动画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视频</w:t>
            </w:r>
          </w:p>
        </w:tc>
      </w:tr>
      <w:tr w:rsidR="0020670D" w:rsidRPr="00C25817" w:rsidTr="00B11048">
        <w:trPr>
          <w:trHeight w:val="1245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bidfloor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AF345F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最低竞标价格，货币单位为人民币，数值含义为分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千次展现。如果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DSP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出价小于该值，则会被判定为格式错误而不参与竞价。</w:t>
            </w:r>
          </w:p>
        </w:tc>
      </w:tr>
      <w:tr w:rsidR="0020670D" w:rsidRPr="00C25817" w:rsidTr="00B11048">
        <w:trPr>
          <w:trHeight w:val="285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bidfloorcur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底价的币种,使用ISO-4217编码，目前值为CNY</w:t>
            </w:r>
          </w:p>
        </w:tc>
      </w:tr>
      <w:tr w:rsidR="0020670D" w:rsidRPr="00C25817" w:rsidTr="00B11048">
        <w:trPr>
          <w:trHeight w:val="285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width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recommended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广告位的宽度，单位为点（dpi），全插屏广告不包含</w:t>
            </w:r>
          </w:p>
        </w:tc>
      </w:tr>
      <w:tr w:rsidR="0020670D" w:rsidRPr="00C25817" w:rsidTr="00B11048">
        <w:trPr>
          <w:trHeight w:val="285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B11048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h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e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ig</w:t>
            </w:r>
            <w:r w:rsidR="0020670D"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h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t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recommended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广告位的高度，单位为点（dpi），全插屏广告不包含</w:t>
            </w:r>
          </w:p>
        </w:tc>
      </w:tr>
      <w:tr w:rsidR="0020670D" w:rsidRPr="00C25817" w:rsidTr="00B11048">
        <w:trPr>
          <w:trHeight w:val="285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page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认证前页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认证页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认证后页</w:t>
            </w:r>
          </w:p>
        </w:tc>
      </w:tr>
      <w:tr w:rsidR="0020670D" w:rsidRPr="00C25817" w:rsidTr="00B11048">
        <w:trPr>
          <w:trHeight w:val="285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pos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广告位在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Portal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的位置：顶部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中间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底部</w:t>
            </w:r>
          </w:p>
        </w:tc>
      </w:tr>
      <w:tr w:rsidR="0020670D" w:rsidRPr="00C25817" w:rsidTr="00B11048">
        <w:trPr>
          <w:trHeight w:val="330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btype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arrayofstring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拒绝的广告类型</w:t>
            </w:r>
          </w:p>
        </w:tc>
      </w:tr>
      <w:tr w:rsidR="0020670D" w:rsidRPr="00C25817" w:rsidTr="00B11048">
        <w:trPr>
          <w:trHeight w:val="330"/>
        </w:trPr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lastRenderedPageBreak/>
              <w:t>battr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arrayofstring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拒绝的创意属性</w:t>
            </w:r>
          </w:p>
        </w:tc>
      </w:tr>
    </w:tbl>
    <w:p w:rsidR="0020670D" w:rsidRPr="00325FF1" w:rsidRDefault="0020670D" w:rsidP="00B11048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13" w:name="_Toc411518819"/>
      <w:r w:rsidRPr="00325FF1">
        <w:rPr>
          <w:rFonts w:asciiTheme="minorEastAsia" w:eastAsiaTheme="minorEastAsia" w:hAnsiTheme="minorEastAsia" w:hint="eastAsia"/>
        </w:rPr>
        <w:t>7.</w:t>
      </w:r>
      <w:r w:rsidR="00E87AA1" w:rsidRPr="00325FF1">
        <w:rPr>
          <w:rFonts w:asciiTheme="minorEastAsia" w:eastAsiaTheme="minorEastAsia" w:hAnsiTheme="minorEastAsia" w:hint="eastAsia"/>
        </w:rPr>
        <w:t>1.</w:t>
      </w:r>
      <w:r w:rsidRPr="00325FF1">
        <w:rPr>
          <w:rFonts w:asciiTheme="minorEastAsia" w:eastAsiaTheme="minorEastAsia" w:hAnsiTheme="minorEastAsia" w:hint="eastAsia"/>
        </w:rPr>
        <w:t>3Device对象</w:t>
      </w:r>
      <w:bookmarkEnd w:id="13"/>
    </w:p>
    <w:tbl>
      <w:tblPr>
        <w:tblW w:w="8540" w:type="dxa"/>
        <w:tblInd w:w="93" w:type="dxa"/>
        <w:tblLook w:val="04A0"/>
      </w:tblPr>
      <w:tblGrid>
        <w:gridCol w:w="1896"/>
        <w:gridCol w:w="1749"/>
        <w:gridCol w:w="1362"/>
        <w:gridCol w:w="3533"/>
      </w:tblGrid>
      <w:tr w:rsidR="0020670D" w:rsidRPr="00C25817" w:rsidTr="00B11048">
        <w:trPr>
          <w:trHeight w:val="285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Description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did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recommended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AF345F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路由设备唯一识别号</w:t>
            </w:r>
          </w:p>
        </w:tc>
      </w:tr>
      <w:tr w:rsidR="00AF345F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5F" w:rsidRPr="00C25817" w:rsidRDefault="00AF345F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AF345F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province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5F" w:rsidRPr="00C25817" w:rsidRDefault="00AF345F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5F" w:rsidRPr="00C25817" w:rsidRDefault="00AF345F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5F" w:rsidRDefault="00AF345F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路由设备 从属省信息</w:t>
            </w:r>
          </w:p>
        </w:tc>
      </w:tr>
      <w:tr w:rsidR="00AF345F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5F" w:rsidRPr="00C25817" w:rsidRDefault="00AF345F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5F" w:rsidRPr="00C25817" w:rsidRDefault="00AF345F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5F" w:rsidRPr="00C25817" w:rsidRDefault="00AF345F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5F" w:rsidRDefault="00AF345F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路由设备 从属市信息</w:t>
            </w:r>
          </w:p>
        </w:tc>
      </w:tr>
      <w:tr w:rsidR="00AF345F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5F" w:rsidRPr="00C25817" w:rsidRDefault="00AF345F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AF345F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county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5F" w:rsidRPr="00C25817" w:rsidRDefault="00AF345F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5F" w:rsidRPr="00C25817" w:rsidRDefault="00AF345F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5F" w:rsidRDefault="00AF345F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路由设备 从属区信息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dpid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recommended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AndroidID或IDFA的值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mac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recommended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MACaddress的SHA1哈希值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ua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recommended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设备浏览器的User-Agent字符串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userip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recommended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设备的IP地址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当前所在国家，使用ISO3166-2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carrier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设备使用的运营商：中国移动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中国联通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中国电信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language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设备的语言设置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make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设备制造商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设备型号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os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设备操作系统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osv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设备操作系统版本号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connectiontype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设备联网方式，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WiFi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/3G/4G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devicetype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设备类型，参考附录8.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2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loc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设备经纬度，格式采用维度,经度,使用逗号分隔，例如：38.04165,114.50884</w:t>
            </w:r>
          </w:p>
        </w:tc>
      </w:tr>
      <w:tr w:rsidR="0020670D" w:rsidRPr="00C25817" w:rsidTr="00B11048">
        <w:trPr>
          <w:trHeight w:val="570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density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屏幕密度，IOS系统1为标清，大于等于2为高清；Android系统小于1.5为标清，大于等于1.5为高清。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sw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设备屏幕分辨率宽度像素数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sh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设备屏幕分辨率高度像素数</w:t>
            </w:r>
          </w:p>
        </w:tc>
      </w:tr>
      <w:tr w:rsidR="0020670D" w:rsidRPr="00C25817" w:rsidTr="00B11048">
        <w:trPr>
          <w:trHeight w:val="285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orientation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设备屏幕方向：1-竖向，2-横向</w:t>
            </w:r>
          </w:p>
        </w:tc>
      </w:tr>
    </w:tbl>
    <w:p w:rsidR="0020670D" w:rsidRPr="00325FF1" w:rsidRDefault="0020670D" w:rsidP="0020670D">
      <w:pPr>
        <w:spacing w:line="220" w:lineRule="atLeast"/>
        <w:rPr>
          <w:rFonts w:asciiTheme="minorEastAsia" w:eastAsiaTheme="minorEastAsia" w:hAnsiTheme="minorEastAsia" w:cs="FZLanTingHei-L-GBK-M"/>
          <w:color w:val="000000"/>
          <w:sz w:val="32"/>
          <w:szCs w:val="32"/>
        </w:rPr>
      </w:pPr>
      <w:r w:rsidRPr="00325FF1">
        <w:rPr>
          <w:rFonts w:asciiTheme="minorEastAsia" w:eastAsiaTheme="minorEastAsia" w:hAnsiTheme="minorEastAsia" w:cs="FZLanTingHei-L-GBK-M"/>
          <w:color w:val="000000"/>
          <w:sz w:val="32"/>
          <w:szCs w:val="32"/>
        </w:rPr>
        <w:br w:type="page"/>
      </w:r>
    </w:p>
    <w:p w:rsidR="0020670D" w:rsidRPr="00325FF1" w:rsidRDefault="0020670D" w:rsidP="00B11048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14" w:name="_Toc411518820"/>
      <w:r w:rsidRPr="00325FF1">
        <w:rPr>
          <w:rFonts w:asciiTheme="minorEastAsia" w:eastAsiaTheme="minorEastAsia" w:hAnsiTheme="minorEastAsia" w:hint="eastAsia"/>
        </w:rPr>
        <w:lastRenderedPageBreak/>
        <w:t>7.</w:t>
      </w:r>
      <w:r w:rsidR="00E87AA1" w:rsidRPr="00325FF1">
        <w:rPr>
          <w:rFonts w:asciiTheme="minorEastAsia" w:eastAsiaTheme="minorEastAsia" w:hAnsiTheme="minorEastAsia" w:hint="eastAsia"/>
        </w:rPr>
        <w:t>1.</w:t>
      </w:r>
      <w:r w:rsidRPr="00325FF1">
        <w:rPr>
          <w:rFonts w:asciiTheme="minorEastAsia" w:eastAsiaTheme="minorEastAsia" w:hAnsiTheme="minorEastAsia" w:hint="eastAsia"/>
        </w:rPr>
        <w:t>4APP对象</w:t>
      </w:r>
      <w:bookmarkEnd w:id="14"/>
    </w:p>
    <w:tbl>
      <w:tblPr>
        <w:tblW w:w="8540" w:type="dxa"/>
        <w:tblInd w:w="93" w:type="dxa"/>
        <w:tblLook w:val="04A0"/>
      </w:tblPr>
      <w:tblGrid>
        <w:gridCol w:w="1180"/>
        <w:gridCol w:w="1520"/>
        <w:gridCol w:w="2200"/>
        <w:gridCol w:w="3640"/>
      </w:tblGrid>
      <w:tr w:rsidR="0020670D" w:rsidRPr="00C25817" w:rsidTr="00B11048">
        <w:trPr>
          <w:trHeight w:val="28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Description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App唯一id，由AWIFI生成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App名称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arrayofstring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App类型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ver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App版本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bundle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包名或BundleID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itid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iOSAppiTunesID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paid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是否是付费App：0：不是，1：是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storeurl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App的市场下载地址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App关键字，可多个，逗号隔离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Publisherid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pub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Publisher名称</w:t>
            </w:r>
          </w:p>
        </w:tc>
      </w:tr>
    </w:tbl>
    <w:p w:rsidR="000B4CF4" w:rsidRPr="00325FF1" w:rsidRDefault="000B4CF4" w:rsidP="00B11048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15" w:name="_Toc411518821"/>
      <w:r w:rsidRPr="00325FF1">
        <w:rPr>
          <w:rFonts w:asciiTheme="minorEastAsia" w:eastAsiaTheme="minorEastAsia" w:hAnsiTheme="minorEastAsia"/>
        </w:rPr>
        <w:t>7.1.5</w:t>
      </w:r>
      <w:r w:rsidRPr="00325FF1">
        <w:rPr>
          <w:rFonts w:asciiTheme="minorEastAsia" w:eastAsiaTheme="minorEastAsia" w:hAnsiTheme="minorEastAsia" w:hint="eastAsia"/>
        </w:rPr>
        <w:t>Video对象</w:t>
      </w:r>
      <w:bookmarkEnd w:id="15"/>
    </w:p>
    <w:tbl>
      <w:tblPr>
        <w:tblW w:w="8540" w:type="dxa"/>
        <w:tblInd w:w="93" w:type="dxa"/>
        <w:tblLook w:val="04A0"/>
      </w:tblPr>
      <w:tblGrid>
        <w:gridCol w:w="1180"/>
        <w:gridCol w:w="1520"/>
        <w:gridCol w:w="2200"/>
        <w:gridCol w:w="3640"/>
      </w:tblGrid>
      <w:tr w:rsidR="000B4CF4" w:rsidRPr="000B4CF4" w:rsidTr="000B4CF4">
        <w:trPr>
          <w:trHeight w:val="28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0B4CF4" w:rsidRPr="000B4CF4" w:rsidRDefault="000B4CF4" w:rsidP="000B4CF4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0B4CF4" w:rsidRPr="000B4CF4" w:rsidRDefault="000B4CF4" w:rsidP="000B4CF4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Scope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0B4CF4" w:rsidRPr="000B4CF4" w:rsidRDefault="000B4CF4" w:rsidP="000B4CF4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0B4CF4" w:rsidRPr="000B4CF4" w:rsidRDefault="000B4CF4" w:rsidP="000B4CF4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0B4CF4" w:rsidRPr="000B4CF4" w:rsidTr="000B4CF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format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视频编码格式</w:t>
            </w:r>
          </w:p>
        </w:tc>
      </w:tr>
      <w:tr w:rsidR="000B4CF4" w:rsidRPr="000B4CF4" w:rsidTr="000B4CF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视频标题，</w:t>
            </w: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 xml:space="preserve">utf-8 </w:t>
            </w:r>
            <w:r w:rsidRPr="000B4CF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编码</w:t>
            </w:r>
          </w:p>
        </w:tc>
      </w:tr>
      <w:tr w:rsidR="000B4CF4" w:rsidRPr="000B4CF4" w:rsidTr="000B4CF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arrayofstring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视频时长，单位秒</w:t>
            </w:r>
          </w:p>
        </w:tc>
      </w:tr>
      <w:tr w:rsidR="000B4CF4" w:rsidRPr="000B4CF4" w:rsidTr="000B4CF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视频关键字</w:t>
            </w:r>
          </w:p>
        </w:tc>
      </w:tr>
    </w:tbl>
    <w:p w:rsidR="000B4CF4" w:rsidRPr="00325FF1" w:rsidRDefault="000B4CF4" w:rsidP="000B4CF4">
      <w:pPr>
        <w:rPr>
          <w:rFonts w:asciiTheme="minorEastAsia" w:eastAsiaTheme="minorEastAsia" w:hAnsiTheme="minorEastAsia"/>
        </w:rPr>
      </w:pPr>
    </w:p>
    <w:p w:rsidR="000B4CF4" w:rsidRPr="00325FF1" w:rsidRDefault="000B4CF4" w:rsidP="00B11048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16" w:name="_Toc411518822"/>
      <w:r w:rsidRPr="00325FF1">
        <w:rPr>
          <w:rFonts w:asciiTheme="minorEastAsia" w:eastAsiaTheme="minorEastAsia" w:hAnsiTheme="minorEastAsia" w:hint="eastAsia"/>
        </w:rPr>
        <w:t>7.1.6User对象</w:t>
      </w:r>
      <w:bookmarkEnd w:id="16"/>
    </w:p>
    <w:tbl>
      <w:tblPr>
        <w:tblW w:w="8540" w:type="dxa"/>
        <w:tblInd w:w="93" w:type="dxa"/>
        <w:tblLook w:val="04A0"/>
      </w:tblPr>
      <w:tblGrid>
        <w:gridCol w:w="1776"/>
        <w:gridCol w:w="1438"/>
        <w:gridCol w:w="2095"/>
        <w:gridCol w:w="3231"/>
      </w:tblGrid>
      <w:tr w:rsidR="000B4CF4" w:rsidRPr="000B4CF4" w:rsidTr="000B4CF4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0B4CF4" w:rsidRPr="000B4CF4" w:rsidRDefault="000B4CF4" w:rsidP="000B4CF4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0B4CF4" w:rsidRPr="000B4CF4" w:rsidRDefault="000B4CF4" w:rsidP="000B4CF4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Scope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0B4CF4" w:rsidRPr="000B4CF4" w:rsidRDefault="000B4CF4" w:rsidP="000B4CF4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3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0B4CF4" w:rsidRPr="000B4CF4" w:rsidRDefault="000B4CF4" w:rsidP="000B4CF4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0B4CF4" w:rsidRPr="000B4CF4" w:rsidTr="000B4CF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portalurl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弹</w:t>
            </w: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Portal</w:t>
            </w:r>
            <w:r w:rsidRPr="000B4CF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前输入的</w:t>
            </w: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URL</w:t>
            </w:r>
          </w:p>
        </w:tc>
      </w:tr>
      <w:tr w:rsidR="000B4CF4" w:rsidRPr="000B4CF4" w:rsidTr="000B4CF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traceurl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arrayofstring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最近访问的若干个</w:t>
            </w: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url</w:t>
            </w:r>
          </w:p>
        </w:tc>
      </w:tr>
      <w:tr w:rsidR="000B4CF4" w:rsidRPr="000B4CF4" w:rsidTr="000B4CF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traceloc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arrayofstring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最近访问的若干个</w:t>
            </w: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</w:t>
            </w:r>
            <w:r w:rsidRPr="000B4CF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的行业信息</w:t>
            </w:r>
          </w:p>
        </w:tc>
      </w:tr>
      <w:tr w:rsidR="000B4CF4" w:rsidRPr="000B4CF4" w:rsidTr="000B4CF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tracekeywords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arrayofstring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CF4" w:rsidRPr="000B4CF4" w:rsidRDefault="000B4CF4" w:rsidP="000B4CF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最近搜索的若干个Key</w:t>
            </w:r>
          </w:p>
        </w:tc>
      </w:tr>
    </w:tbl>
    <w:p w:rsidR="000B4CF4" w:rsidRPr="00325FF1" w:rsidRDefault="000B4CF4" w:rsidP="000B4CF4">
      <w:pPr>
        <w:rPr>
          <w:rFonts w:asciiTheme="minorEastAsia" w:eastAsiaTheme="minorEastAsia" w:hAnsiTheme="minorEastAsia"/>
        </w:rPr>
      </w:pPr>
    </w:p>
    <w:p w:rsidR="0020670D" w:rsidRPr="00325FF1" w:rsidRDefault="00B11048" w:rsidP="00B11048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17" w:name="_Toc411518823"/>
      <w:r w:rsidRPr="00325FF1">
        <w:rPr>
          <w:rFonts w:asciiTheme="minorEastAsia" w:eastAsiaTheme="minorEastAsia" w:hAnsiTheme="minorEastAsia" w:hint="eastAsia"/>
        </w:rPr>
        <w:t>7.1.</w:t>
      </w:r>
      <w:r w:rsidR="000B4CF4" w:rsidRPr="00325FF1">
        <w:rPr>
          <w:rFonts w:asciiTheme="minorEastAsia" w:eastAsiaTheme="minorEastAsia" w:hAnsiTheme="minorEastAsia" w:hint="eastAsia"/>
        </w:rPr>
        <w:t>7</w:t>
      </w:r>
      <w:r w:rsidRPr="00325FF1">
        <w:rPr>
          <w:rFonts w:asciiTheme="minorEastAsia" w:eastAsiaTheme="minorEastAsia" w:hAnsiTheme="minorEastAsia" w:hint="eastAsia"/>
        </w:rPr>
        <w:t>Bid Response Example</w:t>
      </w:r>
      <w:bookmarkEnd w:id="17"/>
    </w:p>
    <w:p w:rsidR="00B11048" w:rsidRPr="00325FF1" w:rsidRDefault="00B11048" w:rsidP="00B11048">
      <w:pPr>
        <w:pStyle w:val="Default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{ "id": "d6e608bcbe5344d4b5135f710ed65fb9", </w:t>
      </w:r>
    </w:p>
    <w:p w:rsidR="00B11048" w:rsidRPr="00325FF1" w:rsidRDefault="00B11048" w:rsidP="00B11048">
      <w:pPr>
        <w:pStyle w:val="Default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"imp": [</w:t>
      </w:r>
    </w:p>
    <w:p w:rsidR="00B11048" w:rsidRPr="00325FF1" w:rsidRDefault="00B11048" w:rsidP="00B11048">
      <w:pPr>
        <w:pStyle w:val="Default"/>
        <w:ind w:firstLine="42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 {</w:t>
      </w:r>
    </w:p>
    <w:p w:rsidR="00B11048" w:rsidRPr="00325FF1" w:rsidRDefault="00B11048" w:rsidP="00B11048">
      <w:pPr>
        <w:pStyle w:val="Default"/>
        <w:ind w:firstLine="42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 "impid": "483ceb489810452187f72667509b7b0d",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"bidfloor": 6000,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"bidfloorcur": "CNY",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"</w:t>
      </w:r>
      <w:r w:rsidRPr="00325FF1">
        <w:rPr>
          <w:rFonts w:asciiTheme="minorEastAsia" w:eastAsiaTheme="minorEastAsia" w:hAnsiTheme="minorEastAsia" w:cs="Tahoma"/>
          <w:szCs w:val="22"/>
        </w:rPr>
        <w:t xml:space="preserve"> width</w:t>
      </w:r>
      <w:r w:rsidRPr="00325FF1">
        <w:rPr>
          <w:rFonts w:asciiTheme="minorEastAsia" w:eastAsiaTheme="minorEastAsia" w:hAnsiTheme="minorEastAsia"/>
          <w:sz w:val="23"/>
          <w:szCs w:val="23"/>
        </w:rPr>
        <w:t xml:space="preserve">": 640,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"h</w:t>
      </w:r>
      <w:r w:rsidRPr="00325FF1">
        <w:rPr>
          <w:rFonts w:asciiTheme="minorEastAsia" w:eastAsiaTheme="minorEastAsia" w:hAnsiTheme="minorEastAsia" w:hint="eastAsia"/>
          <w:sz w:val="23"/>
          <w:szCs w:val="23"/>
        </w:rPr>
        <w:t>eight</w:t>
      </w:r>
      <w:r w:rsidRPr="00325FF1">
        <w:rPr>
          <w:rFonts w:asciiTheme="minorEastAsia" w:eastAsiaTheme="minorEastAsia" w:hAnsiTheme="minorEastAsia"/>
          <w:sz w:val="23"/>
          <w:szCs w:val="23"/>
        </w:rPr>
        <w:t xml:space="preserve">": 100,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lastRenderedPageBreak/>
        <w:t xml:space="preserve">} ], </w:t>
      </w:r>
    </w:p>
    <w:p w:rsidR="00B11048" w:rsidRPr="00325FF1" w:rsidRDefault="00B11048" w:rsidP="00B11048">
      <w:pPr>
        <w:pStyle w:val="Default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"device":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{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"did": "75184389584b32a37f4f4570ca85112da1463707",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"dpid": "e1ef08c816e8e1604c7b4c5ddad8cdaf2edfc843",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"ua":"Mozilla%2F5.0+%28iPhone%3B+U%3B+CPU+like+Mac+OS+X%3B+en%29+AppleWebKit%2F420% 2B+%28KHTML",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"ip": "123.123.123.123",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"country": "CN",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"carrier": "46000",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"language": "zh",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"make": "Apple",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"model": "iPhone5,1",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"os": "iOS",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"osv": "7.0",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"connectiontype": 2, 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"devicetype": 1,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 "loc": "38.04165,114.50884"</w:t>
      </w:r>
    </w:p>
    <w:p w:rsidR="00B11048" w:rsidRPr="00325FF1" w:rsidRDefault="00B11048" w:rsidP="00B11048">
      <w:pPr>
        <w:pStyle w:val="Default"/>
        <w:ind w:left="425"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 }</w:t>
      </w:r>
    </w:p>
    <w:p w:rsidR="00B11048" w:rsidRPr="00325FF1" w:rsidRDefault="00B11048" w:rsidP="00B11048">
      <w:pPr>
        <w:pStyle w:val="Default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 }</w:t>
      </w:r>
    </w:p>
    <w:p w:rsidR="00463874" w:rsidRPr="00325FF1" w:rsidRDefault="00463874" w:rsidP="00B11048">
      <w:pPr>
        <w:pStyle w:val="Default"/>
        <w:rPr>
          <w:rFonts w:asciiTheme="minorEastAsia" w:eastAsiaTheme="minorEastAsia" w:hAnsiTheme="minorEastAsia"/>
          <w:sz w:val="23"/>
          <w:szCs w:val="23"/>
        </w:rPr>
      </w:pPr>
    </w:p>
    <w:p w:rsidR="00463874" w:rsidRPr="00325FF1" w:rsidRDefault="00463874" w:rsidP="00B11048">
      <w:pPr>
        <w:pStyle w:val="Default"/>
        <w:rPr>
          <w:rFonts w:asciiTheme="minorEastAsia" w:eastAsiaTheme="minorEastAsia" w:hAnsiTheme="minorEastAsia"/>
          <w:sz w:val="23"/>
          <w:szCs w:val="23"/>
        </w:rPr>
      </w:pPr>
    </w:p>
    <w:p w:rsidR="00463874" w:rsidRPr="00325FF1" w:rsidRDefault="00463874" w:rsidP="00B11048">
      <w:pPr>
        <w:pStyle w:val="Default"/>
        <w:rPr>
          <w:rFonts w:asciiTheme="minorEastAsia" w:eastAsiaTheme="minorEastAsia" w:hAnsiTheme="minorEastAsia"/>
          <w:sz w:val="23"/>
          <w:szCs w:val="23"/>
        </w:rPr>
      </w:pPr>
    </w:p>
    <w:p w:rsidR="00463874" w:rsidRPr="00325FF1" w:rsidRDefault="00463874" w:rsidP="00B11048">
      <w:pPr>
        <w:pStyle w:val="Default"/>
        <w:rPr>
          <w:rFonts w:asciiTheme="minorEastAsia" w:eastAsiaTheme="minorEastAsia" w:hAnsiTheme="minorEastAsia"/>
        </w:rPr>
      </w:pPr>
    </w:p>
    <w:p w:rsidR="0020670D" w:rsidRPr="00325FF1" w:rsidRDefault="00E87AA1" w:rsidP="0020670D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18" w:name="_Toc411518824"/>
      <w:r w:rsidRPr="00325FF1">
        <w:rPr>
          <w:rFonts w:asciiTheme="minorEastAsia" w:eastAsiaTheme="minorEastAsia" w:hAnsiTheme="minorEastAsia" w:hint="eastAsia"/>
        </w:rPr>
        <w:t>7.2</w:t>
      </w:r>
      <w:r w:rsidR="0020670D" w:rsidRPr="00325FF1">
        <w:rPr>
          <w:rFonts w:asciiTheme="minorEastAsia" w:eastAsiaTheme="minorEastAsia" w:hAnsiTheme="minorEastAsia" w:hint="eastAsia"/>
        </w:rPr>
        <w:t>Bid Response</w:t>
      </w:r>
      <w:bookmarkEnd w:id="18"/>
    </w:p>
    <w:p w:rsidR="00463874" w:rsidRPr="00325FF1" w:rsidRDefault="00463874" w:rsidP="001C4DFC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19" w:name="_Toc411518825"/>
      <w:r w:rsidRPr="00325FF1">
        <w:rPr>
          <w:rFonts w:asciiTheme="minorEastAsia" w:eastAsiaTheme="minorEastAsia" w:hAnsiTheme="minorEastAsia" w:hint="eastAsia"/>
        </w:rPr>
        <w:t>7.2.1Bid Reponse对象</w:t>
      </w:r>
      <w:bookmarkEnd w:id="19"/>
    </w:p>
    <w:tbl>
      <w:tblPr>
        <w:tblW w:w="8540" w:type="dxa"/>
        <w:tblInd w:w="93" w:type="dxa"/>
        <w:tblLook w:val="04A0"/>
      </w:tblPr>
      <w:tblGrid>
        <w:gridCol w:w="1180"/>
        <w:gridCol w:w="1520"/>
        <w:gridCol w:w="2200"/>
        <w:gridCol w:w="3640"/>
      </w:tblGrid>
      <w:tr w:rsidR="0020670D" w:rsidRPr="00C25817" w:rsidTr="00B11048">
        <w:trPr>
          <w:trHeight w:val="28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Description</w:t>
            </w:r>
          </w:p>
        </w:tc>
      </w:tr>
      <w:tr w:rsidR="0020670D" w:rsidRPr="00C25817" w:rsidTr="00B11048">
        <w:trPr>
          <w:trHeight w:val="55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bid request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的唯一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id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，由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aWiFi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平台生成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bidid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bid response id，由DSP生成</w:t>
            </w:r>
          </w:p>
        </w:tc>
      </w:tr>
      <w:tr w:rsidR="0020670D" w:rsidRPr="00C25817" w:rsidTr="00B11048">
        <w:trPr>
          <w:trHeight w:val="55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nbr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不参与竞价的原因，默认是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0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：未知，当参与竞价时，不包含此域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Bid Object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Bid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对象，描述竞价信息</w:t>
            </w:r>
          </w:p>
        </w:tc>
      </w:tr>
    </w:tbl>
    <w:p w:rsidR="0020670D" w:rsidRPr="00325FF1" w:rsidRDefault="00463874" w:rsidP="00B11048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20" w:name="_Toc411518826"/>
      <w:r w:rsidRPr="00325FF1">
        <w:rPr>
          <w:rFonts w:asciiTheme="minorEastAsia" w:eastAsiaTheme="minorEastAsia" w:hAnsiTheme="minorEastAsia" w:hint="eastAsia"/>
        </w:rPr>
        <w:t>7.2.2</w:t>
      </w:r>
      <w:r w:rsidR="0020670D" w:rsidRPr="00325FF1">
        <w:rPr>
          <w:rFonts w:asciiTheme="minorEastAsia" w:eastAsiaTheme="minorEastAsia" w:hAnsiTheme="minorEastAsia" w:hint="eastAsia"/>
        </w:rPr>
        <w:t>Bid对象</w:t>
      </w:r>
      <w:bookmarkEnd w:id="20"/>
    </w:p>
    <w:tbl>
      <w:tblPr>
        <w:tblW w:w="8540" w:type="dxa"/>
        <w:tblInd w:w="93" w:type="dxa"/>
        <w:tblLook w:val="04A0"/>
      </w:tblPr>
      <w:tblGrid>
        <w:gridCol w:w="1296"/>
        <w:gridCol w:w="1508"/>
        <w:gridCol w:w="1551"/>
        <w:gridCol w:w="4185"/>
      </w:tblGrid>
      <w:tr w:rsidR="0020670D" w:rsidRPr="00C25817" w:rsidTr="00B11048">
        <w:trPr>
          <w:trHeight w:val="28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Description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impid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出价的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Impression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的唯一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ID</w:t>
            </w:r>
          </w:p>
        </w:tc>
      </w:tr>
      <w:tr w:rsidR="0020670D" w:rsidRPr="00C25817" w:rsidTr="00B11048">
        <w:trPr>
          <w:trHeight w:val="57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4F527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出价，</w:t>
            </w:r>
            <w:r w:rsidR="004F527A"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数值含义为分</w:t>
            </w:r>
            <w:r w:rsidR="004F527A"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</w:t>
            </w:r>
            <w:r w:rsidR="004F527A"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千次展现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，</w:t>
            </w:r>
            <w:r w:rsidR="004F527A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与</w:t>
            </w:r>
            <w:r w:rsidR="004F527A"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bidfloor</w:t>
            </w:r>
            <w:r w:rsidR="004F527A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对应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adid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ID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lastRenderedPageBreak/>
              <w:t>nurl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WinNoticeURL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注：非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RTB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不返回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nurl</w:t>
            </w:r>
          </w:p>
        </w:tc>
      </w:tr>
      <w:tr w:rsidR="0020670D" w:rsidRPr="00C25817" w:rsidTr="00B11048">
        <w:trPr>
          <w:trHeight w:val="57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adm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4379D5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广告物料，值为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HTML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片段如果是开屏广告，仅包含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URL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地址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img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标签中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width,height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设置为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100%</w:t>
            </w:r>
            <w:r w:rsidR="004379D5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 xml:space="preserve"> 停用</w:t>
            </w:r>
          </w:p>
        </w:tc>
      </w:tr>
      <w:tr w:rsidR="0048661B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61B" w:rsidRDefault="0048661B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dsp</w:t>
            </w:r>
            <w:r w:rsidRPr="009E5D4B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61B" w:rsidRPr="00C25817" w:rsidRDefault="0048661B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61B" w:rsidRPr="00C25817" w:rsidRDefault="0048661B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661B" w:rsidRDefault="0048661B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6965DD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DSP来源标记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参见素材交互篇章</w:t>
            </w:r>
          </w:p>
        </w:tc>
      </w:tr>
      <w:tr w:rsidR="004379D5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79D5" w:rsidRPr="00C25817" w:rsidRDefault="004379D5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d</w:t>
            </w:r>
            <w: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ocid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79D5" w:rsidRPr="00C25817" w:rsidRDefault="004379D5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79D5" w:rsidRPr="00C25817" w:rsidRDefault="004379D5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79D5" w:rsidRPr="00C25817" w:rsidRDefault="004379D5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AWIFI平台docid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adwidth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广告物料宽度，仅当全插屏广告时有效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adheight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广告物料高度，仅当全插屏广告时有效</w:t>
            </w:r>
          </w:p>
        </w:tc>
      </w:tr>
      <w:tr w:rsidR="0020670D" w:rsidRPr="00C25817" w:rsidTr="00B11048">
        <w:trPr>
          <w:trHeight w:val="57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iurl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广告展示监播地址，当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adm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中不包括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DSP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展示监播地址或第三方监播地址时使用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curl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广告点击目标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URL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，用于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adm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的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#CLICK_URL#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宏，作为广告被点击时的目标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URL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cturl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330726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广告点击监播地址，用户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adm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的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#CLICK_URL#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宏，作为广告被点击时的监播消息地址，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URL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必须支持重定向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aurl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激活效果地址，用于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CPA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广告的激活效果回调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CampaignID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crid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广告物料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ID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ctype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点击目标类型，打开网页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下载APP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cbundle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点击后下载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的包名，仅当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ctype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为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2–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下载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App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时有效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adomain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广告主域名</w:t>
            </w:r>
          </w:p>
        </w:tc>
      </w:tr>
      <w:tr w:rsidR="0020670D" w:rsidRPr="00C25817" w:rsidTr="00B11048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ext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ext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对象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扩展对象，定义一些特殊的属性</w:t>
            </w:r>
          </w:p>
        </w:tc>
      </w:tr>
    </w:tbl>
    <w:p w:rsidR="0020670D" w:rsidRPr="00325FF1" w:rsidRDefault="00463874" w:rsidP="00463874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21" w:name="_Toc411518827"/>
      <w:r w:rsidRPr="00325FF1">
        <w:rPr>
          <w:rFonts w:asciiTheme="minorEastAsia" w:eastAsiaTheme="minorEastAsia" w:hAnsiTheme="minorEastAsia" w:hint="eastAsia"/>
        </w:rPr>
        <w:t>7.2.3Bid Res</w:t>
      </w:r>
      <w:r w:rsidR="007272FD" w:rsidRPr="00325FF1">
        <w:rPr>
          <w:rFonts w:asciiTheme="minorEastAsia" w:eastAsiaTheme="minorEastAsia" w:hAnsiTheme="minorEastAsia"/>
        </w:rPr>
        <w:t>p</w:t>
      </w:r>
      <w:r w:rsidRPr="00325FF1">
        <w:rPr>
          <w:rFonts w:asciiTheme="minorEastAsia" w:eastAsiaTheme="minorEastAsia" w:hAnsiTheme="minorEastAsia" w:hint="eastAsia"/>
        </w:rPr>
        <w:t>onse Example</w:t>
      </w:r>
      <w:bookmarkEnd w:id="21"/>
    </w:p>
    <w:p w:rsidR="001C4DFC" w:rsidRPr="00325FF1" w:rsidRDefault="001C4DFC" w:rsidP="001C4DFC">
      <w:pPr>
        <w:pStyle w:val="Default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{</w:t>
      </w:r>
    </w:p>
    <w:p w:rsidR="001C4DFC" w:rsidRPr="00325FF1" w:rsidRDefault="001C4DFC" w:rsidP="001C4DFC">
      <w:pPr>
        <w:pStyle w:val="Default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 "id": "d6e608bcbe5344d4b5135f710ed65fb9", </w:t>
      </w:r>
    </w:p>
    <w:p w:rsidR="001C4DFC" w:rsidRPr="00325FF1" w:rsidRDefault="001C4DFC" w:rsidP="001C4DFC">
      <w:pPr>
        <w:pStyle w:val="Default"/>
        <w:ind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"bid</w:t>
      </w:r>
      <w:r w:rsidRPr="00325FF1">
        <w:rPr>
          <w:rFonts w:asciiTheme="minorEastAsia" w:eastAsiaTheme="minorEastAsia" w:hAnsiTheme="minorEastAsia" w:hint="eastAsia"/>
          <w:sz w:val="23"/>
          <w:szCs w:val="23"/>
        </w:rPr>
        <w:t>id</w:t>
      </w:r>
      <w:r w:rsidRPr="00325FF1">
        <w:rPr>
          <w:rFonts w:asciiTheme="minorEastAsia" w:eastAsiaTheme="minorEastAsia" w:hAnsiTheme="minorEastAsia"/>
          <w:sz w:val="23"/>
          <w:szCs w:val="23"/>
        </w:rPr>
        <w:t>":  "4b5135f710ed65fb9d6e608bcbe5344d ",</w:t>
      </w:r>
    </w:p>
    <w:p w:rsidR="001C4DFC" w:rsidRPr="00325FF1" w:rsidRDefault="001C4DFC" w:rsidP="001C4DFC">
      <w:pPr>
        <w:pStyle w:val="Default"/>
        <w:ind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"bid": [</w:t>
      </w:r>
    </w:p>
    <w:p w:rsidR="001C4DFC" w:rsidRPr="00325FF1" w:rsidRDefault="001C4DFC" w:rsidP="001C4DFC">
      <w:pPr>
        <w:pStyle w:val="Default"/>
        <w:ind w:firstLineChars="50" w:firstLine="115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 { </w:t>
      </w:r>
    </w:p>
    <w:p w:rsidR="001C4DFC" w:rsidRPr="00325FF1" w:rsidRDefault="001C4DFC" w:rsidP="001C4DFC">
      <w:pPr>
        <w:pStyle w:val="Default"/>
        <w:ind w:firstLineChars="184" w:firstLine="423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"impid": "483ceb489810452187f72667509b7b0d", </w:t>
      </w:r>
    </w:p>
    <w:p w:rsidR="001C4DFC" w:rsidRPr="00325FF1" w:rsidRDefault="001C4DFC" w:rsidP="001C4DFC">
      <w:pPr>
        <w:pStyle w:val="Default"/>
        <w:ind w:firstLineChars="184" w:firstLine="423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"price": 20000, </w:t>
      </w:r>
    </w:p>
    <w:p w:rsidR="001C4DFC" w:rsidRPr="00325FF1" w:rsidRDefault="001C4DFC" w:rsidP="001C4DFC">
      <w:pPr>
        <w:pStyle w:val="Default"/>
        <w:ind w:left="421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"adid": "234", "nurl":"http://www.example.com/win_notice?id=d6e608bcbe5344d4b5135f710ed65fb9p=#WIN_PRICE#", </w:t>
      </w:r>
    </w:p>
    <w:p w:rsidR="001C4DFC" w:rsidRPr="00325FF1" w:rsidRDefault="001C4DFC" w:rsidP="001C4DFC">
      <w:pPr>
        <w:pStyle w:val="Default"/>
        <w:ind w:firstLine="421"/>
        <w:rPr>
          <w:rFonts w:asciiTheme="minorEastAsia" w:eastAsiaTheme="minorEastAsia" w:hAnsiTheme="minorEastAsia"/>
          <w:sz w:val="23"/>
          <w:szCs w:val="23"/>
        </w:rPr>
      </w:pPr>
      <w:r w:rsidRPr="002853B4">
        <w:rPr>
          <w:rFonts w:asciiTheme="minorEastAsia" w:eastAsiaTheme="minorEastAsia" w:hAnsiTheme="minorEastAsia"/>
          <w:strike/>
          <w:sz w:val="23"/>
          <w:szCs w:val="23"/>
        </w:rPr>
        <w:t>"adm": "&lt;meta http-equiv='Content-Type' content='text/html; charset=UTF-8' /&gt;&lt;style type='text/css'&gt;*{padding:0px;margin:0px;} a:link{text-decoration:none;}&lt;/style&gt;&lt;a href='#CLICK_URL#'&gt;&lt;img width='100%' height='100%' src='http://my.adsmogo.com/Uplaod/AdContent/a588cc47-181c-4def-90e0-9cf9</w:t>
      </w:r>
      <w:r w:rsidRPr="002853B4">
        <w:rPr>
          <w:rFonts w:asciiTheme="minorEastAsia" w:eastAsiaTheme="minorEastAsia" w:hAnsiTheme="minorEastAsia"/>
          <w:strike/>
          <w:sz w:val="23"/>
          <w:szCs w:val="23"/>
        </w:rPr>
        <w:lastRenderedPageBreak/>
        <w:t>4bf286a9_320x50.png'&gt;&lt;/img&gt;&lt;/a&gt;#IMP_TRACK#"</w:t>
      </w:r>
      <w:r w:rsidRPr="00325FF1">
        <w:rPr>
          <w:rFonts w:asciiTheme="minorEastAsia" w:eastAsiaTheme="minorEastAsia" w:hAnsiTheme="minorEastAsia"/>
          <w:sz w:val="23"/>
          <w:szCs w:val="23"/>
        </w:rPr>
        <w:t xml:space="preserve">, </w:t>
      </w:r>
    </w:p>
    <w:p w:rsidR="001C4DFC" w:rsidRPr="00325FF1" w:rsidRDefault="001C4DFC" w:rsidP="001C4DFC">
      <w:pPr>
        <w:pStyle w:val="Default"/>
        <w:ind w:firstLine="421"/>
        <w:rPr>
          <w:rFonts w:asciiTheme="minorEastAsia" w:eastAsiaTheme="minorEastAsia" w:hAnsiTheme="minorEastAsia" w:cs="Arial"/>
          <w:sz w:val="23"/>
          <w:szCs w:val="23"/>
        </w:rPr>
      </w:pPr>
    </w:p>
    <w:p w:rsidR="001C4DFC" w:rsidRPr="00325FF1" w:rsidRDefault="001C4DFC" w:rsidP="001C4DFC">
      <w:pPr>
        <w:pStyle w:val="Default"/>
        <w:ind w:firstLine="421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"cid": "111", </w:t>
      </w:r>
    </w:p>
    <w:p w:rsidR="001C4DFC" w:rsidRPr="00325FF1" w:rsidRDefault="001C4DFC" w:rsidP="001C4DFC">
      <w:pPr>
        <w:pStyle w:val="Default"/>
        <w:ind w:firstLine="421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"crid": "112", </w:t>
      </w:r>
    </w:p>
    <w:p w:rsidR="001C4DFC" w:rsidRPr="00325FF1" w:rsidRDefault="001C4DFC" w:rsidP="001C4DFC">
      <w:pPr>
        <w:pStyle w:val="Default"/>
        <w:ind w:firstLine="421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"curl": "http://www.adsmogo.com",</w:t>
      </w:r>
    </w:p>
    <w:p w:rsidR="001C4DFC" w:rsidRDefault="00032FEA" w:rsidP="001C4DFC">
      <w:pPr>
        <w:pStyle w:val="Default"/>
        <w:ind w:firstLine="421"/>
        <w:rPr>
          <w:rFonts w:asciiTheme="minorEastAsia" w:eastAsiaTheme="minorEastAsia" w:hAnsiTheme="minorEastAsia"/>
          <w:sz w:val="23"/>
          <w:szCs w:val="23"/>
        </w:rPr>
      </w:pPr>
      <w:r>
        <w:rPr>
          <w:rFonts w:asciiTheme="minorEastAsia" w:eastAsiaTheme="minorEastAsia" w:hAnsiTheme="minorEastAsia"/>
          <w:sz w:val="23"/>
          <w:szCs w:val="23"/>
        </w:rPr>
        <w:t xml:space="preserve">"cturl": </w:t>
      </w:r>
      <w:r w:rsidR="001C4DFC" w:rsidRPr="00325FF1">
        <w:rPr>
          <w:rFonts w:asciiTheme="minorEastAsia" w:eastAsiaTheme="minorEastAsia" w:hAnsiTheme="minorEastAsia"/>
          <w:sz w:val="23"/>
          <w:szCs w:val="23"/>
        </w:rPr>
        <w:t>"http://w</w:t>
      </w:r>
      <w:r>
        <w:rPr>
          <w:rFonts w:asciiTheme="minorEastAsia" w:eastAsiaTheme="minorEastAsia" w:hAnsiTheme="minorEastAsia"/>
          <w:sz w:val="23"/>
          <w:szCs w:val="23"/>
        </w:rPr>
        <w:t>ww.example.com/c?id=1234567&amp;o="</w:t>
      </w:r>
      <w:r w:rsidR="001C4DFC" w:rsidRPr="00325FF1">
        <w:rPr>
          <w:rFonts w:asciiTheme="minorEastAsia" w:eastAsiaTheme="minorEastAsia" w:hAnsiTheme="minorEastAsia"/>
          <w:sz w:val="23"/>
          <w:szCs w:val="23"/>
        </w:rPr>
        <w:t xml:space="preserve">, </w:t>
      </w:r>
    </w:p>
    <w:p w:rsidR="001C4DFC" w:rsidRDefault="006E2F1B" w:rsidP="001C4DFC">
      <w:pPr>
        <w:pStyle w:val="Default"/>
        <w:ind w:firstLine="421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"</w:t>
      </w:r>
      <w:r>
        <w:rPr>
          <w:rFonts w:asciiTheme="minorEastAsia" w:eastAsiaTheme="minorEastAsia" w:hAnsiTheme="minorEastAsia" w:hint="eastAsia"/>
          <w:sz w:val="23"/>
          <w:szCs w:val="23"/>
        </w:rPr>
        <w:t>docid</w:t>
      </w:r>
      <w:r w:rsidRPr="00325FF1">
        <w:rPr>
          <w:rFonts w:asciiTheme="minorEastAsia" w:eastAsiaTheme="minorEastAsia" w:hAnsiTheme="minorEastAsia"/>
          <w:sz w:val="23"/>
          <w:szCs w:val="23"/>
        </w:rPr>
        <w:t>": "</w:t>
      </w:r>
      <w:r>
        <w:rPr>
          <w:rFonts w:asciiTheme="minorEastAsia" w:eastAsiaTheme="minorEastAsia" w:hAnsiTheme="minorEastAsia" w:hint="eastAsia"/>
          <w:sz w:val="23"/>
          <w:szCs w:val="23"/>
        </w:rPr>
        <w:t>48419721308519461</w:t>
      </w:r>
      <w:r w:rsidRPr="00325FF1">
        <w:rPr>
          <w:rFonts w:asciiTheme="minorEastAsia" w:eastAsiaTheme="minorEastAsia" w:hAnsiTheme="minorEastAsia"/>
          <w:sz w:val="23"/>
          <w:szCs w:val="23"/>
        </w:rPr>
        <w:t xml:space="preserve">", </w:t>
      </w:r>
    </w:p>
    <w:p w:rsidR="00210C8A" w:rsidRDefault="00210C8A" w:rsidP="00210C8A">
      <w:pPr>
        <w:pStyle w:val="Default"/>
        <w:ind w:firstLine="421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"</w:t>
      </w:r>
      <w:r w:rsidRPr="00210C8A">
        <w:rPr>
          <w:rFonts w:asciiTheme="minorEastAsia" w:eastAsiaTheme="minorEastAsia" w:hAnsiTheme="minorEastAsia" w:cs="Tahoma"/>
        </w:rPr>
        <w:t xml:space="preserve"> </w:t>
      </w:r>
      <w:r w:rsidRPr="00C25817">
        <w:rPr>
          <w:rFonts w:asciiTheme="minorEastAsia" w:eastAsiaTheme="minorEastAsia" w:hAnsiTheme="minorEastAsia" w:cs="Tahoma"/>
        </w:rPr>
        <w:t>iurl</w:t>
      </w:r>
      <w:r w:rsidRPr="00325FF1">
        <w:rPr>
          <w:rFonts w:asciiTheme="minorEastAsia" w:eastAsiaTheme="minorEastAsia" w:hAnsiTheme="minorEastAsia"/>
          <w:sz w:val="23"/>
          <w:szCs w:val="23"/>
        </w:rPr>
        <w:t xml:space="preserve"> ": "</w:t>
      </w:r>
      <w:r>
        <w:rPr>
          <w:rFonts w:asciiTheme="minorEastAsia" w:eastAsiaTheme="minorEastAsia" w:hAnsiTheme="minorEastAsia" w:hint="eastAsia"/>
          <w:sz w:val="23"/>
          <w:szCs w:val="23"/>
        </w:rPr>
        <w:t>广告展示监播地址</w:t>
      </w:r>
      <w:r w:rsidRPr="00325FF1">
        <w:rPr>
          <w:rFonts w:asciiTheme="minorEastAsia" w:eastAsiaTheme="minorEastAsia" w:hAnsiTheme="minorEastAsia"/>
          <w:sz w:val="23"/>
          <w:szCs w:val="23"/>
        </w:rPr>
        <w:t xml:space="preserve">", </w:t>
      </w:r>
    </w:p>
    <w:p w:rsidR="00210C8A" w:rsidRPr="00325FF1" w:rsidRDefault="00210C8A" w:rsidP="001C4DFC">
      <w:pPr>
        <w:pStyle w:val="Default"/>
        <w:ind w:firstLine="421"/>
        <w:rPr>
          <w:rFonts w:asciiTheme="minorEastAsia" w:eastAsiaTheme="minorEastAsia" w:hAnsiTheme="minorEastAsia"/>
          <w:sz w:val="23"/>
          <w:szCs w:val="23"/>
        </w:rPr>
      </w:pPr>
    </w:p>
    <w:p w:rsidR="001C4DFC" w:rsidRPr="00325FF1" w:rsidRDefault="001C4DFC" w:rsidP="001C4DFC">
      <w:pPr>
        <w:pStyle w:val="Default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 xml:space="preserve"> ] </w:t>
      </w:r>
    </w:p>
    <w:p w:rsidR="0020670D" w:rsidRPr="00325FF1" w:rsidRDefault="001C4DFC" w:rsidP="001C4DFC">
      <w:pPr>
        <w:pStyle w:val="Default"/>
        <w:rPr>
          <w:rFonts w:asciiTheme="minorEastAsia" w:eastAsiaTheme="minorEastAsia" w:hAnsiTheme="minorEastAsia"/>
          <w:sz w:val="23"/>
          <w:szCs w:val="23"/>
        </w:rPr>
      </w:pPr>
      <w:r w:rsidRPr="00325FF1">
        <w:rPr>
          <w:rFonts w:asciiTheme="minorEastAsia" w:eastAsiaTheme="minorEastAsia" w:hAnsiTheme="minorEastAsia"/>
          <w:sz w:val="23"/>
          <w:szCs w:val="23"/>
        </w:rPr>
        <w:t>}</w:t>
      </w:r>
    </w:p>
    <w:p w:rsidR="00C62FE2" w:rsidRDefault="00C62FE2" w:rsidP="0020670D">
      <w:pPr>
        <w:rPr>
          <w:rFonts w:asciiTheme="minorEastAsia" w:eastAsiaTheme="minorEastAsia" w:hAnsiTheme="minorEastAsia" w:cs="FZLanTingHei-L-GBK-M"/>
          <w:color w:val="000000"/>
          <w:sz w:val="32"/>
          <w:szCs w:val="32"/>
        </w:rPr>
      </w:pPr>
    </w:p>
    <w:p w:rsidR="00B65D0A" w:rsidRPr="005471AF" w:rsidRDefault="003D2123" w:rsidP="00B65D0A">
      <w:pPr>
        <w:rPr>
          <w:rFonts w:asciiTheme="minorEastAsia" w:eastAsiaTheme="minorEastAsia" w:hAnsiTheme="minorEastAsia" w:cs="Tahoma"/>
          <w:strike/>
          <w:color w:val="000000"/>
          <w:sz w:val="24"/>
          <w:szCs w:val="24"/>
        </w:rPr>
      </w:pPr>
      <w:r w:rsidRPr="005471AF">
        <w:rPr>
          <w:rFonts w:asciiTheme="minorEastAsia" w:eastAsiaTheme="minorEastAsia" w:hAnsiTheme="minorEastAsia" w:cs="Tahoma"/>
          <w:strike/>
          <w:color w:val="000000"/>
          <w:sz w:val="24"/>
          <w:szCs w:val="24"/>
        </w:rPr>
        <w:t xml:space="preserve">#IMP_TRACK# : </w:t>
      </w:r>
    </w:p>
    <w:p w:rsidR="003D2123" w:rsidRPr="005471AF" w:rsidRDefault="003D2123" w:rsidP="00B65D0A">
      <w:pPr>
        <w:rPr>
          <w:rFonts w:asciiTheme="minorEastAsia" w:eastAsiaTheme="minorEastAsia" w:hAnsiTheme="minorEastAsia" w:cs="Tahoma"/>
          <w:strike/>
          <w:color w:val="000000"/>
          <w:sz w:val="24"/>
          <w:szCs w:val="24"/>
        </w:rPr>
      </w:pPr>
      <w:r w:rsidRPr="005471AF">
        <w:rPr>
          <w:rFonts w:asciiTheme="minorEastAsia" w:eastAsiaTheme="minorEastAsia" w:hAnsiTheme="minorEastAsia" w:cs="Tahoma" w:hint="eastAsia"/>
          <w:strike/>
          <w:color w:val="000000"/>
          <w:sz w:val="24"/>
          <w:szCs w:val="24"/>
        </w:rPr>
        <w:t>展示监播地址，用于AWIFI统计广告展示数。该宏应该包含在在</w:t>
      </w:r>
      <w:r w:rsidRPr="005471AF">
        <w:rPr>
          <w:rFonts w:asciiTheme="minorEastAsia" w:eastAsiaTheme="minorEastAsia" w:hAnsiTheme="minorEastAsia" w:cs="Tahoma"/>
          <w:strike/>
          <w:color w:val="000000"/>
          <w:sz w:val="24"/>
          <w:szCs w:val="24"/>
        </w:rPr>
        <w:t>Bid</w:t>
      </w:r>
      <w:r w:rsidRPr="005471AF">
        <w:rPr>
          <w:rFonts w:asciiTheme="minorEastAsia" w:eastAsiaTheme="minorEastAsia" w:hAnsiTheme="minorEastAsia" w:cs="Tahoma" w:hint="eastAsia"/>
          <w:strike/>
          <w:color w:val="000000"/>
          <w:sz w:val="24"/>
          <w:szCs w:val="24"/>
        </w:rPr>
        <w:t>对象的</w:t>
      </w:r>
      <w:r w:rsidRPr="005471AF">
        <w:rPr>
          <w:rFonts w:asciiTheme="minorEastAsia" w:eastAsiaTheme="minorEastAsia" w:hAnsiTheme="minorEastAsia" w:cs="Tahoma"/>
          <w:strike/>
          <w:color w:val="000000"/>
          <w:sz w:val="24"/>
          <w:szCs w:val="24"/>
        </w:rPr>
        <w:t>adm</w:t>
      </w:r>
      <w:r w:rsidRPr="005471AF">
        <w:rPr>
          <w:rFonts w:asciiTheme="minorEastAsia" w:eastAsiaTheme="minorEastAsia" w:hAnsiTheme="minorEastAsia" w:cs="Tahoma" w:hint="eastAsia"/>
          <w:strike/>
          <w:color w:val="000000"/>
          <w:sz w:val="24"/>
          <w:szCs w:val="24"/>
        </w:rPr>
        <w:t>域值的</w:t>
      </w:r>
      <w:r w:rsidRPr="005471AF">
        <w:rPr>
          <w:rFonts w:asciiTheme="minorEastAsia" w:eastAsiaTheme="minorEastAsia" w:hAnsiTheme="minorEastAsia" w:cs="Tahoma"/>
          <w:strike/>
          <w:color w:val="000000"/>
          <w:sz w:val="24"/>
          <w:szCs w:val="24"/>
        </w:rPr>
        <w:t>HTML</w:t>
      </w:r>
      <w:r w:rsidRPr="005471AF">
        <w:rPr>
          <w:rFonts w:asciiTheme="minorEastAsia" w:eastAsiaTheme="minorEastAsia" w:hAnsiTheme="minorEastAsia" w:cs="Tahoma" w:hint="eastAsia"/>
          <w:strike/>
          <w:color w:val="000000"/>
          <w:sz w:val="24"/>
          <w:szCs w:val="24"/>
        </w:rPr>
        <w:t>代码片段中</w:t>
      </w:r>
      <w:r w:rsidR="002D08B5" w:rsidRPr="005471AF">
        <w:rPr>
          <w:rFonts w:asciiTheme="minorEastAsia" w:eastAsiaTheme="minorEastAsia" w:hAnsiTheme="minorEastAsia" w:cs="Tahoma" w:hint="eastAsia"/>
          <w:strike/>
          <w:color w:val="000000"/>
          <w:sz w:val="24"/>
          <w:szCs w:val="24"/>
        </w:rPr>
        <w:t>。</w:t>
      </w:r>
      <w:r w:rsidRPr="005471AF">
        <w:rPr>
          <w:rFonts w:asciiTheme="minorEastAsia" w:eastAsiaTheme="minorEastAsia" w:hAnsiTheme="minorEastAsia" w:cs="Tahoma" w:hint="eastAsia"/>
          <w:strike/>
          <w:color w:val="000000"/>
          <w:sz w:val="24"/>
          <w:szCs w:val="24"/>
        </w:rPr>
        <w:t xml:space="preserve"> </w:t>
      </w:r>
    </w:p>
    <w:p w:rsidR="00B65D0A" w:rsidRDefault="00B65D0A" w:rsidP="00B65D0A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</w:p>
    <w:p w:rsidR="003D2123" w:rsidRPr="00B65D0A" w:rsidRDefault="003D2123" w:rsidP="00B65D0A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 xml:space="preserve">#CLICK_URL# : </w:t>
      </w:r>
    </w:p>
    <w:p w:rsidR="003D2123" w:rsidRPr="00B65D0A" w:rsidRDefault="003D2123" w:rsidP="00B65D0A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点击目标地址，用于点击广告时的目标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URL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。AWIFI会根据媒体端的支持情况，替换为广告点击目标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URL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（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Bid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对象的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curl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域值）和AWIFI统计广告点</w:t>
      </w:r>
    </w:p>
    <w:p w:rsidR="003D2123" w:rsidRDefault="003D2123" w:rsidP="003D2123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击数的监播地址。在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adm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的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HTML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代码片段中，一般应该将该宏放在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A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标签的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href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属性中，例如：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&lt;a href=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‚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#CLICK_URL#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‛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 xml:space="preserve"> &gt;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…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 xml:space="preserve">&lt;/a&gt; 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为了兼容不支持异步发送点击监测消息的媒体，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#CLICK_URL#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可能会被替换为AWIFI点击监播地址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URL [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重定向到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] DSP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点击监播地址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URL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（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cturl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）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 xml:space="preserve"> [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重定向到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 xml:space="preserve">] 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目标地址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URL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，所以要求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DSP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点击监播地址（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cturl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）支持重定向。</w:t>
      </w:r>
    </w:p>
    <w:p w:rsidR="00B65D0A" w:rsidRPr="00B65D0A" w:rsidRDefault="00B65D0A" w:rsidP="003D2123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</w:p>
    <w:p w:rsidR="00DA2C58" w:rsidRPr="00B65D0A" w:rsidRDefault="00DA2C58" w:rsidP="003D2123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一次点击通常流程如下</w:t>
      </w:r>
    </w:p>
    <w:p w:rsidR="00DA2C58" w:rsidRPr="00B65D0A" w:rsidRDefault="00DA2C58" w:rsidP="003D2123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1：AWIFI对DSP提供的目标url做重定向 目的AWIFI可以监控并统计点击</w:t>
      </w:r>
    </w:p>
    <w:p w:rsidR="00DA2C58" w:rsidRPr="00B65D0A" w:rsidRDefault="00DA2C58" w:rsidP="003D2123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2：DSP对地址做重定向</w:t>
      </w:r>
    </w:p>
    <w:p w:rsidR="009E5D4B" w:rsidRPr="00325FF1" w:rsidRDefault="00ED368E" w:rsidP="009E5D4B">
      <w:pPr>
        <w:pStyle w:val="1"/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</w:pPr>
      <w:bookmarkStart w:id="22" w:name="_Toc411518828"/>
      <w:r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八</w:t>
      </w:r>
      <w:r w:rsidR="009E5D4B"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、</w:t>
      </w:r>
      <w:r w:rsidR="009E5D4B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素材</w:t>
      </w:r>
      <w:r w:rsidR="00407840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交互</w:t>
      </w:r>
      <w:r w:rsidR="00ED7633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消息定义</w:t>
      </w:r>
      <w:bookmarkEnd w:id="22"/>
      <w:r w:rsidR="009E5D4B" w:rsidRPr="00325FF1"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</w:p>
    <w:p w:rsidR="009E5D4B" w:rsidRPr="00325FF1" w:rsidRDefault="009E5D4B" w:rsidP="009E5D4B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23" w:name="_Toc411518829"/>
      <w:r>
        <w:rPr>
          <w:rFonts w:asciiTheme="minorEastAsia" w:eastAsiaTheme="minorEastAsia" w:hAnsiTheme="minorEastAsia" w:hint="eastAsia"/>
        </w:rPr>
        <w:t>9</w:t>
      </w:r>
      <w:r w:rsidRPr="00325FF1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 xml:space="preserve"> 素材入库</w:t>
      </w:r>
      <w:bookmarkEnd w:id="23"/>
    </w:p>
    <w:p w:rsidR="009E5D4B" w:rsidRPr="00325FF1" w:rsidRDefault="009E5D4B" w:rsidP="009E5D4B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24" w:name="_Toc411518830"/>
      <w:r>
        <w:rPr>
          <w:rFonts w:asciiTheme="minorEastAsia" w:eastAsiaTheme="minorEastAsia" w:hAnsiTheme="minorEastAsia" w:hint="eastAsia"/>
        </w:rPr>
        <w:t>9</w:t>
      </w:r>
      <w:r w:rsidRPr="00325FF1">
        <w:rPr>
          <w:rFonts w:asciiTheme="minorEastAsia" w:eastAsiaTheme="minorEastAsia" w:hAnsiTheme="minorEastAsia" w:hint="eastAsia"/>
        </w:rPr>
        <w:t>.1.1</w:t>
      </w:r>
      <w:r>
        <w:rPr>
          <w:rFonts w:asciiTheme="minorEastAsia" w:eastAsiaTheme="minorEastAsia" w:hAnsiTheme="minorEastAsia" w:hint="eastAsia"/>
        </w:rPr>
        <w:t>Image</w:t>
      </w:r>
      <w:r w:rsidRPr="00325FF1">
        <w:rPr>
          <w:rFonts w:asciiTheme="minorEastAsia" w:eastAsiaTheme="minorEastAsia" w:hAnsiTheme="minorEastAsia" w:hint="eastAsia"/>
        </w:rPr>
        <w:t xml:space="preserve"> Request</w:t>
      </w:r>
      <w:bookmarkEnd w:id="24"/>
    </w:p>
    <w:tbl>
      <w:tblPr>
        <w:tblW w:w="8540" w:type="dxa"/>
        <w:tblInd w:w="93" w:type="dxa"/>
        <w:tblLook w:val="04A0"/>
      </w:tblPr>
      <w:tblGrid>
        <w:gridCol w:w="1897"/>
        <w:gridCol w:w="1434"/>
        <w:gridCol w:w="2094"/>
        <w:gridCol w:w="3115"/>
      </w:tblGrid>
      <w:tr w:rsidR="009E5D4B" w:rsidRPr="00C25817" w:rsidTr="009E5D4B">
        <w:trPr>
          <w:trHeight w:val="285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E5D4B" w:rsidRPr="00C25817" w:rsidRDefault="009E5D4B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E5D4B" w:rsidRPr="00C25817" w:rsidRDefault="009E5D4B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E5D4B" w:rsidRPr="00C25817" w:rsidRDefault="009E5D4B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E5D4B" w:rsidRPr="00C25817" w:rsidRDefault="009E5D4B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Description</w:t>
            </w:r>
          </w:p>
        </w:tc>
      </w:tr>
      <w:tr w:rsidR="009E5D4B" w:rsidRPr="00C25817" w:rsidTr="009E5D4B">
        <w:trPr>
          <w:trHeight w:val="555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9E5D4B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E5D4B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imageUrl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9E5D4B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9E5D4B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9E5D4B" w:rsidP="009E5D4B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E5D4B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图片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地址</w:t>
            </w:r>
          </w:p>
        </w:tc>
      </w:tr>
      <w:tr w:rsidR="009E5D4B" w:rsidRPr="00C25817" w:rsidTr="009E5D4B">
        <w:trPr>
          <w:trHeight w:val="285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9E5D4B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E5D4B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imageTargetUrl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9E5D4B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9E5D4B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9E5D4B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E5D4B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图片要中转的目标url</w:t>
            </w:r>
          </w:p>
        </w:tc>
      </w:tr>
      <w:tr w:rsidR="009E5D4B" w:rsidRPr="00C25817" w:rsidTr="009E5D4B">
        <w:trPr>
          <w:trHeight w:val="285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9E5D4B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E5D4B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checkMd5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9E5D4B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DC34CA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DC34CA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DC34CA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图片md5</w:t>
            </w:r>
          </w:p>
        </w:tc>
      </w:tr>
      <w:tr w:rsidR="009E5D4B" w:rsidRPr="00C25817" w:rsidTr="009E5D4B">
        <w:trPr>
          <w:trHeight w:val="285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CB3247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dsp</w:t>
            </w:r>
            <w:r w:rsidR="009E5D4B" w:rsidRPr="009E5D4B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9E5D4B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DC34CA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D4B" w:rsidRPr="00C25817" w:rsidRDefault="006965DD" w:rsidP="0051446B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6965DD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DSP来源标记</w:t>
            </w:r>
            <w:r w:rsidR="004F571C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,</w:t>
            </w:r>
            <w:r w:rsidRPr="006965DD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 xml:space="preserve"> 标记图片来自哪个DSP,</w:t>
            </w:r>
            <w:r w:rsidR="0051396A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该字段在竞价时DSP</w:t>
            </w:r>
            <w:r w:rsidR="0051446B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生成一个唯一标记带</w:t>
            </w:r>
            <w:r w:rsidR="0051446B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lastRenderedPageBreak/>
              <w:t>上</w:t>
            </w:r>
          </w:p>
        </w:tc>
      </w:tr>
    </w:tbl>
    <w:p w:rsidR="009E5D4B" w:rsidRPr="00325FF1" w:rsidRDefault="009E5D4B" w:rsidP="009E5D4B">
      <w:pPr>
        <w:spacing w:line="220" w:lineRule="atLeast"/>
        <w:rPr>
          <w:rFonts w:asciiTheme="minorEastAsia" w:eastAsiaTheme="minorEastAsia" w:hAnsiTheme="minorEastAsia" w:cs="FZLanTingHei-L-GBK-M"/>
          <w:color w:val="000000"/>
          <w:sz w:val="32"/>
          <w:szCs w:val="32"/>
        </w:rPr>
      </w:pPr>
    </w:p>
    <w:p w:rsidR="0020670D" w:rsidRDefault="006F23E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图片入库</w:t>
      </w:r>
      <w:r w:rsidRPr="006F23EA">
        <w:rPr>
          <w:rFonts w:asciiTheme="minorEastAsia" w:eastAsiaTheme="minorEastAsia" w:hAnsiTheme="minorEastAsia" w:hint="eastAsia"/>
        </w:rPr>
        <w:t>采用</w:t>
      </w:r>
      <w:r>
        <w:rPr>
          <w:rFonts w:asciiTheme="minorEastAsia" w:eastAsiaTheme="minorEastAsia" w:hAnsiTheme="minorEastAsia" w:hint="eastAsia"/>
        </w:rPr>
        <w:t>DSP</w:t>
      </w:r>
      <w:r w:rsidRPr="006F23EA">
        <w:rPr>
          <w:rFonts w:asciiTheme="minorEastAsia" w:eastAsiaTheme="minorEastAsia" w:hAnsiTheme="minorEastAsia" w:hint="eastAsia"/>
        </w:rPr>
        <w:t>告知</w:t>
      </w:r>
      <w:r w:rsidR="00CD19F8">
        <w:rPr>
          <w:rFonts w:asciiTheme="minorEastAsia" w:eastAsiaTheme="minorEastAsia" w:hAnsiTheme="minorEastAsia" w:hint="eastAsia"/>
        </w:rPr>
        <w:t>AWIFI</w:t>
      </w:r>
      <w:r w:rsidRPr="006F23EA">
        <w:rPr>
          <w:rFonts w:asciiTheme="minorEastAsia" w:eastAsiaTheme="minorEastAsia" w:hAnsiTheme="minorEastAsia" w:hint="eastAsia"/>
        </w:rPr>
        <w:t>图片的相关信息,AWIFI平台下载的工作模式</w:t>
      </w:r>
    </w:p>
    <w:p w:rsidR="006F23EA" w:rsidRPr="006F23EA" w:rsidRDefault="006F23EA" w:rsidP="006F23EA">
      <w:pPr>
        <w:rPr>
          <w:rFonts w:asciiTheme="minorEastAsia" w:eastAsiaTheme="minorEastAsia" w:hAnsiTheme="minorEastAsia"/>
        </w:rPr>
      </w:pPr>
      <w:r w:rsidRPr="006F23EA">
        <w:rPr>
          <w:rFonts w:asciiTheme="minorEastAsia" w:eastAsiaTheme="minorEastAsia" w:hAnsiTheme="minorEastAsia" w:hint="eastAsia"/>
        </w:rPr>
        <w:t>说明checkMd5 用于</w:t>
      </w:r>
      <w:r w:rsidR="00524569">
        <w:rPr>
          <w:rFonts w:asciiTheme="minorEastAsia" w:eastAsiaTheme="minorEastAsia" w:hAnsiTheme="minorEastAsia" w:hint="eastAsia"/>
        </w:rPr>
        <w:t>AWIFI</w:t>
      </w:r>
      <w:r w:rsidRPr="006F23EA">
        <w:rPr>
          <w:rFonts w:asciiTheme="minorEastAsia" w:eastAsiaTheme="minorEastAsia" w:hAnsiTheme="minorEastAsia" w:hint="eastAsia"/>
        </w:rPr>
        <w:t>平台验证图片是否下载成功(可缺省不填)</w:t>
      </w:r>
    </w:p>
    <w:p w:rsidR="006F23EA" w:rsidRDefault="006F23EA" w:rsidP="006F23EA">
      <w:pPr>
        <w:rPr>
          <w:rFonts w:asciiTheme="minorEastAsia" w:eastAsiaTheme="minorEastAsia" w:hAnsiTheme="minorEastAsia"/>
        </w:rPr>
      </w:pPr>
      <w:r w:rsidRPr="006F23EA">
        <w:rPr>
          <w:rFonts w:asciiTheme="minorEastAsia" w:eastAsiaTheme="minorEastAsia" w:hAnsiTheme="minorEastAsia" w:hint="eastAsia"/>
        </w:rPr>
        <w:t>不填情况下</w:t>
      </w:r>
      <w:r w:rsidR="00524569">
        <w:rPr>
          <w:rFonts w:asciiTheme="minorEastAsia" w:eastAsiaTheme="minorEastAsia" w:hAnsiTheme="minorEastAsia" w:hint="eastAsia"/>
        </w:rPr>
        <w:t>AWIFI</w:t>
      </w:r>
      <w:r w:rsidRPr="006F23EA">
        <w:rPr>
          <w:rFonts w:asciiTheme="minorEastAsia" w:eastAsiaTheme="minorEastAsia" w:hAnsiTheme="minorEastAsia" w:hint="eastAsia"/>
        </w:rPr>
        <w:t>对抓取的图片不做完整性检验</w:t>
      </w:r>
    </w:p>
    <w:p w:rsidR="0032590F" w:rsidRDefault="0032590F" w:rsidP="006F23EA">
      <w:pPr>
        <w:rPr>
          <w:rFonts w:asciiTheme="minorEastAsia" w:eastAsiaTheme="minorEastAsia" w:hAnsiTheme="minorEastAsia"/>
        </w:rPr>
      </w:pPr>
    </w:p>
    <w:p w:rsidR="006F23EA" w:rsidRDefault="00AB36D9" w:rsidP="006F23E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另：</w:t>
      </w:r>
      <w:r w:rsidR="006F23EA" w:rsidRPr="006F23EA">
        <w:rPr>
          <w:rFonts w:asciiTheme="minorEastAsia" w:eastAsiaTheme="minorEastAsia" w:hAnsiTheme="minorEastAsia" w:hint="eastAsia"/>
        </w:rPr>
        <w:t>AWIFI平台将对一定时间内没有展示过的图片进行存档或直接删除</w:t>
      </w:r>
    </w:p>
    <w:p w:rsidR="0032590F" w:rsidRDefault="0032590F" w:rsidP="006F23E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后期视DSP图片重复情况,进行文件去重</w:t>
      </w:r>
    </w:p>
    <w:p w:rsidR="00173095" w:rsidRPr="00325FF1" w:rsidRDefault="00BE745E" w:rsidP="00173095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25" w:name="_Toc411518831"/>
      <w:r>
        <w:rPr>
          <w:rFonts w:asciiTheme="minorEastAsia" w:eastAsiaTheme="minorEastAsia" w:hAnsiTheme="minorEastAsia" w:hint="eastAsia"/>
        </w:rPr>
        <w:t>9.1.2</w:t>
      </w:r>
      <w:r w:rsidR="00173095">
        <w:rPr>
          <w:rFonts w:asciiTheme="minorEastAsia" w:eastAsiaTheme="minorEastAsia" w:hAnsiTheme="minorEastAsia" w:hint="eastAsia"/>
        </w:rPr>
        <w:t>Image</w:t>
      </w:r>
      <w:r w:rsidR="00173095" w:rsidRPr="00325FF1">
        <w:rPr>
          <w:rFonts w:asciiTheme="minorEastAsia" w:eastAsiaTheme="minorEastAsia" w:hAnsiTheme="minorEastAsia" w:hint="eastAsia"/>
        </w:rPr>
        <w:t xml:space="preserve"> Reponse对象</w:t>
      </w:r>
      <w:bookmarkEnd w:id="25"/>
    </w:p>
    <w:tbl>
      <w:tblPr>
        <w:tblW w:w="8540" w:type="dxa"/>
        <w:tblInd w:w="93" w:type="dxa"/>
        <w:tblLook w:val="04A0"/>
      </w:tblPr>
      <w:tblGrid>
        <w:gridCol w:w="1180"/>
        <w:gridCol w:w="1520"/>
        <w:gridCol w:w="2200"/>
        <w:gridCol w:w="3640"/>
      </w:tblGrid>
      <w:tr w:rsidR="00173095" w:rsidRPr="00C25817" w:rsidTr="00AF345F">
        <w:trPr>
          <w:trHeight w:val="28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173095" w:rsidRPr="00C25817" w:rsidRDefault="00173095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173095" w:rsidRPr="00C25817" w:rsidRDefault="00173095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173095" w:rsidRPr="00C25817" w:rsidRDefault="00173095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173095" w:rsidRPr="00C25817" w:rsidRDefault="00173095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Description</w:t>
            </w:r>
          </w:p>
        </w:tc>
      </w:tr>
      <w:tr w:rsidR="00173095" w:rsidRPr="00C25817" w:rsidTr="00AF345F">
        <w:trPr>
          <w:trHeight w:val="55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095" w:rsidRPr="00C25817" w:rsidRDefault="00173095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173095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docid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095" w:rsidRPr="00C25817" w:rsidRDefault="00173095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095" w:rsidRPr="00C25817" w:rsidRDefault="00173095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095" w:rsidRPr="00C25817" w:rsidRDefault="00173095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WIWI返回的文件ID</w:t>
            </w:r>
          </w:p>
        </w:tc>
      </w:tr>
      <w:tr w:rsidR="00173095" w:rsidRPr="00C25817" w:rsidTr="00AF345F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095" w:rsidRPr="00C25817" w:rsidRDefault="00173095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095" w:rsidRPr="00C25817" w:rsidRDefault="00173095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095" w:rsidRPr="00C25817" w:rsidRDefault="00173095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8BC" w:rsidRPr="002838BC" w:rsidRDefault="002838BC" w:rsidP="002838B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2838BC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0代表接口交互失败，比如imageSource没填 或是imageTargetUrl没填等情况</w:t>
            </w:r>
          </w:p>
          <w:p w:rsidR="00173095" w:rsidRPr="00C25817" w:rsidRDefault="002838BC" w:rsidP="002838B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2838BC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1表示成功 成功时返回文件docid</w:t>
            </w:r>
          </w:p>
        </w:tc>
      </w:tr>
      <w:tr w:rsidR="00173095" w:rsidRPr="00C25817" w:rsidTr="00AF345F">
        <w:trPr>
          <w:trHeight w:val="55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095" w:rsidRPr="00C25817" w:rsidRDefault="00173095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173095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095" w:rsidRPr="00C25817" w:rsidRDefault="00173095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095" w:rsidRPr="00C25817" w:rsidRDefault="00173095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095" w:rsidRPr="00C25817" w:rsidRDefault="002838BC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交互信息</w:t>
            </w:r>
          </w:p>
        </w:tc>
      </w:tr>
    </w:tbl>
    <w:p w:rsidR="00173095" w:rsidRDefault="00173095" w:rsidP="006F23EA">
      <w:pPr>
        <w:rPr>
          <w:rFonts w:asciiTheme="minorEastAsia" w:eastAsiaTheme="minorEastAsia" w:hAnsiTheme="minorEastAsia"/>
        </w:rPr>
      </w:pPr>
    </w:p>
    <w:p w:rsidR="009409D2" w:rsidRDefault="009409D2" w:rsidP="006F23EA">
      <w:pPr>
        <w:rPr>
          <w:rFonts w:asciiTheme="minorEastAsia" w:eastAsiaTheme="minorEastAsia" w:hAnsiTheme="minorEastAsia"/>
        </w:rPr>
      </w:pPr>
    </w:p>
    <w:p w:rsidR="009409D2" w:rsidRPr="00325FF1" w:rsidRDefault="009409D2" w:rsidP="009409D2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26" w:name="_Toc411518832"/>
      <w:r>
        <w:rPr>
          <w:rFonts w:asciiTheme="minorEastAsia" w:eastAsiaTheme="minorEastAsia" w:hAnsiTheme="minorEastAsia" w:hint="eastAsia"/>
        </w:rPr>
        <w:t>9</w:t>
      </w:r>
      <w:r w:rsidRPr="00325FF1">
        <w:rPr>
          <w:rFonts w:asciiTheme="minorEastAsia" w:eastAsiaTheme="minorEastAsia" w:hAnsiTheme="minorEastAsia" w:hint="eastAsia"/>
        </w:rPr>
        <w:t>.2</w:t>
      </w:r>
      <w:r>
        <w:rPr>
          <w:rFonts w:asciiTheme="minorEastAsia" w:eastAsiaTheme="minorEastAsia" w:hAnsiTheme="minorEastAsia" w:hint="eastAsia"/>
        </w:rPr>
        <w:t>素材状态</w:t>
      </w:r>
      <w:bookmarkEnd w:id="26"/>
    </w:p>
    <w:p w:rsidR="009409D2" w:rsidRPr="00325FF1" w:rsidRDefault="009409D2" w:rsidP="009409D2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27" w:name="_Toc411518833"/>
      <w:r>
        <w:rPr>
          <w:rFonts w:asciiTheme="minorEastAsia" w:eastAsiaTheme="minorEastAsia" w:hAnsiTheme="minorEastAsia" w:hint="eastAsia"/>
        </w:rPr>
        <w:t>9.2</w:t>
      </w:r>
      <w:r w:rsidRPr="00325FF1">
        <w:rPr>
          <w:rFonts w:asciiTheme="minorEastAsia" w:eastAsiaTheme="minorEastAsia" w:hAnsiTheme="minorEastAsia" w:hint="eastAsia"/>
        </w:rPr>
        <w:t>.1</w:t>
      </w:r>
      <w:r>
        <w:rPr>
          <w:rFonts w:asciiTheme="minorEastAsia" w:eastAsiaTheme="minorEastAsia" w:hAnsiTheme="minorEastAsia" w:hint="eastAsia"/>
        </w:rPr>
        <w:t>Image Status</w:t>
      </w:r>
      <w:r w:rsidRPr="00325FF1">
        <w:rPr>
          <w:rFonts w:asciiTheme="minorEastAsia" w:eastAsiaTheme="minorEastAsia" w:hAnsiTheme="minorEastAsia" w:hint="eastAsia"/>
        </w:rPr>
        <w:t xml:space="preserve"> Request</w:t>
      </w:r>
      <w:bookmarkEnd w:id="27"/>
    </w:p>
    <w:tbl>
      <w:tblPr>
        <w:tblW w:w="8540" w:type="dxa"/>
        <w:tblInd w:w="93" w:type="dxa"/>
        <w:tblLook w:val="04A0"/>
      </w:tblPr>
      <w:tblGrid>
        <w:gridCol w:w="1897"/>
        <w:gridCol w:w="1434"/>
        <w:gridCol w:w="2094"/>
        <w:gridCol w:w="3115"/>
      </w:tblGrid>
      <w:tr w:rsidR="009409D2" w:rsidRPr="00C25817" w:rsidTr="00AF345F">
        <w:trPr>
          <w:trHeight w:val="285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409D2" w:rsidRPr="00C25817" w:rsidRDefault="009409D2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409D2" w:rsidRPr="00C25817" w:rsidRDefault="009409D2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409D2" w:rsidRPr="00C25817" w:rsidRDefault="009409D2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409D2" w:rsidRPr="00C25817" w:rsidRDefault="009409D2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Description</w:t>
            </w:r>
          </w:p>
        </w:tc>
      </w:tr>
      <w:tr w:rsidR="009409D2" w:rsidRPr="00C25817" w:rsidTr="00AF345F">
        <w:trPr>
          <w:trHeight w:val="555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9D2" w:rsidRPr="00C25817" w:rsidRDefault="009409D2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409D2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docid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9D2" w:rsidRPr="00C25817" w:rsidRDefault="009409D2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9D2" w:rsidRPr="00C25817" w:rsidRDefault="009409D2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9D2" w:rsidRPr="00C25817" w:rsidRDefault="009409D2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文件ID</w:t>
            </w:r>
          </w:p>
        </w:tc>
      </w:tr>
      <w:tr w:rsidR="009409D2" w:rsidRPr="00C25817" w:rsidTr="00AF345F">
        <w:trPr>
          <w:trHeight w:val="285"/>
        </w:trPr>
        <w:tc>
          <w:tcPr>
            <w:tcW w:w="1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9D2" w:rsidRPr="00C25817" w:rsidRDefault="00CB3247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dsp</w:t>
            </w:r>
            <w:r w:rsidRPr="009E5D4B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9D2" w:rsidRPr="00C25817" w:rsidRDefault="009409D2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9D2" w:rsidRPr="00C25817" w:rsidRDefault="009409D2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9D2" w:rsidRPr="00C25817" w:rsidRDefault="009409D2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409D2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DSP来源标记</w:t>
            </w:r>
          </w:p>
        </w:tc>
      </w:tr>
    </w:tbl>
    <w:p w:rsidR="00994647" w:rsidRPr="00325FF1" w:rsidRDefault="00994647" w:rsidP="00994647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28" w:name="_Toc411518834"/>
      <w:r>
        <w:rPr>
          <w:rFonts w:asciiTheme="minorEastAsia" w:eastAsiaTheme="minorEastAsia" w:hAnsiTheme="minorEastAsia" w:hint="eastAsia"/>
        </w:rPr>
        <w:t>9.2.2Image Status</w:t>
      </w:r>
      <w:r w:rsidRPr="00325FF1">
        <w:rPr>
          <w:rFonts w:asciiTheme="minorEastAsia" w:eastAsiaTheme="minorEastAsia" w:hAnsiTheme="minorEastAsia" w:hint="eastAsia"/>
        </w:rPr>
        <w:t xml:space="preserve"> Reponse对象</w:t>
      </w:r>
      <w:bookmarkEnd w:id="28"/>
    </w:p>
    <w:tbl>
      <w:tblPr>
        <w:tblW w:w="8540" w:type="dxa"/>
        <w:tblInd w:w="93" w:type="dxa"/>
        <w:tblLook w:val="04A0"/>
      </w:tblPr>
      <w:tblGrid>
        <w:gridCol w:w="1176"/>
        <w:gridCol w:w="1509"/>
        <w:gridCol w:w="2159"/>
        <w:gridCol w:w="3696"/>
      </w:tblGrid>
      <w:tr w:rsidR="00994647" w:rsidRPr="00C25817" w:rsidTr="002D51AD">
        <w:trPr>
          <w:trHeight w:val="285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94647" w:rsidRPr="00C25817" w:rsidRDefault="00994647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94647" w:rsidRPr="00C25817" w:rsidRDefault="00994647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94647" w:rsidRPr="00C25817" w:rsidRDefault="00994647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94647" w:rsidRPr="00C25817" w:rsidRDefault="00994647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Description</w:t>
            </w:r>
          </w:p>
        </w:tc>
      </w:tr>
      <w:tr w:rsidR="00994647" w:rsidRPr="00C25817" w:rsidTr="002D51AD">
        <w:trPr>
          <w:trHeight w:val="555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173095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docid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WIWI返回的文件ID</w:t>
            </w:r>
          </w:p>
        </w:tc>
      </w:tr>
      <w:tr w:rsidR="00994647" w:rsidRPr="00C25817" w:rsidTr="002D51AD">
        <w:trPr>
          <w:trHeight w:val="285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r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994647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2838BC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0代表接口交互失败，比如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系统异常</w:t>
            </w:r>
            <w:r w:rsidRPr="002838BC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1表示成功 成功时返回文件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状态信息</w:t>
            </w:r>
          </w:p>
        </w:tc>
      </w:tr>
      <w:tr w:rsidR="00994647" w:rsidRPr="00C25817" w:rsidTr="002D51AD">
        <w:trPr>
          <w:trHeight w:val="555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173095" w:rsidRDefault="00994647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9464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Stat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us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Default="00994647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994647" w:rsidRDefault="00994647" w:rsidP="00994647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9464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"ing|check|pass|refusal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|fail</w:t>
            </w:r>
            <w:r w:rsidRPr="0099464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"</w:t>
            </w:r>
            <w:r>
              <w:rPr>
                <w:rFonts w:hint="eastAsia"/>
              </w:rPr>
              <w:t xml:space="preserve"> </w:t>
            </w:r>
            <w:r w:rsidRPr="0099464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ing 下载中</w:t>
            </w:r>
          </w:p>
          <w:p w:rsidR="00994647" w:rsidRPr="00994647" w:rsidRDefault="00994647" w:rsidP="00994647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9464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check 审核中</w:t>
            </w:r>
          </w:p>
          <w:p w:rsidR="00994647" w:rsidRPr="00994647" w:rsidRDefault="00994647" w:rsidP="00994647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9464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lastRenderedPageBreak/>
              <w:t>pass 审核通过</w:t>
            </w:r>
          </w:p>
          <w:p w:rsidR="00994647" w:rsidRDefault="00994647" w:rsidP="00994647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99464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refusal 拒绝</w:t>
            </w:r>
          </w:p>
          <w:p w:rsidR="009C00A3" w:rsidRDefault="009C00A3" w:rsidP="00994647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fail 尝试一定下载次数后失败，可能图片链接无效</w:t>
            </w:r>
          </w:p>
        </w:tc>
      </w:tr>
      <w:tr w:rsidR="00994647" w:rsidRPr="00C25817" w:rsidTr="002D51AD">
        <w:trPr>
          <w:trHeight w:val="555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173095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4647" w:rsidRPr="00C25817" w:rsidRDefault="00994647" w:rsidP="00AF345F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交互信息</w:t>
            </w:r>
          </w:p>
        </w:tc>
      </w:tr>
    </w:tbl>
    <w:p w:rsidR="009409D2" w:rsidRDefault="00ED368E" w:rsidP="00AE4B66">
      <w:pPr>
        <w:pStyle w:val="1"/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</w:pPr>
      <w:bookmarkStart w:id="29" w:name="_Toc411518835"/>
      <w:r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九</w:t>
      </w:r>
      <w:r w:rsidR="002D51AD" w:rsidRPr="00AE4B66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、竞价价格加密</w:t>
      </w:r>
      <w:bookmarkEnd w:id="29"/>
    </w:p>
    <w:p w:rsidR="00AE4B66" w:rsidRDefault="00AE4B66" w:rsidP="00AE4B66">
      <w:pPr>
        <w:widowControl/>
        <w:spacing w:after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原理 通过对一个低位的double进行编码及运算得到long值,long值可以反运算为double</w:t>
      </w:r>
    </w:p>
    <w:p w:rsidR="00AE4B66" w:rsidRDefault="00AE4B66" w:rsidP="00AE4B66">
      <w:pPr>
        <w:widowControl/>
        <w:spacing w:after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user_secretKey</w:t>
      </w:r>
      <w:r>
        <w:rPr>
          <w:rFonts w:ascii="宋体" w:hAnsi="宋体" w:cs="宋体" w:hint="eastAsia"/>
          <w:kern w:val="0"/>
          <w:sz w:val="24"/>
          <w:szCs w:val="24"/>
        </w:rPr>
        <w:t>每家DSP分配不一样</w:t>
      </w:r>
    </w:p>
    <w:p w:rsidR="002D51AD" w:rsidRDefault="002D51AD" w:rsidP="002D51AD">
      <w:pPr>
        <w:widowControl/>
        <w:spacing w:after="240"/>
        <w:jc w:val="left"/>
        <w:rPr>
          <w:rFonts w:ascii="宋体" w:hAnsi="宋体" w:cs="宋体"/>
          <w:kern w:val="0"/>
          <w:sz w:val="24"/>
          <w:szCs w:val="24"/>
        </w:rPr>
      </w:pPr>
      <w:r w:rsidRPr="002D51AD">
        <w:rPr>
          <w:rFonts w:ascii="宋体" w:hAnsi="宋体" w:cs="宋体"/>
          <w:kern w:val="0"/>
          <w:sz w:val="24"/>
          <w:szCs w:val="24"/>
        </w:rPr>
        <w:t>public static double long2price(</w:t>
      </w:r>
      <w:r>
        <w:rPr>
          <w:rFonts w:ascii="宋体" w:hAnsi="宋体" w:cs="宋体"/>
          <w:kern w:val="0"/>
          <w:sz w:val="24"/>
          <w:szCs w:val="24"/>
        </w:rPr>
        <w:t>long price, int user_secretKey)</w:t>
      </w:r>
      <w:r w:rsidRPr="002D51AD">
        <w:rPr>
          <w:rFonts w:ascii="宋体" w:hAnsi="宋体" w:cs="宋体"/>
          <w:kern w:val="0"/>
          <w:sz w:val="24"/>
          <w:szCs w:val="24"/>
        </w:rPr>
        <w:t>{</w:t>
      </w:r>
      <w:r w:rsidRPr="002D51AD"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 w:rsidRPr="002D51AD">
        <w:rPr>
          <w:rFonts w:ascii="宋体" w:hAnsi="宋体" w:cs="宋体"/>
          <w:kern w:val="0"/>
          <w:sz w:val="24"/>
          <w:szCs w:val="24"/>
        </w:rPr>
        <w:t>int base_SecretKey = 32;</w:t>
      </w:r>
      <w:r w:rsidRPr="002D51AD"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 w:rsidRPr="002D51AD">
        <w:rPr>
          <w:rFonts w:ascii="宋体" w:hAnsi="宋体" w:cs="宋体"/>
          <w:kern w:val="0"/>
          <w:sz w:val="24"/>
          <w:szCs w:val="24"/>
        </w:rPr>
        <w:t>return (price &gt;&gt; base_SecretKey - user_secretKey) / 10000d;</w:t>
      </w:r>
      <w:r w:rsidRPr="002D51AD">
        <w:rPr>
          <w:rFonts w:ascii="宋体" w:hAnsi="宋体" w:cs="宋体"/>
          <w:kern w:val="0"/>
          <w:sz w:val="24"/>
          <w:szCs w:val="24"/>
        </w:rPr>
        <w:br/>
        <w:t>}</w:t>
      </w:r>
      <w:r w:rsidRPr="002D51AD">
        <w:rPr>
          <w:rFonts w:ascii="宋体" w:hAnsi="宋体" w:cs="宋体"/>
          <w:kern w:val="0"/>
          <w:sz w:val="24"/>
          <w:szCs w:val="24"/>
        </w:rPr>
        <w:br/>
      </w:r>
      <w:r w:rsidRPr="002D51AD">
        <w:rPr>
          <w:rFonts w:ascii="宋体" w:hAnsi="宋体" w:cs="宋体"/>
          <w:kern w:val="0"/>
          <w:sz w:val="24"/>
          <w:szCs w:val="24"/>
        </w:rPr>
        <w:br/>
        <w:t>public static long price2long(do</w:t>
      </w:r>
      <w:r>
        <w:rPr>
          <w:rFonts w:ascii="宋体" w:hAnsi="宋体" w:cs="宋体"/>
          <w:kern w:val="0"/>
          <w:sz w:val="24"/>
          <w:szCs w:val="24"/>
        </w:rPr>
        <w:t>uble price, int user_secretKey)</w:t>
      </w:r>
      <w:r w:rsidRPr="002D51AD">
        <w:rPr>
          <w:rFonts w:ascii="宋体" w:hAnsi="宋体" w:cs="宋体"/>
          <w:kern w:val="0"/>
          <w:sz w:val="24"/>
          <w:szCs w:val="24"/>
        </w:rPr>
        <w:t>{</w:t>
      </w:r>
      <w:r w:rsidRPr="002D51AD"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 w:rsidRPr="002D51AD">
        <w:rPr>
          <w:rFonts w:ascii="宋体" w:hAnsi="宋体" w:cs="宋体"/>
          <w:kern w:val="0"/>
          <w:sz w:val="24"/>
          <w:szCs w:val="24"/>
        </w:rPr>
        <w:t>int base_SecretKey = 32;</w:t>
      </w:r>
      <w:r w:rsidRPr="002D51AD"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 w:rsidRPr="002D51AD">
        <w:rPr>
          <w:rFonts w:ascii="宋体" w:hAnsi="宋体" w:cs="宋体"/>
          <w:kern w:val="0"/>
          <w:sz w:val="24"/>
          <w:szCs w:val="24"/>
        </w:rPr>
        <w:t>long w = (long) (price * 10000l);</w:t>
      </w:r>
      <w:r w:rsidRPr="002D51AD">
        <w:rPr>
          <w:rFonts w:ascii="宋体" w:hAnsi="宋体" w:cs="宋体"/>
          <w:kern w:val="0"/>
          <w:sz w:val="24"/>
          <w:szCs w:val="24"/>
        </w:rPr>
        <w:br/>
        <w:t>return (w &lt;&lt; base_SecretKey) + user_secretKey;</w:t>
      </w:r>
      <w:r w:rsidRPr="002D51AD">
        <w:rPr>
          <w:rFonts w:ascii="宋体" w:hAnsi="宋体" w:cs="宋体"/>
          <w:kern w:val="0"/>
          <w:sz w:val="24"/>
          <w:szCs w:val="24"/>
        </w:rPr>
        <w:br/>
        <w:t>}</w:t>
      </w:r>
    </w:p>
    <w:p w:rsidR="00ED368E" w:rsidRPr="00325FF1" w:rsidRDefault="00ED368E" w:rsidP="00ED368E">
      <w:pPr>
        <w:pStyle w:val="1"/>
        <w:rPr>
          <w:rStyle w:val="1Char"/>
          <w:rFonts w:asciiTheme="minorEastAsia" w:eastAsiaTheme="minorEastAsia" w:hAnsiTheme="minorEastAsia"/>
          <w:sz w:val="32"/>
          <w:szCs w:val="32"/>
        </w:rPr>
      </w:pPr>
      <w:bookmarkStart w:id="30" w:name="_Toc411518836"/>
      <w:r>
        <w:rPr>
          <w:rStyle w:val="1Char"/>
          <w:rFonts w:asciiTheme="minorEastAsia" w:eastAsiaTheme="minorEastAsia" w:hAnsiTheme="minorEastAsia" w:hint="eastAsia"/>
          <w:sz w:val="32"/>
          <w:szCs w:val="32"/>
        </w:rPr>
        <w:t>十</w:t>
      </w:r>
      <w:r w:rsidRPr="00325FF1">
        <w:rPr>
          <w:rStyle w:val="1Char"/>
          <w:rFonts w:asciiTheme="minorEastAsia" w:eastAsiaTheme="minorEastAsia" w:hAnsiTheme="minorEastAsia" w:hint="eastAsia"/>
          <w:sz w:val="32"/>
          <w:szCs w:val="32"/>
        </w:rPr>
        <w:t>、附件</w:t>
      </w:r>
      <w:bookmarkEnd w:id="30"/>
    </w:p>
    <w:p w:rsidR="00ED368E" w:rsidRPr="00325FF1" w:rsidRDefault="00ED368E" w:rsidP="00ED368E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31" w:name="_Toc411518837"/>
      <w:r w:rsidRPr="00325FF1">
        <w:rPr>
          <w:rFonts w:asciiTheme="minorEastAsia" w:eastAsiaTheme="minorEastAsia" w:hAnsiTheme="minorEastAsia" w:hint="eastAsia"/>
        </w:rPr>
        <w:t>8.1广告行业分类</w:t>
      </w:r>
      <w:bookmarkEnd w:id="31"/>
    </w:p>
    <w:tbl>
      <w:tblPr>
        <w:tblW w:w="8237" w:type="dxa"/>
        <w:tblInd w:w="93" w:type="dxa"/>
        <w:tblLook w:val="04A0"/>
      </w:tblPr>
      <w:tblGrid>
        <w:gridCol w:w="1575"/>
        <w:gridCol w:w="6662"/>
      </w:tblGrid>
      <w:tr w:rsidR="00ED368E" w:rsidRPr="00325FF1" w:rsidTr="002147E8">
        <w:trPr>
          <w:trHeight w:val="285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行业编码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行业描述</w:t>
            </w:r>
          </w:p>
        </w:tc>
      </w:tr>
      <w:tr w:rsidR="00ED368E" w:rsidRPr="00325FF1" w:rsidTr="002147E8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1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网络游戏类</w:t>
            </w:r>
          </w:p>
        </w:tc>
      </w:tr>
      <w:tr w:rsidR="00ED368E" w:rsidRPr="00325FF1" w:rsidTr="002147E8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2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服饰类</w:t>
            </w:r>
          </w:p>
        </w:tc>
      </w:tr>
      <w:tr w:rsidR="00ED368E" w:rsidRPr="00325FF1" w:rsidTr="002147E8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3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日化类</w:t>
            </w:r>
          </w:p>
        </w:tc>
      </w:tr>
      <w:tr w:rsidR="00ED368E" w:rsidRPr="00325FF1" w:rsidTr="002147E8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4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网络服务类</w:t>
            </w:r>
          </w:p>
        </w:tc>
      </w:tr>
      <w:tr w:rsidR="00ED368E" w:rsidRPr="00325FF1" w:rsidTr="002147E8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5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个人用品类</w:t>
            </w:r>
          </w:p>
        </w:tc>
      </w:tr>
      <w:tr w:rsidR="00ED368E" w:rsidRPr="00325FF1" w:rsidTr="002147E8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6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零售及服务类</w:t>
            </w:r>
          </w:p>
        </w:tc>
      </w:tr>
      <w:tr w:rsidR="00ED368E" w:rsidRPr="00325FF1" w:rsidTr="002147E8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7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娱乐及消闲类</w:t>
            </w:r>
          </w:p>
        </w:tc>
      </w:tr>
      <w:tr w:rsidR="00ED368E" w:rsidRPr="00325FF1" w:rsidTr="002147E8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8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教育出国类</w:t>
            </w:r>
          </w:p>
        </w:tc>
      </w:tr>
      <w:tr w:rsidR="00ED368E" w:rsidRPr="00325FF1" w:rsidTr="002147E8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9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家居装饰类</w:t>
            </w:r>
          </w:p>
        </w:tc>
      </w:tr>
      <w:tr w:rsidR="00ED368E" w:rsidRPr="00325FF1" w:rsidTr="002147E8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10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食品饮料类</w:t>
            </w:r>
          </w:p>
        </w:tc>
      </w:tr>
      <w:tr w:rsidR="00ED368E" w:rsidRPr="00325FF1" w:rsidTr="002147E8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11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交通类</w:t>
            </w:r>
          </w:p>
        </w:tc>
      </w:tr>
      <w:tr w:rsidR="00ED368E" w:rsidRPr="00325FF1" w:rsidTr="002147E8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12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IT </w:t>
            </w:r>
            <w:r w:rsidRPr="00325FF1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产品类</w:t>
            </w:r>
          </w:p>
        </w:tc>
      </w:tr>
      <w:tr w:rsidR="00ED368E" w:rsidRPr="00325FF1" w:rsidTr="002147E8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lastRenderedPageBreak/>
              <w:t>13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消费类电子类</w:t>
            </w:r>
          </w:p>
        </w:tc>
      </w:tr>
      <w:tr w:rsidR="00ED368E" w:rsidRPr="00325FF1" w:rsidTr="002147E8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14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医疗服务类</w:t>
            </w:r>
          </w:p>
        </w:tc>
      </w:tr>
    </w:tbl>
    <w:p w:rsidR="00ED368E" w:rsidRPr="00325FF1" w:rsidRDefault="00ED368E" w:rsidP="00ED368E">
      <w:pPr>
        <w:rPr>
          <w:rFonts w:asciiTheme="minorEastAsia" w:eastAsiaTheme="minorEastAsia" w:hAnsiTheme="minorEastAsia" w:cs="FZLanTingHei-L-GBK-M"/>
          <w:color w:val="000000"/>
          <w:sz w:val="32"/>
          <w:szCs w:val="32"/>
        </w:rPr>
      </w:pPr>
    </w:p>
    <w:p w:rsidR="00ED368E" w:rsidRPr="00325FF1" w:rsidRDefault="00ED368E" w:rsidP="00ED368E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32" w:name="_Toc411518838"/>
      <w:r w:rsidRPr="00325FF1">
        <w:rPr>
          <w:rFonts w:asciiTheme="minorEastAsia" w:eastAsiaTheme="minorEastAsia" w:hAnsiTheme="minorEastAsia" w:hint="eastAsia"/>
        </w:rPr>
        <w:t>8.</w:t>
      </w:r>
      <w:r w:rsidRPr="00325FF1">
        <w:rPr>
          <w:rFonts w:asciiTheme="minorEastAsia" w:eastAsiaTheme="minorEastAsia" w:hAnsiTheme="minorEastAsia"/>
        </w:rPr>
        <w:t>2</w:t>
      </w:r>
      <w:r w:rsidRPr="00325FF1">
        <w:rPr>
          <w:rFonts w:asciiTheme="minorEastAsia" w:eastAsiaTheme="minorEastAsia" w:hAnsiTheme="minorEastAsia" w:hint="eastAsia"/>
        </w:rPr>
        <w:t>终端类型</w:t>
      </w:r>
      <w:bookmarkEnd w:id="32"/>
    </w:p>
    <w:tbl>
      <w:tblPr>
        <w:tblW w:w="8237" w:type="dxa"/>
        <w:tblInd w:w="93" w:type="dxa"/>
        <w:tblLook w:val="04A0"/>
      </w:tblPr>
      <w:tblGrid>
        <w:gridCol w:w="1575"/>
        <w:gridCol w:w="6662"/>
      </w:tblGrid>
      <w:tr w:rsidR="00ED368E" w:rsidRPr="00325FF1" w:rsidTr="002147E8">
        <w:trPr>
          <w:trHeight w:val="285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编码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设备类型</w:t>
            </w:r>
          </w:p>
        </w:tc>
      </w:tr>
      <w:tr w:rsidR="00ED368E" w:rsidRPr="00325FF1" w:rsidTr="002147E8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0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未知</w:t>
            </w:r>
          </w:p>
        </w:tc>
      </w:tr>
      <w:tr w:rsidR="00ED368E" w:rsidRPr="00325FF1" w:rsidTr="002147E8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1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iPhone</w:t>
            </w:r>
          </w:p>
        </w:tc>
      </w:tr>
      <w:tr w:rsidR="00ED368E" w:rsidRPr="00325FF1" w:rsidTr="002147E8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2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Android </w:t>
            </w:r>
            <w:r w:rsidRPr="00325FF1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手机</w:t>
            </w:r>
          </w:p>
        </w:tc>
      </w:tr>
      <w:tr w:rsidR="00ED368E" w:rsidRPr="00325FF1" w:rsidTr="002147E8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3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iPad</w:t>
            </w:r>
          </w:p>
        </w:tc>
      </w:tr>
      <w:tr w:rsidR="00ED368E" w:rsidRPr="00325FF1" w:rsidTr="002147E8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4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Windows Phone</w:t>
            </w:r>
          </w:p>
        </w:tc>
      </w:tr>
      <w:tr w:rsidR="00ED368E" w:rsidRPr="00325FF1" w:rsidTr="002147E8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5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Android </w:t>
            </w:r>
            <w:r w:rsidRPr="00325FF1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平板</w:t>
            </w:r>
          </w:p>
        </w:tc>
      </w:tr>
      <w:tr w:rsidR="00ED368E" w:rsidRPr="00325FF1" w:rsidTr="002147E8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6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68E" w:rsidRPr="00325FF1" w:rsidRDefault="00ED368E" w:rsidP="002147E8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325FF1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智能</w:t>
            </w:r>
            <w:r w:rsidRPr="00325FF1">
              <w:rPr>
                <w:rFonts w:asciiTheme="minorEastAsia" w:eastAsiaTheme="minorEastAsia" w:hAnsiTheme="minorEastAsia" w:cs="Tahoma"/>
                <w:color w:val="000000"/>
                <w:szCs w:val="22"/>
              </w:rPr>
              <w:t>TV</w:t>
            </w:r>
          </w:p>
        </w:tc>
      </w:tr>
    </w:tbl>
    <w:p w:rsidR="00ED368E" w:rsidRPr="00325FF1" w:rsidRDefault="00ED368E" w:rsidP="00ED368E">
      <w:pPr>
        <w:rPr>
          <w:rFonts w:asciiTheme="minorEastAsia" w:eastAsiaTheme="minorEastAsia" w:hAnsiTheme="minorEastAsia" w:cs="FZLanTingHei-L-GBK-M"/>
          <w:color w:val="000000"/>
          <w:sz w:val="32"/>
          <w:szCs w:val="32"/>
        </w:rPr>
      </w:pPr>
    </w:p>
    <w:p w:rsidR="002D51AD" w:rsidRPr="002D51AD" w:rsidRDefault="002D51AD" w:rsidP="002D51AD">
      <w:pPr>
        <w:widowControl/>
        <w:spacing w:after="240"/>
        <w:jc w:val="left"/>
        <w:rPr>
          <w:rFonts w:ascii="宋体" w:hAnsi="宋体" w:cs="宋体"/>
          <w:kern w:val="0"/>
          <w:sz w:val="24"/>
          <w:szCs w:val="24"/>
        </w:rPr>
      </w:pPr>
    </w:p>
    <w:p w:rsidR="002D51AD" w:rsidRPr="002D51AD" w:rsidRDefault="002D51AD" w:rsidP="002D51AD"/>
    <w:sectPr w:rsidR="002D51AD" w:rsidRPr="002D51AD" w:rsidSect="008B508A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DA1" w:rsidRDefault="000A7DA1">
      <w:r>
        <w:separator/>
      </w:r>
    </w:p>
  </w:endnote>
  <w:endnote w:type="continuationSeparator" w:id="0">
    <w:p w:rsidR="000A7DA1" w:rsidRDefault="000A7D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auto"/>
    <w:pitch w:val="default"/>
    <w:sig w:usb0="00000000" w:usb1="080E0000" w:usb2="00000010" w:usb3="00000000" w:csb0="00040000" w:csb1="00000000"/>
  </w:font>
  <w:font w:name="FZLanTingHei-L-GBK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ZLanTingHei-L-GBK-M">
    <w:altName w:val="·..yà.í¤..oú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DA1" w:rsidRDefault="000A7DA1">
      <w:r>
        <w:separator/>
      </w:r>
    </w:p>
  </w:footnote>
  <w:footnote w:type="continuationSeparator" w:id="0">
    <w:p w:rsidR="000A7DA1" w:rsidRDefault="000A7D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45F" w:rsidRDefault="00AF345F" w:rsidP="00D03497">
    <w:pPr>
      <w:pStyle w:val="a8"/>
      <w:jc w:val="left"/>
    </w:pPr>
    <w:r>
      <w:rPr>
        <w:rFonts w:ascii="Arial Black" w:hAnsi="Arial Black"/>
        <w:noProof/>
      </w:rPr>
      <w:drawing>
        <wp:inline distT="0" distB="0" distL="0" distR="0">
          <wp:extent cx="828675" cy="228600"/>
          <wp:effectExtent l="19050" t="0" r="9525" b="0"/>
          <wp:docPr id="2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  <w:sz w:val="21"/>
        <w:szCs w:val="21"/>
      </w:rPr>
      <w:t xml:space="preserve">                                                  a-WiFi</w:t>
    </w:r>
    <w:r>
      <w:rPr>
        <w:rFonts w:ascii="微软雅黑" w:eastAsia="微软雅黑" w:hAnsi="微软雅黑" w:hint="eastAsia"/>
        <w:sz w:val="21"/>
        <w:szCs w:val="21"/>
      </w:rPr>
      <w:t>运营中心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C5542"/>
    <w:multiLevelType w:val="multilevel"/>
    <w:tmpl w:val="2F8C554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993"/>
        </w:tabs>
        <w:ind w:left="993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b/>
        <w:sz w:val="24"/>
        <w:szCs w:val="24"/>
      </w:rPr>
    </w:lvl>
    <w:lvl w:ilvl="3" w:tentative="1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b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3359275D"/>
    <w:multiLevelType w:val="hybridMultilevel"/>
    <w:tmpl w:val="BE6CD16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3E075CB4"/>
    <w:multiLevelType w:val="hybridMultilevel"/>
    <w:tmpl w:val="551456D4"/>
    <w:lvl w:ilvl="0" w:tplc="04090001">
      <w:start w:val="1"/>
      <w:numFmt w:val="bullet"/>
      <w:lvlText w:val=""/>
      <w:lvlJc w:val="left"/>
      <w:pPr>
        <w:ind w:left="13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</w:abstractNum>
  <w:abstractNum w:abstractNumId="3">
    <w:nsid w:val="544E7C6A"/>
    <w:multiLevelType w:val="multilevel"/>
    <w:tmpl w:val="544E7C6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60" w:hanging="360"/>
      </w:pPr>
    </w:lvl>
    <w:lvl w:ilvl="2" w:tentative="1">
      <w:start w:val="1"/>
      <w:numFmt w:val="lowerRoman"/>
      <w:lvlText w:val="%3."/>
      <w:lvlJc w:val="right"/>
      <w:pPr>
        <w:ind w:left="2280" w:hanging="180"/>
      </w:pPr>
    </w:lvl>
    <w:lvl w:ilvl="3" w:tentative="1">
      <w:start w:val="1"/>
      <w:numFmt w:val="decimal"/>
      <w:lvlText w:val="%4."/>
      <w:lvlJc w:val="left"/>
      <w:pPr>
        <w:ind w:left="3000" w:hanging="360"/>
      </w:pPr>
    </w:lvl>
    <w:lvl w:ilvl="4" w:tentative="1">
      <w:start w:val="1"/>
      <w:numFmt w:val="lowerLetter"/>
      <w:lvlText w:val="%5."/>
      <w:lvlJc w:val="left"/>
      <w:pPr>
        <w:ind w:left="3720" w:hanging="360"/>
      </w:pPr>
    </w:lvl>
    <w:lvl w:ilvl="5" w:tentative="1">
      <w:start w:val="1"/>
      <w:numFmt w:val="lowerRoman"/>
      <w:lvlText w:val="%6."/>
      <w:lvlJc w:val="right"/>
      <w:pPr>
        <w:ind w:left="4440" w:hanging="180"/>
      </w:pPr>
    </w:lvl>
    <w:lvl w:ilvl="6" w:tentative="1">
      <w:start w:val="1"/>
      <w:numFmt w:val="decimal"/>
      <w:lvlText w:val="%7."/>
      <w:lvlJc w:val="left"/>
      <w:pPr>
        <w:ind w:left="5160" w:hanging="360"/>
      </w:pPr>
    </w:lvl>
    <w:lvl w:ilvl="7" w:tentative="1">
      <w:start w:val="1"/>
      <w:numFmt w:val="lowerLetter"/>
      <w:lvlText w:val="%8."/>
      <w:lvlJc w:val="left"/>
      <w:pPr>
        <w:ind w:left="5880" w:hanging="360"/>
      </w:pPr>
    </w:lvl>
    <w:lvl w:ilvl="8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546EAD6B"/>
    <w:multiLevelType w:val="singleLevel"/>
    <w:tmpl w:val="546EAD6B"/>
    <w:lvl w:ilvl="0">
      <w:start w:val="2"/>
      <w:numFmt w:val="chineseCounting"/>
      <w:suff w:val="nothing"/>
      <w:lvlText w:val="%1、"/>
      <w:lvlJc w:val="left"/>
    </w:lvl>
  </w:abstractNum>
  <w:abstractNum w:abstractNumId="5">
    <w:nsid w:val="5F562419"/>
    <w:multiLevelType w:val="hybridMultilevel"/>
    <w:tmpl w:val="FD58D5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E742E27"/>
    <w:multiLevelType w:val="multilevel"/>
    <w:tmpl w:val="6E742E27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D8057A"/>
    <w:rsid w:val="00000046"/>
    <w:rsid w:val="00002B14"/>
    <w:rsid w:val="00005855"/>
    <w:rsid w:val="00005CC7"/>
    <w:rsid w:val="00005F83"/>
    <w:rsid w:val="00006145"/>
    <w:rsid w:val="00006330"/>
    <w:rsid w:val="000065F4"/>
    <w:rsid w:val="0001052D"/>
    <w:rsid w:val="000112E5"/>
    <w:rsid w:val="00011ACA"/>
    <w:rsid w:val="00013E04"/>
    <w:rsid w:val="00014DDA"/>
    <w:rsid w:val="00015C73"/>
    <w:rsid w:val="000168FD"/>
    <w:rsid w:val="000202EC"/>
    <w:rsid w:val="00023ACC"/>
    <w:rsid w:val="00025E1E"/>
    <w:rsid w:val="00026AFA"/>
    <w:rsid w:val="00026F99"/>
    <w:rsid w:val="000301FF"/>
    <w:rsid w:val="00030952"/>
    <w:rsid w:val="00032EB6"/>
    <w:rsid w:val="00032FEA"/>
    <w:rsid w:val="00033A83"/>
    <w:rsid w:val="00034558"/>
    <w:rsid w:val="000407D8"/>
    <w:rsid w:val="000412FD"/>
    <w:rsid w:val="00043BB1"/>
    <w:rsid w:val="00047F5D"/>
    <w:rsid w:val="000531E0"/>
    <w:rsid w:val="00054F7E"/>
    <w:rsid w:val="00055714"/>
    <w:rsid w:val="000562D2"/>
    <w:rsid w:val="00056D16"/>
    <w:rsid w:val="000573D1"/>
    <w:rsid w:val="00057885"/>
    <w:rsid w:val="00060C60"/>
    <w:rsid w:val="00061A73"/>
    <w:rsid w:val="000620B5"/>
    <w:rsid w:val="000630A7"/>
    <w:rsid w:val="000641FA"/>
    <w:rsid w:val="000658BC"/>
    <w:rsid w:val="00065E00"/>
    <w:rsid w:val="00066D2B"/>
    <w:rsid w:val="00067FE1"/>
    <w:rsid w:val="00070E15"/>
    <w:rsid w:val="00071897"/>
    <w:rsid w:val="00071B41"/>
    <w:rsid w:val="0007218C"/>
    <w:rsid w:val="0007238F"/>
    <w:rsid w:val="00075A7A"/>
    <w:rsid w:val="00080719"/>
    <w:rsid w:val="00080A95"/>
    <w:rsid w:val="00081E04"/>
    <w:rsid w:val="00083520"/>
    <w:rsid w:val="000845A2"/>
    <w:rsid w:val="000845E6"/>
    <w:rsid w:val="0008570C"/>
    <w:rsid w:val="00085C09"/>
    <w:rsid w:val="00085C0D"/>
    <w:rsid w:val="00085DC0"/>
    <w:rsid w:val="0008743A"/>
    <w:rsid w:val="000926F9"/>
    <w:rsid w:val="0009694C"/>
    <w:rsid w:val="00096CF8"/>
    <w:rsid w:val="000976D2"/>
    <w:rsid w:val="000A0522"/>
    <w:rsid w:val="000A0656"/>
    <w:rsid w:val="000A2077"/>
    <w:rsid w:val="000A23D0"/>
    <w:rsid w:val="000A4E1F"/>
    <w:rsid w:val="000A7DA1"/>
    <w:rsid w:val="000B1294"/>
    <w:rsid w:val="000B1F0D"/>
    <w:rsid w:val="000B237A"/>
    <w:rsid w:val="000B4AC2"/>
    <w:rsid w:val="000B4CF4"/>
    <w:rsid w:val="000B6B18"/>
    <w:rsid w:val="000C15CD"/>
    <w:rsid w:val="000C24AB"/>
    <w:rsid w:val="000C442B"/>
    <w:rsid w:val="000C48F2"/>
    <w:rsid w:val="000C497E"/>
    <w:rsid w:val="000C5526"/>
    <w:rsid w:val="000C5668"/>
    <w:rsid w:val="000C59A1"/>
    <w:rsid w:val="000C5DCE"/>
    <w:rsid w:val="000D032D"/>
    <w:rsid w:val="000D32E0"/>
    <w:rsid w:val="000D455B"/>
    <w:rsid w:val="000D50D8"/>
    <w:rsid w:val="000D64FB"/>
    <w:rsid w:val="000D6E17"/>
    <w:rsid w:val="000E0F3C"/>
    <w:rsid w:val="000E18AD"/>
    <w:rsid w:val="000E2F2E"/>
    <w:rsid w:val="000E5FB6"/>
    <w:rsid w:val="000E6BFB"/>
    <w:rsid w:val="000E6D5C"/>
    <w:rsid w:val="000E6E9D"/>
    <w:rsid w:val="000E6FA6"/>
    <w:rsid w:val="000E7B0C"/>
    <w:rsid w:val="000E7FD7"/>
    <w:rsid w:val="000F119C"/>
    <w:rsid w:val="000F2437"/>
    <w:rsid w:val="000F57C3"/>
    <w:rsid w:val="000F5DC7"/>
    <w:rsid w:val="000F5F1B"/>
    <w:rsid w:val="00104E65"/>
    <w:rsid w:val="00106768"/>
    <w:rsid w:val="00106AF1"/>
    <w:rsid w:val="00110024"/>
    <w:rsid w:val="00110032"/>
    <w:rsid w:val="00111BD5"/>
    <w:rsid w:val="00114DCD"/>
    <w:rsid w:val="00116CC9"/>
    <w:rsid w:val="00117BF1"/>
    <w:rsid w:val="001223D5"/>
    <w:rsid w:val="00122F74"/>
    <w:rsid w:val="00122F77"/>
    <w:rsid w:val="00123984"/>
    <w:rsid w:val="0012431F"/>
    <w:rsid w:val="0012498F"/>
    <w:rsid w:val="001274AF"/>
    <w:rsid w:val="001276E9"/>
    <w:rsid w:val="00130B7B"/>
    <w:rsid w:val="00130DD7"/>
    <w:rsid w:val="001324A4"/>
    <w:rsid w:val="00132588"/>
    <w:rsid w:val="00132788"/>
    <w:rsid w:val="001342D9"/>
    <w:rsid w:val="00134E58"/>
    <w:rsid w:val="001410BB"/>
    <w:rsid w:val="00143FA3"/>
    <w:rsid w:val="001459DD"/>
    <w:rsid w:val="00145AF0"/>
    <w:rsid w:val="00155533"/>
    <w:rsid w:val="00155D54"/>
    <w:rsid w:val="001607C2"/>
    <w:rsid w:val="001609ED"/>
    <w:rsid w:val="00162190"/>
    <w:rsid w:val="00162605"/>
    <w:rsid w:val="00164448"/>
    <w:rsid w:val="00167C13"/>
    <w:rsid w:val="00170BAE"/>
    <w:rsid w:val="00173095"/>
    <w:rsid w:val="00174771"/>
    <w:rsid w:val="001767A8"/>
    <w:rsid w:val="0017695E"/>
    <w:rsid w:val="00177B16"/>
    <w:rsid w:val="001823FC"/>
    <w:rsid w:val="00182FA1"/>
    <w:rsid w:val="0018393E"/>
    <w:rsid w:val="001847CC"/>
    <w:rsid w:val="00187013"/>
    <w:rsid w:val="001870B5"/>
    <w:rsid w:val="00187D9E"/>
    <w:rsid w:val="001912C4"/>
    <w:rsid w:val="00191E7F"/>
    <w:rsid w:val="00193FD0"/>
    <w:rsid w:val="001970E7"/>
    <w:rsid w:val="001A060E"/>
    <w:rsid w:val="001A6B9C"/>
    <w:rsid w:val="001B16B8"/>
    <w:rsid w:val="001B1CD0"/>
    <w:rsid w:val="001B4018"/>
    <w:rsid w:val="001B604B"/>
    <w:rsid w:val="001B65E4"/>
    <w:rsid w:val="001C0D82"/>
    <w:rsid w:val="001C13D4"/>
    <w:rsid w:val="001C359B"/>
    <w:rsid w:val="001C4DFC"/>
    <w:rsid w:val="001C6711"/>
    <w:rsid w:val="001C6E32"/>
    <w:rsid w:val="001D0254"/>
    <w:rsid w:val="001D0E0B"/>
    <w:rsid w:val="001D1D79"/>
    <w:rsid w:val="001D253C"/>
    <w:rsid w:val="001D367E"/>
    <w:rsid w:val="001D3B3E"/>
    <w:rsid w:val="001D3C69"/>
    <w:rsid w:val="001D3FDE"/>
    <w:rsid w:val="001D7181"/>
    <w:rsid w:val="001E07CD"/>
    <w:rsid w:val="001E2F1D"/>
    <w:rsid w:val="001E3B06"/>
    <w:rsid w:val="001E4AC9"/>
    <w:rsid w:val="001E691A"/>
    <w:rsid w:val="001F0DD0"/>
    <w:rsid w:val="001F2CFB"/>
    <w:rsid w:val="001F3A32"/>
    <w:rsid w:val="001F4E30"/>
    <w:rsid w:val="001F54DC"/>
    <w:rsid w:val="001F6B0A"/>
    <w:rsid w:val="001F7E61"/>
    <w:rsid w:val="00200481"/>
    <w:rsid w:val="00200DAF"/>
    <w:rsid w:val="002010E7"/>
    <w:rsid w:val="00202BFF"/>
    <w:rsid w:val="00204B3E"/>
    <w:rsid w:val="00204F1C"/>
    <w:rsid w:val="00205EF6"/>
    <w:rsid w:val="0020670D"/>
    <w:rsid w:val="00206CB3"/>
    <w:rsid w:val="00206D0A"/>
    <w:rsid w:val="0020798D"/>
    <w:rsid w:val="00210C8A"/>
    <w:rsid w:val="00211C9F"/>
    <w:rsid w:val="00212472"/>
    <w:rsid w:val="002145B1"/>
    <w:rsid w:val="002202DE"/>
    <w:rsid w:val="00220349"/>
    <w:rsid w:val="00221E88"/>
    <w:rsid w:val="00221FDF"/>
    <w:rsid w:val="002264B9"/>
    <w:rsid w:val="00226866"/>
    <w:rsid w:val="0023056C"/>
    <w:rsid w:val="0023069D"/>
    <w:rsid w:val="00230784"/>
    <w:rsid w:val="0023210F"/>
    <w:rsid w:val="002332D7"/>
    <w:rsid w:val="00233D46"/>
    <w:rsid w:val="00233ED1"/>
    <w:rsid w:val="00234188"/>
    <w:rsid w:val="00234297"/>
    <w:rsid w:val="002347A0"/>
    <w:rsid w:val="00235C86"/>
    <w:rsid w:val="00236790"/>
    <w:rsid w:val="00236964"/>
    <w:rsid w:val="00237598"/>
    <w:rsid w:val="00237773"/>
    <w:rsid w:val="0024005A"/>
    <w:rsid w:val="002404F8"/>
    <w:rsid w:val="00240D07"/>
    <w:rsid w:val="002442ED"/>
    <w:rsid w:val="00246731"/>
    <w:rsid w:val="0024770D"/>
    <w:rsid w:val="00253097"/>
    <w:rsid w:val="00254577"/>
    <w:rsid w:val="00254E48"/>
    <w:rsid w:val="002564F3"/>
    <w:rsid w:val="00256C81"/>
    <w:rsid w:val="00256CF2"/>
    <w:rsid w:val="0025737B"/>
    <w:rsid w:val="0025750C"/>
    <w:rsid w:val="002610BC"/>
    <w:rsid w:val="002611C4"/>
    <w:rsid w:val="00261CE5"/>
    <w:rsid w:val="002633B4"/>
    <w:rsid w:val="0026588D"/>
    <w:rsid w:val="00265B3B"/>
    <w:rsid w:val="002664D3"/>
    <w:rsid w:val="00270954"/>
    <w:rsid w:val="002725D5"/>
    <w:rsid w:val="0027288B"/>
    <w:rsid w:val="0028059F"/>
    <w:rsid w:val="00280745"/>
    <w:rsid w:val="0028167A"/>
    <w:rsid w:val="0028275A"/>
    <w:rsid w:val="002838BC"/>
    <w:rsid w:val="00284369"/>
    <w:rsid w:val="00284AF2"/>
    <w:rsid w:val="002853B4"/>
    <w:rsid w:val="00286B2E"/>
    <w:rsid w:val="00287D0D"/>
    <w:rsid w:val="002910F9"/>
    <w:rsid w:val="002924D0"/>
    <w:rsid w:val="002936F2"/>
    <w:rsid w:val="002955D3"/>
    <w:rsid w:val="0029683D"/>
    <w:rsid w:val="00296909"/>
    <w:rsid w:val="00297196"/>
    <w:rsid w:val="00297281"/>
    <w:rsid w:val="002973A0"/>
    <w:rsid w:val="0029745F"/>
    <w:rsid w:val="00297B42"/>
    <w:rsid w:val="002A016F"/>
    <w:rsid w:val="002A0876"/>
    <w:rsid w:val="002A12CC"/>
    <w:rsid w:val="002A1312"/>
    <w:rsid w:val="002A2057"/>
    <w:rsid w:val="002A268B"/>
    <w:rsid w:val="002A3005"/>
    <w:rsid w:val="002A53FC"/>
    <w:rsid w:val="002A60F2"/>
    <w:rsid w:val="002A7911"/>
    <w:rsid w:val="002B18C4"/>
    <w:rsid w:val="002B3591"/>
    <w:rsid w:val="002B6325"/>
    <w:rsid w:val="002B690D"/>
    <w:rsid w:val="002C01D0"/>
    <w:rsid w:val="002C0997"/>
    <w:rsid w:val="002C26A6"/>
    <w:rsid w:val="002C2FAC"/>
    <w:rsid w:val="002C34BF"/>
    <w:rsid w:val="002C3652"/>
    <w:rsid w:val="002C4677"/>
    <w:rsid w:val="002D08B5"/>
    <w:rsid w:val="002D0A98"/>
    <w:rsid w:val="002D0FBD"/>
    <w:rsid w:val="002D328E"/>
    <w:rsid w:val="002D36C6"/>
    <w:rsid w:val="002D3FD3"/>
    <w:rsid w:val="002D51AD"/>
    <w:rsid w:val="002D52B7"/>
    <w:rsid w:val="002D5EF7"/>
    <w:rsid w:val="002E0182"/>
    <w:rsid w:val="002E1457"/>
    <w:rsid w:val="002E1594"/>
    <w:rsid w:val="002E271D"/>
    <w:rsid w:val="002E5FF0"/>
    <w:rsid w:val="002F0307"/>
    <w:rsid w:val="002F37B7"/>
    <w:rsid w:val="002F37F4"/>
    <w:rsid w:val="002F4A21"/>
    <w:rsid w:val="002F4AAB"/>
    <w:rsid w:val="00300D31"/>
    <w:rsid w:val="00302684"/>
    <w:rsid w:val="0030354E"/>
    <w:rsid w:val="003035ED"/>
    <w:rsid w:val="0030472D"/>
    <w:rsid w:val="003050D8"/>
    <w:rsid w:val="00305F5D"/>
    <w:rsid w:val="0030611D"/>
    <w:rsid w:val="003066F1"/>
    <w:rsid w:val="00310123"/>
    <w:rsid w:val="003106BC"/>
    <w:rsid w:val="00310951"/>
    <w:rsid w:val="00310BA9"/>
    <w:rsid w:val="00312658"/>
    <w:rsid w:val="00312BBF"/>
    <w:rsid w:val="003135F4"/>
    <w:rsid w:val="00313D23"/>
    <w:rsid w:val="00314E5B"/>
    <w:rsid w:val="00316002"/>
    <w:rsid w:val="00316458"/>
    <w:rsid w:val="00316B9D"/>
    <w:rsid w:val="003176C8"/>
    <w:rsid w:val="00317A3E"/>
    <w:rsid w:val="00317AC8"/>
    <w:rsid w:val="0032297E"/>
    <w:rsid w:val="0032301D"/>
    <w:rsid w:val="00323258"/>
    <w:rsid w:val="003240CC"/>
    <w:rsid w:val="003258D3"/>
    <w:rsid w:val="0032590F"/>
    <w:rsid w:val="00325FF1"/>
    <w:rsid w:val="00330726"/>
    <w:rsid w:val="003349F5"/>
    <w:rsid w:val="003353DA"/>
    <w:rsid w:val="00336A17"/>
    <w:rsid w:val="003375A3"/>
    <w:rsid w:val="00337758"/>
    <w:rsid w:val="0034145F"/>
    <w:rsid w:val="003432BD"/>
    <w:rsid w:val="00344E9B"/>
    <w:rsid w:val="003466C4"/>
    <w:rsid w:val="00346823"/>
    <w:rsid w:val="00347680"/>
    <w:rsid w:val="00351B91"/>
    <w:rsid w:val="00351F4E"/>
    <w:rsid w:val="003536E8"/>
    <w:rsid w:val="00353E24"/>
    <w:rsid w:val="0035478E"/>
    <w:rsid w:val="00356D5B"/>
    <w:rsid w:val="0035752B"/>
    <w:rsid w:val="003601EE"/>
    <w:rsid w:val="00361C9E"/>
    <w:rsid w:val="003622B7"/>
    <w:rsid w:val="00362AEB"/>
    <w:rsid w:val="00370A20"/>
    <w:rsid w:val="00370D5C"/>
    <w:rsid w:val="00374D8B"/>
    <w:rsid w:val="00377B5E"/>
    <w:rsid w:val="003802B7"/>
    <w:rsid w:val="00381DBA"/>
    <w:rsid w:val="00383D78"/>
    <w:rsid w:val="003865FA"/>
    <w:rsid w:val="00387091"/>
    <w:rsid w:val="0039011D"/>
    <w:rsid w:val="00392C2A"/>
    <w:rsid w:val="00392C32"/>
    <w:rsid w:val="003949A2"/>
    <w:rsid w:val="0039641F"/>
    <w:rsid w:val="00396B4B"/>
    <w:rsid w:val="003A00AE"/>
    <w:rsid w:val="003A51F1"/>
    <w:rsid w:val="003A53C9"/>
    <w:rsid w:val="003B3181"/>
    <w:rsid w:val="003B46B6"/>
    <w:rsid w:val="003B79A2"/>
    <w:rsid w:val="003C41F4"/>
    <w:rsid w:val="003C4B51"/>
    <w:rsid w:val="003C6D10"/>
    <w:rsid w:val="003C7AE7"/>
    <w:rsid w:val="003D0AB5"/>
    <w:rsid w:val="003D1372"/>
    <w:rsid w:val="003D2123"/>
    <w:rsid w:val="003D5C35"/>
    <w:rsid w:val="003D6B97"/>
    <w:rsid w:val="003E3865"/>
    <w:rsid w:val="003E3ED6"/>
    <w:rsid w:val="003E464C"/>
    <w:rsid w:val="003F2775"/>
    <w:rsid w:val="003F5F35"/>
    <w:rsid w:val="003F6127"/>
    <w:rsid w:val="003F6819"/>
    <w:rsid w:val="003F7148"/>
    <w:rsid w:val="003F7DD4"/>
    <w:rsid w:val="00401BA9"/>
    <w:rsid w:val="00401EA3"/>
    <w:rsid w:val="0040212C"/>
    <w:rsid w:val="00405846"/>
    <w:rsid w:val="00407840"/>
    <w:rsid w:val="00407C83"/>
    <w:rsid w:val="00412EB2"/>
    <w:rsid w:val="00417B41"/>
    <w:rsid w:val="00417B69"/>
    <w:rsid w:val="004225AA"/>
    <w:rsid w:val="00423D78"/>
    <w:rsid w:val="00425EAC"/>
    <w:rsid w:val="0042603A"/>
    <w:rsid w:val="0042722C"/>
    <w:rsid w:val="004307E3"/>
    <w:rsid w:val="00431421"/>
    <w:rsid w:val="00434F0D"/>
    <w:rsid w:val="004379D5"/>
    <w:rsid w:val="004404FC"/>
    <w:rsid w:val="00440F85"/>
    <w:rsid w:val="00441422"/>
    <w:rsid w:val="00441D45"/>
    <w:rsid w:val="00442253"/>
    <w:rsid w:val="0044250E"/>
    <w:rsid w:val="00442A60"/>
    <w:rsid w:val="00444773"/>
    <w:rsid w:val="00445D16"/>
    <w:rsid w:val="00447127"/>
    <w:rsid w:val="00450CFE"/>
    <w:rsid w:val="00452542"/>
    <w:rsid w:val="00454243"/>
    <w:rsid w:val="0045608C"/>
    <w:rsid w:val="0045677B"/>
    <w:rsid w:val="004613B1"/>
    <w:rsid w:val="00462707"/>
    <w:rsid w:val="00463874"/>
    <w:rsid w:val="0046666A"/>
    <w:rsid w:val="00467010"/>
    <w:rsid w:val="00467A8B"/>
    <w:rsid w:val="00472EB7"/>
    <w:rsid w:val="0047619D"/>
    <w:rsid w:val="00477E17"/>
    <w:rsid w:val="00480D06"/>
    <w:rsid w:val="00481C58"/>
    <w:rsid w:val="00483591"/>
    <w:rsid w:val="00483A07"/>
    <w:rsid w:val="0048424D"/>
    <w:rsid w:val="0048439F"/>
    <w:rsid w:val="00484730"/>
    <w:rsid w:val="0048581B"/>
    <w:rsid w:val="0048661B"/>
    <w:rsid w:val="00487535"/>
    <w:rsid w:val="004901B7"/>
    <w:rsid w:val="00490F73"/>
    <w:rsid w:val="00491049"/>
    <w:rsid w:val="004A0E98"/>
    <w:rsid w:val="004A1198"/>
    <w:rsid w:val="004A1551"/>
    <w:rsid w:val="004A2FC8"/>
    <w:rsid w:val="004A335D"/>
    <w:rsid w:val="004A34ED"/>
    <w:rsid w:val="004A606F"/>
    <w:rsid w:val="004A6D7D"/>
    <w:rsid w:val="004A7499"/>
    <w:rsid w:val="004A7CA2"/>
    <w:rsid w:val="004B028D"/>
    <w:rsid w:val="004B1980"/>
    <w:rsid w:val="004B1F9E"/>
    <w:rsid w:val="004B1FD9"/>
    <w:rsid w:val="004B4250"/>
    <w:rsid w:val="004B5B44"/>
    <w:rsid w:val="004B622F"/>
    <w:rsid w:val="004C05F9"/>
    <w:rsid w:val="004C08F9"/>
    <w:rsid w:val="004C092E"/>
    <w:rsid w:val="004C262A"/>
    <w:rsid w:val="004C30D8"/>
    <w:rsid w:val="004C349C"/>
    <w:rsid w:val="004C499C"/>
    <w:rsid w:val="004C67D4"/>
    <w:rsid w:val="004D00E5"/>
    <w:rsid w:val="004D0216"/>
    <w:rsid w:val="004D029D"/>
    <w:rsid w:val="004D073D"/>
    <w:rsid w:val="004D0CC0"/>
    <w:rsid w:val="004D445B"/>
    <w:rsid w:val="004D6384"/>
    <w:rsid w:val="004D6AFB"/>
    <w:rsid w:val="004D74FB"/>
    <w:rsid w:val="004E03DB"/>
    <w:rsid w:val="004E04D4"/>
    <w:rsid w:val="004E0708"/>
    <w:rsid w:val="004E0A65"/>
    <w:rsid w:val="004E0F42"/>
    <w:rsid w:val="004E10A9"/>
    <w:rsid w:val="004E1164"/>
    <w:rsid w:val="004E1E12"/>
    <w:rsid w:val="004E36F4"/>
    <w:rsid w:val="004E43B7"/>
    <w:rsid w:val="004E5C2C"/>
    <w:rsid w:val="004E5C45"/>
    <w:rsid w:val="004E60E7"/>
    <w:rsid w:val="004E6959"/>
    <w:rsid w:val="004F0307"/>
    <w:rsid w:val="004F16D9"/>
    <w:rsid w:val="004F22FA"/>
    <w:rsid w:val="004F4ECF"/>
    <w:rsid w:val="004F4F8A"/>
    <w:rsid w:val="004F527A"/>
    <w:rsid w:val="004F5425"/>
    <w:rsid w:val="004F571C"/>
    <w:rsid w:val="004F5FEB"/>
    <w:rsid w:val="004F6D01"/>
    <w:rsid w:val="005006D2"/>
    <w:rsid w:val="00502482"/>
    <w:rsid w:val="0050415D"/>
    <w:rsid w:val="00504892"/>
    <w:rsid w:val="00504BFF"/>
    <w:rsid w:val="00505BDA"/>
    <w:rsid w:val="00505E15"/>
    <w:rsid w:val="00506C29"/>
    <w:rsid w:val="0051396A"/>
    <w:rsid w:val="0051446B"/>
    <w:rsid w:val="005156D9"/>
    <w:rsid w:val="0052024C"/>
    <w:rsid w:val="005211D1"/>
    <w:rsid w:val="00522237"/>
    <w:rsid w:val="005224FD"/>
    <w:rsid w:val="005231E5"/>
    <w:rsid w:val="0052371B"/>
    <w:rsid w:val="00524569"/>
    <w:rsid w:val="00525B57"/>
    <w:rsid w:val="0053087A"/>
    <w:rsid w:val="00531A16"/>
    <w:rsid w:val="00534C5B"/>
    <w:rsid w:val="00534CF6"/>
    <w:rsid w:val="0053522E"/>
    <w:rsid w:val="005369A0"/>
    <w:rsid w:val="005369E5"/>
    <w:rsid w:val="005378EB"/>
    <w:rsid w:val="00541312"/>
    <w:rsid w:val="0054369E"/>
    <w:rsid w:val="00544883"/>
    <w:rsid w:val="00546863"/>
    <w:rsid w:val="005471AF"/>
    <w:rsid w:val="00547397"/>
    <w:rsid w:val="0054790E"/>
    <w:rsid w:val="0055059F"/>
    <w:rsid w:val="0055128C"/>
    <w:rsid w:val="00551E0D"/>
    <w:rsid w:val="00553FB0"/>
    <w:rsid w:val="0055418E"/>
    <w:rsid w:val="005557AA"/>
    <w:rsid w:val="00555F2A"/>
    <w:rsid w:val="005560D4"/>
    <w:rsid w:val="005577BC"/>
    <w:rsid w:val="00557EDE"/>
    <w:rsid w:val="00563935"/>
    <w:rsid w:val="00564F81"/>
    <w:rsid w:val="005662E7"/>
    <w:rsid w:val="00571849"/>
    <w:rsid w:val="00572720"/>
    <w:rsid w:val="00574321"/>
    <w:rsid w:val="00574E61"/>
    <w:rsid w:val="00576981"/>
    <w:rsid w:val="0057768F"/>
    <w:rsid w:val="00580114"/>
    <w:rsid w:val="0058018C"/>
    <w:rsid w:val="0058335B"/>
    <w:rsid w:val="00584424"/>
    <w:rsid w:val="00584C8D"/>
    <w:rsid w:val="00594156"/>
    <w:rsid w:val="005959FC"/>
    <w:rsid w:val="00596B14"/>
    <w:rsid w:val="005975F5"/>
    <w:rsid w:val="005A099E"/>
    <w:rsid w:val="005A1703"/>
    <w:rsid w:val="005A6C38"/>
    <w:rsid w:val="005B23B9"/>
    <w:rsid w:val="005B31D2"/>
    <w:rsid w:val="005B51D2"/>
    <w:rsid w:val="005B634A"/>
    <w:rsid w:val="005B6B4C"/>
    <w:rsid w:val="005B6CA3"/>
    <w:rsid w:val="005C0FCE"/>
    <w:rsid w:val="005C4223"/>
    <w:rsid w:val="005C5548"/>
    <w:rsid w:val="005C67EB"/>
    <w:rsid w:val="005D2990"/>
    <w:rsid w:val="005D54E5"/>
    <w:rsid w:val="005D7839"/>
    <w:rsid w:val="005E0102"/>
    <w:rsid w:val="005E280D"/>
    <w:rsid w:val="005E38FA"/>
    <w:rsid w:val="005E5923"/>
    <w:rsid w:val="005F2148"/>
    <w:rsid w:val="005F22A9"/>
    <w:rsid w:val="005F27EF"/>
    <w:rsid w:val="005F717D"/>
    <w:rsid w:val="005F7D47"/>
    <w:rsid w:val="00600C86"/>
    <w:rsid w:val="006013D5"/>
    <w:rsid w:val="00602C9E"/>
    <w:rsid w:val="0060417C"/>
    <w:rsid w:val="006064EE"/>
    <w:rsid w:val="00607902"/>
    <w:rsid w:val="00607FAD"/>
    <w:rsid w:val="00610D85"/>
    <w:rsid w:val="00611204"/>
    <w:rsid w:val="006116F4"/>
    <w:rsid w:val="0061194E"/>
    <w:rsid w:val="00611DF4"/>
    <w:rsid w:val="00611F50"/>
    <w:rsid w:val="00612719"/>
    <w:rsid w:val="006130C2"/>
    <w:rsid w:val="006159A4"/>
    <w:rsid w:val="00617527"/>
    <w:rsid w:val="006224A0"/>
    <w:rsid w:val="00625D81"/>
    <w:rsid w:val="00630B51"/>
    <w:rsid w:val="00632634"/>
    <w:rsid w:val="00633B5A"/>
    <w:rsid w:val="00636BC1"/>
    <w:rsid w:val="006376EC"/>
    <w:rsid w:val="0064148C"/>
    <w:rsid w:val="00641A29"/>
    <w:rsid w:val="0064362D"/>
    <w:rsid w:val="006559FE"/>
    <w:rsid w:val="00656303"/>
    <w:rsid w:val="0065729D"/>
    <w:rsid w:val="00660284"/>
    <w:rsid w:val="0066498C"/>
    <w:rsid w:val="00664AC2"/>
    <w:rsid w:val="006668E1"/>
    <w:rsid w:val="00667186"/>
    <w:rsid w:val="00667CEB"/>
    <w:rsid w:val="00671A6F"/>
    <w:rsid w:val="006721FE"/>
    <w:rsid w:val="00672C10"/>
    <w:rsid w:val="00674824"/>
    <w:rsid w:val="00676C2F"/>
    <w:rsid w:val="006774CE"/>
    <w:rsid w:val="00683A78"/>
    <w:rsid w:val="00687459"/>
    <w:rsid w:val="0069397A"/>
    <w:rsid w:val="0069468B"/>
    <w:rsid w:val="006946D3"/>
    <w:rsid w:val="0069578B"/>
    <w:rsid w:val="00695D28"/>
    <w:rsid w:val="006963E3"/>
    <w:rsid w:val="006965DD"/>
    <w:rsid w:val="006968AB"/>
    <w:rsid w:val="006A0027"/>
    <w:rsid w:val="006A068E"/>
    <w:rsid w:val="006A0AA7"/>
    <w:rsid w:val="006A10DE"/>
    <w:rsid w:val="006A187C"/>
    <w:rsid w:val="006A2A98"/>
    <w:rsid w:val="006A36C9"/>
    <w:rsid w:val="006A6EE0"/>
    <w:rsid w:val="006A756C"/>
    <w:rsid w:val="006A7950"/>
    <w:rsid w:val="006A7F6C"/>
    <w:rsid w:val="006B1AD5"/>
    <w:rsid w:val="006B28A4"/>
    <w:rsid w:val="006B59EB"/>
    <w:rsid w:val="006B7873"/>
    <w:rsid w:val="006C037D"/>
    <w:rsid w:val="006C0CAD"/>
    <w:rsid w:val="006C297F"/>
    <w:rsid w:val="006C6335"/>
    <w:rsid w:val="006C6708"/>
    <w:rsid w:val="006D15EA"/>
    <w:rsid w:val="006D1A97"/>
    <w:rsid w:val="006D24E3"/>
    <w:rsid w:val="006D26CE"/>
    <w:rsid w:val="006D4F80"/>
    <w:rsid w:val="006D4FC5"/>
    <w:rsid w:val="006D5832"/>
    <w:rsid w:val="006D637E"/>
    <w:rsid w:val="006D7DD3"/>
    <w:rsid w:val="006E1D66"/>
    <w:rsid w:val="006E2F1B"/>
    <w:rsid w:val="006E4B02"/>
    <w:rsid w:val="006E502F"/>
    <w:rsid w:val="006E540F"/>
    <w:rsid w:val="006E7AA7"/>
    <w:rsid w:val="006F08B0"/>
    <w:rsid w:val="006F11E8"/>
    <w:rsid w:val="006F1977"/>
    <w:rsid w:val="006F23EA"/>
    <w:rsid w:val="006F32BC"/>
    <w:rsid w:val="006F39F5"/>
    <w:rsid w:val="006F4921"/>
    <w:rsid w:val="006F563E"/>
    <w:rsid w:val="006F7F6B"/>
    <w:rsid w:val="00700DE8"/>
    <w:rsid w:val="007018DD"/>
    <w:rsid w:val="007022AF"/>
    <w:rsid w:val="00702DDF"/>
    <w:rsid w:val="00703EB3"/>
    <w:rsid w:val="007044B0"/>
    <w:rsid w:val="007046AF"/>
    <w:rsid w:val="00705528"/>
    <w:rsid w:val="007076EA"/>
    <w:rsid w:val="00707743"/>
    <w:rsid w:val="00710AFD"/>
    <w:rsid w:val="007114E3"/>
    <w:rsid w:val="00711B3C"/>
    <w:rsid w:val="00712879"/>
    <w:rsid w:val="00714BC8"/>
    <w:rsid w:val="00714C12"/>
    <w:rsid w:val="00714DD7"/>
    <w:rsid w:val="0071541A"/>
    <w:rsid w:val="0071570E"/>
    <w:rsid w:val="007157F7"/>
    <w:rsid w:val="007164E4"/>
    <w:rsid w:val="00720DD9"/>
    <w:rsid w:val="00722A35"/>
    <w:rsid w:val="00724BAB"/>
    <w:rsid w:val="007272FD"/>
    <w:rsid w:val="00732855"/>
    <w:rsid w:val="00732DEC"/>
    <w:rsid w:val="00732F29"/>
    <w:rsid w:val="00734E3E"/>
    <w:rsid w:val="0073681F"/>
    <w:rsid w:val="00737712"/>
    <w:rsid w:val="00737E6C"/>
    <w:rsid w:val="00740C74"/>
    <w:rsid w:val="00740D57"/>
    <w:rsid w:val="00741C46"/>
    <w:rsid w:val="00741F7C"/>
    <w:rsid w:val="00742170"/>
    <w:rsid w:val="00744AF0"/>
    <w:rsid w:val="00746F8C"/>
    <w:rsid w:val="007472D1"/>
    <w:rsid w:val="00751F61"/>
    <w:rsid w:val="007529B2"/>
    <w:rsid w:val="00753987"/>
    <w:rsid w:val="0075411C"/>
    <w:rsid w:val="007554A9"/>
    <w:rsid w:val="007555E1"/>
    <w:rsid w:val="007565BF"/>
    <w:rsid w:val="00757592"/>
    <w:rsid w:val="00762A9F"/>
    <w:rsid w:val="0076486D"/>
    <w:rsid w:val="0076490F"/>
    <w:rsid w:val="0076647E"/>
    <w:rsid w:val="007731DD"/>
    <w:rsid w:val="00775218"/>
    <w:rsid w:val="00775CE1"/>
    <w:rsid w:val="007771F5"/>
    <w:rsid w:val="00777338"/>
    <w:rsid w:val="00780EA6"/>
    <w:rsid w:val="007811F0"/>
    <w:rsid w:val="007821AB"/>
    <w:rsid w:val="00790828"/>
    <w:rsid w:val="007913A5"/>
    <w:rsid w:val="00793CC5"/>
    <w:rsid w:val="00794C12"/>
    <w:rsid w:val="007A1169"/>
    <w:rsid w:val="007A5F3A"/>
    <w:rsid w:val="007B3277"/>
    <w:rsid w:val="007B3DD7"/>
    <w:rsid w:val="007B58F3"/>
    <w:rsid w:val="007B6CE0"/>
    <w:rsid w:val="007C10F1"/>
    <w:rsid w:val="007C160B"/>
    <w:rsid w:val="007C17B6"/>
    <w:rsid w:val="007C22E0"/>
    <w:rsid w:val="007C2958"/>
    <w:rsid w:val="007C2C32"/>
    <w:rsid w:val="007C464F"/>
    <w:rsid w:val="007C4FEC"/>
    <w:rsid w:val="007C5161"/>
    <w:rsid w:val="007C55FA"/>
    <w:rsid w:val="007C604E"/>
    <w:rsid w:val="007C6985"/>
    <w:rsid w:val="007C6AEC"/>
    <w:rsid w:val="007C7272"/>
    <w:rsid w:val="007D2DC5"/>
    <w:rsid w:val="007D3327"/>
    <w:rsid w:val="007D6A4E"/>
    <w:rsid w:val="007D71A2"/>
    <w:rsid w:val="007E2AC1"/>
    <w:rsid w:val="007E31D4"/>
    <w:rsid w:val="007E64CE"/>
    <w:rsid w:val="007F13BC"/>
    <w:rsid w:val="007F18B2"/>
    <w:rsid w:val="007F3D76"/>
    <w:rsid w:val="007F4F8B"/>
    <w:rsid w:val="007F6AE9"/>
    <w:rsid w:val="007F73E2"/>
    <w:rsid w:val="007F7DFD"/>
    <w:rsid w:val="008002CB"/>
    <w:rsid w:val="00800FE7"/>
    <w:rsid w:val="00803875"/>
    <w:rsid w:val="00803B45"/>
    <w:rsid w:val="00803FA6"/>
    <w:rsid w:val="00804864"/>
    <w:rsid w:val="00805CA2"/>
    <w:rsid w:val="00811BB5"/>
    <w:rsid w:val="00812837"/>
    <w:rsid w:val="00813A7C"/>
    <w:rsid w:val="00813B94"/>
    <w:rsid w:val="008209E9"/>
    <w:rsid w:val="008219BB"/>
    <w:rsid w:val="008220A6"/>
    <w:rsid w:val="0082428F"/>
    <w:rsid w:val="00824C82"/>
    <w:rsid w:val="00825E57"/>
    <w:rsid w:val="008274A5"/>
    <w:rsid w:val="008306EE"/>
    <w:rsid w:val="00832584"/>
    <w:rsid w:val="00833363"/>
    <w:rsid w:val="00834E95"/>
    <w:rsid w:val="008369A1"/>
    <w:rsid w:val="008405AE"/>
    <w:rsid w:val="00842B75"/>
    <w:rsid w:val="008453D7"/>
    <w:rsid w:val="00846444"/>
    <w:rsid w:val="00850E32"/>
    <w:rsid w:val="0085162A"/>
    <w:rsid w:val="00851C27"/>
    <w:rsid w:val="00853020"/>
    <w:rsid w:val="00853C02"/>
    <w:rsid w:val="00853C6B"/>
    <w:rsid w:val="008564BD"/>
    <w:rsid w:val="00857D1E"/>
    <w:rsid w:val="008604E8"/>
    <w:rsid w:val="00862D80"/>
    <w:rsid w:val="00863227"/>
    <w:rsid w:val="00863759"/>
    <w:rsid w:val="00863A57"/>
    <w:rsid w:val="00863F47"/>
    <w:rsid w:val="00864015"/>
    <w:rsid w:val="00870F94"/>
    <w:rsid w:val="00873AFF"/>
    <w:rsid w:val="00873B1B"/>
    <w:rsid w:val="008743FF"/>
    <w:rsid w:val="0087465D"/>
    <w:rsid w:val="008763FE"/>
    <w:rsid w:val="00876A54"/>
    <w:rsid w:val="00876DDD"/>
    <w:rsid w:val="00877CF0"/>
    <w:rsid w:val="00880F6B"/>
    <w:rsid w:val="008824FE"/>
    <w:rsid w:val="00882C11"/>
    <w:rsid w:val="00882C59"/>
    <w:rsid w:val="00884BD7"/>
    <w:rsid w:val="0088617C"/>
    <w:rsid w:val="008866E1"/>
    <w:rsid w:val="00887721"/>
    <w:rsid w:val="0089170A"/>
    <w:rsid w:val="00896628"/>
    <w:rsid w:val="008A0DDC"/>
    <w:rsid w:val="008A14DC"/>
    <w:rsid w:val="008A1E8B"/>
    <w:rsid w:val="008A2D04"/>
    <w:rsid w:val="008A48D3"/>
    <w:rsid w:val="008A5394"/>
    <w:rsid w:val="008A6C7B"/>
    <w:rsid w:val="008B0796"/>
    <w:rsid w:val="008B0EEB"/>
    <w:rsid w:val="008B2E18"/>
    <w:rsid w:val="008B316C"/>
    <w:rsid w:val="008B508A"/>
    <w:rsid w:val="008B6628"/>
    <w:rsid w:val="008C09B0"/>
    <w:rsid w:val="008C1C8C"/>
    <w:rsid w:val="008C1CBA"/>
    <w:rsid w:val="008C25AA"/>
    <w:rsid w:val="008C28A8"/>
    <w:rsid w:val="008C3C73"/>
    <w:rsid w:val="008C3DB9"/>
    <w:rsid w:val="008C40FA"/>
    <w:rsid w:val="008C4B6F"/>
    <w:rsid w:val="008C5D03"/>
    <w:rsid w:val="008C5F05"/>
    <w:rsid w:val="008C63EB"/>
    <w:rsid w:val="008C7B60"/>
    <w:rsid w:val="008D158C"/>
    <w:rsid w:val="008D2217"/>
    <w:rsid w:val="008D365E"/>
    <w:rsid w:val="008D38ED"/>
    <w:rsid w:val="008D3D4A"/>
    <w:rsid w:val="008D61D3"/>
    <w:rsid w:val="008D77F4"/>
    <w:rsid w:val="008E05C9"/>
    <w:rsid w:val="008E06C3"/>
    <w:rsid w:val="008E19D4"/>
    <w:rsid w:val="008E1C8B"/>
    <w:rsid w:val="008E239E"/>
    <w:rsid w:val="008E2EC6"/>
    <w:rsid w:val="008E433E"/>
    <w:rsid w:val="008F2E56"/>
    <w:rsid w:val="008F455E"/>
    <w:rsid w:val="008F4B5A"/>
    <w:rsid w:val="0090025B"/>
    <w:rsid w:val="00900A1E"/>
    <w:rsid w:val="00900FA1"/>
    <w:rsid w:val="00902404"/>
    <w:rsid w:val="00903425"/>
    <w:rsid w:val="00907669"/>
    <w:rsid w:val="0090790F"/>
    <w:rsid w:val="00910AF9"/>
    <w:rsid w:val="00912357"/>
    <w:rsid w:val="00912B32"/>
    <w:rsid w:val="00912C83"/>
    <w:rsid w:val="009133E0"/>
    <w:rsid w:val="00914EC4"/>
    <w:rsid w:val="009228E9"/>
    <w:rsid w:val="00923CBB"/>
    <w:rsid w:val="00924BE1"/>
    <w:rsid w:val="009257B6"/>
    <w:rsid w:val="0092674B"/>
    <w:rsid w:val="0093092B"/>
    <w:rsid w:val="00933597"/>
    <w:rsid w:val="009372DA"/>
    <w:rsid w:val="009409D2"/>
    <w:rsid w:val="0094218A"/>
    <w:rsid w:val="00942CC6"/>
    <w:rsid w:val="0094300E"/>
    <w:rsid w:val="00944282"/>
    <w:rsid w:val="00945EC2"/>
    <w:rsid w:val="00952119"/>
    <w:rsid w:val="00953C7E"/>
    <w:rsid w:val="009557F5"/>
    <w:rsid w:val="00955B57"/>
    <w:rsid w:val="009563E6"/>
    <w:rsid w:val="00960D17"/>
    <w:rsid w:val="00961959"/>
    <w:rsid w:val="00961FCE"/>
    <w:rsid w:val="0096417C"/>
    <w:rsid w:val="00964E59"/>
    <w:rsid w:val="009668A1"/>
    <w:rsid w:val="00967B82"/>
    <w:rsid w:val="00967D58"/>
    <w:rsid w:val="00972495"/>
    <w:rsid w:val="00974F31"/>
    <w:rsid w:val="009777B9"/>
    <w:rsid w:val="0098226D"/>
    <w:rsid w:val="00984913"/>
    <w:rsid w:val="009851B0"/>
    <w:rsid w:val="00991565"/>
    <w:rsid w:val="00992C02"/>
    <w:rsid w:val="00992F1D"/>
    <w:rsid w:val="00994647"/>
    <w:rsid w:val="0099466B"/>
    <w:rsid w:val="00996D07"/>
    <w:rsid w:val="009A00F5"/>
    <w:rsid w:val="009A0242"/>
    <w:rsid w:val="009A05B9"/>
    <w:rsid w:val="009A07D0"/>
    <w:rsid w:val="009A3A29"/>
    <w:rsid w:val="009A4405"/>
    <w:rsid w:val="009A6B9D"/>
    <w:rsid w:val="009A77F2"/>
    <w:rsid w:val="009A7884"/>
    <w:rsid w:val="009B0008"/>
    <w:rsid w:val="009B03C4"/>
    <w:rsid w:val="009B213F"/>
    <w:rsid w:val="009B3326"/>
    <w:rsid w:val="009B5358"/>
    <w:rsid w:val="009B567C"/>
    <w:rsid w:val="009B5C75"/>
    <w:rsid w:val="009B62F4"/>
    <w:rsid w:val="009B7925"/>
    <w:rsid w:val="009C00A3"/>
    <w:rsid w:val="009C026A"/>
    <w:rsid w:val="009C0713"/>
    <w:rsid w:val="009C2CDE"/>
    <w:rsid w:val="009C2F22"/>
    <w:rsid w:val="009C3B77"/>
    <w:rsid w:val="009C5717"/>
    <w:rsid w:val="009C7B83"/>
    <w:rsid w:val="009D1AAE"/>
    <w:rsid w:val="009D4300"/>
    <w:rsid w:val="009D48CE"/>
    <w:rsid w:val="009D588E"/>
    <w:rsid w:val="009D76A5"/>
    <w:rsid w:val="009E05F6"/>
    <w:rsid w:val="009E226A"/>
    <w:rsid w:val="009E2A79"/>
    <w:rsid w:val="009E307C"/>
    <w:rsid w:val="009E4A6D"/>
    <w:rsid w:val="009E5168"/>
    <w:rsid w:val="009E5363"/>
    <w:rsid w:val="009E5D4B"/>
    <w:rsid w:val="009E728D"/>
    <w:rsid w:val="009E738D"/>
    <w:rsid w:val="009E772C"/>
    <w:rsid w:val="009F50D9"/>
    <w:rsid w:val="009F54C6"/>
    <w:rsid w:val="009F61B4"/>
    <w:rsid w:val="009F6BAF"/>
    <w:rsid w:val="009F702B"/>
    <w:rsid w:val="009F7690"/>
    <w:rsid w:val="009F7E5B"/>
    <w:rsid w:val="00A028B2"/>
    <w:rsid w:val="00A03D47"/>
    <w:rsid w:val="00A05014"/>
    <w:rsid w:val="00A0538A"/>
    <w:rsid w:val="00A0636D"/>
    <w:rsid w:val="00A0748F"/>
    <w:rsid w:val="00A104B2"/>
    <w:rsid w:val="00A107F0"/>
    <w:rsid w:val="00A1453B"/>
    <w:rsid w:val="00A14D8D"/>
    <w:rsid w:val="00A14E08"/>
    <w:rsid w:val="00A152D3"/>
    <w:rsid w:val="00A16958"/>
    <w:rsid w:val="00A17FE9"/>
    <w:rsid w:val="00A20848"/>
    <w:rsid w:val="00A20D8D"/>
    <w:rsid w:val="00A253B8"/>
    <w:rsid w:val="00A25681"/>
    <w:rsid w:val="00A26E86"/>
    <w:rsid w:val="00A26F8E"/>
    <w:rsid w:val="00A30B3E"/>
    <w:rsid w:val="00A31792"/>
    <w:rsid w:val="00A31EC0"/>
    <w:rsid w:val="00A320DE"/>
    <w:rsid w:val="00A33312"/>
    <w:rsid w:val="00A340CD"/>
    <w:rsid w:val="00A35319"/>
    <w:rsid w:val="00A35C6C"/>
    <w:rsid w:val="00A40ADD"/>
    <w:rsid w:val="00A418A4"/>
    <w:rsid w:val="00A4248A"/>
    <w:rsid w:val="00A43300"/>
    <w:rsid w:val="00A43E7E"/>
    <w:rsid w:val="00A50D90"/>
    <w:rsid w:val="00A53379"/>
    <w:rsid w:val="00A535AE"/>
    <w:rsid w:val="00A539FF"/>
    <w:rsid w:val="00A55F65"/>
    <w:rsid w:val="00A573B3"/>
    <w:rsid w:val="00A61DBF"/>
    <w:rsid w:val="00A623A5"/>
    <w:rsid w:val="00A667B7"/>
    <w:rsid w:val="00A66F89"/>
    <w:rsid w:val="00A66FB0"/>
    <w:rsid w:val="00A6709E"/>
    <w:rsid w:val="00A72097"/>
    <w:rsid w:val="00A73E7F"/>
    <w:rsid w:val="00A73F1C"/>
    <w:rsid w:val="00A750D1"/>
    <w:rsid w:val="00A81B74"/>
    <w:rsid w:val="00A82593"/>
    <w:rsid w:val="00A82B0D"/>
    <w:rsid w:val="00A82E27"/>
    <w:rsid w:val="00A8471F"/>
    <w:rsid w:val="00A919D2"/>
    <w:rsid w:val="00A937B6"/>
    <w:rsid w:val="00A94670"/>
    <w:rsid w:val="00A949FD"/>
    <w:rsid w:val="00A9642D"/>
    <w:rsid w:val="00A979F1"/>
    <w:rsid w:val="00AA155E"/>
    <w:rsid w:val="00AA1E5E"/>
    <w:rsid w:val="00AA30C4"/>
    <w:rsid w:val="00AA3910"/>
    <w:rsid w:val="00AB0432"/>
    <w:rsid w:val="00AB0A51"/>
    <w:rsid w:val="00AB0A6B"/>
    <w:rsid w:val="00AB3063"/>
    <w:rsid w:val="00AB36D9"/>
    <w:rsid w:val="00AB3F4C"/>
    <w:rsid w:val="00AB6A0E"/>
    <w:rsid w:val="00AC09FF"/>
    <w:rsid w:val="00AC2A95"/>
    <w:rsid w:val="00AC2DDC"/>
    <w:rsid w:val="00AC2FAC"/>
    <w:rsid w:val="00AC4634"/>
    <w:rsid w:val="00AC547D"/>
    <w:rsid w:val="00AC5CE2"/>
    <w:rsid w:val="00AC6765"/>
    <w:rsid w:val="00AD1485"/>
    <w:rsid w:val="00AD168B"/>
    <w:rsid w:val="00AD1C1D"/>
    <w:rsid w:val="00AD207E"/>
    <w:rsid w:val="00AD21CD"/>
    <w:rsid w:val="00AD3384"/>
    <w:rsid w:val="00AD351F"/>
    <w:rsid w:val="00AD4722"/>
    <w:rsid w:val="00AD4FD9"/>
    <w:rsid w:val="00AD588B"/>
    <w:rsid w:val="00AD7824"/>
    <w:rsid w:val="00AE02A3"/>
    <w:rsid w:val="00AE15A9"/>
    <w:rsid w:val="00AE220E"/>
    <w:rsid w:val="00AE3496"/>
    <w:rsid w:val="00AE488F"/>
    <w:rsid w:val="00AE4B66"/>
    <w:rsid w:val="00AE53D2"/>
    <w:rsid w:val="00AE59A2"/>
    <w:rsid w:val="00AF28E0"/>
    <w:rsid w:val="00AF345F"/>
    <w:rsid w:val="00AF3575"/>
    <w:rsid w:val="00AF5014"/>
    <w:rsid w:val="00B00B0B"/>
    <w:rsid w:val="00B01D6E"/>
    <w:rsid w:val="00B01F9C"/>
    <w:rsid w:val="00B03B4E"/>
    <w:rsid w:val="00B1041A"/>
    <w:rsid w:val="00B11048"/>
    <w:rsid w:val="00B12D08"/>
    <w:rsid w:val="00B14A05"/>
    <w:rsid w:val="00B1536D"/>
    <w:rsid w:val="00B15C48"/>
    <w:rsid w:val="00B15D07"/>
    <w:rsid w:val="00B166B3"/>
    <w:rsid w:val="00B21DBB"/>
    <w:rsid w:val="00B22576"/>
    <w:rsid w:val="00B22E6B"/>
    <w:rsid w:val="00B23273"/>
    <w:rsid w:val="00B2353B"/>
    <w:rsid w:val="00B23894"/>
    <w:rsid w:val="00B31061"/>
    <w:rsid w:val="00B337CD"/>
    <w:rsid w:val="00B342B9"/>
    <w:rsid w:val="00B35139"/>
    <w:rsid w:val="00B351AF"/>
    <w:rsid w:val="00B37040"/>
    <w:rsid w:val="00B42052"/>
    <w:rsid w:val="00B4243A"/>
    <w:rsid w:val="00B42C39"/>
    <w:rsid w:val="00B42CE1"/>
    <w:rsid w:val="00B4504B"/>
    <w:rsid w:val="00B47FB5"/>
    <w:rsid w:val="00B55032"/>
    <w:rsid w:val="00B57D03"/>
    <w:rsid w:val="00B57FDD"/>
    <w:rsid w:val="00B61450"/>
    <w:rsid w:val="00B61471"/>
    <w:rsid w:val="00B624BD"/>
    <w:rsid w:val="00B62F22"/>
    <w:rsid w:val="00B637E8"/>
    <w:rsid w:val="00B63C6B"/>
    <w:rsid w:val="00B63FFF"/>
    <w:rsid w:val="00B652D1"/>
    <w:rsid w:val="00B6558D"/>
    <w:rsid w:val="00B65D0A"/>
    <w:rsid w:val="00B65F33"/>
    <w:rsid w:val="00B67412"/>
    <w:rsid w:val="00B67912"/>
    <w:rsid w:val="00B73D26"/>
    <w:rsid w:val="00B75F0E"/>
    <w:rsid w:val="00B777FE"/>
    <w:rsid w:val="00B80B96"/>
    <w:rsid w:val="00B81F93"/>
    <w:rsid w:val="00B820CD"/>
    <w:rsid w:val="00B82A86"/>
    <w:rsid w:val="00B8322A"/>
    <w:rsid w:val="00B84C8B"/>
    <w:rsid w:val="00B85531"/>
    <w:rsid w:val="00B9061C"/>
    <w:rsid w:val="00B92B5C"/>
    <w:rsid w:val="00B936CF"/>
    <w:rsid w:val="00B95CAC"/>
    <w:rsid w:val="00BA0116"/>
    <w:rsid w:val="00BA024D"/>
    <w:rsid w:val="00BA0617"/>
    <w:rsid w:val="00BA165A"/>
    <w:rsid w:val="00BA3999"/>
    <w:rsid w:val="00BA3B4D"/>
    <w:rsid w:val="00BA51EF"/>
    <w:rsid w:val="00BA7BE8"/>
    <w:rsid w:val="00BB18D5"/>
    <w:rsid w:val="00BB1A04"/>
    <w:rsid w:val="00BB4C05"/>
    <w:rsid w:val="00BB7299"/>
    <w:rsid w:val="00BC060D"/>
    <w:rsid w:val="00BC0AD3"/>
    <w:rsid w:val="00BC1364"/>
    <w:rsid w:val="00BC214D"/>
    <w:rsid w:val="00BC24E3"/>
    <w:rsid w:val="00BC26F1"/>
    <w:rsid w:val="00BC2CA5"/>
    <w:rsid w:val="00BC3060"/>
    <w:rsid w:val="00BC7F00"/>
    <w:rsid w:val="00BD0A8E"/>
    <w:rsid w:val="00BD0B02"/>
    <w:rsid w:val="00BD2130"/>
    <w:rsid w:val="00BD29B3"/>
    <w:rsid w:val="00BD31F8"/>
    <w:rsid w:val="00BD3B72"/>
    <w:rsid w:val="00BD403C"/>
    <w:rsid w:val="00BD73D0"/>
    <w:rsid w:val="00BE286B"/>
    <w:rsid w:val="00BE5ECC"/>
    <w:rsid w:val="00BE6BA3"/>
    <w:rsid w:val="00BE745E"/>
    <w:rsid w:val="00BF157A"/>
    <w:rsid w:val="00BF1E52"/>
    <w:rsid w:val="00BF3BFE"/>
    <w:rsid w:val="00BF3FF9"/>
    <w:rsid w:val="00BF4664"/>
    <w:rsid w:val="00BF4C1C"/>
    <w:rsid w:val="00BF5398"/>
    <w:rsid w:val="00BF5DD1"/>
    <w:rsid w:val="00BF7E8C"/>
    <w:rsid w:val="00C00E6A"/>
    <w:rsid w:val="00C016EC"/>
    <w:rsid w:val="00C02102"/>
    <w:rsid w:val="00C02E2F"/>
    <w:rsid w:val="00C03AF8"/>
    <w:rsid w:val="00C10528"/>
    <w:rsid w:val="00C15428"/>
    <w:rsid w:val="00C2098F"/>
    <w:rsid w:val="00C231E8"/>
    <w:rsid w:val="00C23E25"/>
    <w:rsid w:val="00C25797"/>
    <w:rsid w:val="00C25817"/>
    <w:rsid w:val="00C25960"/>
    <w:rsid w:val="00C25E87"/>
    <w:rsid w:val="00C26412"/>
    <w:rsid w:val="00C26CB7"/>
    <w:rsid w:val="00C32247"/>
    <w:rsid w:val="00C33105"/>
    <w:rsid w:val="00C415E2"/>
    <w:rsid w:val="00C43166"/>
    <w:rsid w:val="00C443AE"/>
    <w:rsid w:val="00C5067B"/>
    <w:rsid w:val="00C521E5"/>
    <w:rsid w:val="00C53097"/>
    <w:rsid w:val="00C54643"/>
    <w:rsid w:val="00C54884"/>
    <w:rsid w:val="00C5641F"/>
    <w:rsid w:val="00C60B5E"/>
    <w:rsid w:val="00C60C08"/>
    <w:rsid w:val="00C61329"/>
    <w:rsid w:val="00C62FE2"/>
    <w:rsid w:val="00C644F4"/>
    <w:rsid w:val="00C64E8C"/>
    <w:rsid w:val="00C6728E"/>
    <w:rsid w:val="00C71318"/>
    <w:rsid w:val="00C72013"/>
    <w:rsid w:val="00C74214"/>
    <w:rsid w:val="00C759B8"/>
    <w:rsid w:val="00C75BED"/>
    <w:rsid w:val="00C77BDD"/>
    <w:rsid w:val="00C8374A"/>
    <w:rsid w:val="00C8438A"/>
    <w:rsid w:val="00C84C42"/>
    <w:rsid w:val="00C90E63"/>
    <w:rsid w:val="00C94116"/>
    <w:rsid w:val="00C97613"/>
    <w:rsid w:val="00CA013D"/>
    <w:rsid w:val="00CA1A71"/>
    <w:rsid w:val="00CA1A81"/>
    <w:rsid w:val="00CA259B"/>
    <w:rsid w:val="00CA4651"/>
    <w:rsid w:val="00CA74B8"/>
    <w:rsid w:val="00CB088B"/>
    <w:rsid w:val="00CB0BFF"/>
    <w:rsid w:val="00CB2B68"/>
    <w:rsid w:val="00CB3247"/>
    <w:rsid w:val="00CB3284"/>
    <w:rsid w:val="00CB4F8A"/>
    <w:rsid w:val="00CB5189"/>
    <w:rsid w:val="00CB6E93"/>
    <w:rsid w:val="00CB7410"/>
    <w:rsid w:val="00CB7B66"/>
    <w:rsid w:val="00CC2F25"/>
    <w:rsid w:val="00CC6994"/>
    <w:rsid w:val="00CC6D34"/>
    <w:rsid w:val="00CC6DC1"/>
    <w:rsid w:val="00CC7493"/>
    <w:rsid w:val="00CC753B"/>
    <w:rsid w:val="00CD0A8F"/>
    <w:rsid w:val="00CD1609"/>
    <w:rsid w:val="00CD19F8"/>
    <w:rsid w:val="00CD2AF9"/>
    <w:rsid w:val="00CD2EF6"/>
    <w:rsid w:val="00CD5DC0"/>
    <w:rsid w:val="00CD659F"/>
    <w:rsid w:val="00CE0166"/>
    <w:rsid w:val="00CE1152"/>
    <w:rsid w:val="00CE7E3A"/>
    <w:rsid w:val="00CF0270"/>
    <w:rsid w:val="00CF7E2E"/>
    <w:rsid w:val="00D00882"/>
    <w:rsid w:val="00D01882"/>
    <w:rsid w:val="00D03335"/>
    <w:rsid w:val="00D03497"/>
    <w:rsid w:val="00D04F85"/>
    <w:rsid w:val="00D07307"/>
    <w:rsid w:val="00D10304"/>
    <w:rsid w:val="00D10AA5"/>
    <w:rsid w:val="00D173FF"/>
    <w:rsid w:val="00D17F5E"/>
    <w:rsid w:val="00D21B85"/>
    <w:rsid w:val="00D22AD3"/>
    <w:rsid w:val="00D30D6B"/>
    <w:rsid w:val="00D30EEE"/>
    <w:rsid w:val="00D312A3"/>
    <w:rsid w:val="00D31F77"/>
    <w:rsid w:val="00D323DA"/>
    <w:rsid w:val="00D3261B"/>
    <w:rsid w:val="00D34AE5"/>
    <w:rsid w:val="00D363B3"/>
    <w:rsid w:val="00D36458"/>
    <w:rsid w:val="00D40D51"/>
    <w:rsid w:val="00D41BB4"/>
    <w:rsid w:val="00D42F60"/>
    <w:rsid w:val="00D431FA"/>
    <w:rsid w:val="00D436A8"/>
    <w:rsid w:val="00D44EC5"/>
    <w:rsid w:val="00D46E1D"/>
    <w:rsid w:val="00D47581"/>
    <w:rsid w:val="00D543F7"/>
    <w:rsid w:val="00D5558C"/>
    <w:rsid w:val="00D558C7"/>
    <w:rsid w:val="00D55952"/>
    <w:rsid w:val="00D6114B"/>
    <w:rsid w:val="00D61305"/>
    <w:rsid w:val="00D62837"/>
    <w:rsid w:val="00D64759"/>
    <w:rsid w:val="00D66927"/>
    <w:rsid w:val="00D705A9"/>
    <w:rsid w:val="00D7117A"/>
    <w:rsid w:val="00D722C3"/>
    <w:rsid w:val="00D722FB"/>
    <w:rsid w:val="00D72E4E"/>
    <w:rsid w:val="00D72E8E"/>
    <w:rsid w:val="00D76F22"/>
    <w:rsid w:val="00D7767E"/>
    <w:rsid w:val="00D77A82"/>
    <w:rsid w:val="00D8057A"/>
    <w:rsid w:val="00D810EA"/>
    <w:rsid w:val="00D811E2"/>
    <w:rsid w:val="00D81ADD"/>
    <w:rsid w:val="00D81EF1"/>
    <w:rsid w:val="00D8341A"/>
    <w:rsid w:val="00D90939"/>
    <w:rsid w:val="00D931BC"/>
    <w:rsid w:val="00D93546"/>
    <w:rsid w:val="00D94D72"/>
    <w:rsid w:val="00D95403"/>
    <w:rsid w:val="00D97FB4"/>
    <w:rsid w:val="00DA2797"/>
    <w:rsid w:val="00DA2C58"/>
    <w:rsid w:val="00DA62F4"/>
    <w:rsid w:val="00DA6B38"/>
    <w:rsid w:val="00DA79BD"/>
    <w:rsid w:val="00DA7E95"/>
    <w:rsid w:val="00DB147D"/>
    <w:rsid w:val="00DB3462"/>
    <w:rsid w:val="00DB39BE"/>
    <w:rsid w:val="00DC18C3"/>
    <w:rsid w:val="00DC3263"/>
    <w:rsid w:val="00DC34CA"/>
    <w:rsid w:val="00DC35E1"/>
    <w:rsid w:val="00DC39B9"/>
    <w:rsid w:val="00DC49DE"/>
    <w:rsid w:val="00DC6DD9"/>
    <w:rsid w:val="00DC701D"/>
    <w:rsid w:val="00DD05DF"/>
    <w:rsid w:val="00DD06B8"/>
    <w:rsid w:val="00DD37C8"/>
    <w:rsid w:val="00DD394A"/>
    <w:rsid w:val="00DD4025"/>
    <w:rsid w:val="00DD4410"/>
    <w:rsid w:val="00DD47BD"/>
    <w:rsid w:val="00DD5A0D"/>
    <w:rsid w:val="00DE17FA"/>
    <w:rsid w:val="00DE207D"/>
    <w:rsid w:val="00DE4718"/>
    <w:rsid w:val="00DE49AB"/>
    <w:rsid w:val="00DE708E"/>
    <w:rsid w:val="00DF0BA7"/>
    <w:rsid w:val="00DF1462"/>
    <w:rsid w:val="00DF39B4"/>
    <w:rsid w:val="00E02BA3"/>
    <w:rsid w:val="00E033F5"/>
    <w:rsid w:val="00E04FB4"/>
    <w:rsid w:val="00E0602D"/>
    <w:rsid w:val="00E062EC"/>
    <w:rsid w:val="00E06380"/>
    <w:rsid w:val="00E06A6D"/>
    <w:rsid w:val="00E07473"/>
    <w:rsid w:val="00E10F82"/>
    <w:rsid w:val="00E13C90"/>
    <w:rsid w:val="00E16BD2"/>
    <w:rsid w:val="00E16CF4"/>
    <w:rsid w:val="00E20A7A"/>
    <w:rsid w:val="00E211D1"/>
    <w:rsid w:val="00E2450A"/>
    <w:rsid w:val="00E30962"/>
    <w:rsid w:val="00E31995"/>
    <w:rsid w:val="00E32836"/>
    <w:rsid w:val="00E3497D"/>
    <w:rsid w:val="00E35558"/>
    <w:rsid w:val="00E35D06"/>
    <w:rsid w:val="00E367B5"/>
    <w:rsid w:val="00E376F5"/>
    <w:rsid w:val="00E44798"/>
    <w:rsid w:val="00E4518A"/>
    <w:rsid w:val="00E45B7D"/>
    <w:rsid w:val="00E47600"/>
    <w:rsid w:val="00E534E5"/>
    <w:rsid w:val="00E53B4C"/>
    <w:rsid w:val="00E558F2"/>
    <w:rsid w:val="00E55C34"/>
    <w:rsid w:val="00E57A18"/>
    <w:rsid w:val="00E6221E"/>
    <w:rsid w:val="00E65544"/>
    <w:rsid w:val="00E671D4"/>
    <w:rsid w:val="00E67530"/>
    <w:rsid w:val="00E722FF"/>
    <w:rsid w:val="00E72384"/>
    <w:rsid w:val="00E7257D"/>
    <w:rsid w:val="00E739DA"/>
    <w:rsid w:val="00E76C8A"/>
    <w:rsid w:val="00E8184A"/>
    <w:rsid w:val="00E82811"/>
    <w:rsid w:val="00E82991"/>
    <w:rsid w:val="00E82E96"/>
    <w:rsid w:val="00E8391E"/>
    <w:rsid w:val="00E83C7C"/>
    <w:rsid w:val="00E842D3"/>
    <w:rsid w:val="00E84DC5"/>
    <w:rsid w:val="00E86CEC"/>
    <w:rsid w:val="00E86FF8"/>
    <w:rsid w:val="00E87AA1"/>
    <w:rsid w:val="00E90082"/>
    <w:rsid w:val="00E90B07"/>
    <w:rsid w:val="00E941FE"/>
    <w:rsid w:val="00E9436E"/>
    <w:rsid w:val="00E9441C"/>
    <w:rsid w:val="00E9706B"/>
    <w:rsid w:val="00E97EA1"/>
    <w:rsid w:val="00EA0AE8"/>
    <w:rsid w:val="00EA119A"/>
    <w:rsid w:val="00EA1431"/>
    <w:rsid w:val="00EA1B96"/>
    <w:rsid w:val="00EA285F"/>
    <w:rsid w:val="00EA4F78"/>
    <w:rsid w:val="00EA5467"/>
    <w:rsid w:val="00EA5BC9"/>
    <w:rsid w:val="00EB14EB"/>
    <w:rsid w:val="00EB1607"/>
    <w:rsid w:val="00EB2156"/>
    <w:rsid w:val="00EB2E62"/>
    <w:rsid w:val="00EB2E6E"/>
    <w:rsid w:val="00EB47D7"/>
    <w:rsid w:val="00EB4AD0"/>
    <w:rsid w:val="00EB67DC"/>
    <w:rsid w:val="00EC305B"/>
    <w:rsid w:val="00EC3577"/>
    <w:rsid w:val="00EC38D7"/>
    <w:rsid w:val="00ED2A63"/>
    <w:rsid w:val="00ED368E"/>
    <w:rsid w:val="00ED57AB"/>
    <w:rsid w:val="00ED7633"/>
    <w:rsid w:val="00ED7BE1"/>
    <w:rsid w:val="00EE0F4B"/>
    <w:rsid w:val="00EE7FF5"/>
    <w:rsid w:val="00EF17EA"/>
    <w:rsid w:val="00EF3ACC"/>
    <w:rsid w:val="00EF439F"/>
    <w:rsid w:val="00EF4DB5"/>
    <w:rsid w:val="00F00120"/>
    <w:rsid w:val="00F023DE"/>
    <w:rsid w:val="00F03306"/>
    <w:rsid w:val="00F05E88"/>
    <w:rsid w:val="00F07909"/>
    <w:rsid w:val="00F07A7F"/>
    <w:rsid w:val="00F1015A"/>
    <w:rsid w:val="00F12BA9"/>
    <w:rsid w:val="00F13946"/>
    <w:rsid w:val="00F161A5"/>
    <w:rsid w:val="00F16397"/>
    <w:rsid w:val="00F172EB"/>
    <w:rsid w:val="00F17846"/>
    <w:rsid w:val="00F221CE"/>
    <w:rsid w:val="00F22B7E"/>
    <w:rsid w:val="00F233F7"/>
    <w:rsid w:val="00F23980"/>
    <w:rsid w:val="00F24764"/>
    <w:rsid w:val="00F26CCB"/>
    <w:rsid w:val="00F3107C"/>
    <w:rsid w:val="00F311F8"/>
    <w:rsid w:val="00F31C4A"/>
    <w:rsid w:val="00F33379"/>
    <w:rsid w:val="00F336DB"/>
    <w:rsid w:val="00F3578D"/>
    <w:rsid w:val="00F42083"/>
    <w:rsid w:val="00F42E20"/>
    <w:rsid w:val="00F436EB"/>
    <w:rsid w:val="00F43B14"/>
    <w:rsid w:val="00F4606F"/>
    <w:rsid w:val="00F460F1"/>
    <w:rsid w:val="00F53691"/>
    <w:rsid w:val="00F53977"/>
    <w:rsid w:val="00F549D5"/>
    <w:rsid w:val="00F57D1B"/>
    <w:rsid w:val="00F61275"/>
    <w:rsid w:val="00F623E3"/>
    <w:rsid w:val="00F642B8"/>
    <w:rsid w:val="00F64696"/>
    <w:rsid w:val="00F65805"/>
    <w:rsid w:val="00F67C9F"/>
    <w:rsid w:val="00F710C7"/>
    <w:rsid w:val="00F71558"/>
    <w:rsid w:val="00F71EB5"/>
    <w:rsid w:val="00F7285F"/>
    <w:rsid w:val="00F740D5"/>
    <w:rsid w:val="00F7491C"/>
    <w:rsid w:val="00F7535D"/>
    <w:rsid w:val="00F75947"/>
    <w:rsid w:val="00F76538"/>
    <w:rsid w:val="00F80874"/>
    <w:rsid w:val="00F8305C"/>
    <w:rsid w:val="00F843D6"/>
    <w:rsid w:val="00F85885"/>
    <w:rsid w:val="00F920A2"/>
    <w:rsid w:val="00F9247C"/>
    <w:rsid w:val="00F9313B"/>
    <w:rsid w:val="00F946DF"/>
    <w:rsid w:val="00FA0F4C"/>
    <w:rsid w:val="00FA1174"/>
    <w:rsid w:val="00FA3E18"/>
    <w:rsid w:val="00FA3EA9"/>
    <w:rsid w:val="00FA592C"/>
    <w:rsid w:val="00FB1253"/>
    <w:rsid w:val="00FB1EB5"/>
    <w:rsid w:val="00FB2600"/>
    <w:rsid w:val="00FB27A1"/>
    <w:rsid w:val="00FB380A"/>
    <w:rsid w:val="00FB3A35"/>
    <w:rsid w:val="00FB5E56"/>
    <w:rsid w:val="00FB6FD5"/>
    <w:rsid w:val="00FC0582"/>
    <w:rsid w:val="00FC09C9"/>
    <w:rsid w:val="00FC1660"/>
    <w:rsid w:val="00FC1B88"/>
    <w:rsid w:val="00FC36AA"/>
    <w:rsid w:val="00FC68E8"/>
    <w:rsid w:val="00FC73E3"/>
    <w:rsid w:val="00FD1224"/>
    <w:rsid w:val="00FD1E80"/>
    <w:rsid w:val="00FD4E48"/>
    <w:rsid w:val="00FD5152"/>
    <w:rsid w:val="00FD692B"/>
    <w:rsid w:val="00FD6A4E"/>
    <w:rsid w:val="00FD73DB"/>
    <w:rsid w:val="00FE0260"/>
    <w:rsid w:val="00FE04C7"/>
    <w:rsid w:val="00FE0A69"/>
    <w:rsid w:val="00FE1A10"/>
    <w:rsid w:val="00FE5C37"/>
    <w:rsid w:val="00FF0586"/>
    <w:rsid w:val="00FF3DD3"/>
    <w:rsid w:val="00FF47AF"/>
    <w:rsid w:val="00FF5E70"/>
    <w:rsid w:val="03E147EA"/>
    <w:rsid w:val="084A6CA8"/>
    <w:rsid w:val="0AEA04F5"/>
    <w:rsid w:val="0D650C0A"/>
    <w:rsid w:val="12E4700C"/>
    <w:rsid w:val="16AF4AC3"/>
    <w:rsid w:val="19E83435"/>
    <w:rsid w:val="1A7C1301"/>
    <w:rsid w:val="1BC03F17"/>
    <w:rsid w:val="1FBA251E"/>
    <w:rsid w:val="236964A7"/>
    <w:rsid w:val="25A90CB4"/>
    <w:rsid w:val="2BC27E10"/>
    <w:rsid w:val="30673A76"/>
    <w:rsid w:val="31CC0DBF"/>
    <w:rsid w:val="32005D96"/>
    <w:rsid w:val="328E4700"/>
    <w:rsid w:val="37846422"/>
    <w:rsid w:val="4A634417"/>
    <w:rsid w:val="4D743671"/>
    <w:rsid w:val="52A0271D"/>
    <w:rsid w:val="534A18B1"/>
    <w:rsid w:val="573F1832"/>
    <w:rsid w:val="59450902"/>
    <w:rsid w:val="5EAC2CE3"/>
    <w:rsid w:val="67FD1DAB"/>
    <w:rsid w:val="682B15F5"/>
    <w:rsid w:val="6AC412B9"/>
    <w:rsid w:val="6B034621"/>
    <w:rsid w:val="6F2D5976"/>
    <w:rsid w:val="70A17A56"/>
    <w:rsid w:val="7A461E2B"/>
    <w:rsid w:val="7AC313F4"/>
    <w:rsid w:val="7B255C16"/>
    <w:rsid w:val="7B690C89"/>
    <w:rsid w:val="7C9106EB"/>
    <w:rsid w:val="7CF77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04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508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B508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1"/>
    <w:next w:val="a"/>
    <w:link w:val="2Char"/>
    <w:unhideWhenUsed/>
    <w:qFormat/>
    <w:rsid w:val="008B508A"/>
    <w:pPr>
      <w:numPr>
        <w:ilvl w:val="1"/>
        <w:numId w:val="1"/>
      </w:numPr>
      <w:tabs>
        <w:tab w:val="left" w:pos="425"/>
        <w:tab w:val="left" w:pos="567"/>
      </w:tabs>
      <w:outlineLvl w:val="1"/>
    </w:pPr>
    <w:rPr>
      <w:sz w:val="24"/>
    </w:rPr>
  </w:style>
  <w:style w:type="paragraph" w:styleId="3">
    <w:name w:val="heading 3"/>
    <w:basedOn w:val="2"/>
    <w:next w:val="a"/>
    <w:link w:val="3Char"/>
    <w:unhideWhenUsed/>
    <w:qFormat/>
    <w:rsid w:val="008B508A"/>
    <w:pPr>
      <w:numPr>
        <w:ilvl w:val="2"/>
      </w:numPr>
      <w:tabs>
        <w:tab w:val="clear" w:pos="567"/>
      </w:tabs>
      <w:outlineLvl w:val="2"/>
    </w:pPr>
    <w:rPr>
      <w:b w:val="0"/>
      <w:szCs w:val="24"/>
    </w:rPr>
  </w:style>
  <w:style w:type="paragraph" w:styleId="4">
    <w:name w:val="heading 4"/>
    <w:basedOn w:val="3"/>
    <w:next w:val="a"/>
    <w:qFormat/>
    <w:rsid w:val="008B508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rsid w:val="008B508A"/>
    <w:pPr>
      <w:ind w:firstLineChars="100" w:firstLine="420"/>
    </w:pPr>
  </w:style>
  <w:style w:type="paragraph" w:styleId="a4">
    <w:name w:val="Body Text"/>
    <w:basedOn w:val="a"/>
    <w:rsid w:val="008B508A"/>
    <w:pPr>
      <w:spacing w:after="120"/>
    </w:pPr>
  </w:style>
  <w:style w:type="paragraph" w:styleId="a5">
    <w:name w:val="Normal Indent"/>
    <w:basedOn w:val="a"/>
    <w:rsid w:val="008B508A"/>
    <w:pPr>
      <w:ind w:firstLineChars="200" w:firstLine="420"/>
    </w:pPr>
  </w:style>
  <w:style w:type="paragraph" w:styleId="30">
    <w:name w:val="toc 3"/>
    <w:basedOn w:val="a"/>
    <w:next w:val="a"/>
    <w:uiPriority w:val="39"/>
    <w:rsid w:val="008B508A"/>
    <w:pPr>
      <w:ind w:leftChars="400" w:left="840"/>
    </w:pPr>
  </w:style>
  <w:style w:type="paragraph" w:styleId="a6">
    <w:name w:val="Balloon Text"/>
    <w:basedOn w:val="a"/>
    <w:semiHidden/>
    <w:rsid w:val="008B508A"/>
    <w:rPr>
      <w:sz w:val="18"/>
      <w:szCs w:val="18"/>
    </w:rPr>
  </w:style>
  <w:style w:type="paragraph" w:styleId="a7">
    <w:name w:val="footer"/>
    <w:basedOn w:val="a"/>
    <w:link w:val="Char"/>
    <w:rsid w:val="008B5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0"/>
    <w:rsid w:val="008B5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8B508A"/>
  </w:style>
  <w:style w:type="paragraph" w:styleId="40">
    <w:name w:val="toc 4"/>
    <w:basedOn w:val="a"/>
    <w:next w:val="a"/>
    <w:rsid w:val="008B508A"/>
    <w:pPr>
      <w:ind w:leftChars="600" w:left="1260"/>
    </w:pPr>
  </w:style>
  <w:style w:type="paragraph" w:styleId="20">
    <w:name w:val="toc 2"/>
    <w:basedOn w:val="a"/>
    <w:next w:val="a"/>
    <w:uiPriority w:val="39"/>
    <w:rsid w:val="008B508A"/>
    <w:pPr>
      <w:ind w:leftChars="200" w:left="420"/>
    </w:pPr>
  </w:style>
  <w:style w:type="paragraph" w:styleId="HTML">
    <w:name w:val="HTML Preformatted"/>
    <w:basedOn w:val="a"/>
    <w:rsid w:val="008B50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</w:rPr>
  </w:style>
  <w:style w:type="paragraph" w:styleId="a9">
    <w:name w:val="Normal (Web)"/>
    <w:basedOn w:val="a"/>
    <w:uiPriority w:val="99"/>
    <w:rsid w:val="008B50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qFormat/>
    <w:rsid w:val="008B508A"/>
    <w:rPr>
      <w:b/>
      <w:bCs/>
    </w:rPr>
  </w:style>
  <w:style w:type="character" w:styleId="ab">
    <w:name w:val="page number"/>
    <w:basedOn w:val="a0"/>
    <w:rsid w:val="008B508A"/>
  </w:style>
  <w:style w:type="character" w:styleId="ac">
    <w:name w:val="Hyperlink"/>
    <w:rsid w:val="008B508A"/>
    <w:rPr>
      <w:color w:val="0000FF"/>
      <w:u w:val="single"/>
    </w:rPr>
  </w:style>
  <w:style w:type="table" w:styleId="ad">
    <w:name w:val="Table Grid"/>
    <w:basedOn w:val="a1"/>
    <w:rsid w:val="008B508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">
    <w:name w:val="Char Char Char"/>
    <w:basedOn w:val="a"/>
    <w:rsid w:val="008B508A"/>
    <w:rPr>
      <w:rFonts w:ascii="Tahoma" w:hAnsi="Tahoma"/>
      <w:sz w:val="24"/>
    </w:rPr>
  </w:style>
  <w:style w:type="paragraph" w:customStyle="1" w:styleId="ParaChar">
    <w:name w:val="默认段落字体 Para Char"/>
    <w:basedOn w:val="a"/>
    <w:rsid w:val="008B508A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  <w:rPr>
      <w:rFonts w:ascii="Arial" w:hAnsi="Arial" w:cs="Arial"/>
      <w:sz w:val="20"/>
    </w:rPr>
  </w:style>
  <w:style w:type="paragraph" w:customStyle="1" w:styleId="Char1">
    <w:name w:val="Char"/>
    <w:basedOn w:val="a"/>
    <w:rsid w:val="008B508A"/>
    <w:rPr>
      <w:rFonts w:ascii="仿宋_GB2312" w:eastAsia="仿宋_GB2312"/>
      <w:b/>
      <w:sz w:val="32"/>
      <w:szCs w:val="32"/>
    </w:rPr>
  </w:style>
  <w:style w:type="paragraph" w:customStyle="1" w:styleId="21">
    <w:name w:val="样式 正文缩进 + 首行缩进:  2 字符"/>
    <w:basedOn w:val="a5"/>
    <w:rsid w:val="008B508A"/>
    <w:pPr>
      <w:spacing w:line="360" w:lineRule="auto"/>
      <w:ind w:firstLine="560"/>
    </w:pPr>
    <w:rPr>
      <w:rFonts w:cs="宋体"/>
      <w:sz w:val="24"/>
    </w:rPr>
  </w:style>
  <w:style w:type="paragraph" w:customStyle="1" w:styleId="22">
    <w:name w:val="样式 正文首行缩进 + 首行缩进:  2 字符"/>
    <w:basedOn w:val="a3"/>
    <w:rsid w:val="008B508A"/>
    <w:pPr>
      <w:ind w:firstLineChars="200" w:firstLine="200"/>
    </w:pPr>
    <w:rPr>
      <w:rFonts w:cs="宋体"/>
    </w:rPr>
  </w:style>
  <w:style w:type="paragraph" w:customStyle="1" w:styleId="Char10">
    <w:name w:val="Char1"/>
    <w:basedOn w:val="a"/>
    <w:rsid w:val="008B508A"/>
    <w:rPr>
      <w:rFonts w:ascii="Tahoma" w:hAnsi="Tahoma"/>
      <w:sz w:val="24"/>
      <w:szCs w:val="24"/>
    </w:rPr>
  </w:style>
  <w:style w:type="paragraph" w:customStyle="1" w:styleId="11">
    <w:name w:val="列出段落1"/>
    <w:basedOn w:val="a"/>
    <w:uiPriority w:val="34"/>
    <w:qFormat/>
    <w:rsid w:val="008B508A"/>
    <w:pPr>
      <w:ind w:left="720"/>
      <w:contextualSpacing/>
    </w:pPr>
  </w:style>
  <w:style w:type="paragraph" w:customStyle="1" w:styleId="12">
    <w:name w:val="列出段落1"/>
    <w:basedOn w:val="a"/>
    <w:uiPriority w:val="34"/>
    <w:qFormat/>
    <w:rsid w:val="008B508A"/>
    <w:pPr>
      <w:ind w:firstLineChars="200" w:firstLine="420"/>
    </w:pPr>
  </w:style>
  <w:style w:type="character" w:customStyle="1" w:styleId="Char0">
    <w:name w:val="页眉 Char"/>
    <w:link w:val="a8"/>
    <w:rsid w:val="008B508A"/>
    <w:rPr>
      <w:kern w:val="2"/>
      <w:sz w:val="18"/>
      <w:szCs w:val="18"/>
    </w:rPr>
  </w:style>
  <w:style w:type="character" w:customStyle="1" w:styleId="Char">
    <w:name w:val="页脚 Char"/>
    <w:link w:val="a7"/>
    <w:rsid w:val="008B508A"/>
    <w:rPr>
      <w:kern w:val="2"/>
      <w:sz w:val="18"/>
      <w:szCs w:val="18"/>
    </w:rPr>
  </w:style>
  <w:style w:type="character" w:customStyle="1" w:styleId="apple-style-span">
    <w:name w:val="apple-style-span"/>
    <w:basedOn w:val="a0"/>
    <w:rsid w:val="008B508A"/>
  </w:style>
  <w:style w:type="character" w:customStyle="1" w:styleId="1Char">
    <w:name w:val="标题 1 Char"/>
    <w:link w:val="1"/>
    <w:rsid w:val="008B508A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link w:val="2"/>
    <w:rsid w:val="008B508A"/>
    <w:rPr>
      <w:rFonts w:ascii="宋体" w:hAnsi="宋体" w:cs="宋体"/>
      <w:b/>
      <w:bCs/>
      <w:kern w:val="36"/>
      <w:sz w:val="24"/>
      <w:szCs w:val="48"/>
    </w:rPr>
  </w:style>
  <w:style w:type="character" w:customStyle="1" w:styleId="3Char">
    <w:name w:val="标题 3 Char"/>
    <w:link w:val="3"/>
    <w:rsid w:val="008B508A"/>
    <w:rPr>
      <w:rFonts w:ascii="宋体" w:hAnsi="宋体" w:cs="宋体"/>
      <w:bCs/>
      <w:kern w:val="36"/>
      <w:sz w:val="24"/>
      <w:szCs w:val="24"/>
    </w:rPr>
  </w:style>
  <w:style w:type="character" w:styleId="ae">
    <w:name w:val="annotation reference"/>
    <w:rsid w:val="004B1FD9"/>
    <w:rPr>
      <w:sz w:val="21"/>
      <w:szCs w:val="21"/>
    </w:rPr>
  </w:style>
  <w:style w:type="paragraph" w:styleId="af">
    <w:name w:val="annotation text"/>
    <w:basedOn w:val="a"/>
    <w:link w:val="Char2"/>
    <w:rsid w:val="004B1FD9"/>
    <w:pPr>
      <w:jc w:val="left"/>
    </w:pPr>
  </w:style>
  <w:style w:type="character" w:customStyle="1" w:styleId="Char2">
    <w:name w:val="批注文字 Char"/>
    <w:link w:val="af"/>
    <w:rsid w:val="004B1FD9"/>
    <w:rPr>
      <w:kern w:val="2"/>
      <w:sz w:val="21"/>
    </w:rPr>
  </w:style>
  <w:style w:type="paragraph" w:styleId="af0">
    <w:name w:val="annotation subject"/>
    <w:basedOn w:val="af"/>
    <w:next w:val="af"/>
    <w:link w:val="Char3"/>
    <w:rsid w:val="004B1FD9"/>
    <w:rPr>
      <w:b/>
      <w:bCs/>
    </w:rPr>
  </w:style>
  <w:style w:type="character" w:customStyle="1" w:styleId="Char3">
    <w:name w:val="批注主题 Char"/>
    <w:link w:val="af0"/>
    <w:rsid w:val="004B1FD9"/>
    <w:rPr>
      <w:b/>
      <w:bCs/>
      <w:kern w:val="2"/>
      <w:sz w:val="21"/>
    </w:rPr>
  </w:style>
  <w:style w:type="paragraph" w:styleId="af1">
    <w:name w:val="Document Map"/>
    <w:basedOn w:val="a"/>
    <w:link w:val="Char4"/>
    <w:rsid w:val="008A0DDC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f1"/>
    <w:rsid w:val="008A0DDC"/>
    <w:rPr>
      <w:rFonts w:ascii="宋体"/>
      <w:kern w:val="2"/>
      <w:sz w:val="18"/>
      <w:szCs w:val="18"/>
    </w:rPr>
  </w:style>
  <w:style w:type="paragraph" w:styleId="af2">
    <w:name w:val="List Paragraph"/>
    <w:basedOn w:val="a"/>
    <w:uiPriority w:val="99"/>
    <w:rsid w:val="00D705A9"/>
    <w:pPr>
      <w:ind w:firstLineChars="200" w:firstLine="420"/>
    </w:pPr>
  </w:style>
  <w:style w:type="paragraph" w:customStyle="1" w:styleId="Default">
    <w:name w:val="Default"/>
    <w:rsid w:val="00B11048"/>
    <w:pPr>
      <w:widowControl w:val="0"/>
      <w:autoSpaceDE w:val="0"/>
      <w:autoSpaceDN w:val="0"/>
      <w:adjustRightInd w:val="0"/>
    </w:pPr>
    <w:rPr>
      <w:rFonts w:ascii="FZLanTingHei-L-GBK" w:eastAsia="FZLanTingHei-L-GBK" w:cs="FZLanTingHei-L-GB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 textRotate="1"/>
    <customShpInfo spid="_x0000_s1030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E47B71-8320-4CD4-AD0E-2F8AE5C97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15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浙江省电信公司科技项目</vt:lpstr>
    </vt:vector>
  </TitlesOfParts>
  <Company>telecom</Company>
  <LinksUpToDate>false</LinksUpToDate>
  <CharactersWithSpaces>10378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浙江省电信公司科技项目</dc:title>
  <dc:creator>赵列菲</dc:creator>
  <cp:lastModifiedBy>Administrator</cp:lastModifiedBy>
  <cp:revision>126</cp:revision>
  <cp:lastPrinted>2002-11-27T08:29:00Z</cp:lastPrinted>
  <dcterms:created xsi:type="dcterms:W3CDTF">2015-01-31T05:14:00Z</dcterms:created>
  <dcterms:modified xsi:type="dcterms:W3CDTF">2015-05-08T03:26:00Z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