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EB9" w:rsidRDefault="00F07EB9">
      <w:r>
        <w:t>该工具</w:t>
      </w:r>
      <w:r w:rsidR="00985877">
        <w:t>针对独采媒体监测时，快速生成曝光和点击的监测</w:t>
      </w:r>
      <w:proofErr w:type="spellStart"/>
      <w:r w:rsidR="00985877">
        <w:t>url</w:t>
      </w:r>
      <w:proofErr w:type="spellEnd"/>
      <w:r w:rsidR="00985877">
        <w:t>。</w:t>
      </w:r>
      <w:bookmarkStart w:id="0" w:name="_GoBack"/>
      <w:bookmarkEnd w:id="0"/>
    </w:p>
    <w:p w:rsidR="00985877" w:rsidRDefault="00985877">
      <w:pPr>
        <w:rPr>
          <w:rFonts w:hint="eastAsia"/>
        </w:rPr>
      </w:pPr>
      <w:r>
        <w:t>其中需要注意的是要是自己填入</w:t>
      </w:r>
      <w:proofErr w:type="spellStart"/>
      <w:r>
        <w:t>mapid</w:t>
      </w:r>
      <w:proofErr w:type="spellEnd"/>
      <w:r>
        <w:t>，</w:t>
      </w:r>
      <w:proofErr w:type="gramStart"/>
      <w:r>
        <w:t>请确保</w:t>
      </w:r>
      <w:proofErr w:type="gramEnd"/>
      <w:r>
        <w:t>填入的是</w:t>
      </w:r>
      <w:proofErr w:type="spellStart"/>
      <w:r>
        <w:t>uuid</w:t>
      </w:r>
      <w:proofErr w:type="spellEnd"/>
      <w:r>
        <w:t>格式，目前监测程序会检查</w:t>
      </w:r>
      <w:proofErr w:type="spellStart"/>
      <w:r>
        <w:t>mapid</w:t>
      </w:r>
      <w:proofErr w:type="spellEnd"/>
      <w:r>
        <w:t>的格式。</w:t>
      </w:r>
    </w:p>
    <w:p w:rsidR="00F07EB9" w:rsidRDefault="00F07EB9"/>
    <w:p w:rsidR="00F07EB9" w:rsidRDefault="00F07EB9"/>
    <w:p w:rsidR="001934C8" w:rsidRDefault="00F07EB9">
      <w:r>
        <w:rPr>
          <w:noProof/>
        </w:rPr>
        <w:drawing>
          <wp:inline distT="0" distB="0" distL="0" distR="0" wp14:anchorId="7E469AC1" wp14:editId="30028AF4">
            <wp:extent cx="5274310" cy="4725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EB"/>
    <w:rsid w:val="001F03EB"/>
    <w:rsid w:val="00985877"/>
    <w:rsid w:val="00CD05F6"/>
    <w:rsid w:val="00F07EB9"/>
    <w:rsid w:val="00F2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46110-39DE-450E-BCA3-7C88E347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周菲</dc:creator>
  <cp:keywords/>
  <dc:description/>
  <cp:lastModifiedBy>周菲</cp:lastModifiedBy>
  <cp:revision>2</cp:revision>
  <dcterms:created xsi:type="dcterms:W3CDTF">2017-02-14T05:50:00Z</dcterms:created>
  <dcterms:modified xsi:type="dcterms:W3CDTF">2017-02-14T06:06:00Z</dcterms:modified>
</cp:coreProperties>
</file>