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02.09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Föstudagur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Sveinbjörn</w:t>
              <w:br/>
              <w:t>16:00-23:00</w:t>
              <w:br/>
              <w:t>Úlfar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Kristján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Davíð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14:00-22:00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Þorvaldur 23:00-09:00</w:t>
              <w:br/>
              <w:t>övantar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Ólafur Árni Jónsson 08:00-16:00</w:t>
              <w:br/>
              <w:t>Róbert Steinar Hjál...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