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05.09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09:00-20:00</w:t>
              <w:br/>
              <w:t>Gunnar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Hrafn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