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13.07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  <w:br/>
              <w:t>Sesselja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08:00-15:00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  <w:br/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16:00-23:00</w:t>
              <w:br/>
              <w:t>Jón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