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26.07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08:00-15:00</w:t>
              <w:br/>
              <w:t>Sesselja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08:00-16:00</w:t>
              <w:br/>
              <w:t>Kristján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16:00-23:00</w:t>
              <w:br/>
              <w:t>Jón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Sigurjón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Róbert Steinar Hjálmarsson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