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F21" w:rsidRPr="006D2DD7" w:rsidRDefault="008B419F" w:rsidP="006D2DD7">
      <w:pPr>
        <w:pStyle w:val="Heading1"/>
        <w:rPr>
          <w:b/>
          <w:bCs/>
          <w:color w:val="000000" w:themeColor="text1"/>
          <w:lang w:val="is-IS"/>
        </w:rPr>
      </w:pPr>
      <w:r w:rsidRPr="006D2DD7">
        <w:rPr>
          <w:b/>
          <w:bCs/>
          <w:color w:val="000000" w:themeColor="text1"/>
          <w:lang w:val="is-IS"/>
        </w:rPr>
        <w:t>A Minor Unknown</w:t>
      </w:r>
    </w:p>
    <w:p w:rsidR="008B419F" w:rsidRPr="006D2DD7" w:rsidRDefault="008B419F" w:rsidP="006D2DD7">
      <w:pPr>
        <w:pStyle w:val="Heading2"/>
        <w:spacing w:after="240"/>
        <w:rPr>
          <w:i/>
          <w:iCs/>
          <w:color w:val="000000" w:themeColor="text1"/>
          <w:lang w:val="is-IS"/>
        </w:rPr>
      </w:pPr>
      <w:r w:rsidRPr="006D2DD7">
        <w:rPr>
          <w:i/>
          <w:iCs/>
          <w:color w:val="000000" w:themeColor="text1"/>
          <w:lang w:val="is-IS"/>
        </w:rPr>
        <w:t>Audio installation</w:t>
      </w:r>
      <w:r w:rsidR="006D2DD7">
        <w:rPr>
          <w:i/>
          <w:iCs/>
          <w:color w:val="000000" w:themeColor="text1"/>
          <w:lang w:val="is-IS"/>
        </w:rPr>
        <w:t>,</w:t>
      </w:r>
      <w:r w:rsidRPr="006D2DD7">
        <w:rPr>
          <w:i/>
          <w:iCs/>
          <w:color w:val="000000" w:themeColor="text1"/>
          <w:lang w:val="is-IS"/>
        </w:rPr>
        <w:t xml:space="preserve"> part of Lots of Tiny People</w:t>
      </w:r>
    </w:p>
    <w:p w:rsidR="008B419F" w:rsidRDefault="008B419F" w:rsidP="008B419F">
      <w:pPr>
        <w:rPr>
          <w:lang w:val="is-IS"/>
        </w:rPr>
      </w:pPr>
      <w:r>
        <w:rPr>
          <w:lang w:val="is-IS"/>
        </w:rPr>
        <w:t>The installation is experienced through a custom audio player you wear around your neck and headphones connected to it. You can walk around the exhibition and you‘ll hear different musical loops and interviews fade in and out as you walk around the exhibition (each music loop/interview clip is positioned at a specific location in the exhibition – so you can transition between clips by walking around).</w:t>
      </w:r>
    </w:p>
    <w:p w:rsidR="008B419F" w:rsidRDefault="008B419F" w:rsidP="008B419F">
      <w:pPr>
        <w:rPr>
          <w:lang w:val="is-IS"/>
        </w:rPr>
      </w:pPr>
      <w:r>
        <w:rPr>
          <w:lang w:val="is-IS"/>
        </w:rPr>
        <w:tab/>
        <w:t>The unit is 6 different audio players connected through a mixer and connected to a location sensor on the headphones, all packaged in a white 3d printed box. All you need to do to use it is turn it on with the power switch on top (when it‘s turned on the sensor on the headphones lights up), plug in the headphones and put the volume knob somewhere in the middle, then just walk around the exhibition.</w:t>
      </w:r>
    </w:p>
    <w:p w:rsidR="008B419F" w:rsidRDefault="008B419F" w:rsidP="008B419F">
      <w:pPr>
        <w:rPr>
          <w:lang w:val="is-IS"/>
        </w:rPr>
      </w:pPr>
      <w:r>
        <w:rPr>
          <w:lang w:val="is-IS"/>
        </w:rPr>
        <w:tab/>
        <w:t>It‘s driven by 6xAA batteries. There are two sets (total of 12 batteries) and 2x 4 slot chargers at Gerðarsafn. We haven‘t measured how much current the unit uses but it‘s not much. It might be best to charge the batteries every day (either switch them out at the end of the day or every morning and just leave the other ones on the charger the rest of the time.</w:t>
      </w:r>
    </w:p>
    <w:p w:rsidR="008B419F" w:rsidRPr="008B419F" w:rsidRDefault="008B419F" w:rsidP="008B419F">
      <w:pPr>
        <w:rPr>
          <w:lang w:val="is-IS"/>
        </w:rPr>
      </w:pPr>
      <w:r>
        <w:rPr>
          <w:lang w:val="is-IS"/>
        </w:rPr>
        <w:tab/>
      </w:r>
      <w:r w:rsidR="006D2DD7">
        <w:rPr>
          <w:lang w:val="is-IS"/>
        </w:rPr>
        <w:t>As of right now no music should be playing when you walk over the bridge. When you switch rooms the sensor system used for the location sensing sometimes takes a while to kick back in so you might need to walk all the way into the other room until the music starts again, then you can walk back and go all over the room. When it‘s connected into the correct room it generally tracks you all over. If you are too close to the walls it might have a harder time but generally you can just feel it out and move around, if it doesn‘t work to well just try moving to a different spot.</w:t>
      </w:r>
      <w:r>
        <w:rPr>
          <w:lang w:val="is-IS"/>
        </w:rPr>
        <w:t xml:space="preserve"> </w:t>
      </w:r>
      <w:bookmarkStart w:id="0" w:name="_GoBack"/>
      <w:bookmarkEnd w:id="0"/>
    </w:p>
    <w:sectPr w:rsidR="008B419F" w:rsidRPr="008B419F" w:rsidSect="00B914F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19F"/>
    <w:rsid w:val="006D2DD7"/>
    <w:rsid w:val="008B419F"/>
    <w:rsid w:val="00B670CB"/>
    <w:rsid w:val="00B914F4"/>
    <w:rsid w:val="00CE1075"/>
    <w:rsid w:val="00E61923"/>
    <w:rsid w:val="00E96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E41E60"/>
  <w15:chartTrackingRefBased/>
  <w15:docId w15:val="{DA969D32-A088-5D4D-8369-3FB8AAB82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1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41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1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419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Óðinn Dagur  Bjarnason</dc:creator>
  <cp:keywords/>
  <dc:description/>
  <cp:lastModifiedBy>Óðinn Dagur  Bjarnason</cp:lastModifiedBy>
  <cp:revision>1</cp:revision>
  <dcterms:created xsi:type="dcterms:W3CDTF">2019-10-23T14:15:00Z</dcterms:created>
  <dcterms:modified xsi:type="dcterms:W3CDTF">2019-10-23T14:31:00Z</dcterms:modified>
</cp:coreProperties>
</file>