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87" w:name="X60b781f7bb818b2fc53a92ebfd922bb1a83c530"/>
    <w:p>
      <w:pPr>
        <w:pStyle w:val="Heading1"/>
      </w:pPr>
      <w:r>
        <w:t xml:space="preserve">JORS submission checklist (Hephaestus metapaper)</w:t>
      </w:r>
    </w:p>
    <w:p>
      <w:pPr>
        <w:pStyle w:val="FirstParagraph"/>
      </w:pPr>
      <w:r>
        <w:t xml:space="preserve">Updated 2026-09-09 (sixth pass, v0.5.1). Two authors, the gas couplings and the full</w:t>
      </w:r>
      <w:r>
        <w:t xml:space="preserve"> </w:t>
      </w:r>
      <w:r>
        <w:t xml:space="preserve">system set are described, references verified and citations renumbered, gates re-run green.</w:t>
      </w:r>
      <w:r>
        <w:t xml:space="preserve"> </w:t>
      </w:r>
      <w:r>
        <w:t xml:space="preserve">Ready for the two submission clicks below.</w:t>
      </w:r>
    </w:p>
    <w:bookmarkStart w:id="2277" w:name="done-2026-09-09-sixth-pass---v0.5.1"/>
    <w:p>
      <w:pPr>
        <w:pStyle w:val="Heading2"/>
      </w:pPr>
      <w:r>
        <w:t xml:space="preserve">Done (2026-09-09, sixth pass - v0.5.1)</w:t>
      </w:r>
    </w:p>
    <w:p>
      <w:pPr>
        <w:pStyle w:val="Compact"/>
        <w:numPr>
          <w:ilvl w:val="0"/>
          <w:numId w:val="1001"/>
        </w:numPr>
      </w:pPr>
      <w:r>
        <w:t xml:space="preserve">Second author added: Gabriel Bustamante (Odinzen LLC, ORCID 0009-0005-3269-024X),</w:t>
      </w:r>
      <w:r>
        <w:t xml:space="preserve"> </w:t>
      </w:r>
      <w:r>
        <w:t xml:space="preserve">credited software, software validation, and writing (review and editing). Byline, ORCIDs,</w:t>
      </w:r>
      <w:r>
        <w:t xml:space="preserve"> </w:t>
      </w:r>
      <w:r>
        <w:t xml:space="preserve">list of contributors, competing-interests statement, and the AI-use disclosure updated to</w:t>
      </w:r>
      <w:r>
        <w:t xml:space="preserve"> </w:t>
      </w:r>
      <w:r>
        <w:t xml:space="preserve">two authors. Michael E. Bustamante’s affiliation confirmed as Odinzen LLC only (ASU left</w:t>
      </w:r>
      <w:r>
        <w:t xml:space="preserve"> </w:t>
      </w:r>
      <w:r>
        <w:t xml:space="preserve">off for this Odinzen-product paper).</w:t>
      </w:r>
    </w:p>
    <w:p>
      <w:pPr>
        <w:pStyle w:val="Compact"/>
        <w:numPr>
          <w:ilvl w:val="0"/>
          <w:numId w:val="1001"/>
        </w:numPr>
      </w:pPr>
      <w:r>
        <w:t xml:space="preserve">Gas-flux (chloride fume) coupling shipped and described: engine salt activities times</w:t>
      </w:r>
      <w:r>
        <w:t xml:space="preserve"> </w:t>
      </w:r>
      <w:r>
        <w:t xml:space="preserve">measured pure-component vapour pressures; new module python/mqmqa/gas_flux.py with a</w:t>
      </w:r>
      <w:r>
        <w:t xml:space="preserve"> </w:t>
      </w:r>
      <w:r>
        <w:t xml:space="preserve">five-check test, and Figure 8. Joins the gas-condensed and gas-slag couplings (Table 3).</w:t>
      </w:r>
    </w:p>
    <w:p>
      <w:pPr>
        <w:pStyle w:val="Compact"/>
        <w:numPr>
          <w:ilvl w:val="0"/>
          <w:numId w:val="1001"/>
        </w:numPr>
      </w:pPr>
      <w:r>
        <w:t xml:space="preserve">Full shipped system set now documented (Table 2 + text): the CaO-Al2O3 and Al2O3-SiO2</w:t>
      </w:r>
      <w:r>
        <w:t xml:space="preserve"> </w:t>
      </w:r>
      <w:r>
        <w:t xml:space="preserve">binaries, the CaO-Al2O3-SiO2 ternary (fitted ternary term, RMS ln a 0.48 over 45 KEMS</w:t>
      </w:r>
      <w:r>
        <w:t xml:space="preserve"> </w:t>
      </w:r>
      <w:r>
        <w:t xml:space="preserve">points), the CaO-FeO-MgO-SiO2 quaternary, and the clinopyroxene and spinel solid solutions.</w:t>
      </w:r>
      <w:r>
        <w:t xml:space="preserve"> </w:t>
      </w:r>
      <w:r>
        <w:t xml:space="preserve">Two references added and Crossref-verified (Rankin &amp; Wright 1915; Zaitsev et al. 1997);</w:t>
      </w:r>
      <w:r>
        <w:t xml:space="preserve"> </w:t>
      </w:r>
      <w:r>
        <w:t xml:space="preserve">citations canonically renumbered (47 total); argus order and check both green.</w:t>
      </w:r>
    </w:p>
    <w:p>
      <w:pPr>
        <w:pStyle w:val="Compact"/>
        <w:numPr>
          <w:ilvl w:val="0"/>
          <w:numId w:val="1001"/>
        </w:numPr>
      </w:pPr>
      <w:r>
        <w:t xml:space="preserve">OCASI/TQ embedding interface named in the reuse section; Figure 1 gains the gas engine;</w:t>
      </w:r>
      <w:r>
        <w:t xml:space="preserve"> </w:t>
      </w:r>
      <w:r>
        <w:t xml:space="preserve">test count updated to 137; described release bumped to v0.5.1 (past the frozen v0.5.0 tag).</w:t>
      </w:r>
    </w:p>
    <w:p>
      <w:pPr>
        <w:pStyle w:val="Compact"/>
        <w:numPr>
          <w:ilvl w:val="0"/>
          <w:numId w:val="1001"/>
        </w:numPr>
      </w:pPr>
      <w:r>
        <w:t xml:space="preserve">Browser app: five live bugs fixed and verified in-app (the slag/gas card no longer shows</w:t>
      </w:r>
      <w:r>
        <w:t xml:space="preserve"> </w:t>
      </w:r>
      <w:r>
        <w:t xml:space="preserve">the FeO-SiO2 chart for a non-iron oxide; live-ternary gating consistent load vs toggle;</w:t>
      </w:r>
      <w:r>
        <w:t xml:space="preserve"> </w:t>
      </w:r>
      <w:r>
        <w:t xml:space="preserve">db/phase global swap guarded with finally; gas-card HTML escaper hardened; a load during</w:t>
      </w:r>
      <w:r>
        <w:t xml:space="preserve"> </w:t>
      </w:r>
      <w:r>
        <w:t xml:space="preserve">WASM init now reports instead of silently doing nothing). Flux-vapour curve labels de-collided.</w:t>
      </w:r>
    </w:p>
    <w:p>
      <w:pPr>
        <w:pStyle w:val="Compact"/>
        <w:numPr>
          <w:ilvl w:val="0"/>
          <w:numId w:val="1001"/>
        </w:numPr>
      </w:pPr>
      <w:r>
        <w:t xml:space="preserve">CONTRIBUTING.md added to the remote with the code/science boundary rule.</w:t>
      </w:r>
    </w:p>
    <w:p>
      <w:pPr>
        <w:pStyle w:val="Compact"/>
        <w:numPr>
          <w:ilvl w:val="0"/>
          <w:numId w:val="1001"/>
        </w:numPr>
      </w:pPr>
      <w:r>
        <w:t xml:space="preserve">OPEN: cut the v0.5.1 git tag/release (the paper references it); then the two submission clicks.</w:t>
      </w:r>
    </w:p>
    <w:bookmarkEnd w:id="2277"/>
    <w:bookmarkStart w:id="2278" w:name="done-2026-09-03-fifth-pass---v0.4.0"/>
    <w:p>
      <w:pPr>
        <w:pStyle w:val="Heading2"/>
      </w:pPr>
      <w:r>
        <w:t xml:space="preserve">Done (2026-09-03, fifth pass - v0.4.0)</w:t>
      </w:r>
    </w:p>
    <w:p>
      <w:pPr>
        <w:pStyle w:val="Compact"/>
        <w:numPr>
          <w:ilvl w:val="0"/>
          <w:numId w:val="1002"/>
        </w:numPr>
      </w:pPr>
      <w:r>
        <w:t xml:space="preserve">uTDB unified dialect shipped: :Q phases and MQ* parameters in the TDB reader, open spec</w:t>
      </w:r>
      <w:r>
        <w:t xml:space="preserve"> </w:t>
      </w:r>
      <w:r>
        <w:t xml:space="preserve">(docs/UNIFIED_TDB_SPEC.md), two themed demonstration files (aluminum recycling: Al-Zn +</w:t>
      </w:r>
      <w:r>
        <w:t xml:space="preserve"> </w:t>
      </w:r>
      <w:r>
        <w:t xml:space="preserve">NaCl-KCl-MgCl2 flux; steelmaking: Fe-C + FeO-MgO-SiO2 slag), machine-precision round-trip</w:t>
      </w:r>
      <w:r>
        <w:t xml:space="preserve"> </w:t>
      </w:r>
      <w:r>
        <w:t xml:space="preserve">suites for both. Fixed a ternary-excess exponent slot bug the round-trip gate caught.</w:t>
      </w:r>
    </w:p>
    <w:p>
      <w:pPr>
        <w:pStyle w:val="Compact"/>
        <w:numPr>
          <w:ilvl w:val="0"/>
          <w:numId w:val="1002"/>
        </w:numPr>
      </w:pPr>
      <w:r>
        <w:t xml:space="preserve">Inden-Hillert-Jarl magnetic model implemented for TDB CEF phases; validated by pycalphad</w:t>
      </w:r>
      <w:r>
        <w:t xml:space="preserve"> </w:t>
      </w:r>
      <w:r>
        <w:t xml:space="preserve">parity (crfe_bcc_magnetic) and the pure-iron transitions (1185/1668/1811 K vs measured</w:t>
      </w:r>
      <w:r>
        <w:t xml:space="preserve"> </w:t>
      </w:r>
      <w:r>
        <w:t xml:space="preserve">1184.8/1667.5/1811). Own FeC.tdb (Gustafson 1985 on Dinsdale unaries). Suite: 104 passed.</w:t>
      </w:r>
    </w:p>
    <w:p>
      <w:pPr>
        <w:pStyle w:val="Compact"/>
        <w:numPr>
          <w:ilvl w:val="0"/>
          <w:numId w:val="1002"/>
        </w:numPr>
      </w:pPr>
      <w:r>
        <w:t xml:space="preserve">Web app: Melt/Alloy view toggle for unified files (computes the real Fe-C diagram,</w:t>
      </w:r>
      <w:r>
        <w:t xml:space="preserve"> </w:t>
      </w:r>
      <w:r>
        <w:t xml:space="preserve">eutectic 1430 K at 17 mol% C), interstitial-phase support in the alloy sampler, figure</w:t>
      </w:r>
      <w:r>
        <w:t xml:space="preserve"> </w:t>
      </w:r>
      <w:r>
        <w:t xml:space="preserve">zoom on every calculator, interactive Scheil (hover + pinned points, windowed axes,</w:t>
      </w:r>
      <w:r>
        <w:t xml:space="preserve"> </w:t>
      </w:r>
      <w:r>
        <w:t xml:space="preserve">annotated), builder auto-populates from any loaded file, capacity-limited concierge copy.</w:t>
      </w:r>
    </w:p>
    <w:p>
      <w:pPr>
        <w:pStyle w:val="Compact"/>
        <w:numPr>
          <w:ilvl w:val="0"/>
          <w:numId w:val="1002"/>
        </w:numPr>
      </w:pPr>
      <w:r>
        <w:t xml:space="preserve">Supplementary Material S1 added: plain-language primer for the non-programmer, ending</w:t>
      </w:r>
      <w:r>
        <w:t xml:space="preserve"> </w:t>
      </w:r>
      <w:r>
        <w:t xml:space="preserve">with how to do an assessment as a non-expert; referenced from the manuscript.</w:t>
      </w:r>
    </w:p>
    <w:p>
      <w:pPr>
        <w:pStyle w:val="Compact"/>
        <w:numPr>
          <w:ilvl w:val="0"/>
          <w:numId w:val="1002"/>
        </w:numPr>
      </w:pPr>
      <w:r>
        <w:t xml:space="preserve">Title and abstract updated to the full scope (slags, molten salts, alloys; three</w:t>
      </w:r>
      <w:r>
        <w:t xml:space="preserve"> </w:t>
      </w:r>
      <w:r>
        <w:t xml:space="preserve">dialects; magnetic model; chloride family). Schools-of-formats table (Table 1) with</w:t>
      </w:r>
      <w:r>
        <w:t xml:space="preserve"> </w:t>
      </w:r>
      <w:r>
        <w:t xml:space="preserve">XTDB as the spine; TDB -&gt; uTDB -&gt; XTDB path stated.</w:t>
      </w:r>
    </w:p>
    <w:p>
      <w:pPr>
        <w:pStyle w:val="Compact"/>
        <w:numPr>
          <w:ilvl w:val="0"/>
          <w:numId w:val="1002"/>
        </w:numPr>
      </w:pPr>
      <w:r>
        <w:t xml:space="preserve">Manuscript docx rebuilt clean of accumulated duplicate media (13.8 MB -&gt; &lt;1 MB); the</w:t>
      </w:r>
      <w:r>
        <w:t xml:space="preserve"> </w:t>
      </w:r>
      <w:r>
        <w:t xml:space="preserve">argus heading-regex hang this exposed is fixed upstream in the argus repo with a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2"/>
        </w:numPr>
      </w:pPr>
      <w:r>
        <w:t xml:space="preserve">Cover letter re-dated 3 September 2026, archive line v0.4.0.</w:t>
      </w:r>
    </w:p>
    <w:bookmarkEnd w:id="2278"/>
    <w:bookmarkStart w:id="2279" w:name="done-2026-09-02-fourth-pass---v0.3.0"/>
    <w:p>
      <w:pPr>
        <w:pStyle w:val="Heading2"/>
      </w:pPr>
      <w:r>
        <w:t xml:space="preserve">Done (2026-09-02, fourth pass - v0.3.0)</w:t>
      </w:r>
    </w:p>
    <w:p>
      <w:pPr>
        <w:pStyle w:val="Compact"/>
        <w:numPr>
          <w:ilvl w:val="0"/>
          <w:numId w:val="1003"/>
        </w:numPr>
      </w:pPr>
      <w:r>
        <w:t xml:space="preserve">TDB front-end shipped: the engine reads the Thermo-Calc dialect; validated on pycalphad’s</w:t>
      </w:r>
      <w:r>
        <w:t xml:space="preserve"> </w:t>
      </w:r>
      <w:r>
        <w:t xml:space="preserve">own test databases to ~1e-10 J/mol-atom (Al-Zn, Pb-Sn, Al-Mg), out-of-subset models fail</w:t>
      </w:r>
      <w:r>
        <w:t xml:space="preserve"> </w:t>
      </w:r>
      <w:r>
        <w:t xml:space="preserve">loudly, suite now 81 passed. Browser gained alloy mode, the open AlZn.tdb example (own</w:t>
      </w:r>
      <w:r>
        <w:t xml:space="preserve"> </w:t>
      </w:r>
      <w:r>
        <w:t xml:space="preserve">transcription of an Mey 1993 on Dinsdale unaries, verified bit-identical via pycalphad),</w:t>
      </w:r>
      <w:r>
        <w:t xml:space="preserve"> </w:t>
      </w:r>
      <w:r>
        <w:t xml:space="preserve">and Scheil solidification on both chemistries.</w:t>
      </w:r>
    </w:p>
    <w:p>
      <w:pPr>
        <w:pStyle w:val="Compact"/>
        <w:numPr>
          <w:ilvl w:val="0"/>
          <w:numId w:val="1003"/>
        </w:numPr>
      </w:pPr>
      <w:r>
        <w:t xml:space="preserve">Manuscript rewritten around it: universal-reader abstract, workflow-stack introduction</w:t>
      </w:r>
      <w:r>
        <w:t xml:space="preserve"> </w:t>
      </w:r>
      <w:r>
        <w:t xml:space="preserve">(FactSage, Thermo-Calc, OpenCalphad, pycalphad, CemGEMS), ChemSage lineage cited, TDB</w:t>
      </w:r>
      <w:r>
        <w:t xml:space="preserve"> </w:t>
      </w:r>
      <w:r>
        <w:t xml:space="preserve">reader and Python API in Implementation, six-tool browser paragraph with Scheil, QC rows</w:t>
      </w:r>
      <w:r>
        <w:t xml:space="preserve"> </w:t>
      </w:r>
      <w:r>
        <w:t xml:space="preserve">for the TDB oracle and scope guard, release-practice line, and a Worked examples</w:t>
      </w:r>
      <w:r>
        <w:t xml:space="preserve"> </w:t>
      </w:r>
      <w:r>
        <w:t xml:space="preserve">subsection with the salt and alloy listings and Figures 4-5 (run verbatim; outputs match</w:t>
      </w:r>
      <w:r>
        <w:t xml:space="preserve"> </w:t>
      </w:r>
      <w:r>
        <w:t xml:space="preserve">the figures). Five new registry-verified references (argus check 5/5 ok); full renumber</w:t>
      </w:r>
      <w:r>
        <w:t xml:space="preserve"> </w:t>
      </w:r>
      <w:r>
        <w:t xml:space="preserve">to 34 entries, argus order green (34/34, figures 1-5, tables 1-2).</w:t>
      </w:r>
    </w:p>
    <w:p>
      <w:pPr>
        <w:pStyle w:val="Compact"/>
        <w:numPr>
          <w:ilvl w:val="0"/>
          <w:numId w:val="1003"/>
        </w:numPr>
      </w:pPr>
      <w:r>
        <w:t xml:space="preserve">Version bumped to v0.3.0 throughout (software location, data availability, cover letter).</w:t>
      </w:r>
    </w:p>
    <w:bookmarkEnd w:id="2279"/>
    <w:bookmarkStart w:id="2280" w:name="done-2026-09-02-third-pass"/>
    <w:p>
      <w:pPr>
        <w:pStyle w:val="Heading2"/>
      </w:pPr>
      <w:r>
        <w:t xml:space="preserve">Done (2026-09-02, third pass)</w:t>
      </w:r>
    </w:p>
    <w:p>
      <w:pPr>
        <w:numPr>
          <w:ilvl w:val="0"/>
          <w:numId w:val="1004"/>
        </w:numPr>
      </w:pPr>
      <w:r>
        <w:t xml:space="preserve">main pushed (public repo now matches the deployed site) and release v0.2.0 tagged and pushed.</w:t>
      </w:r>
    </w:p>
    <w:p>
      <w:pPr>
        <w:numPr>
          <w:ilvl w:val="0"/>
          <w:numId w:val="1004"/>
        </w:numPr>
      </w:pPr>
      <w:r>
        <w:t xml:space="preserve">Manuscript updated to v0.2.0: browser-application section lists all five tools including</w:t>
      </w:r>
      <w:r>
        <w:t xml:space="preserve"> </w:t>
      </w:r>
      <w:r>
        <w:t xml:space="preserve">session uploads and the live solver for any loaded three-cation file; the reuse section</w:t>
      </w:r>
      <w:r>
        <w:t xml:space="preserve"> </w:t>
      </w:r>
      <w:r>
        <w:t xml:space="preserve">records the in-browser hull covering loaded ternaries (was future work, now shipped);</w:t>
      </w:r>
      <w:r>
        <w:t xml:space="preserve"> </w:t>
      </w:r>
      <w:r>
        <w:t xml:space="preserve">software-location and data-availability blocks bumped; docx and PDF rebuilt from the md.</w:t>
      </w:r>
    </w:p>
    <w:p>
      <w:pPr>
        <w:numPr>
          <w:ilvl w:val="0"/>
          <w:numId w:val="1004"/>
        </w:numPr>
      </w:pPr>
      <w:r>
        <w:t xml:space="preserve">Cover letter rebuilt on the Odinzen letterhead template (header block, footer logo),</w:t>
      </w:r>
      <w:r>
        <w:t xml:space="preserve"> </w:t>
      </w:r>
      <w:r>
        <w:t xml:space="preserve">dated 2 September 2026, v0.2.0 archive line; PDF rendered and visually checked.</w:t>
      </w:r>
    </w:p>
    <w:p>
      <w:pPr>
        <w:numPr>
          <w:ilvl w:val="0"/>
          <w:numId w:val="1004"/>
        </w:numPr>
      </w:pPr>
      <w:r>
        <w:t xml:space="preserve">Gate record: argus order on the rebuilt docx is green (26 in-text / 26 list in</w:t>
      </w:r>
      <w:r>
        <w:t xml:space="preserve"> </w:t>
      </w:r>
      <w:r>
        <w:t xml:space="preserve">first-appearance order; tables 1-2 and figures 1-3 resolve). The reference list is</w:t>
      </w:r>
      <w:r>
        <w:t xml:space="preserve"> </w:t>
      </w:r>
      <w:r>
        <w:t xml:space="preserve">hash-identical to the 2026-08-25 build (sha256 prefix 9bac98bda6192e47), so the 08-25</w:t>
      </w:r>
      <w:r>
        <w:t xml:space="preserve"> </w:t>
      </w:r>
      <w:r>
        <w:t xml:space="preserve">metadata gate (24 registry-resolved, 2 hand-verified monographs, suspects adjudicated)</w:t>
      </w:r>
      <w:r>
        <w:t xml:space="preserve"> </w:t>
      </w:r>
      <w:r>
        <w:t xml:space="preserve">carries to this build unchanged.</w:t>
      </w:r>
    </w:p>
    <w:p>
      <w:pPr>
        <w:numPr>
          <w:ilvl w:val="0"/>
          <w:numId w:val="1004"/>
        </w:numPr>
      </w:pPr>
      <w:r>
        <w:t xml:space="preserve">2026-09-02 addendum: salt-family mention added to the database section with three new</w:t>
      </w:r>
      <w:r>
        <w:t xml:space="preserve"> </w:t>
      </w:r>
      <w:r>
        <w:t xml:space="preserve">registry-verified references (Barin 1995, Hersh &amp; Kleppa 1965, Sangster &amp; Pelton 1987;</w:t>
      </w:r>
      <w:r>
        <w:t xml:space="preserve"> </w:t>
      </w:r>
      <w:r>
        <w:t xml:space="preserve">argus check 3/3 ok, argus order green at 29/29). A wrong first-guess DOI for Hersh &amp;</w:t>
      </w:r>
      <w:r>
        <w:t xml:space="preserve"> </w:t>
      </w:r>
      <w:r>
        <w:t xml:space="preserve">Kleppa (resolved to a different 1965 JCP article) was caught by the gate and corrected</w:t>
      </w:r>
      <w:r>
        <w:t xml:space="preserve"> </w:t>
      </w:r>
      <w:r>
        <w:t xml:space="preserve">to 10.1063/1.1696115 before it entered the list.</w:t>
      </w:r>
    </w:p>
    <w:bookmarkEnd w:id="2280"/>
    <w:bookmarkStart w:id="2281" w:name="remaining---michaels-two-clicks"/>
    <w:p>
      <w:pPr>
        <w:pStyle w:val="Heading2"/>
      </w:pPr>
      <w:r>
        <w:t xml:space="preserve">Remaining - Michael’s two clicks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Zenodo DOI (do first; JORS wants a persistent archive):</w:t>
      </w:r>
      <w:r>
        <w:t xml:space="preserve"> </w:t>
      </w:r>
      <w:r>
        <w:t xml:space="preserve">zenodo.org -&gt; log in with</w:t>
      </w:r>
      <w:r>
        <w:t xml:space="preserve"> </w:t>
      </w:r>
      <w:r>
        <w:t xml:space="preserve">GitHub -&gt; enable the hephaestus-mqmqa-public repository toggle -&gt; on GitHub, the existing</w:t>
      </w:r>
      <w:r>
        <w:t xml:space="preserve"> </w:t>
      </w:r>
      <w:r>
        <w:t xml:space="preserve">v0.2.0 release triggers the deposit (or click</w:t>
      </w:r>
      <w:r>
        <w:t xml:space="preserve"> </w:t>
      </w:r>
      <w:r>
        <w:t xml:space="preserve">“create release”</w:t>
      </w:r>
      <w:r>
        <w:t xml:space="preserve"> </w:t>
      </w:r>
      <w:r>
        <w:t xml:space="preserve">again if needed). Copy the</w:t>
      </w:r>
      <w:r>
        <w:t xml:space="preserve"> </w:t>
      </w:r>
      <w:r>
        <w:t xml:space="preserve">minted DOI into the JORS form when asked.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JORS portal:</w:t>
      </w:r>
      <w:r>
        <w:t xml:space="preserve"> </w:t>
      </w:r>
      <w:r>
        <w:t xml:space="preserve">openresearchsoftware.metajnl.com -&gt; submit -&gt; upload the manuscript docx,</w:t>
      </w:r>
      <w:r>
        <w:t xml:space="preserve"> </w:t>
      </w:r>
      <w:r>
        <w:t xml:space="preserve">the three figures, and the cover letter from this package.</w:t>
      </w:r>
    </w:p>
    <w:p>
      <w:pPr>
        <w:pStyle w:val="Compact"/>
        <w:numPr>
          <w:ilvl w:val="0"/>
          <w:numId w:val="1005"/>
        </w:numPr>
      </w:pPr>
      <w:r>
        <w:t xml:space="preserve">Optional, after submission: SSRN (MatSciRN) preprint from the same PDF, feeding the</w:t>
      </w:r>
      <w:r>
        <w:t xml:space="preserve"> </w:t>
      </w:r>
      <w:r>
        <w:t xml:space="preserve">LinkedIn series.</w:t>
      </w:r>
    </w:p>
    <w:bookmarkEnd w:id="2281"/>
    <w:bookmarkStart w:id="2282" w:name="prior-passes"/>
    <w:p>
      <w:pPr>
        <w:pStyle w:val="Heading2"/>
      </w:pPr>
      <w:r>
        <w:t xml:space="preserve">Prior passes</w:t>
      </w:r>
    </w:p>
    <w:p>
      <w:pPr>
        <w:pStyle w:val="FirstParagraph"/>
      </w:pPr>
      <w:r>
        <w:t xml:space="preserve">Updated 2026-08-25 (second pass). The bibliography is now Zotero-generated, the</w:t>
      </w:r>
      <w:r>
        <w:t xml:space="preserve"> </w:t>
      </w:r>
      <w:r>
        <w:t xml:space="preserve">repository is public, and v0.1.0 is tagged. The list below is what remains.</w:t>
      </w:r>
    </w:p>
    <w:bookmarkEnd w:id="2282"/>
    <w:bookmarkStart w:id="2283" w:name="done-2026-08-25"/>
    <w:p>
      <w:pPr>
        <w:pStyle w:val="Heading2"/>
      </w:pPr>
      <w:r>
        <w:t xml:space="preserve">Done (2026-08-25)</w:t>
      </w:r>
    </w:p>
    <w:p>
      <w:pPr>
        <w:pStyle w:val="Compact"/>
        <w:numPr>
          <w:ilvl w:val="0"/>
          <w:numId w:val="1006"/>
        </w:numPr>
      </w:pPr>
      <w:r>
        <w:t xml:space="preserve">Repository public: github.com/odinzen/hephaestus-mqmqa-public (flipped by Michael).</w:t>
      </w:r>
    </w:p>
    <w:p>
      <w:pPr>
        <w:pStyle w:val="Compact"/>
        <w:numPr>
          <w:ilvl w:val="0"/>
          <w:numId w:val="1006"/>
        </w:numPr>
      </w:pPr>
      <w:r>
        <w:t xml:space="preserve">Release tag v0.1.0 pushed on main.</w:t>
      </w:r>
    </w:p>
    <w:p>
      <w:pPr>
        <w:pStyle w:val="Compact"/>
        <w:numPr>
          <w:ilvl w:val="0"/>
          <w:numId w:val="1006"/>
        </w:numPr>
      </w:pPr>
      <w:r>
        <w:t xml:space="preserve">Bibliography regenerated from the Zotero export (24 registry-bound entries plus</w:t>
      </w:r>
      <w:r>
        <w:t xml:space="preserve"> </w:t>
      </w:r>
      <w:r>
        <w:t xml:space="preserve">the two no-DOI monographs), 26 references, Greig Parts I and II now separate</w:t>
      </w:r>
      <w:r>
        <w:t xml:space="preserve"> </w:t>
      </w:r>
      <w:r>
        <w:t xml:space="preserve">entries, in-text markers renumbered, all argus gates green on the rebuilt docx.</w:t>
      </w:r>
    </w:p>
    <w:p>
      <w:pPr>
        <w:pStyle w:val="Compact"/>
        <w:numPr>
          <w:ilvl w:val="0"/>
          <w:numId w:val="1006"/>
        </w:numPr>
      </w:pPr>
      <w:r>
        <w:t xml:space="preserve">Documented corrections to registry typos (the papers’ true forms, deviating from</w:t>
      </w:r>
      <w:r>
        <w:t xml:space="preserve"> </w:t>
      </w:r>
      <w:r>
        <w:t xml:space="preserve">Crossref): Greig JW (registry says</w:t>
      </w:r>
      <w:r>
        <w:t xml:space="preserve"> </w:t>
      </w:r>
      <w:r>
        <w:t xml:space="preserve">“Creig”</w:t>
      </w:r>
      <w:r>
        <w:t xml:space="preserve">, Part II), Fe-O-SiO2 (registry has</w:t>
      </w:r>
      <w:r>
        <w:t xml:space="preserve"> </w:t>
      </w:r>
      <w:r>
        <w:t xml:space="preserve">lowercase</w:t>
      </w:r>
      <w:r>
        <w:t xml:space="preserve"> </w:t>
      </w:r>
      <w:r>
        <w:t xml:space="preserve">“o”</w:t>
      </w:r>
      <w:r>
        <w:t xml:space="preserve">, Björkman 1985), SiO2 subscript-artifact spacing (Bowen-Schairer).</w:t>
      </w:r>
    </w:p>
    <w:p>
      <w:pPr>
        <w:pStyle w:val="Compact"/>
        <w:numPr>
          <w:ilvl w:val="0"/>
          <w:numId w:val="1006"/>
        </w:numPr>
      </w:pPr>
      <w:r>
        <w:t xml:space="preserve">Software location block updated per the no-Zenodo decision: archive = GitHub</w:t>
      </w:r>
      <w:r>
        <w:t xml:space="preserve"> </w:t>
      </w:r>
      <w:r>
        <w:t xml:space="preserve">release v0.1.0.</w:t>
      </w:r>
    </w:p>
    <w:bookmarkEnd w:id="2283"/>
    <w:bookmarkStart w:id="2284" w:name="remaining-before-submission"/>
    <w:p>
      <w:pPr>
        <w:pStyle w:val="Heading2"/>
      </w:pPr>
      <w:r>
        <w:t xml:space="preserve">Remaining before submission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Zotero library hygiene</w:t>
      </w:r>
      <w:r>
        <w:t xml:space="preserve"> </w:t>
      </w:r>
      <w:r>
        <w:t xml:space="preserve">(the document is correct; make the library match):</w:t>
      </w:r>
      <w:r>
        <w:t xml:space="preserve"> </w:t>
      </w:r>
      <w:r>
        <w:t xml:space="preserve">in Zotero, open the Greig Part II item and correct the author</w:t>
      </w:r>
      <w:r>
        <w:t xml:space="preserve"> </w:t>
      </w:r>
      <w:r>
        <w:t xml:space="preserve">“Creig”</w:t>
      </w:r>
      <w:r>
        <w:t xml:space="preserve"> </w:t>
      </w:r>
      <w:r>
        <w:t xml:space="preserve">to</w:t>
      </w:r>
      <w:r>
        <w:t xml:space="preserve"> </w:t>
      </w:r>
      <w:r>
        <w:t xml:space="preserve">“Greig”</w:t>
      </w:r>
      <w:r>
        <w:t xml:space="preserve">; add the two no-DOI monographs by hand (Robie and Hemingway, USGS</w:t>
      </w:r>
      <w:r>
        <w:t xml:space="preserve"> </w:t>
      </w:r>
      <w:r>
        <w:t xml:space="preserve">Bulletin 2131, 1995; Chase, NIST-JANAF Tables 4th ed., Monograph 9, 1998).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SSRN preprint</w:t>
      </w:r>
      <w:r>
        <w:t xml:space="preserve"> </w:t>
      </w:r>
      <w:r>
        <w:t xml:space="preserve">(MatSciRN network): upload the manuscript PDF from this</w:t>
      </w:r>
      <w:r>
        <w:t xml:space="preserve"> </w:t>
      </w:r>
      <w:r>
        <w:t xml:space="preserve">package. Feeds the LinkedIn preprint series.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Journal-submission flag (decide before submitting to JORS, not before SSRN):</w:t>
      </w:r>
      <w:r>
        <w:t xml:space="preserve"> </w:t>
      </w:r>
      <w:r>
        <w:t xml:space="preserve">JORS requires deposit in a persistent archive (their guidance names Zenodo or</w:t>
      </w:r>
      <w:r>
        <w:t xml:space="preserve"> </w:t>
      </w:r>
      <w:r>
        <w:t xml:space="preserve">figshare); a GitHub release alone may be bounced by the editor. The Zenodo</w:t>
      </w:r>
      <w:r>
        <w:t xml:space="preserve"> </w:t>
      </w:r>
      <w:r>
        <w:t xml:space="preserve">GitHub integration is two clicks and mints the DOI from the existing v0.1.0</w:t>
      </w:r>
      <w:r>
        <w:t xml:space="preserve"> </w:t>
      </w:r>
      <w:r>
        <w:t xml:space="preserve">release whenever you are ready.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Update the cover letter date</w:t>
      </w:r>
      <w:r>
        <w:t xml:space="preserve"> </w:t>
      </w:r>
      <w:r>
        <w:t xml:space="preserve">if submission is not on 2026-08-25.</w:t>
      </w:r>
    </w:p>
    <w:bookmarkEnd w:id="2284"/>
    <w:bookmarkStart w:id="2285" w:name="X0b0de9608375c0b510d028c84fe6ac621772307"/>
    <w:p>
      <w:pPr>
        <w:pStyle w:val="Heading2"/>
      </w:pPr>
      <w:r>
        <w:t xml:space="preserve">Gate record (all run on the final built docx, 2026-08-25 second pass)</w:t>
      </w:r>
    </w:p>
    <w:p>
      <w:pPr>
        <w:pStyle w:val="Compact"/>
        <w:numPr>
          <w:ilvl w:val="0"/>
          <w:numId w:val="1008"/>
        </w:numPr>
      </w:pPr>
      <w:r>
        <w:t xml:space="preserve">Argus check: 26 entries; 24 resolve against Crossref/OpenAlex/arXiv. The three</w:t>
      </w:r>
      <w:r>
        <w:t xml:space="preserve"> </w:t>
      </w:r>
      <w:r>
        <w:t xml:space="preserve">suspect flags were adjudicated: Greig Part II is the documented registry typo,</w:t>
      </w:r>
      <w:r>
        <w:t xml:space="preserve"> </w:t>
      </w:r>
      <w:r>
        <w:t xml:space="preserve">and both arXiv MLIP entries match the canonical arXiv author lists exactly</w:t>
      </w:r>
      <w:r>
        <w:t xml:space="preserve"> </w:t>
      </w:r>
      <w:r>
        <w:t xml:space="preserve">(OpenAlex author-parsing noise). The two monographs are no-DOI, verified by hand.</w:t>
      </w:r>
    </w:p>
    <w:p>
      <w:pPr>
        <w:pStyle w:val="Compact"/>
        <w:numPr>
          <w:ilvl w:val="0"/>
          <w:numId w:val="1008"/>
        </w:numPr>
      </w:pPr>
      <w:r>
        <w:t xml:space="preserve">Argus order: 26 in-text citations and 26 list entries agree, first-appearance order.</w:t>
      </w:r>
    </w:p>
    <w:p>
      <w:pPr>
        <w:pStyle w:val="Compact"/>
        <w:numPr>
          <w:ilvl w:val="0"/>
          <w:numId w:val="1008"/>
        </w:numPr>
      </w:pPr>
      <w:r>
        <w:t xml:space="preserve">Argus leak: no codenames, no engine-method description.</w:t>
      </w:r>
    </w:p>
    <w:p>
      <w:pPr>
        <w:pStyle w:val="Compact"/>
        <w:numPr>
          <w:ilvl w:val="0"/>
          <w:numId w:val="1008"/>
        </w:numPr>
      </w:pPr>
      <w:r>
        <w:t xml:space="preserve">Argus statements: conflict-of-interest and data-availability both pass.</w:t>
      </w:r>
    </w:p>
    <w:p>
      <w:pPr>
        <w:pStyle w:val="Compact"/>
        <w:numPr>
          <w:ilvl w:val="0"/>
          <w:numId w:val="1008"/>
        </w:numPr>
      </w:pPr>
      <w:r>
        <w:t xml:space="preserve">Argus typography, units, consistency: clean.</w:t>
      </w:r>
    </w:p>
    <w:p>
      <w:pPr>
        <w:pStyle w:val="Compact"/>
        <w:numPr>
          <w:ilvl w:val="0"/>
          <w:numId w:val="1008"/>
        </w:numPr>
      </w:pPr>
      <w:r>
        <w:t xml:space="preserve">Argus kristina: clean apart from six long-sentence advisories, kept deliberately.</w:t>
      </w:r>
    </w:p>
    <w:p>
      <w:pPr>
        <w:pStyle w:val="Compact"/>
        <w:numPr>
          <w:ilvl w:val="0"/>
          <w:numId w:val="1008"/>
        </w:numPr>
      </w:pPr>
      <w:r>
        <w:t xml:space="preserve">PDF rebuilt (LibreOffice) and visually checked: Times New Roman, justified,</w:t>
      </w:r>
      <w:r>
        <w:t xml:space="preserve"> </w:t>
      </w:r>
      <w:r>
        <w:t xml:space="preserve">black, Odinzen-only byline, references render correctly.</w:t>
      </w:r>
    </w:p>
    <w:bookmarkEnd w:id="2285"/>
    <w:bookmarkStart w:id="2286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9"/>
        </w:numPr>
      </w:pPr>
      <w:r>
        <w:t xml:space="preserve">JORS conventions applied: metapaper section template, Vancouver numbered</w:t>
      </w:r>
      <w:r>
        <w:t xml:space="preserve"> </w:t>
      </w:r>
      <w:r>
        <w:t xml:space="preserve">references by first appearance, American spelling.</w:t>
      </w:r>
    </w:p>
    <w:p>
      <w:pPr>
        <w:pStyle w:val="Compact"/>
        <w:numPr>
          <w:ilvl w:val="0"/>
          <w:numId w:val="1009"/>
        </w:numPr>
      </w:pPr>
      <w:r>
        <w:t xml:space="preserve">Authorship: single author, byline Odinzen LLC only (recorded decision 2026-08-25).</w:t>
      </w:r>
    </w:p>
    <w:p>
      <w:pPr>
        <w:pStyle w:val="Compact"/>
        <w:numPr>
          <w:ilvl w:val="0"/>
          <w:numId w:val="1009"/>
        </w:numPr>
      </w:pPr>
      <w:r>
        <w:t xml:space="preserve">Optional polish: an architecture figure is allowed by the template and could be</w:t>
      </w:r>
      <w:r>
        <w:t xml:space="preserve"> </w:t>
      </w:r>
      <w:r>
        <w:t xml:space="preserve">added in revision if reviewers ask.</w:t>
      </w:r>
    </w:p>
    <w:bookmarkEnd w:id="2286"/>
    <w:bookmarkEnd w:id="22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  <w:rPr>
      <w:rFonts w:ascii="Times New Roman" w:cs="Times New Roman" w:hAnsi="Times New Roman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left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customStyle="1" w:styleId="SourceCode" w:type="paragraph">
    <w:name w:val="Source Code"/>
    <w:basedOn w:val="Normal"/>
    <w:link w:val="VerbatimChar"/>
    <w:pPr>
      <w:wordWrap w:val="off"/>
      <w:jc w:val="left"/>
    </w:pPr>
    <w:rPr>
      <w:sz w:val="18"/>
      <w:szCs w:val="18"/>
    </w:rPr>
  </w:style>
  <w:style w:customStyle="1" w:styleId="KeywordTok" w:type="character">
    <w:name w:val="KeywordTok"/>
    <w:basedOn w:val="VerbatimChar"/>
    <w:rPr>
      <w:b/>
      <w:color w:val="000000"/>
    </w:rPr>
  </w:style>
  <w:style w:customStyle="1" w:styleId="DataTypeTok" w:type="character">
    <w:name w:val="DataTypeTok"/>
    <w:basedOn w:val="VerbatimChar"/>
    <w:rPr>
      <w:color w:val="000000"/>
    </w:rPr>
  </w:style>
  <w:style w:customStyle="1" w:styleId="DecValTok" w:type="character">
    <w:name w:val="DecValTok"/>
    <w:basedOn w:val="VerbatimChar"/>
    <w:rPr>
      <w:color w:val="000000"/>
    </w:rPr>
  </w:style>
  <w:style w:customStyle="1" w:styleId="BaseNTok" w:type="character">
    <w:name w:val="BaseNTok"/>
    <w:basedOn w:val="VerbatimChar"/>
    <w:rPr>
      <w:color w:val="000000"/>
    </w:rPr>
  </w:style>
  <w:style w:customStyle="1" w:styleId="FloatTok" w:type="character">
    <w:name w:val="FloatTok"/>
    <w:basedOn w:val="VerbatimChar"/>
    <w:rPr>
      <w:color w:val="000000"/>
    </w:rPr>
  </w:style>
  <w:style w:customStyle="1" w:styleId="ConstantTok" w:type="character">
    <w:name w:val="ConstantTok"/>
    <w:basedOn w:val="VerbatimChar"/>
    <w:rPr>
      <w:color w:val="000000"/>
    </w:rPr>
  </w:style>
  <w:style w:customStyle="1" w:styleId="CharTok" w:type="character">
    <w:name w:val="CharTok"/>
    <w:basedOn w:val="VerbatimChar"/>
    <w:rPr>
      <w:color w:val="000000"/>
    </w:rPr>
  </w:style>
  <w:style w:customStyle="1" w:styleId="SpecialCharTok" w:type="character">
    <w:name w:val="SpecialCharTok"/>
    <w:basedOn w:val="VerbatimChar"/>
    <w:rPr>
      <w:color w:val="000000"/>
    </w:rPr>
  </w:style>
  <w:style w:customStyle="1" w:styleId="StringTok" w:type="character">
    <w:name w:val="StringTok"/>
    <w:basedOn w:val="VerbatimChar"/>
    <w:rPr>
      <w:color w:val="000000"/>
    </w:rPr>
  </w:style>
  <w:style w:customStyle="1" w:styleId="VerbatimStringTok" w:type="character">
    <w:name w:val="VerbatimStringTok"/>
    <w:basedOn w:val="VerbatimChar"/>
    <w:rPr>
      <w:color w:val="000000"/>
    </w:rPr>
  </w:style>
  <w:style w:customStyle="1" w:styleId="SpecialStringTok" w:type="character">
    <w:name w:val="SpecialStringTok"/>
    <w:basedOn w:val="VerbatimChar"/>
    <w:rPr>
      <w:color w:val="000000"/>
    </w:rPr>
  </w:style>
  <w:style w:customStyle="1" w:styleId="ImportTok" w:type="character">
    <w:name w:val="ImportTok"/>
    <w:basedOn w:val="VerbatimChar"/>
    <w:rPr>
      <w:b/>
      <w:color w:val="000000"/>
    </w:rPr>
  </w:style>
  <w:style w:customStyle="1" w:styleId="CommentTok" w:type="character">
    <w:name w:val="CommentTok"/>
    <w:basedOn w:val="VerbatimChar"/>
    <w:rPr>
      <w:i/>
      <w:color w:val="000000"/>
    </w:rPr>
  </w:style>
  <w:style w:customStyle="1" w:styleId="DocumentationTok" w:type="character">
    <w:name w:val="DocumentationTok"/>
    <w:basedOn w:val="VerbatimChar"/>
    <w:rPr>
      <w:i/>
      <w:color w:val="000000"/>
    </w:rPr>
  </w:style>
  <w:style w:customStyle="1" w:styleId="AnnotationTok" w:type="character">
    <w:name w:val="AnnotationTok"/>
    <w:basedOn w:val="VerbatimChar"/>
    <w:rPr>
      <w:b/>
      <w:i/>
      <w:color w:val="000000"/>
    </w:rPr>
  </w:style>
  <w:style w:customStyle="1" w:styleId="CommentVarTok" w:type="character">
    <w:name w:val="CommentVarTok"/>
    <w:basedOn w:val="VerbatimChar"/>
    <w:rPr>
      <w:b/>
      <w:i/>
      <w:color w:val="000000"/>
    </w:rPr>
  </w:style>
  <w:style w:customStyle="1" w:styleId="OtherTok" w:type="character">
    <w:name w:val="OtherTok"/>
    <w:basedOn w:val="VerbatimChar"/>
    <w:rPr>
      <w:color w:val="000000"/>
    </w:rPr>
  </w:style>
  <w:style w:customStyle="1" w:styleId="FunctionTok" w:type="character">
    <w:name w:val="FunctionTok"/>
    <w:basedOn w:val="VerbatimChar"/>
    <w:rPr>
      <w:color w:val="000000"/>
    </w:rPr>
  </w:style>
  <w:style w:customStyle="1" w:styleId="VariableTok" w:type="character">
    <w:name w:val="VariableTok"/>
    <w:basedOn w:val="VerbatimChar"/>
    <w:rPr>
      <w:color w:val="000000"/>
    </w:rPr>
  </w:style>
  <w:style w:customStyle="1" w:styleId="ControlFlowTok" w:type="character">
    <w:name w:val="ControlFlowTok"/>
    <w:basedOn w:val="VerbatimChar"/>
    <w:rPr>
      <w:b/>
      <w:color w:val="000000"/>
    </w:rPr>
  </w:style>
  <w:style w:customStyle="1" w:styleId="OperatorTok" w:type="character">
    <w:name w:val="OperatorTok"/>
    <w:basedOn w:val="VerbatimChar"/>
    <w:rPr>
      <w:color w:val="000000"/>
    </w:rPr>
  </w:style>
  <w:style w:customStyle="1" w:styleId="BuiltInTok" w:type="character">
    <w:name w:val="BuiltInTok"/>
    <w:basedOn w:val="VerbatimChar"/>
    <w:rPr>
      <w:color w:val="000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000000"/>
    </w:rPr>
  </w:style>
  <w:style w:customStyle="1" w:styleId="AttributeTok" w:type="character">
    <w:name w:val="AttributeTok"/>
    <w:basedOn w:val="VerbatimChar"/>
    <w:rPr>
      <w:color w:val="000000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000000"/>
    </w:rPr>
  </w:style>
  <w:style w:customStyle="1" w:styleId="WarningTok" w:type="character">
    <w:name w:val="WarningTok"/>
    <w:basedOn w:val="VerbatimChar"/>
    <w:rPr>
      <w:b/>
      <w:i/>
      <w:color w:val="000000"/>
    </w:rPr>
  </w:style>
  <w:style w:customStyle="1" w:styleId="AlertTok" w:type="character">
    <w:name w:val="AlertTok"/>
    <w:basedOn w:val="VerbatimChar"/>
    <w:rPr>
      <w:b/>
      <w:color w:val="000000"/>
    </w:rPr>
  </w:style>
  <w:style w:customStyle="1" w:styleId="ErrorTok" w:type="character">
    <w:name w:val="ErrorTok"/>
    <w:basedOn w:val="VerbatimChar"/>
    <w:rPr>
      <w:b/>
      <w:color w:val="00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76" Target="numbering.xml" /><Relationship Type="http://schemas.openxmlformats.org/officeDocument/2006/relationships/styles" Id="rId2275" Target="styles.xml" /><Relationship Type="http://schemas.openxmlformats.org/officeDocument/2006/relationships/settings" Id="rId2274" Target="settings.xml" /><Relationship Type="http://schemas.openxmlformats.org/officeDocument/2006/relationships/webSettings" Id="rId2273" Target="webSettings.xml" /><Relationship Type="http://schemas.openxmlformats.org/officeDocument/2006/relationships/fontTable" Id="rId2272" Target="fontTable.xml" /><Relationship Type="http://schemas.openxmlformats.org/officeDocument/2006/relationships/theme" Id="rId2271" Target="theme/theme1.xml" /><Relationship Type="http://schemas.openxmlformats.org/officeDocument/2006/relationships/footnotes" Id="rId2270" Target="footnotes.xml" /><Relationship Type="http://schemas.openxmlformats.org/officeDocument/2006/relationships/comments" Id="rId2269" Target="comments.xml" /><Relationship Id="rId10" Target="media/rId10.png" Type="http://schemas.openxmlformats.org/officeDocument/2006/relationships/image" /><Relationship Id="rId13" Target="media/rId13.png" Type="http://schemas.openxmlformats.org/officeDocument/2006/relationships/image" /><Relationship Id="rId16" Target="media/rId16.png" Type="http://schemas.openxmlformats.org/officeDocument/2006/relationships/image" /><Relationship Id="rId26" Target="media/rId26.png" Type="http://schemas.openxmlformats.org/officeDocument/2006/relationships/image" /><Relationship Id="rId29" Target="media/rId29.png" Type="http://schemas.openxmlformats.org/officeDocument/2006/relationships/image" /><Relationship Id="rId32" Target="media/rId32.png" Type="http://schemas.openxmlformats.org/officeDocument/2006/relationships/image" /><Relationship Id="rId42" Target="media/rId42.png" Type="http://schemas.openxmlformats.org/officeDocument/2006/relationships/image" /><Relationship Id="rId45" Target="media/rId45.png" Type="http://schemas.openxmlformats.org/officeDocument/2006/relationships/image" /><Relationship Id="rId48" Target="media/rId48.png" Type="http://schemas.openxmlformats.org/officeDocument/2006/relationships/image" /><Relationship Id="rId58" Target="media/rId58.png" Type="http://schemas.openxmlformats.org/officeDocument/2006/relationships/image" /><Relationship Id="rId61" Target="media/rId61.png" Type="http://schemas.openxmlformats.org/officeDocument/2006/relationships/image" /><Relationship Id="rId64" Target="media/rId64.png" Type="http://schemas.openxmlformats.org/officeDocument/2006/relationships/image" /><Relationship Id="rId74" Target="media/rId74.png" Type="http://schemas.openxmlformats.org/officeDocument/2006/relationships/image" /><Relationship Id="rId77" Target="media/rId77.png" Type="http://schemas.openxmlformats.org/officeDocument/2006/relationships/image" /><Relationship Id="rId80" Target="media/rId80.png" Type="http://schemas.openxmlformats.org/officeDocument/2006/relationships/image" /><Relationship Id="rId95" Target="media/rId95.png" Type="http://schemas.openxmlformats.org/officeDocument/2006/relationships/image" /><Relationship Id="rId98" Target="media/rId98.png" Type="http://schemas.openxmlformats.org/officeDocument/2006/relationships/image" /><Relationship Id="rId108" Target="media/rId108.png" Type="http://schemas.openxmlformats.org/officeDocument/2006/relationships/image" /><Relationship Id="rId111" Target="media/rId111.png" Type="http://schemas.openxmlformats.org/officeDocument/2006/relationships/image" /><Relationship Id="rId114" Target="media/rId114.png" Type="http://schemas.openxmlformats.org/officeDocument/2006/relationships/image" /><Relationship Id="rId129" Target="media/rId129.png" Type="http://schemas.openxmlformats.org/officeDocument/2006/relationships/image" /><Relationship Id="rId132" Target="media/rId132.png" Type="http://schemas.openxmlformats.org/officeDocument/2006/relationships/image" /><Relationship Id="rId142" Target="media/rId142.png" Type="http://schemas.openxmlformats.org/officeDocument/2006/relationships/image" /><Relationship Id="rId145" Target="media/rId145.png" Type="http://schemas.openxmlformats.org/officeDocument/2006/relationships/image" /><Relationship Id="rId148" Target="media/rId148.png" Type="http://schemas.openxmlformats.org/officeDocument/2006/relationships/image" /><Relationship Id="rId163" Target="media/rId163.png" Type="http://schemas.openxmlformats.org/officeDocument/2006/relationships/image" /><Relationship Id="rId166" Target="media/rId166.png" Type="http://schemas.openxmlformats.org/officeDocument/2006/relationships/image" /><Relationship Id="rId176" Target="media/rId176.png" Type="http://schemas.openxmlformats.org/officeDocument/2006/relationships/image" /><Relationship Id="rId179" Target="media/rId179.png" Type="http://schemas.openxmlformats.org/officeDocument/2006/relationships/image" /><Relationship Id="rId182" Target="media/rId182.png" Type="http://schemas.openxmlformats.org/officeDocument/2006/relationships/image" /><Relationship Id="rId197" Target="media/rId197.png" Type="http://schemas.openxmlformats.org/officeDocument/2006/relationships/image" /><Relationship Id="rId200" Target="media/rId200.png" Type="http://schemas.openxmlformats.org/officeDocument/2006/relationships/image" /><Relationship Id="rId210" Target="media/rId210.png" Type="http://schemas.openxmlformats.org/officeDocument/2006/relationships/image" /><Relationship Id="rId213" Target="media/rId213.png" Type="http://schemas.openxmlformats.org/officeDocument/2006/relationships/image" /><Relationship Id="rId216" Target="media/rId216.png" Type="http://schemas.openxmlformats.org/officeDocument/2006/relationships/image" /><Relationship Id="rId231" Target="media/rId231.png" Type="http://schemas.openxmlformats.org/officeDocument/2006/relationships/image" /><Relationship Id="rId234" Target="media/rId234.png" Type="http://schemas.openxmlformats.org/officeDocument/2006/relationships/image" /><Relationship Id="rId244" Target="media/rId244.png" Type="http://schemas.openxmlformats.org/officeDocument/2006/relationships/image" /><Relationship Id="rId247" Target="media/rId247.png" Type="http://schemas.openxmlformats.org/officeDocument/2006/relationships/image" /><Relationship Id="rId250" Target="media/rId250.png" Type="http://schemas.openxmlformats.org/officeDocument/2006/relationships/image" /><Relationship Id="rId265" Target="media/rId265.png" Type="http://schemas.openxmlformats.org/officeDocument/2006/relationships/image" /><Relationship Id="rId268" Target="media/rId268.png" Type="http://schemas.openxmlformats.org/officeDocument/2006/relationships/image" /><Relationship Id="rId278" Target="media/rId278.png" Type="http://schemas.openxmlformats.org/officeDocument/2006/relationships/image" /><Relationship Id="rId281" Target="media/rId281.png" Type="http://schemas.openxmlformats.org/officeDocument/2006/relationships/image" /><Relationship Id="rId284" Target="media/rId284.png" Type="http://schemas.openxmlformats.org/officeDocument/2006/relationships/image" /><Relationship Id="rId299" Target="media/rId299.png" Type="http://schemas.openxmlformats.org/officeDocument/2006/relationships/image" /><Relationship Id="rId302" Target="media/rId302.png" Type="http://schemas.openxmlformats.org/officeDocument/2006/relationships/image" /><Relationship Id="rId312" Target="media/rId312.png" Type="http://schemas.openxmlformats.org/officeDocument/2006/relationships/image" /><Relationship Id="rId315" Target="media/rId315.png" Type="http://schemas.openxmlformats.org/officeDocument/2006/relationships/image" /><Relationship Id="rId318" Target="media/rId318.png" Type="http://schemas.openxmlformats.org/officeDocument/2006/relationships/image" /><Relationship Id="rId333" Target="media/rId333.png" Type="http://schemas.openxmlformats.org/officeDocument/2006/relationships/image" /><Relationship Id="rId336" Target="media/rId336.png" Type="http://schemas.openxmlformats.org/officeDocument/2006/relationships/image" /><Relationship Id="rId346" Target="media/rId346.png" Type="http://schemas.openxmlformats.org/officeDocument/2006/relationships/image" /><Relationship Id="rId349" Target="media/rId349.png" Type="http://schemas.openxmlformats.org/officeDocument/2006/relationships/image" /><Relationship Id="rId352" Target="media/rId352.png" Type="http://schemas.openxmlformats.org/officeDocument/2006/relationships/image" /><Relationship Id="rId367" Target="media/rId367.png" Type="http://schemas.openxmlformats.org/officeDocument/2006/relationships/image" /><Relationship Id="rId370" Target="media/rId370.png" Type="http://schemas.openxmlformats.org/officeDocument/2006/relationships/image" /><Relationship Id="rId380" Target="media/rId380.png" Type="http://schemas.openxmlformats.org/officeDocument/2006/relationships/image" /><Relationship Id="rId383" Target="media/rId383.png" Type="http://schemas.openxmlformats.org/officeDocument/2006/relationships/image" /><Relationship Id="rId386" Target="media/rId386.png" Type="http://schemas.openxmlformats.org/officeDocument/2006/relationships/image" /><Relationship Id="rId401" Target="media/rId401.png" Type="http://schemas.openxmlformats.org/officeDocument/2006/relationships/image" /><Relationship Id="rId404" Target="media/rId404.png" Type="http://schemas.openxmlformats.org/officeDocument/2006/relationships/image" /><Relationship Id="rId414" Target="media/rId414.png" Type="http://schemas.openxmlformats.org/officeDocument/2006/relationships/image" /><Relationship Id="rId417" Target="media/rId417.png" Type="http://schemas.openxmlformats.org/officeDocument/2006/relationships/image" /><Relationship Id="rId420" Target="media/rId420.png" Type="http://schemas.openxmlformats.org/officeDocument/2006/relationships/image" /><Relationship Id="rId435" Target="media/rId435.png" Type="http://schemas.openxmlformats.org/officeDocument/2006/relationships/image" /><Relationship Id="rId438" Target="media/rId438.png" Type="http://schemas.openxmlformats.org/officeDocument/2006/relationships/image" /><Relationship Id="rId448" Target="media/rId448.png" Type="http://schemas.openxmlformats.org/officeDocument/2006/relationships/image" /><Relationship Id="rId451" Target="media/rId451.png" Type="http://schemas.openxmlformats.org/officeDocument/2006/relationships/image" /><Relationship Id="rId454" Target="media/rId454.png" Type="http://schemas.openxmlformats.org/officeDocument/2006/relationships/image" /><Relationship Id="rId469" Target="media/rId469.png" Type="http://schemas.openxmlformats.org/officeDocument/2006/relationships/image" /><Relationship Id="rId472" Target="media/rId472.png" Type="http://schemas.openxmlformats.org/officeDocument/2006/relationships/image" /><Relationship Id="rId482" Target="media/rId482.png" Type="http://schemas.openxmlformats.org/officeDocument/2006/relationships/image" /><Relationship Id="rId485" Target="media/rId485.png" Type="http://schemas.openxmlformats.org/officeDocument/2006/relationships/image" /><Relationship Id="rId488" Target="media/rId488.png" Type="http://schemas.openxmlformats.org/officeDocument/2006/relationships/image" /><Relationship Id="rId503" Target="media/rId503.png" Type="http://schemas.openxmlformats.org/officeDocument/2006/relationships/image" /><Relationship Id="rId506" Target="media/rId506.png" Type="http://schemas.openxmlformats.org/officeDocument/2006/relationships/image" /><Relationship Id="rId516" Target="media/rId516.png" Type="http://schemas.openxmlformats.org/officeDocument/2006/relationships/image" /><Relationship Id="rId519" Target="media/rId519.png" Type="http://schemas.openxmlformats.org/officeDocument/2006/relationships/image" /><Relationship Id="rId522" Target="media/rId522.png" Type="http://schemas.openxmlformats.org/officeDocument/2006/relationships/image" /><Relationship Id="rId537" Target="media/rId537.png" Type="http://schemas.openxmlformats.org/officeDocument/2006/relationships/image" /><Relationship Id="rId540" Target="media/rId540.png" Type="http://schemas.openxmlformats.org/officeDocument/2006/relationships/image" /><Relationship Id="rId550" Target="media/rId550.png" Type="http://schemas.openxmlformats.org/officeDocument/2006/relationships/image" /><Relationship Id="rId553" Target="media/rId553.png" Type="http://schemas.openxmlformats.org/officeDocument/2006/relationships/image" /><Relationship Id="rId556" Target="media/rId556.png" Type="http://schemas.openxmlformats.org/officeDocument/2006/relationships/image" /><Relationship Id="rId571" Target="media/rId571.png" Type="http://schemas.openxmlformats.org/officeDocument/2006/relationships/image" /><Relationship Id="rId574" Target="media/rId574.png" Type="http://schemas.openxmlformats.org/officeDocument/2006/relationships/image" /><Relationship Id="rId584" Target="media/rId584.png" Type="http://schemas.openxmlformats.org/officeDocument/2006/relationships/image" /><Relationship Id="rId587" Target="media/rId587.png" Type="http://schemas.openxmlformats.org/officeDocument/2006/relationships/image" /><Relationship Id="rId590" Target="media/rId590.png" Type="http://schemas.openxmlformats.org/officeDocument/2006/relationships/image" /><Relationship Id="rId605" Target="media/rId605.png" Type="http://schemas.openxmlformats.org/officeDocument/2006/relationships/image" /><Relationship Id="rId608" Target="media/rId608.png" Type="http://schemas.openxmlformats.org/officeDocument/2006/relationships/image" /><Relationship Id="rId618" Target="media/rId618.png" Type="http://schemas.openxmlformats.org/officeDocument/2006/relationships/image" /><Relationship Id="rId621" Target="media/rId621.png" Type="http://schemas.openxmlformats.org/officeDocument/2006/relationships/image" /><Relationship Id="rId624" Target="media/rId624.png" Type="http://schemas.openxmlformats.org/officeDocument/2006/relationships/image" /><Relationship Id="rId639" Target="media/rId639.png" Type="http://schemas.openxmlformats.org/officeDocument/2006/relationships/image" /><Relationship Id="rId642" Target="media/rId642.png" Type="http://schemas.openxmlformats.org/officeDocument/2006/relationships/image" /><Relationship Id="rId652" Target="media/rId652.png" Type="http://schemas.openxmlformats.org/officeDocument/2006/relationships/image" /><Relationship Id="rId655" Target="media/rId655.png" Type="http://schemas.openxmlformats.org/officeDocument/2006/relationships/image" /><Relationship Id="rId658" Target="media/rId658.png" Type="http://schemas.openxmlformats.org/officeDocument/2006/relationships/image" /><Relationship Id="rId673" Target="media/rId673.png" Type="http://schemas.openxmlformats.org/officeDocument/2006/relationships/image" /><Relationship Id="rId676" Target="media/rId676.png" Type="http://schemas.openxmlformats.org/officeDocument/2006/relationships/image" /><Relationship Id="rId686" Target="media/rId686.png" Type="http://schemas.openxmlformats.org/officeDocument/2006/relationships/image" /><Relationship Id="rId689" Target="media/rId689.png" Type="http://schemas.openxmlformats.org/officeDocument/2006/relationships/image" /><Relationship Id="rId692" Target="media/rId692.png" Type="http://schemas.openxmlformats.org/officeDocument/2006/relationships/image" /><Relationship Id="rId707" Target="media/rId707.png" Type="http://schemas.openxmlformats.org/officeDocument/2006/relationships/image" /><Relationship Id="rId710" Target="media/rId710.png" Type="http://schemas.openxmlformats.org/officeDocument/2006/relationships/image" /><Relationship Id="rId720" Target="media/rId720.png" Type="http://schemas.openxmlformats.org/officeDocument/2006/relationships/image" /><Relationship Id="rId723" Target="media/rId723.png" Type="http://schemas.openxmlformats.org/officeDocument/2006/relationships/image" /><Relationship Id="rId726" Target="media/rId726.png" Type="http://schemas.openxmlformats.org/officeDocument/2006/relationships/image" /><Relationship Id="rId741" Target="media/rId741.png" Type="http://schemas.openxmlformats.org/officeDocument/2006/relationships/image" /><Relationship Id="rId744" Target="media/rId744.png" Type="http://schemas.openxmlformats.org/officeDocument/2006/relationships/image" /><Relationship Id="rId754" Target="media/rId754.png" Type="http://schemas.openxmlformats.org/officeDocument/2006/relationships/image" /><Relationship Id="rId757" Target="media/rId757.png" Type="http://schemas.openxmlformats.org/officeDocument/2006/relationships/image" /><Relationship Id="rId760" Target="media/rId760.png" Type="http://schemas.openxmlformats.org/officeDocument/2006/relationships/image" /><Relationship Id="rId775" Target="media/rId775.png" Type="http://schemas.openxmlformats.org/officeDocument/2006/relationships/image" /><Relationship Id="rId778" Target="media/rId778.png" Type="http://schemas.openxmlformats.org/officeDocument/2006/relationships/image" /><Relationship Id="rId788" Target="media/rId788.png" Type="http://schemas.openxmlformats.org/officeDocument/2006/relationships/image" /><Relationship Id="rId791" Target="media/rId791.png" Type="http://schemas.openxmlformats.org/officeDocument/2006/relationships/image" /><Relationship Id="rId794" Target="media/rId794.png" Type="http://schemas.openxmlformats.org/officeDocument/2006/relationships/image" /><Relationship Id="rId809" Target="media/rId809.png" Type="http://schemas.openxmlformats.org/officeDocument/2006/relationships/image" /><Relationship Id="rId812" Target="media/rId812.png" Type="http://schemas.openxmlformats.org/officeDocument/2006/relationships/image" /><Relationship Id="rId822" Target="media/rId822.png" Type="http://schemas.openxmlformats.org/officeDocument/2006/relationships/image" /><Relationship Id="rId825" Target="media/rId825.png" Type="http://schemas.openxmlformats.org/officeDocument/2006/relationships/image" /><Relationship Id="rId828" Target="media/rId828.png" Type="http://schemas.openxmlformats.org/officeDocument/2006/relationships/image" /><Relationship Id="rId843" Target="media/rId843.png" Type="http://schemas.openxmlformats.org/officeDocument/2006/relationships/image" /><Relationship Id="rId846" Target="media/rId846.png" Type="http://schemas.openxmlformats.org/officeDocument/2006/relationships/image" /><Relationship Id="rId856" Target="media/rId856.png" Type="http://schemas.openxmlformats.org/officeDocument/2006/relationships/image" /><Relationship Id="rId859" Target="media/rId859.png" Type="http://schemas.openxmlformats.org/officeDocument/2006/relationships/image" /><Relationship Id="rId862" Target="media/rId862.png" Type="http://schemas.openxmlformats.org/officeDocument/2006/relationships/image" /><Relationship Id="rId877" Target="media/rId877.png" Type="http://schemas.openxmlformats.org/officeDocument/2006/relationships/image" /><Relationship Id="rId880" Target="media/rId880.png" Type="http://schemas.openxmlformats.org/officeDocument/2006/relationships/image" /><Relationship Id="rId890" Target="media/rId890.png" Type="http://schemas.openxmlformats.org/officeDocument/2006/relationships/image" /><Relationship Id="rId893" Target="media/rId893.png" Type="http://schemas.openxmlformats.org/officeDocument/2006/relationships/image" /><Relationship Id="rId896" Target="media/rId896.png" Type="http://schemas.openxmlformats.org/officeDocument/2006/relationships/image" /><Relationship Id="rId911" Target="media/rId911.png" Type="http://schemas.openxmlformats.org/officeDocument/2006/relationships/image" /><Relationship Id="rId914" Target="media/rId914.png" Type="http://schemas.openxmlformats.org/officeDocument/2006/relationships/image" /><Relationship Id="rId924" Target="media/rId924.png" Type="http://schemas.openxmlformats.org/officeDocument/2006/relationships/image" /><Relationship Id="rId927" Target="media/rId927.png" Type="http://schemas.openxmlformats.org/officeDocument/2006/relationships/image" /><Relationship Id="rId930" Target="media/rId930.png" Type="http://schemas.openxmlformats.org/officeDocument/2006/relationships/image" /><Relationship Id="rId945" Target="media/rId945.png" Type="http://schemas.openxmlformats.org/officeDocument/2006/relationships/image" /><Relationship Id="rId948" Target="media/rId948.png" Type="http://schemas.openxmlformats.org/officeDocument/2006/relationships/image" /><Relationship Id="rId958" Target="media/rId958.png" Type="http://schemas.openxmlformats.org/officeDocument/2006/relationships/image" /><Relationship Id="rId961" Target="media/rId961.png" Type="http://schemas.openxmlformats.org/officeDocument/2006/relationships/image" /><Relationship Id="rId964" Target="media/rId964.png" Type="http://schemas.openxmlformats.org/officeDocument/2006/relationships/image" /><Relationship Id="rId979" Target="media/rId979.png" Type="http://schemas.openxmlformats.org/officeDocument/2006/relationships/image" /><Relationship Id="rId982" Target="media/rId982.png" Type="http://schemas.openxmlformats.org/officeDocument/2006/relationships/image" /><Relationship Id="rId992" Target="media/rId992.png" Type="http://schemas.openxmlformats.org/officeDocument/2006/relationships/image" /><Relationship Id="rId995" Target="media/rId995.png" Type="http://schemas.openxmlformats.org/officeDocument/2006/relationships/image" /><Relationship Id="rId998" Target="media/rId998.png" Type="http://schemas.openxmlformats.org/officeDocument/2006/relationships/image" /><Relationship Id="rId1013" Target="media/rId1013.png" Type="http://schemas.openxmlformats.org/officeDocument/2006/relationships/image" /><Relationship Id="rId1016" Target="media/rId1016.png" Type="http://schemas.openxmlformats.org/officeDocument/2006/relationships/image" /><Relationship Id="rId1026" Target="media/rId1026.png" Type="http://schemas.openxmlformats.org/officeDocument/2006/relationships/image" /><Relationship Id="rId1029" Target="media/rId1029.png" Type="http://schemas.openxmlformats.org/officeDocument/2006/relationships/image" /><Relationship Id="rId1032" Target="media/rId1032.png" Type="http://schemas.openxmlformats.org/officeDocument/2006/relationships/image" /><Relationship Id="rId1047" Target="media/rId1047.png" Type="http://schemas.openxmlformats.org/officeDocument/2006/relationships/image" /><Relationship Id="rId1050" Target="media/rId1050.png" Type="http://schemas.openxmlformats.org/officeDocument/2006/relationships/image" /><Relationship Id="rId1060" Target="media/rId1060.png" Type="http://schemas.openxmlformats.org/officeDocument/2006/relationships/image" /><Relationship Id="rId1063" Target="media/rId1063.png" Type="http://schemas.openxmlformats.org/officeDocument/2006/relationships/image" /><Relationship Id="rId1066" Target="media/rId1066.png" Type="http://schemas.openxmlformats.org/officeDocument/2006/relationships/image" /><Relationship Id="rId1081" Target="media/rId1081.png" Type="http://schemas.openxmlformats.org/officeDocument/2006/relationships/image" /><Relationship Id="rId1084" Target="media/rId1084.png" Type="http://schemas.openxmlformats.org/officeDocument/2006/relationships/image" /><Relationship Id="rId1094" Target="media/rId1094.png" Type="http://schemas.openxmlformats.org/officeDocument/2006/relationships/image" /><Relationship Id="rId1097" Target="media/rId1097.png" Type="http://schemas.openxmlformats.org/officeDocument/2006/relationships/image" /><Relationship Id="rId1100" Target="media/rId1100.png" Type="http://schemas.openxmlformats.org/officeDocument/2006/relationships/image" /><Relationship Id="rId1115" Target="media/rId1115.png" Type="http://schemas.openxmlformats.org/officeDocument/2006/relationships/image" /><Relationship Id="rId1118" Target="media/rId1118.png" Type="http://schemas.openxmlformats.org/officeDocument/2006/relationships/image" /><Relationship Id="rId1128" Target="media/rId1128.png" Type="http://schemas.openxmlformats.org/officeDocument/2006/relationships/image" /><Relationship Id="rId1131" Target="media/rId1131.png" Type="http://schemas.openxmlformats.org/officeDocument/2006/relationships/image" /><Relationship Id="rId1134" Target="media/rId1134.png" Type="http://schemas.openxmlformats.org/officeDocument/2006/relationships/image" /><Relationship Id="rId1149" Target="media/rId1149.png" Type="http://schemas.openxmlformats.org/officeDocument/2006/relationships/image" /><Relationship Id="rId1152" Target="media/rId1152.png" Type="http://schemas.openxmlformats.org/officeDocument/2006/relationships/image" /><Relationship Id="rId1162" Target="media/rId1162.png" Type="http://schemas.openxmlformats.org/officeDocument/2006/relationships/image" /><Relationship Id="rId1165" Target="media/rId1165.png" Type="http://schemas.openxmlformats.org/officeDocument/2006/relationships/image" /><Relationship Id="rId1168" Target="media/rId1168.png" Type="http://schemas.openxmlformats.org/officeDocument/2006/relationships/image" /><Relationship Id="rId1183" Target="media/rId1183.png" Type="http://schemas.openxmlformats.org/officeDocument/2006/relationships/image" /><Relationship Id="rId1186" Target="media/rId1186.png" Type="http://schemas.openxmlformats.org/officeDocument/2006/relationships/image" /><Relationship Id="rId1196" Target="media/rId1196.png" Type="http://schemas.openxmlformats.org/officeDocument/2006/relationships/image" /><Relationship Id="rId1199" Target="media/rId1199.png" Type="http://schemas.openxmlformats.org/officeDocument/2006/relationships/image" /><Relationship Id="rId1202" Target="media/rId1202.png" Type="http://schemas.openxmlformats.org/officeDocument/2006/relationships/image" /><Relationship Id="rId1217" Target="media/rId1217.png" Type="http://schemas.openxmlformats.org/officeDocument/2006/relationships/image" /><Relationship Id="rId1220" Target="media/rId1220.png" Type="http://schemas.openxmlformats.org/officeDocument/2006/relationships/image" /><Relationship Id="rId1223" Target="media/rId1223.png" Type="http://schemas.openxmlformats.org/officeDocument/2006/relationships/image" /><Relationship Id="rId1233" Target="media/rId1233.png" Type="http://schemas.openxmlformats.org/officeDocument/2006/relationships/image" /><Relationship Id="rId1236" Target="media/rId1236.png" Type="http://schemas.openxmlformats.org/officeDocument/2006/relationships/image" /><Relationship Id="rId1239" Target="media/rId1239.png" Type="http://schemas.openxmlformats.org/officeDocument/2006/relationships/image" /><Relationship Id="rId1254" Target="media/rId1254.png" Type="http://schemas.openxmlformats.org/officeDocument/2006/relationships/image" /><Relationship Id="rId1257" Target="media/rId1257.png" Type="http://schemas.openxmlformats.org/officeDocument/2006/relationships/image" /><Relationship Id="rId1260" Target="media/rId1260.png" Type="http://schemas.openxmlformats.org/officeDocument/2006/relationships/image" /><Relationship Id="rId1270" Target="media/rId1270.png" Type="http://schemas.openxmlformats.org/officeDocument/2006/relationships/image" /><Relationship Id="rId1273" Target="media/rId1273.png" Type="http://schemas.openxmlformats.org/officeDocument/2006/relationships/image" /><Relationship Id="rId1276" Target="media/rId1276.png" Type="http://schemas.openxmlformats.org/officeDocument/2006/relationships/image" /><Relationship Id="rId1291" Target="media/rId1291.png" Type="http://schemas.openxmlformats.org/officeDocument/2006/relationships/image" /><Relationship Id="rId1294" Target="media/rId1294.png" Type="http://schemas.openxmlformats.org/officeDocument/2006/relationships/image" /><Relationship Id="rId1297" Target="media/rId1297.png" Type="http://schemas.openxmlformats.org/officeDocument/2006/relationships/image" /><Relationship Id="rId1307" Target="media/rId1307.png" Type="http://schemas.openxmlformats.org/officeDocument/2006/relationships/image" /><Relationship Id="rId1310" Target="media/rId1310.png" Type="http://schemas.openxmlformats.org/officeDocument/2006/relationships/image" /><Relationship Id="rId1313" Target="media/rId1313.png" Type="http://schemas.openxmlformats.org/officeDocument/2006/relationships/image" /><Relationship Id="rId1328" Target="media/rId1328.png" Type="http://schemas.openxmlformats.org/officeDocument/2006/relationships/image" /><Relationship Id="rId1331" Target="media/rId1331.png" Type="http://schemas.openxmlformats.org/officeDocument/2006/relationships/image" /><Relationship Id="rId1334" Target="media/rId1334.png" Type="http://schemas.openxmlformats.org/officeDocument/2006/relationships/image" /><Relationship Id="rId1344" Target="media/rId1344.png" Type="http://schemas.openxmlformats.org/officeDocument/2006/relationships/image" /><Relationship Id="rId1347" Target="media/rId1347.png" Type="http://schemas.openxmlformats.org/officeDocument/2006/relationships/image" /><Relationship Id="rId1350" Target="media/rId1350.png" Type="http://schemas.openxmlformats.org/officeDocument/2006/relationships/image" /><Relationship Id="rId1365" Target="media/rId1365.png" Type="http://schemas.openxmlformats.org/officeDocument/2006/relationships/image" /><Relationship Id="rId1368" Target="media/rId1368.png" Type="http://schemas.openxmlformats.org/officeDocument/2006/relationships/image" /><Relationship Id="rId1371" Target="media/rId1371.png" Type="http://schemas.openxmlformats.org/officeDocument/2006/relationships/image" /><Relationship Id="rId1381" Target="media/rId1381.png" Type="http://schemas.openxmlformats.org/officeDocument/2006/relationships/image" /><Relationship Id="rId1384" Target="media/rId1384.png" Type="http://schemas.openxmlformats.org/officeDocument/2006/relationships/image" /><Relationship Id="rId1387" Target="media/rId1387.png" Type="http://schemas.openxmlformats.org/officeDocument/2006/relationships/image" /><Relationship Id="rId1402" Target="media/rId1402.png" Type="http://schemas.openxmlformats.org/officeDocument/2006/relationships/image" /><Relationship Id="rId1405" Target="media/rId1405.png" Type="http://schemas.openxmlformats.org/officeDocument/2006/relationships/image" /><Relationship Id="rId1408" Target="media/rId1408.png" Type="http://schemas.openxmlformats.org/officeDocument/2006/relationships/image" /><Relationship Id="rId1418" Target="media/rId1418.png" Type="http://schemas.openxmlformats.org/officeDocument/2006/relationships/image" /><Relationship Id="rId1421" Target="media/rId1421.png" Type="http://schemas.openxmlformats.org/officeDocument/2006/relationships/image" /><Relationship Id="rId1424" Target="media/rId1424.png" Type="http://schemas.openxmlformats.org/officeDocument/2006/relationships/image" /><Relationship Id="rId1439" Target="media/rId1439.png" Type="http://schemas.openxmlformats.org/officeDocument/2006/relationships/image" /><Relationship Id="rId1442" Target="media/rId1442.png" Type="http://schemas.openxmlformats.org/officeDocument/2006/relationships/image" /><Relationship Id="rId1445" Target="media/rId1445.png" Type="http://schemas.openxmlformats.org/officeDocument/2006/relationships/image" /><Relationship Id="rId1455" Target="media/rId1455.png" Type="http://schemas.openxmlformats.org/officeDocument/2006/relationships/image" /><Relationship Id="rId1458" Target="media/rId1458.png" Type="http://schemas.openxmlformats.org/officeDocument/2006/relationships/image" /><Relationship Id="rId1461" Target="media/rId1461.png" Type="http://schemas.openxmlformats.org/officeDocument/2006/relationships/image" /><Relationship Id="rId1476" Target="media/rId1476.png" Type="http://schemas.openxmlformats.org/officeDocument/2006/relationships/image" /><Relationship Id="rId1479" Target="media/rId1479.png" Type="http://schemas.openxmlformats.org/officeDocument/2006/relationships/image" /><Relationship Id="rId1482" Target="media/rId1482.png" Type="http://schemas.openxmlformats.org/officeDocument/2006/relationships/image" /><Relationship Id="rId1492" Target="media/rId1492.png" Type="http://schemas.openxmlformats.org/officeDocument/2006/relationships/image" /><Relationship Id="rId1495" Target="media/rId1495.png" Type="http://schemas.openxmlformats.org/officeDocument/2006/relationships/image" /><Relationship Id="rId1498" Target="media/rId1498.png" Type="http://schemas.openxmlformats.org/officeDocument/2006/relationships/image" /><Relationship Id="rId1513" Target="media/rId1513.png" Type="http://schemas.openxmlformats.org/officeDocument/2006/relationships/image" /><Relationship Id="rId1516" Target="media/rId1516.png" Type="http://schemas.openxmlformats.org/officeDocument/2006/relationships/image" /><Relationship Id="rId1519" Target="media/rId1519.png" Type="http://schemas.openxmlformats.org/officeDocument/2006/relationships/image" /><Relationship Id="rId1522" Target="media/rId1522.png" Type="http://schemas.openxmlformats.org/officeDocument/2006/relationships/image" /><Relationship Id="rId1525" Target="media/rId1525.png" Type="http://schemas.openxmlformats.org/officeDocument/2006/relationships/image" /><Relationship Id="rId1535" Target="media/rId1535.png" Type="http://schemas.openxmlformats.org/officeDocument/2006/relationships/image" /><Relationship Id="rId1538" Target="media/rId1538.png" Type="http://schemas.openxmlformats.org/officeDocument/2006/relationships/image" /><Relationship Id="rId1541" Target="media/rId1541.png" Type="http://schemas.openxmlformats.org/officeDocument/2006/relationships/image" /><Relationship Id="rId1556" Target="media/rId1556.png" Type="http://schemas.openxmlformats.org/officeDocument/2006/relationships/image" /><Relationship Id="rId1559" Target="media/rId1559.png" Type="http://schemas.openxmlformats.org/officeDocument/2006/relationships/image" /><Relationship Id="rId1562" Target="media/rId1562.png" Type="http://schemas.openxmlformats.org/officeDocument/2006/relationships/image" /><Relationship Id="rId1565" Target="media/rId1565.png" Type="http://schemas.openxmlformats.org/officeDocument/2006/relationships/image" /><Relationship Id="rId1568" Target="media/rId1568.png" Type="http://schemas.openxmlformats.org/officeDocument/2006/relationships/image" /><Relationship Id="rId1578" Target="media/rId1578.png" Type="http://schemas.openxmlformats.org/officeDocument/2006/relationships/image" /><Relationship Id="rId1581" Target="media/rId1581.png" Type="http://schemas.openxmlformats.org/officeDocument/2006/relationships/image" /><Relationship Id="rId1584" Target="media/rId1584.png" Type="http://schemas.openxmlformats.org/officeDocument/2006/relationships/image" /><Relationship Id="rId1599" Target="media/rId1599.png" Type="http://schemas.openxmlformats.org/officeDocument/2006/relationships/image" /><Relationship Id="rId1602" Target="media/rId1602.png" Type="http://schemas.openxmlformats.org/officeDocument/2006/relationships/image" /><Relationship Id="rId1605" Target="media/rId1605.png" Type="http://schemas.openxmlformats.org/officeDocument/2006/relationships/image" /><Relationship Id="rId1608" Target="media/rId1608.png" Type="http://schemas.openxmlformats.org/officeDocument/2006/relationships/image" /><Relationship Id="rId1611" Target="media/rId1611.png" Type="http://schemas.openxmlformats.org/officeDocument/2006/relationships/image" /><Relationship Id="rId1621" Target="media/rId1621.png" Type="http://schemas.openxmlformats.org/officeDocument/2006/relationships/image" /><Relationship Id="rId1624" Target="media/rId1624.png" Type="http://schemas.openxmlformats.org/officeDocument/2006/relationships/image" /><Relationship Id="rId1627" Target="media/rId1627.png" Type="http://schemas.openxmlformats.org/officeDocument/2006/relationships/image" /><Relationship Id="rId1642" Target="media/rId1642.png" Type="http://schemas.openxmlformats.org/officeDocument/2006/relationships/image" /><Relationship Id="rId1645" Target="media/rId1645.png" Type="http://schemas.openxmlformats.org/officeDocument/2006/relationships/image" /><Relationship Id="rId1648" Target="media/rId1648.png" Type="http://schemas.openxmlformats.org/officeDocument/2006/relationships/image" /><Relationship Id="rId1651" Target="media/rId1651.png" Type="http://schemas.openxmlformats.org/officeDocument/2006/relationships/image" /><Relationship Id="rId1654" Target="media/rId1654.png" Type="http://schemas.openxmlformats.org/officeDocument/2006/relationships/image" /><Relationship Id="rId1664" Target="media/rId1664.png" Type="http://schemas.openxmlformats.org/officeDocument/2006/relationships/image" /><Relationship Id="rId1667" Target="media/rId1667.png" Type="http://schemas.openxmlformats.org/officeDocument/2006/relationships/image" /><Relationship Id="rId1670" Target="media/rId1670.png" Type="http://schemas.openxmlformats.org/officeDocument/2006/relationships/image" /><Relationship Id="rId1685" Target="media/rId1685.png" Type="http://schemas.openxmlformats.org/officeDocument/2006/relationships/image" /><Relationship Id="rId1688" Target="media/rId1688.png" Type="http://schemas.openxmlformats.org/officeDocument/2006/relationships/image" /><Relationship Id="rId1691" Target="media/rId1691.png" Type="http://schemas.openxmlformats.org/officeDocument/2006/relationships/image" /><Relationship Id="rId1694" Target="media/rId1694.png" Type="http://schemas.openxmlformats.org/officeDocument/2006/relationships/image" /><Relationship Id="rId1697" Target="media/rId1697.png" Type="http://schemas.openxmlformats.org/officeDocument/2006/relationships/image" /><Relationship Id="rId1707" Target="media/rId1707.png" Type="http://schemas.openxmlformats.org/officeDocument/2006/relationships/image" /><Relationship Id="rId1710" Target="media/rId1710.png" Type="http://schemas.openxmlformats.org/officeDocument/2006/relationships/image" /><Relationship Id="rId1713" Target="media/rId1713.png" Type="http://schemas.openxmlformats.org/officeDocument/2006/relationships/image" /><Relationship Id="rId1728" Target="media/rId1728.png" Type="http://schemas.openxmlformats.org/officeDocument/2006/relationships/image" /><Relationship Id="rId1731" Target="media/rId1731.png" Type="http://schemas.openxmlformats.org/officeDocument/2006/relationships/image" /><Relationship Id="rId1734" Target="media/rId1734.png" Type="http://schemas.openxmlformats.org/officeDocument/2006/relationships/image" /><Relationship Id="rId1737" Target="media/rId1737.png" Type="http://schemas.openxmlformats.org/officeDocument/2006/relationships/image" /><Relationship Id="rId1740" Target="media/rId1740.png" Type="http://schemas.openxmlformats.org/officeDocument/2006/relationships/image" /><Relationship Id="rId1750" Target="media/rId1750.png" Type="http://schemas.openxmlformats.org/officeDocument/2006/relationships/image" /><Relationship Id="rId1753" Target="media/rId1753.png" Type="http://schemas.openxmlformats.org/officeDocument/2006/relationships/image" /><Relationship Id="rId1756" Target="media/rId1756.png" Type="http://schemas.openxmlformats.org/officeDocument/2006/relationships/image" /><Relationship Id="rId1771" Target="media/rId1771.png" Type="http://schemas.openxmlformats.org/officeDocument/2006/relationships/image" /><Relationship Id="rId1774" Target="media/rId1774.png" Type="http://schemas.openxmlformats.org/officeDocument/2006/relationships/image" /><Relationship Id="rId1777" Target="media/rId1777.png" Type="http://schemas.openxmlformats.org/officeDocument/2006/relationships/image" /><Relationship Id="rId1780" Target="media/rId1780.png" Type="http://schemas.openxmlformats.org/officeDocument/2006/relationships/image" /><Relationship Id="rId1783" Target="media/rId1783.png" Type="http://schemas.openxmlformats.org/officeDocument/2006/relationships/image" /><Relationship Id="rId1793" Target="media/rId1793.png" Type="http://schemas.openxmlformats.org/officeDocument/2006/relationships/image" /><Relationship Id="rId1796" Target="media/rId1796.png" Type="http://schemas.openxmlformats.org/officeDocument/2006/relationships/image" /><Relationship Id="rId1799" Target="media/rId1799.png" Type="http://schemas.openxmlformats.org/officeDocument/2006/relationships/image" /><Relationship Id="rId1814" Target="media/rId1814.png" Type="http://schemas.openxmlformats.org/officeDocument/2006/relationships/image" /><Relationship Id="rId1817" Target="media/rId1817.png" Type="http://schemas.openxmlformats.org/officeDocument/2006/relationships/image" /><Relationship Id="rId1820" Target="media/rId1820.png" Type="http://schemas.openxmlformats.org/officeDocument/2006/relationships/image" /><Relationship Id="rId1823" Target="media/rId1823.png" Type="http://schemas.openxmlformats.org/officeDocument/2006/relationships/image" /><Relationship Id="rId1826" Target="media/rId1826.png" Type="http://schemas.openxmlformats.org/officeDocument/2006/relationships/image" /><Relationship Id="rId1836" Target="media/rId1836.png" Type="http://schemas.openxmlformats.org/officeDocument/2006/relationships/image" /><Relationship Id="rId1839" Target="media/rId1839.png" Type="http://schemas.openxmlformats.org/officeDocument/2006/relationships/image" /><Relationship Id="rId1842" Target="media/rId1842.png" Type="http://schemas.openxmlformats.org/officeDocument/2006/relationships/image" /><Relationship Id="rId1857" Target="media/rId1857.png" Type="http://schemas.openxmlformats.org/officeDocument/2006/relationships/image" /><Relationship Id="rId1860" Target="media/rId1860.png" Type="http://schemas.openxmlformats.org/officeDocument/2006/relationships/image" /><Relationship Id="rId1863" Target="media/rId1863.png" Type="http://schemas.openxmlformats.org/officeDocument/2006/relationships/image" /><Relationship Id="rId1866" Target="media/rId1866.png" Type="http://schemas.openxmlformats.org/officeDocument/2006/relationships/image" /><Relationship Id="rId1869" Target="media/rId1869.png" Type="http://schemas.openxmlformats.org/officeDocument/2006/relationships/image" /><Relationship Id="rId1879" Target="media/rId1879.png" Type="http://schemas.openxmlformats.org/officeDocument/2006/relationships/image" /><Relationship Id="rId1882" Target="media/rId1882.png" Type="http://schemas.openxmlformats.org/officeDocument/2006/relationships/image" /><Relationship Id="rId1885" Target="media/rId1885.png" Type="http://schemas.openxmlformats.org/officeDocument/2006/relationships/image" /><Relationship Id="rId1900" Target="media/rId1900.png" Type="http://schemas.openxmlformats.org/officeDocument/2006/relationships/image" /><Relationship Id="rId1903" Target="media/rId1903.png" Type="http://schemas.openxmlformats.org/officeDocument/2006/relationships/image" /><Relationship Id="rId1906" Target="media/rId1906.png" Type="http://schemas.openxmlformats.org/officeDocument/2006/relationships/image" /><Relationship Id="rId1909" Target="media/rId1909.png" Type="http://schemas.openxmlformats.org/officeDocument/2006/relationships/image" /><Relationship Id="rId1912" Target="media/rId1912.png" Type="http://schemas.openxmlformats.org/officeDocument/2006/relationships/image" /><Relationship Id="rId1922" Target="media/rId1922.png" Type="http://schemas.openxmlformats.org/officeDocument/2006/relationships/image" /><Relationship Id="rId1925" Target="media/rId1925.png" Type="http://schemas.openxmlformats.org/officeDocument/2006/relationships/image" /><Relationship Id="rId1928" Target="media/rId1928.png" Type="http://schemas.openxmlformats.org/officeDocument/2006/relationships/image" /><Relationship Id="rId1943" Target="media/rId1943.png" Type="http://schemas.openxmlformats.org/officeDocument/2006/relationships/image" /><Relationship Id="rId1946" Target="media/rId1946.png" Type="http://schemas.openxmlformats.org/officeDocument/2006/relationships/image" /><Relationship Id="rId1949" Target="media/rId1949.png" Type="http://schemas.openxmlformats.org/officeDocument/2006/relationships/image" /><Relationship Id="rId1952" Target="media/rId1952.png" Type="http://schemas.openxmlformats.org/officeDocument/2006/relationships/image" /><Relationship Id="rId1955" Target="media/rId1955.png" Type="http://schemas.openxmlformats.org/officeDocument/2006/relationships/image" /><Relationship Id="rId1965" Target="media/rId1965.png" Type="http://schemas.openxmlformats.org/officeDocument/2006/relationships/image" /><Relationship Id="rId1968" Target="media/rId1968.png" Type="http://schemas.openxmlformats.org/officeDocument/2006/relationships/image" /><Relationship Id="rId1971" Target="media/rId1971.png" Type="http://schemas.openxmlformats.org/officeDocument/2006/relationships/image" /><Relationship Id="rId1986" Target="media/rId1986.png" Type="http://schemas.openxmlformats.org/officeDocument/2006/relationships/image" /><Relationship Id="rId1989" Target="media/rId1989.png" Type="http://schemas.openxmlformats.org/officeDocument/2006/relationships/image" /><Relationship Id="rId1992" Target="media/rId1992.png" Type="http://schemas.openxmlformats.org/officeDocument/2006/relationships/image" /><Relationship Id="rId1995" Target="media/rId1995.png" Type="http://schemas.openxmlformats.org/officeDocument/2006/relationships/image" /><Relationship Id="rId1998" Target="media/rId1998.png" Type="http://schemas.openxmlformats.org/officeDocument/2006/relationships/image" /><Relationship Id="rId2008" Target="media/rId2008.png" Type="http://schemas.openxmlformats.org/officeDocument/2006/relationships/image" /><Relationship Id="rId2011" Target="media/rId2011.png" Type="http://schemas.openxmlformats.org/officeDocument/2006/relationships/image" /><Relationship Id="rId2014" Target="media/rId2014.png" Type="http://schemas.openxmlformats.org/officeDocument/2006/relationships/image" /><Relationship Id="rId2029" Target="media/rId2029.png" Type="http://schemas.openxmlformats.org/officeDocument/2006/relationships/image" /><Relationship Id="rId2032" Target="media/rId2032.png" Type="http://schemas.openxmlformats.org/officeDocument/2006/relationships/image" /><Relationship Id="rId2035" Target="media/rId2035.png" Type="http://schemas.openxmlformats.org/officeDocument/2006/relationships/image" /><Relationship Id="rId2038" Target="media/rId2038.png" Type="http://schemas.openxmlformats.org/officeDocument/2006/relationships/image" /><Relationship Id="rId2041" Target="media/rId2041.png" Type="http://schemas.openxmlformats.org/officeDocument/2006/relationships/image" /><Relationship Id="rId2051" Target="media/rId2051.png" Type="http://schemas.openxmlformats.org/officeDocument/2006/relationships/image" /><Relationship Id="rId2054" Target="media/rId2054.png" Type="http://schemas.openxmlformats.org/officeDocument/2006/relationships/image" /><Relationship Id="rId2057" Target="media/rId2057.png" Type="http://schemas.openxmlformats.org/officeDocument/2006/relationships/image" /><Relationship Id="rId2072" Target="media/rId2072.png" Type="http://schemas.openxmlformats.org/officeDocument/2006/relationships/image" /><Relationship Id="rId2075" Target="media/rId2075.png" Type="http://schemas.openxmlformats.org/officeDocument/2006/relationships/image" /><Relationship Id="rId2078" Target="media/rId2078.png" Type="http://schemas.openxmlformats.org/officeDocument/2006/relationships/image" /><Relationship Id="rId2081" Target="media/rId2081.png" Type="http://schemas.openxmlformats.org/officeDocument/2006/relationships/image" /><Relationship Id="rId2084" Target="media/rId2084.png" Type="http://schemas.openxmlformats.org/officeDocument/2006/relationships/image" /><Relationship Id="rId2094" Target="media/rId2094.png" Type="http://schemas.openxmlformats.org/officeDocument/2006/relationships/image" /><Relationship Id="rId2097" Target="media/rId2097.png" Type="http://schemas.openxmlformats.org/officeDocument/2006/relationships/image" /><Relationship Id="rId2100" Target="media/rId2100.png" Type="http://schemas.openxmlformats.org/officeDocument/2006/relationships/image" /><Relationship Id="rId2115" Target="media/rId2115.png" Type="http://schemas.openxmlformats.org/officeDocument/2006/relationships/image" /><Relationship Id="rId2118" Target="media/rId2118.png" Type="http://schemas.openxmlformats.org/officeDocument/2006/relationships/image" /><Relationship Id="rId2121" Target="media/rId2121.png" Type="http://schemas.openxmlformats.org/officeDocument/2006/relationships/image" /><Relationship Id="rId2124" Target="media/rId2124.png" Type="http://schemas.openxmlformats.org/officeDocument/2006/relationships/image" /><Relationship Id="rId2127" Target="media/rId2127.png" Type="http://schemas.openxmlformats.org/officeDocument/2006/relationships/image" /><Relationship Id="rId2130" Target="media/rId2130.png" Type="http://schemas.openxmlformats.org/officeDocument/2006/relationships/image" /><Relationship Id="rId2140" Target="media/rId2140.png" Type="http://schemas.openxmlformats.org/officeDocument/2006/relationships/image" /><Relationship Id="rId2143" Target="media/rId2143.png" Type="http://schemas.openxmlformats.org/officeDocument/2006/relationships/image" /><Relationship Id="rId2146" Target="media/rId2146.png" Type="http://schemas.openxmlformats.org/officeDocument/2006/relationships/image" /><Relationship Id="rId2161" Target="media/rId2161.png" Type="http://schemas.openxmlformats.org/officeDocument/2006/relationships/image" /><Relationship Id="rId2164" Target="media/rId2164.png" Type="http://schemas.openxmlformats.org/officeDocument/2006/relationships/image" /><Relationship Id="rId2167" Target="media/rId2167.png" Type="http://schemas.openxmlformats.org/officeDocument/2006/relationships/image" /><Relationship Id="rId2170" Target="media/rId2170.png" Type="http://schemas.openxmlformats.org/officeDocument/2006/relationships/image" /><Relationship Id="rId2173" Target="media/rId2173.png" Type="http://schemas.openxmlformats.org/officeDocument/2006/relationships/image" /><Relationship Id="rId2176" Target="media/rId2176.png" Type="http://schemas.openxmlformats.org/officeDocument/2006/relationships/image" /><Relationship Id="rId2186" Target="media/rId2186.png" Type="http://schemas.openxmlformats.org/officeDocument/2006/relationships/image" /><Relationship Id="rId2189" Target="media/rId2189.png" Type="http://schemas.openxmlformats.org/officeDocument/2006/relationships/image" /><Relationship Id="rId2192" Target="media/rId2192.png" Type="http://schemas.openxmlformats.org/officeDocument/2006/relationships/image" /><Relationship Id="rId2207" Target="media/rId2207.png" Type="http://schemas.openxmlformats.org/officeDocument/2006/relationships/image" /><Relationship Id="rId2210" Target="media/rId2210.png" Type="http://schemas.openxmlformats.org/officeDocument/2006/relationships/image" /><Relationship Id="rId2213" Target="media/rId2213.png" Type="http://schemas.openxmlformats.org/officeDocument/2006/relationships/image" /><Relationship Id="rId2216" Target="media/rId2216.png" Type="http://schemas.openxmlformats.org/officeDocument/2006/relationships/image" /><Relationship Id="rId2219" Target="media/rId2219.png" Type="http://schemas.openxmlformats.org/officeDocument/2006/relationships/image" /><Relationship Id="rId2222" Target="media/rId2222.png" Type="http://schemas.openxmlformats.org/officeDocument/2006/relationships/image" /><Relationship Id="rId2232" Target="media/rId2232.png" Type="http://schemas.openxmlformats.org/officeDocument/2006/relationships/image" /><Relationship Id="rId2235" Target="media/rId2235.png" Type="http://schemas.openxmlformats.org/officeDocument/2006/relationships/image" /><Relationship Id="rId2238" Target="media/rId2238.png" Type="http://schemas.openxmlformats.org/officeDocument/2006/relationships/image" /><Relationship Id="rId2253" Target="media/rId2253.png" Type="http://schemas.openxmlformats.org/officeDocument/2006/relationships/image" /><Relationship Id="rId2256" Target="media/rId2256.png" Type="http://schemas.openxmlformats.org/officeDocument/2006/relationships/image" /><Relationship Id="rId2259" Target="media/rId2259.png" Type="http://schemas.openxmlformats.org/officeDocument/2006/relationships/image" /><Relationship Id="rId2262" Target="media/rId2262.png" Type="http://schemas.openxmlformats.org/officeDocument/2006/relationships/image" /><Relationship Id="rId2265" Target="media/rId2265.png" Type="http://schemas.openxmlformats.org/officeDocument/2006/relationships/image" /><Relationship Id="rId2268" Target="media/rId2268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2026-09-09T15:09:36Z</dcterms:created>
  <dcterms:modified xsi:type="dcterms:W3CDTF">2026-09-09T15:09:36Z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