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Clínica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Usuários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Médico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Especialidade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CRM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Clínica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Paciente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 de Nascimento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Telefone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RG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Endereço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CNPJ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Razão Social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Endereço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