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87C" w:rsidRDefault="00D9287C" w:rsidP="00702681">
      <w:pPr>
        <w:pStyle w:val="NoSpacing"/>
        <w:spacing w:line="360" w:lineRule="auto"/>
        <w:jc w:val="center"/>
        <w:rPr>
          <w:rFonts w:ascii="Times New Roman" w:hAnsi="Times New Roman" w:cs="Times New Roman"/>
          <w:b/>
          <w:sz w:val="24"/>
          <w:szCs w:val="24"/>
        </w:rPr>
      </w:pPr>
    </w:p>
    <w:p w:rsidR="00D9287C" w:rsidRDefault="00D9287C" w:rsidP="00702681">
      <w:pPr>
        <w:pStyle w:val="NoSpacing"/>
        <w:spacing w:line="360" w:lineRule="auto"/>
        <w:jc w:val="center"/>
        <w:rPr>
          <w:rFonts w:ascii="Times New Roman" w:hAnsi="Times New Roman" w:cs="Times New Roman"/>
          <w:b/>
          <w:sz w:val="24"/>
          <w:szCs w:val="24"/>
        </w:rPr>
      </w:pPr>
    </w:p>
    <w:p w:rsidR="00D9287C" w:rsidRDefault="00D9287C" w:rsidP="00702681">
      <w:pPr>
        <w:pStyle w:val="NoSpacing"/>
        <w:spacing w:line="360" w:lineRule="auto"/>
        <w:jc w:val="center"/>
        <w:rPr>
          <w:rFonts w:ascii="Times New Roman" w:hAnsi="Times New Roman" w:cs="Times New Roman"/>
          <w:b/>
          <w:sz w:val="24"/>
          <w:szCs w:val="24"/>
        </w:rPr>
      </w:pPr>
    </w:p>
    <w:p w:rsidR="00D9287C" w:rsidRDefault="00D9287C" w:rsidP="00702681">
      <w:pPr>
        <w:pStyle w:val="NoSpacing"/>
        <w:spacing w:line="360" w:lineRule="auto"/>
        <w:jc w:val="center"/>
        <w:rPr>
          <w:rFonts w:ascii="Times New Roman" w:hAnsi="Times New Roman" w:cs="Times New Roman"/>
          <w:b/>
          <w:sz w:val="24"/>
          <w:szCs w:val="24"/>
        </w:rPr>
      </w:pPr>
    </w:p>
    <w:p w:rsidR="00D9287C" w:rsidRDefault="00D9287C" w:rsidP="00702681">
      <w:pPr>
        <w:pStyle w:val="NoSpacing"/>
        <w:spacing w:line="360" w:lineRule="auto"/>
        <w:jc w:val="center"/>
        <w:rPr>
          <w:rFonts w:ascii="Times New Roman" w:hAnsi="Times New Roman" w:cs="Times New Roman"/>
          <w:b/>
          <w:sz w:val="24"/>
          <w:szCs w:val="24"/>
        </w:rPr>
      </w:pPr>
    </w:p>
    <w:p w:rsidR="00D9287C" w:rsidRDefault="00D9287C" w:rsidP="00702681">
      <w:pPr>
        <w:pStyle w:val="NoSpacing"/>
        <w:spacing w:line="360" w:lineRule="auto"/>
        <w:jc w:val="center"/>
        <w:rPr>
          <w:rFonts w:ascii="Times New Roman" w:hAnsi="Times New Roman" w:cs="Times New Roman"/>
          <w:b/>
          <w:sz w:val="24"/>
          <w:szCs w:val="24"/>
        </w:rPr>
      </w:pPr>
    </w:p>
    <w:p w:rsidR="00D9287C" w:rsidRDefault="00D9287C" w:rsidP="00702681">
      <w:pPr>
        <w:pStyle w:val="NoSpacing"/>
        <w:spacing w:line="360" w:lineRule="auto"/>
        <w:jc w:val="center"/>
        <w:rPr>
          <w:rFonts w:ascii="Times New Roman" w:hAnsi="Times New Roman" w:cs="Times New Roman"/>
          <w:b/>
          <w:sz w:val="24"/>
          <w:szCs w:val="24"/>
        </w:rPr>
      </w:pPr>
    </w:p>
    <w:p w:rsidR="00D9287C" w:rsidRDefault="00D9287C" w:rsidP="00702681">
      <w:pPr>
        <w:pStyle w:val="NoSpacing"/>
        <w:spacing w:line="360" w:lineRule="auto"/>
        <w:jc w:val="center"/>
        <w:rPr>
          <w:rFonts w:ascii="Times New Roman" w:hAnsi="Times New Roman" w:cs="Times New Roman"/>
          <w:b/>
          <w:sz w:val="24"/>
          <w:szCs w:val="24"/>
        </w:rPr>
      </w:pPr>
    </w:p>
    <w:p w:rsidR="00D9287C" w:rsidRDefault="00D9287C" w:rsidP="00702681">
      <w:pPr>
        <w:pStyle w:val="NoSpacing"/>
        <w:spacing w:line="360" w:lineRule="auto"/>
        <w:jc w:val="center"/>
        <w:rPr>
          <w:rFonts w:ascii="Times New Roman" w:hAnsi="Times New Roman" w:cs="Times New Roman"/>
          <w:b/>
          <w:sz w:val="24"/>
          <w:szCs w:val="24"/>
        </w:rPr>
      </w:pPr>
    </w:p>
    <w:p w:rsidR="00702681" w:rsidRDefault="00702681" w:rsidP="00702681">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Security Technology Tools</w:t>
      </w:r>
    </w:p>
    <w:p w:rsidR="00702681" w:rsidRPr="00652F07" w:rsidRDefault="00702681" w:rsidP="00702681">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Firewalls: A Comparison</w:t>
      </w:r>
    </w:p>
    <w:p w:rsidR="00702681" w:rsidRPr="00652F07" w:rsidRDefault="00702681" w:rsidP="00702681">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ITM437 Information Security and Technology</w:t>
      </w:r>
    </w:p>
    <w:p w:rsidR="00702681" w:rsidRPr="00652F07" w:rsidRDefault="00702681" w:rsidP="00702681">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 xml:space="preserve">Professor: Dr. Abbas </w:t>
      </w:r>
      <w:proofErr w:type="spellStart"/>
      <w:r w:rsidRPr="00652F07">
        <w:rPr>
          <w:rFonts w:ascii="Times New Roman" w:hAnsi="Times New Roman" w:cs="Times New Roman"/>
          <w:b/>
          <w:sz w:val="24"/>
          <w:szCs w:val="24"/>
        </w:rPr>
        <w:t>Yousefi</w:t>
      </w:r>
      <w:proofErr w:type="spellEnd"/>
    </w:p>
    <w:p w:rsidR="00702681" w:rsidRPr="00652F07" w:rsidRDefault="00702681" w:rsidP="00702681">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By Odiscious Dozier</w:t>
      </w:r>
    </w:p>
    <w:p w:rsidR="00702681" w:rsidRPr="00652F07" w:rsidRDefault="00702681" w:rsidP="00702681">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Trident University</w:t>
      </w:r>
    </w:p>
    <w:p w:rsidR="00702681" w:rsidRPr="00652F07" w:rsidRDefault="00702681" w:rsidP="00702681">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SLP</w:t>
      </w:r>
      <w:r w:rsidRPr="00652F07">
        <w:rPr>
          <w:rFonts w:ascii="Times New Roman" w:hAnsi="Times New Roman" w:cs="Times New Roman"/>
          <w:b/>
          <w:sz w:val="24"/>
          <w:szCs w:val="24"/>
        </w:rPr>
        <w:t xml:space="preserve"> 02</w:t>
      </w:r>
    </w:p>
    <w:p w:rsidR="00242CD5" w:rsidRDefault="00242CD5"/>
    <w:p w:rsidR="00702681" w:rsidRDefault="00702681"/>
    <w:p w:rsidR="00702681" w:rsidRDefault="00702681"/>
    <w:p w:rsidR="00702681" w:rsidRDefault="00702681"/>
    <w:p w:rsidR="00702681" w:rsidRDefault="00702681"/>
    <w:p w:rsidR="00702681" w:rsidRDefault="00702681"/>
    <w:p w:rsidR="00702681" w:rsidRDefault="00702681"/>
    <w:p w:rsidR="00702681" w:rsidRDefault="00702681"/>
    <w:p w:rsidR="00702681" w:rsidRDefault="00702681"/>
    <w:p w:rsidR="00702681" w:rsidRDefault="00702681"/>
    <w:p w:rsidR="00702681" w:rsidRDefault="00702681"/>
    <w:p w:rsidR="00702681" w:rsidRDefault="00702681"/>
    <w:p w:rsidR="00D9287C" w:rsidRDefault="00D9287C"/>
    <w:p w:rsidR="00D9287C" w:rsidRDefault="00D9287C"/>
    <w:p w:rsidR="00702681" w:rsidRDefault="00702681">
      <w:r>
        <w:lastRenderedPageBreak/>
        <w:t>INTRODUCTION</w:t>
      </w:r>
    </w:p>
    <w:p w:rsidR="00FB772F" w:rsidRDefault="00FB772F">
      <w:r>
        <w:tab/>
        <w:t>In today’s rapidly growing technology market, information security is becoming a growing concern.  To fully protect a user’s machine it should be equipped with, a firewall, antivirus software, and an antimalware application.  This discussion defines what software and hardware firewalls are and gives a comparison of the two.</w:t>
      </w:r>
    </w:p>
    <w:p w:rsidR="00702681" w:rsidRDefault="00702681">
      <w:r>
        <w:t xml:space="preserve">BODY </w:t>
      </w:r>
    </w:p>
    <w:p w:rsidR="00F76B17" w:rsidRDefault="00F76B17" w:rsidP="00F76B17">
      <w:pPr>
        <w:ind w:firstLine="720"/>
      </w:pPr>
      <w:r w:rsidRPr="00FB772F">
        <w:t>Software firewalls</w:t>
      </w:r>
      <w:r>
        <w:t xml:space="preserve"> </w:t>
      </w:r>
      <w:r w:rsidR="00E674D4">
        <w:t>are firewalls that monitor</w:t>
      </w:r>
      <w:r>
        <w:t xml:space="preserve"> the integrity of flowing traffic processes through variables such as, incoming and destination IP addresses, transfer times, download sizes, and killing connections that don’t meet expectations.  </w:t>
      </w:r>
      <w:r w:rsidR="00E674D4">
        <w:t>They m</w:t>
      </w:r>
      <w:r>
        <w:t>onitor outgoing and incoming traffic; thus, blocking programs like IP spoofing from attacking individual machines once inside a network</w:t>
      </w:r>
      <w:r w:rsidR="00B30042">
        <w:t xml:space="preserve"> </w:t>
      </w:r>
      <w:r w:rsidR="00B30042">
        <w:t>(Sebastian, 2015)</w:t>
      </w:r>
      <w:r>
        <w:t xml:space="preserve">.  </w:t>
      </w:r>
    </w:p>
    <w:p w:rsidR="00EF58A6" w:rsidRDefault="00EF58A6" w:rsidP="00F76B17">
      <w:pPr>
        <w:ind w:firstLine="720"/>
      </w:pPr>
      <w:r w:rsidRPr="00EF58A6">
        <w:t xml:space="preserve">Layer seven of the OSI model is the application layer.  Application/proxy firewalls operate at this level and the device(s) the firewall is installed on act on behalf of the client (proxy) for requested services (Dowler, 2007).  </w:t>
      </w:r>
    </w:p>
    <w:p w:rsidR="00FB772F" w:rsidRDefault="00111F07" w:rsidP="00F76B17">
      <w:pPr>
        <w:ind w:firstLine="720"/>
      </w:pPr>
      <w:r>
        <w:t xml:space="preserve">Windows is a graphical operating system that is, developed, marketed, and sold by Microsoft.  </w:t>
      </w:r>
      <w:r w:rsidR="00E6267C">
        <w:t xml:space="preserve">In August of 2004, </w:t>
      </w:r>
      <w:r w:rsidR="00FB772F">
        <w:t>Microsoft</w:t>
      </w:r>
      <w:r w:rsidR="00E6267C">
        <w:t>’s service pack 2 for</w:t>
      </w:r>
      <w:r w:rsidR="00FB772F">
        <w:t xml:space="preserve"> Windows XP</w:t>
      </w:r>
      <w:r w:rsidR="00E6267C">
        <w:t>, a new update at the time, included improved protection</w:t>
      </w:r>
      <w:r w:rsidR="00A21D94">
        <w:t>s</w:t>
      </w:r>
      <w:r w:rsidR="00E6267C">
        <w:t xml:space="preserve">.  </w:t>
      </w:r>
      <w:r w:rsidR="00A21D94">
        <w:t>This improved protection came with pop-up-ad blockers for Internet Explorer and Windows Security Center which is a centralized console for all the user’s security software settings.  What Microsoft considered a crucial element of this improved protection was its improved firewall.  The Windows Firewall has been proven to control the incoming network traffic from the internet, but it does not check the outgoing traffic or prevent personal data or any other information from leaving the user’s machine (</w:t>
      </w:r>
      <w:proofErr w:type="spellStart"/>
      <w:r w:rsidR="00A21D94" w:rsidRPr="00FB772F">
        <w:t>Biersdorfer</w:t>
      </w:r>
      <w:proofErr w:type="spellEnd"/>
      <w:r w:rsidR="00A21D94">
        <w:t>, 2004).</w:t>
      </w:r>
    </w:p>
    <w:p w:rsidR="00344424" w:rsidRDefault="00344424" w:rsidP="00F76B17">
      <w:pPr>
        <w:ind w:firstLine="720"/>
      </w:pPr>
      <w:r>
        <w:t xml:space="preserve">Linux is an open-source product that puts the controls in the user’s hands.  Linux Firewalls are built into the Linux kernel and provide, strong filtering, Network Address Translation (NAT), state tracking, and application layer inspection capabilities.  But </w:t>
      </w:r>
      <w:r w:rsidR="0079795A">
        <w:t>Linux</w:t>
      </w:r>
      <w:r>
        <w:t xml:space="preserve"> is not </w:t>
      </w:r>
      <w:r w:rsidR="0079795A">
        <w:t xml:space="preserve">popular because, it’s </w:t>
      </w:r>
      <w:r>
        <w:t>not as user friendly as commercial tools like Microsoft Windows or Apple’s Mac OS</w:t>
      </w:r>
      <w:r w:rsidR="0079795A">
        <w:t xml:space="preserve"> (Macintosh Operating System) </w:t>
      </w:r>
      <w:r>
        <w:t>(Rash, 2007).</w:t>
      </w:r>
    </w:p>
    <w:p w:rsidR="00111F07" w:rsidRDefault="001D14EB" w:rsidP="00F76B17">
      <w:pPr>
        <w:ind w:firstLine="720"/>
      </w:pPr>
      <w:r>
        <w:t xml:space="preserve">OS X is Apple’s operating system for their Macintosh computers.  All versions of OS X come equipped with </w:t>
      </w:r>
      <w:proofErr w:type="spellStart"/>
      <w:r w:rsidRPr="001D14EB">
        <w:rPr>
          <w:i/>
        </w:rPr>
        <w:t>ipfw</w:t>
      </w:r>
      <w:proofErr w:type="spellEnd"/>
      <w:r>
        <w:t xml:space="preserve">, a packet-filtering firewall that is Unix-based.  Additionally, OS X is equipped with a socket-filtering firewall, otherwise known as an application firewall.  The combination of these two firewalls protect the user against inbound traffic, and simultaneously restricts outbound traffic by ports and IP addresses </w:t>
      </w:r>
      <w:r w:rsidR="00111F07">
        <w:t>(Pepper et al., 2015).</w:t>
      </w:r>
    </w:p>
    <w:p w:rsidR="00F76B17" w:rsidRDefault="00F76B17" w:rsidP="00F76B17">
      <w:pPr>
        <w:ind w:firstLine="720"/>
      </w:pPr>
      <w:r w:rsidRPr="00FB772F">
        <w:t>Hardware firewalls</w:t>
      </w:r>
      <w:r>
        <w:t xml:space="preserve"> </w:t>
      </w:r>
      <w:r w:rsidR="00FB772F">
        <w:t>are firewalls that are</w:t>
      </w:r>
      <w:r>
        <w:t xml:space="preserve"> automatically built into a </w:t>
      </w:r>
      <w:r w:rsidR="00FB772F">
        <w:t>device.  A router, for example, will</w:t>
      </w:r>
      <w:r>
        <w:t xml:space="preserve"> tag all outgoing traffic with a specific network ID that is also attached to any corresponding incoming traffic.  This allows the router to determine the origin of the incoming packets and blocking any transfers that weren’t initiated from behind the firewall.  It also prevents files from being downloaded without the user’s knowledge and stops first step intrus</w:t>
      </w:r>
      <w:r w:rsidR="00FB772F">
        <w:t xml:space="preserve">ions known as port scan attacks.  This gives the user confidence that </w:t>
      </w:r>
      <w:r>
        <w:t>updates are truly updates and not spyware</w:t>
      </w:r>
      <w:r w:rsidR="00B30042">
        <w:t xml:space="preserve"> (Sebastian, 2015)</w:t>
      </w:r>
      <w:r>
        <w:t>.</w:t>
      </w:r>
    </w:p>
    <w:p w:rsidR="00841429" w:rsidRDefault="00841429" w:rsidP="00841429">
      <w:pPr>
        <w:spacing w:line="240" w:lineRule="auto"/>
        <w:ind w:firstLine="720"/>
        <w:rPr>
          <w:rFonts w:ascii="Times New Roman" w:hAnsi="Times New Roman" w:cs="Times New Roman"/>
          <w:sz w:val="24"/>
          <w:szCs w:val="24"/>
        </w:rPr>
      </w:pPr>
      <w:r w:rsidRPr="00652F07">
        <w:rPr>
          <w:rFonts w:ascii="Times New Roman" w:hAnsi="Times New Roman" w:cs="Times New Roman"/>
          <w:sz w:val="24"/>
          <w:szCs w:val="24"/>
        </w:rPr>
        <w:lastRenderedPageBreak/>
        <w:t xml:space="preserve">Layer five of the OSI (Open System Interconnection) model is the session layer and circuit-level gateways operate at this level. These gateways are considered host based and reside on individual clients and servers inside the network (Stevens, 2011).  </w:t>
      </w:r>
    </w:p>
    <w:p w:rsidR="00EF58A6" w:rsidRPr="00652F07" w:rsidRDefault="00EF58A6" w:rsidP="00841429">
      <w:pPr>
        <w:spacing w:line="240" w:lineRule="auto"/>
        <w:ind w:firstLine="720"/>
        <w:rPr>
          <w:rFonts w:ascii="Times New Roman" w:hAnsi="Times New Roman" w:cs="Times New Roman"/>
          <w:sz w:val="24"/>
          <w:szCs w:val="24"/>
        </w:rPr>
      </w:pPr>
      <w:r w:rsidRPr="00EF58A6">
        <w:rPr>
          <w:rFonts w:ascii="Times New Roman" w:hAnsi="Times New Roman" w:cs="Times New Roman"/>
          <w:sz w:val="24"/>
          <w:szCs w:val="24"/>
        </w:rPr>
        <w:t xml:space="preserve">Layer two of the OSI model is the data link layer.  This is the layer where data packets are encoded and decoded into bits.  Media access control (MAC) firewalls operate at this level and they control how a computer gains access to data and discerns whether or not that computer can transmit the data or not (Sutton, 2013).  </w:t>
      </w:r>
    </w:p>
    <w:p w:rsidR="00841429" w:rsidRDefault="00EF58A6" w:rsidP="00F76B17">
      <w:pPr>
        <w:ind w:firstLine="720"/>
      </w:pPr>
      <w:r>
        <w:t xml:space="preserve">Examples of hardware – </w:t>
      </w:r>
      <w:proofErr w:type="spellStart"/>
      <w:r>
        <w:t>vpn</w:t>
      </w:r>
      <w:proofErr w:type="spellEnd"/>
      <w:r>
        <w:t xml:space="preserve"> in the cloud (user to cloud host, to </w:t>
      </w:r>
      <w:proofErr w:type="spellStart"/>
      <w:r>
        <w:t>vpn</w:t>
      </w:r>
      <w:proofErr w:type="spellEnd"/>
      <w:r>
        <w:t>, to internal network, and back)</w:t>
      </w:r>
    </w:p>
    <w:p w:rsidR="00D512D6" w:rsidRDefault="003C0358" w:rsidP="00F76B17">
      <w:pPr>
        <w:ind w:firstLine="720"/>
      </w:pPr>
      <w:r>
        <w:t xml:space="preserve">Routers are among the most common devices that have </w:t>
      </w:r>
      <w:r w:rsidR="00D512D6">
        <w:t>firewalls automatically built into them.  There are different classifications of routers</w:t>
      </w:r>
      <w:r w:rsidR="00F52B99">
        <w:t>; for example</w:t>
      </w:r>
      <w:r w:rsidR="00D512D6">
        <w:t xml:space="preserve"> </w:t>
      </w:r>
      <w:r w:rsidR="00F52B99">
        <w:t>802.11g,</w:t>
      </w:r>
      <w:r w:rsidR="00F52B99">
        <w:t xml:space="preserve"> </w:t>
      </w:r>
      <w:r w:rsidR="00D512D6">
        <w:t>802.11n, and 802.11ac.</w:t>
      </w:r>
      <w:r>
        <w:t xml:space="preserve"> </w:t>
      </w:r>
      <w:r w:rsidR="00D512D6">
        <w:t xml:space="preserve"> </w:t>
      </w:r>
    </w:p>
    <w:p w:rsidR="00F52B99" w:rsidRDefault="00F52B99" w:rsidP="00F76B17">
      <w:pPr>
        <w:ind w:firstLine="720"/>
      </w:pPr>
      <w:r>
        <w:t>The 802.11g wireless routers offer faster file sharing than their 802.11b predecessor</w:t>
      </w:r>
      <w:r w:rsidR="00F93F57">
        <w:t xml:space="preserve">.  They operate with the same </w:t>
      </w:r>
      <w:r w:rsidR="007C78F3">
        <w:t>2.4 GHz</w:t>
      </w:r>
      <w:r w:rsidR="00F93F57">
        <w:t xml:space="preserve"> band</w:t>
      </w:r>
      <w:r>
        <w:t xml:space="preserve"> with speeds </w:t>
      </w:r>
      <w:r w:rsidR="00F93F57">
        <w:t xml:space="preserve">increased from 11Mbps up to </w:t>
      </w:r>
      <w:r>
        <w:t>54Mbps – depending on the device.  Adding multiple computers without bogging down the network was also another significant improvement.  (Mitchell, 2015).</w:t>
      </w:r>
    </w:p>
    <w:p w:rsidR="003C0358" w:rsidRDefault="00D512D6" w:rsidP="00F76B17">
      <w:pPr>
        <w:ind w:firstLine="720"/>
      </w:pPr>
      <w:r>
        <w:t xml:space="preserve">The 802.11n wireless routers simultaneously broadcast Wi-Fi signals on both </w:t>
      </w:r>
      <w:r w:rsidR="007C78F3">
        <w:t>5 GHz</w:t>
      </w:r>
      <w:r>
        <w:t xml:space="preserve"> and </w:t>
      </w:r>
      <w:r w:rsidR="007C78F3">
        <w:t xml:space="preserve">2.4 GHz </w:t>
      </w:r>
      <w:r>
        <w:t xml:space="preserve">frequency bands.  The two main configurations for these routers is, dual-stream (cap speed of 600Mbps) and three-stream (cap speed of 900Mbps).  These routers are ideal for sharing internet and casual home networking </w:t>
      </w:r>
      <w:r w:rsidR="003C0358">
        <w:t>(Ngo, 2015).</w:t>
      </w:r>
    </w:p>
    <w:p w:rsidR="00F93F57" w:rsidRDefault="00F93F57" w:rsidP="00F76B17">
      <w:pPr>
        <w:ind w:firstLine="720"/>
      </w:pPr>
      <w:r>
        <w:t xml:space="preserve">The 802.11ac wireless router </w:t>
      </w:r>
      <w:r w:rsidR="007C78F3">
        <w:t xml:space="preserve">are a recent improvement on the 802.11 architecture.  These routers operate at cap speeds of up to 1.3 Gbps, use only the 5 Hz channel, and utilize beamforming.  Beamforming </w:t>
      </w:r>
      <w:r w:rsidR="00F65A5F">
        <w:t>is a way for the transmitting device to identify its intended receiver(s) and amplify the signal in that particular direction.  It is much different than the standard omnidirectional transmission delivery schema</w:t>
      </w:r>
      <w:r w:rsidR="007C78F3">
        <w:t xml:space="preserve"> </w:t>
      </w:r>
      <w:r>
        <w:t>(Kelly, 2015).</w:t>
      </w:r>
    </w:p>
    <w:p w:rsidR="00F65A5F" w:rsidRDefault="00F65A5F" w:rsidP="00F76B17">
      <w:pPr>
        <w:ind w:firstLine="720"/>
      </w:pPr>
      <w:bookmarkStart w:id="0" w:name="_GoBack"/>
      <w:bookmarkEnd w:id="0"/>
      <w:r>
        <w:t>Host servers</w:t>
      </w:r>
    </w:p>
    <w:p w:rsidR="00F76B17" w:rsidRDefault="00F76B17"/>
    <w:p w:rsidR="00702681" w:rsidRDefault="00702681">
      <w:r>
        <w:t>CONCLUSION</w:t>
      </w:r>
    </w:p>
    <w:p w:rsidR="00295914" w:rsidRDefault="00295914">
      <w:r>
        <w:t>REFERENCES</w:t>
      </w:r>
    </w:p>
    <w:p w:rsidR="00FB772F" w:rsidRPr="00FB772F" w:rsidRDefault="00FB772F">
      <w:proofErr w:type="spellStart"/>
      <w:r w:rsidRPr="00FB772F">
        <w:t>Biersdorfer</w:t>
      </w:r>
      <w:proofErr w:type="spellEnd"/>
      <w:r w:rsidRPr="00FB772F">
        <w:t xml:space="preserve">, J. (2004, August 18). Firewall Protection </w:t>
      </w:r>
      <w:proofErr w:type="gramStart"/>
      <w:r w:rsidRPr="00FB772F">
        <w:t>Without</w:t>
      </w:r>
      <w:proofErr w:type="gramEnd"/>
      <w:r w:rsidRPr="00FB772F">
        <w:t xml:space="preserve"> the Conflicts. Retrieved November 23, </w:t>
      </w:r>
      <w:r w:rsidRPr="00FB772F">
        <w:tab/>
        <w:t xml:space="preserve">2015, from </w:t>
      </w:r>
      <w:hyperlink r:id="rId7" w:history="1">
        <w:r w:rsidRPr="00FB772F">
          <w:rPr>
            <w:rStyle w:val="Hyperlink"/>
            <w:u w:val="none"/>
          </w:rPr>
          <w:t>http://www.nytimes.com/2004/08/19/technology/q-a-firewall-protection-without-</w:t>
        </w:r>
        <w:r w:rsidRPr="00FB772F">
          <w:rPr>
            <w:rStyle w:val="Hyperlink"/>
            <w:u w:val="none"/>
          </w:rPr>
          <w:tab/>
          <w:t>the-conflicts.html?_r=0</w:t>
        </w:r>
      </w:hyperlink>
    </w:p>
    <w:p w:rsidR="00B30042" w:rsidRDefault="00B30042" w:rsidP="00B30042">
      <w:proofErr w:type="spellStart"/>
      <w:r w:rsidRPr="00B30042">
        <w:rPr>
          <w:highlight w:val="yellow"/>
        </w:rPr>
        <w:t>Boran</w:t>
      </w:r>
      <w:proofErr w:type="spellEnd"/>
      <w:r w:rsidRPr="00B30042">
        <w:rPr>
          <w:highlight w:val="yellow"/>
        </w:rPr>
        <w:t xml:space="preserve">, S. (2002, October 16). The IT Security Cookbook - Firewalls: Securing external Network </w:t>
      </w:r>
      <w:r w:rsidRPr="00B30042">
        <w:rPr>
          <w:highlight w:val="yellow"/>
        </w:rPr>
        <w:tab/>
      </w:r>
      <w:r w:rsidRPr="00B30042">
        <w:rPr>
          <w:highlight w:val="yellow"/>
        </w:rPr>
        <w:t>connections. Retrieved November 20, 2015, from</w:t>
      </w:r>
      <w:r>
        <w:t xml:space="preserve"> </w:t>
      </w:r>
      <w:r w:rsidRPr="00B30042">
        <w:tab/>
      </w:r>
      <w:hyperlink r:id="rId8" w:history="1">
        <w:r w:rsidRPr="00B30042">
          <w:rPr>
            <w:rStyle w:val="Hyperlink"/>
            <w:u w:val="none"/>
          </w:rPr>
          <w:t>http://www.windowsecurity.com/whitepapers/misc/The_IT_Security_Cookbook/The_IT_Securit</w:t>
        </w:r>
        <w:r w:rsidRPr="00B30042">
          <w:rPr>
            <w:rStyle w:val="Hyperlink"/>
            <w:u w:val="none"/>
          </w:rPr>
          <w:tab/>
          <w:t>y_Cookbook__Firewalls_Securing_external_Network_connections.html</w:t>
        </w:r>
      </w:hyperlink>
    </w:p>
    <w:p w:rsidR="00B30042" w:rsidRDefault="00B30042" w:rsidP="00B30042">
      <w:r w:rsidRPr="00B30042">
        <w:t xml:space="preserve">Dynamic NAT. (2015). Retrieved November 20, 2015, from </w:t>
      </w:r>
      <w:r>
        <w:tab/>
      </w:r>
      <w:hyperlink r:id="rId9" w:history="1">
        <w:r w:rsidRPr="00DF4A00">
          <w:rPr>
            <w:rStyle w:val="Hyperlink"/>
          </w:rPr>
          <w:t>http://www.webopedia.com/TERM/D/dynamic_NAT.html</w:t>
        </w:r>
      </w:hyperlink>
    </w:p>
    <w:p w:rsidR="00B30042" w:rsidRDefault="00B30042" w:rsidP="00B30042">
      <w:r w:rsidRPr="00B30042">
        <w:lastRenderedPageBreak/>
        <w:t xml:space="preserve">Dual-homed host. (2015). Retrieved November 20, 2015, from </w:t>
      </w:r>
      <w:r>
        <w:tab/>
      </w:r>
      <w:hyperlink r:id="rId10" w:history="1">
        <w:r w:rsidRPr="00DF4A00">
          <w:rPr>
            <w:rStyle w:val="Hyperlink"/>
          </w:rPr>
          <w:t>http://www.webopedia.com/TERM/D/dual_homed_host.html</w:t>
        </w:r>
      </w:hyperlink>
    </w:p>
    <w:p w:rsidR="00F93F57" w:rsidRPr="00F93F57" w:rsidRDefault="00F93F57" w:rsidP="00B30042">
      <w:r w:rsidRPr="00F93F57">
        <w:t xml:space="preserve">Kelly, G. (2015, May 11). 802.11ac vs 802.11n - What's the difference between the Wi-Fi standards? </w:t>
      </w:r>
      <w:r w:rsidRPr="00F93F57">
        <w:tab/>
        <w:t xml:space="preserve">Retrieved November 23, 2015, from </w:t>
      </w:r>
      <w:hyperlink r:id="rId11" w:history="1">
        <w:r w:rsidRPr="00F93F57">
          <w:rPr>
            <w:rStyle w:val="Hyperlink"/>
            <w:u w:val="none"/>
          </w:rPr>
          <w:t>http://www.trustedreviews.com/opinions/802-11ac-vs-</w:t>
        </w:r>
        <w:r w:rsidRPr="00F93F57">
          <w:rPr>
            <w:rStyle w:val="Hyperlink"/>
            <w:u w:val="none"/>
          </w:rPr>
          <w:tab/>
          <w:t>802-11n-what-s-the-difference</w:t>
        </w:r>
      </w:hyperlink>
    </w:p>
    <w:p w:rsidR="00F93F57" w:rsidRDefault="00F93F57" w:rsidP="00B30042"/>
    <w:p w:rsidR="00F52B99" w:rsidRDefault="00F52B99" w:rsidP="00F52B99">
      <w:r>
        <w:t xml:space="preserve">Mitchell, B. (2015). Best 802.11g Wireless Routers for Home Use. Retrieved November 23, 2015, from </w:t>
      </w:r>
      <w:r>
        <w:tab/>
      </w:r>
      <w:r>
        <w:t>http://compnetworking.about.com/od/wirelessrouters80211g/tp/80211ghome.htm</w:t>
      </w:r>
    </w:p>
    <w:p w:rsidR="003C0358" w:rsidRDefault="003C0358" w:rsidP="00B30042">
      <w:r w:rsidRPr="003C0358">
        <w:t xml:space="preserve">Ngo, D. (2015, November 3). Best 802.11n routers of 2015 - CNET. Retrieved November 23, 2015, from </w:t>
      </w:r>
      <w:r>
        <w:tab/>
      </w:r>
      <w:r w:rsidRPr="003C0358">
        <w:t>http://www.cnet.com/topics/networking/best-networking-devices/802-11n/</w:t>
      </w:r>
    </w:p>
    <w:p w:rsidR="00111F07" w:rsidRDefault="00111F07" w:rsidP="00B30042">
      <w:r w:rsidRPr="00111F07">
        <w:t xml:space="preserve">Pepper, C., &amp; </w:t>
      </w:r>
      <w:proofErr w:type="spellStart"/>
      <w:r w:rsidRPr="00111F07">
        <w:t>Mogull</w:t>
      </w:r>
      <w:proofErr w:type="spellEnd"/>
      <w:r w:rsidRPr="00111F07">
        <w:t xml:space="preserve">, R. (2015). Mac Security: Firewalls. Retrieved November 23, 2015, from </w:t>
      </w:r>
      <w:r>
        <w:tab/>
      </w:r>
      <w:hyperlink r:id="rId12" w:history="1">
        <w:r w:rsidRPr="00DF4A00">
          <w:rPr>
            <w:rStyle w:val="Hyperlink"/>
          </w:rPr>
          <w:t>http://www.macworld.com/article/1135888/firewalls.html</w:t>
        </w:r>
      </w:hyperlink>
    </w:p>
    <w:p w:rsidR="00344424" w:rsidRDefault="00344424" w:rsidP="00B30042">
      <w:r w:rsidRPr="00344424">
        <w:t xml:space="preserve">Rash, M. (2007). Linux firewalls attack detection and response with </w:t>
      </w:r>
      <w:proofErr w:type="spellStart"/>
      <w:r w:rsidRPr="00344424">
        <w:t>iptables</w:t>
      </w:r>
      <w:proofErr w:type="spellEnd"/>
      <w:r w:rsidRPr="00344424">
        <w:t xml:space="preserve">, </w:t>
      </w:r>
      <w:proofErr w:type="spellStart"/>
      <w:r w:rsidRPr="00344424">
        <w:t>psad</w:t>
      </w:r>
      <w:proofErr w:type="spellEnd"/>
      <w:r w:rsidRPr="00344424">
        <w:t xml:space="preserve">, and </w:t>
      </w:r>
      <w:proofErr w:type="spellStart"/>
      <w:r w:rsidRPr="00344424">
        <w:t>fwsnort</w:t>
      </w:r>
      <w:proofErr w:type="spellEnd"/>
      <w:r w:rsidRPr="00344424">
        <w:t xml:space="preserve">. San </w:t>
      </w:r>
      <w:r>
        <w:tab/>
      </w:r>
      <w:r w:rsidRPr="00344424">
        <w:t>Francisco: No Starch Press.</w:t>
      </w:r>
    </w:p>
    <w:p w:rsidR="00E674D4" w:rsidRDefault="00E674D4" w:rsidP="00B30042">
      <w:r w:rsidRPr="00E674D4">
        <w:t xml:space="preserve">Rouse, M., &amp; Bacon, M. (2015). What is Web application firewall (WAF)? - Definition from WhatIs.com. </w:t>
      </w:r>
      <w:r>
        <w:tab/>
      </w:r>
      <w:r w:rsidRPr="00E674D4">
        <w:t xml:space="preserve">Retrieved November 23, 2015, from </w:t>
      </w:r>
      <w:hyperlink r:id="rId13" w:history="1">
        <w:r w:rsidRPr="00DF4A00">
          <w:rPr>
            <w:rStyle w:val="Hyperlink"/>
          </w:rPr>
          <w:t>http://searchsecurity.techtarget.com/definition/Web-</w:t>
        </w:r>
        <w:r w:rsidRPr="00E674D4">
          <w:rPr>
            <w:rStyle w:val="Hyperlink"/>
            <w:u w:val="none"/>
          </w:rPr>
          <w:tab/>
        </w:r>
        <w:r w:rsidRPr="00DF4A00">
          <w:rPr>
            <w:rStyle w:val="Hyperlink"/>
          </w:rPr>
          <w:t>application-firewall-WAF</w:t>
        </w:r>
      </w:hyperlink>
    </w:p>
    <w:p w:rsidR="00E674D4" w:rsidRDefault="00E674D4" w:rsidP="00E674D4">
      <w:pPr>
        <w:rPr>
          <w:rStyle w:val="Hyperlink"/>
        </w:rPr>
      </w:pPr>
      <w:r w:rsidRPr="00295914">
        <w:t xml:space="preserve">Sebastian, L. (2015, April 3). </w:t>
      </w:r>
      <w:r w:rsidRPr="00295914">
        <w:rPr>
          <w:highlight w:val="yellow"/>
        </w:rPr>
        <w:t>Firewalls as Fast As Possible</w:t>
      </w:r>
      <w:r w:rsidRPr="00295914">
        <w:t xml:space="preserve">. Retrieved November 20, 2015, from </w:t>
      </w:r>
      <w:r>
        <w:tab/>
      </w:r>
      <w:hyperlink r:id="rId14" w:history="1">
        <w:r w:rsidRPr="00DF4A00">
          <w:rPr>
            <w:rStyle w:val="Hyperlink"/>
          </w:rPr>
          <w:t>https://www.youtube.com/watch?v=N2sOPGhva1M</w:t>
        </w:r>
      </w:hyperlink>
    </w:p>
    <w:p w:rsidR="00841429" w:rsidRDefault="00841429" w:rsidP="00841429">
      <w:pPr>
        <w:rPr>
          <w:rFonts w:ascii="Times New Roman" w:hAnsi="Times New Roman" w:cs="Times New Roman"/>
          <w:sz w:val="24"/>
          <w:szCs w:val="24"/>
        </w:rPr>
      </w:pPr>
      <w:r w:rsidRPr="00652F07">
        <w:rPr>
          <w:rFonts w:ascii="Times New Roman" w:hAnsi="Times New Roman" w:cs="Times New Roman"/>
          <w:sz w:val="24"/>
          <w:szCs w:val="24"/>
        </w:rPr>
        <w:t xml:space="preserve">Stevens, J. (2011, August 10). The Session Layer: Understanding layer 5 of the OSI Model. </w:t>
      </w:r>
      <w:r w:rsidRPr="00652F07">
        <w:rPr>
          <w:rFonts w:ascii="Times New Roman" w:hAnsi="Times New Roman" w:cs="Times New Roman"/>
          <w:sz w:val="24"/>
          <w:szCs w:val="24"/>
        </w:rPr>
        <w:tab/>
        <w:t xml:space="preserve">Retrieved November 16, 2015, from </w:t>
      </w:r>
      <w:r w:rsidRPr="00652F07">
        <w:rPr>
          <w:rFonts w:ascii="Times New Roman" w:hAnsi="Times New Roman" w:cs="Times New Roman"/>
          <w:sz w:val="24"/>
          <w:szCs w:val="24"/>
        </w:rPr>
        <w:tab/>
      </w:r>
      <w:hyperlink r:id="rId15" w:history="1">
        <w:r w:rsidRPr="00652F07">
          <w:rPr>
            <w:rStyle w:val="Hyperlink"/>
            <w:rFonts w:ascii="Times New Roman" w:hAnsi="Times New Roman" w:cs="Times New Roman"/>
            <w:sz w:val="24"/>
            <w:szCs w:val="24"/>
          </w:rPr>
          <w:t>http://www.computerworld.com/article/2470634/network-hardware-solutions/the-</w:t>
        </w:r>
      </w:hyperlink>
      <w:r w:rsidRPr="00652F07">
        <w:rPr>
          <w:rFonts w:ascii="Times New Roman" w:hAnsi="Times New Roman" w:cs="Times New Roman"/>
          <w:sz w:val="24"/>
          <w:szCs w:val="24"/>
        </w:rPr>
        <w:tab/>
        <w:t>session-layer--understanding-layer-5-of-the-osi-model.html</w:t>
      </w:r>
    </w:p>
    <w:p w:rsidR="00EF58A6" w:rsidRPr="00652F07" w:rsidRDefault="00EF58A6" w:rsidP="00EF58A6">
      <w:pPr>
        <w:rPr>
          <w:rFonts w:ascii="Times New Roman" w:hAnsi="Times New Roman" w:cs="Times New Roman"/>
          <w:sz w:val="24"/>
          <w:szCs w:val="24"/>
        </w:rPr>
      </w:pPr>
      <w:r w:rsidRPr="00652F07">
        <w:rPr>
          <w:rFonts w:ascii="Times New Roman" w:hAnsi="Times New Roman" w:cs="Times New Roman"/>
          <w:sz w:val="24"/>
          <w:szCs w:val="24"/>
        </w:rPr>
        <w:t xml:space="preserve">Sutton, C. (2013, September 11). Is the Extra Layer Better? Layer 2 </w:t>
      </w:r>
      <w:proofErr w:type="gramStart"/>
      <w:r w:rsidRPr="00652F07">
        <w:rPr>
          <w:rFonts w:ascii="Times New Roman" w:hAnsi="Times New Roman" w:cs="Times New Roman"/>
          <w:sz w:val="24"/>
          <w:szCs w:val="24"/>
        </w:rPr>
        <w:t>Versus</w:t>
      </w:r>
      <w:proofErr w:type="gramEnd"/>
      <w:r w:rsidRPr="00652F07">
        <w:rPr>
          <w:rFonts w:ascii="Times New Roman" w:hAnsi="Times New Roman" w:cs="Times New Roman"/>
          <w:sz w:val="24"/>
          <w:szCs w:val="24"/>
        </w:rPr>
        <w:t xml:space="preserve"> Layer 3 Networking. </w:t>
      </w:r>
      <w:r w:rsidRPr="00652F07">
        <w:rPr>
          <w:rFonts w:ascii="Times New Roman" w:hAnsi="Times New Roman" w:cs="Times New Roman"/>
          <w:sz w:val="24"/>
          <w:szCs w:val="24"/>
        </w:rPr>
        <w:tab/>
        <w:t xml:space="preserve">Retrieved November 16, 2015, from </w:t>
      </w:r>
      <w:hyperlink r:id="rId16" w:history="1">
        <w:r w:rsidRPr="00652F07">
          <w:rPr>
            <w:rStyle w:val="Hyperlink"/>
            <w:rFonts w:ascii="Times New Roman" w:hAnsi="Times New Roman" w:cs="Times New Roman"/>
            <w:sz w:val="24"/>
            <w:szCs w:val="24"/>
          </w:rPr>
          <w:t>http://smallbiztrends.com/2013/09/osi-model-layer-</w:t>
        </w:r>
      </w:hyperlink>
      <w:r w:rsidRPr="00652F07">
        <w:rPr>
          <w:rFonts w:ascii="Times New Roman" w:hAnsi="Times New Roman" w:cs="Times New Roman"/>
          <w:sz w:val="24"/>
          <w:szCs w:val="24"/>
        </w:rPr>
        <w:tab/>
        <w:t>networking.html</w:t>
      </w:r>
    </w:p>
    <w:p w:rsidR="00EF58A6" w:rsidRPr="00652F07" w:rsidRDefault="00EF58A6" w:rsidP="00841429">
      <w:pPr>
        <w:rPr>
          <w:rFonts w:ascii="Times New Roman" w:hAnsi="Times New Roman" w:cs="Times New Roman"/>
          <w:sz w:val="24"/>
          <w:szCs w:val="24"/>
        </w:rPr>
      </w:pPr>
    </w:p>
    <w:p w:rsidR="00B30042" w:rsidRDefault="00B30042" w:rsidP="00B30042">
      <w:proofErr w:type="spellStart"/>
      <w:r w:rsidRPr="00B30042">
        <w:t>Wack</w:t>
      </w:r>
      <w:proofErr w:type="spellEnd"/>
      <w:r w:rsidRPr="00B30042">
        <w:t xml:space="preserve">, J. (1995, February 3). Screened Host Firewall. Retrieved November 20, 2015, from </w:t>
      </w:r>
      <w:r>
        <w:tab/>
      </w:r>
      <w:hyperlink r:id="rId17" w:history="1">
        <w:r w:rsidRPr="00DF4A00">
          <w:rPr>
            <w:rStyle w:val="Hyperlink"/>
          </w:rPr>
          <w:t>http://www.vtcif.telstra.com.au/pub/docs/security/800-10/node57.html</w:t>
        </w:r>
      </w:hyperlink>
    </w:p>
    <w:p w:rsidR="00242CD5" w:rsidRDefault="00E674D4" w:rsidP="00B30042">
      <w:proofErr w:type="spellStart"/>
      <w:r w:rsidRPr="00B30042">
        <w:t>Wack</w:t>
      </w:r>
      <w:proofErr w:type="spellEnd"/>
      <w:r w:rsidRPr="00B30042">
        <w:t xml:space="preserve">, J. (1995, February 3). Screened </w:t>
      </w:r>
      <w:r>
        <w:t>Subnet</w:t>
      </w:r>
      <w:r w:rsidRPr="00B30042">
        <w:t xml:space="preserve"> Firewall. Retrieved November 20, 2015, from</w:t>
      </w:r>
      <w:r>
        <w:tab/>
      </w:r>
      <w:hyperlink r:id="rId18" w:history="1">
        <w:r w:rsidR="00242CD5" w:rsidRPr="00DF4A00">
          <w:rPr>
            <w:rStyle w:val="Hyperlink"/>
          </w:rPr>
          <w:t>http://www.vtcif.telstra.com.au/pub/docs/security/800-10/node58.html</w:t>
        </w:r>
      </w:hyperlink>
    </w:p>
    <w:p w:rsidR="00E674D4" w:rsidRDefault="00E674D4" w:rsidP="00B30042"/>
    <w:p w:rsidR="00242CD5" w:rsidRDefault="00242CD5"/>
    <w:p w:rsidR="00295914" w:rsidRDefault="00295914"/>
    <w:sectPr w:rsidR="0029591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3A0" w:rsidRDefault="000A63A0" w:rsidP="00702681">
      <w:pPr>
        <w:spacing w:after="0" w:line="240" w:lineRule="auto"/>
      </w:pPr>
      <w:r>
        <w:separator/>
      </w:r>
    </w:p>
  </w:endnote>
  <w:endnote w:type="continuationSeparator" w:id="0">
    <w:p w:rsidR="000A63A0" w:rsidRDefault="000A63A0" w:rsidP="0070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3A0" w:rsidRDefault="000A63A0" w:rsidP="00702681">
      <w:pPr>
        <w:spacing w:after="0" w:line="240" w:lineRule="auto"/>
      </w:pPr>
      <w:r>
        <w:separator/>
      </w:r>
    </w:p>
  </w:footnote>
  <w:footnote w:type="continuationSeparator" w:id="0">
    <w:p w:rsidR="000A63A0" w:rsidRDefault="000A63A0" w:rsidP="007026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587349055"/>
      <w:docPartObj>
        <w:docPartGallery w:val="Page Numbers (Top of Page)"/>
        <w:docPartUnique/>
      </w:docPartObj>
    </w:sdtPr>
    <w:sdtEndPr>
      <w:rPr>
        <w:noProof/>
      </w:rPr>
    </w:sdtEndPr>
    <w:sdtContent>
      <w:p w:rsidR="00242CD5" w:rsidRPr="00702681" w:rsidRDefault="00242CD5">
        <w:pPr>
          <w:pStyle w:val="Header"/>
          <w:jc w:val="center"/>
          <w:rPr>
            <w:b/>
          </w:rPr>
        </w:pPr>
        <w:r w:rsidRPr="00702681">
          <w:rPr>
            <w:b/>
          </w:rPr>
          <w:t>SECURITY TECHNOLOGY TOOLS</w:t>
        </w:r>
        <w:r w:rsidRPr="00702681">
          <w:rPr>
            <w:b/>
          </w:rPr>
          <w:tab/>
        </w:r>
        <w:r w:rsidRPr="00702681">
          <w:rPr>
            <w:b/>
          </w:rPr>
          <w:tab/>
        </w:r>
        <w:r w:rsidRPr="00702681">
          <w:rPr>
            <w:b/>
          </w:rPr>
          <w:fldChar w:fldCharType="begin"/>
        </w:r>
        <w:r w:rsidRPr="00702681">
          <w:rPr>
            <w:b/>
          </w:rPr>
          <w:instrText xml:space="preserve"> PAGE   \* MERGEFORMAT </w:instrText>
        </w:r>
        <w:r w:rsidRPr="00702681">
          <w:rPr>
            <w:b/>
          </w:rPr>
          <w:fldChar w:fldCharType="separate"/>
        </w:r>
        <w:r w:rsidR="00F65A5F">
          <w:rPr>
            <w:b/>
            <w:noProof/>
          </w:rPr>
          <w:t>3</w:t>
        </w:r>
        <w:r w:rsidRPr="00702681">
          <w:rPr>
            <w:b/>
            <w:noProof/>
          </w:rPr>
          <w:fldChar w:fldCharType="end"/>
        </w:r>
      </w:p>
    </w:sdtContent>
  </w:sdt>
  <w:p w:rsidR="00242CD5" w:rsidRDefault="00242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3573A"/>
    <w:multiLevelType w:val="hybridMultilevel"/>
    <w:tmpl w:val="1FD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40393"/>
    <w:multiLevelType w:val="hybridMultilevel"/>
    <w:tmpl w:val="8D16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852"/>
    <w:rsid w:val="000A63A0"/>
    <w:rsid w:val="00111F07"/>
    <w:rsid w:val="001D14EB"/>
    <w:rsid w:val="00242CD5"/>
    <w:rsid w:val="00295914"/>
    <w:rsid w:val="00344424"/>
    <w:rsid w:val="003C0358"/>
    <w:rsid w:val="00702681"/>
    <w:rsid w:val="0079795A"/>
    <w:rsid w:val="007C78F3"/>
    <w:rsid w:val="00821981"/>
    <w:rsid w:val="00841429"/>
    <w:rsid w:val="00A21D94"/>
    <w:rsid w:val="00A6196A"/>
    <w:rsid w:val="00B30042"/>
    <w:rsid w:val="00D512D6"/>
    <w:rsid w:val="00D9287C"/>
    <w:rsid w:val="00E6267C"/>
    <w:rsid w:val="00E674D4"/>
    <w:rsid w:val="00EF58A6"/>
    <w:rsid w:val="00F52B99"/>
    <w:rsid w:val="00F65A5F"/>
    <w:rsid w:val="00F6621F"/>
    <w:rsid w:val="00F76852"/>
    <w:rsid w:val="00F76B17"/>
    <w:rsid w:val="00F93F57"/>
    <w:rsid w:val="00FB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6459C-B37F-42B0-8FB3-3E2C3B17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2681"/>
    <w:pPr>
      <w:spacing w:after="0" w:line="240" w:lineRule="auto"/>
    </w:pPr>
  </w:style>
  <w:style w:type="paragraph" w:styleId="Header">
    <w:name w:val="header"/>
    <w:basedOn w:val="Normal"/>
    <w:link w:val="HeaderChar"/>
    <w:uiPriority w:val="99"/>
    <w:unhideWhenUsed/>
    <w:rsid w:val="0070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681"/>
  </w:style>
  <w:style w:type="paragraph" w:styleId="Footer">
    <w:name w:val="footer"/>
    <w:basedOn w:val="Normal"/>
    <w:link w:val="FooterChar"/>
    <w:uiPriority w:val="99"/>
    <w:unhideWhenUsed/>
    <w:rsid w:val="0070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681"/>
  </w:style>
  <w:style w:type="character" w:styleId="Hyperlink">
    <w:name w:val="Hyperlink"/>
    <w:basedOn w:val="DefaultParagraphFont"/>
    <w:uiPriority w:val="99"/>
    <w:unhideWhenUsed/>
    <w:rsid w:val="00295914"/>
    <w:rPr>
      <w:color w:val="0563C1" w:themeColor="hyperlink"/>
      <w:u w:val="single"/>
    </w:rPr>
  </w:style>
  <w:style w:type="paragraph" w:styleId="ListParagraph">
    <w:name w:val="List Paragraph"/>
    <w:basedOn w:val="Normal"/>
    <w:uiPriority w:val="34"/>
    <w:qFormat/>
    <w:rsid w:val="0024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93250">
      <w:bodyDiv w:val="1"/>
      <w:marLeft w:val="0"/>
      <w:marRight w:val="0"/>
      <w:marTop w:val="0"/>
      <w:marBottom w:val="0"/>
      <w:divBdr>
        <w:top w:val="none" w:sz="0" w:space="0" w:color="auto"/>
        <w:left w:val="none" w:sz="0" w:space="0" w:color="auto"/>
        <w:bottom w:val="none" w:sz="0" w:space="0" w:color="auto"/>
        <w:right w:val="none" w:sz="0" w:space="0" w:color="auto"/>
      </w:divBdr>
      <w:divsChild>
        <w:div w:id="1396077396">
          <w:marLeft w:val="0"/>
          <w:marRight w:val="0"/>
          <w:marTop w:val="0"/>
          <w:marBottom w:val="0"/>
          <w:divBdr>
            <w:top w:val="none" w:sz="0" w:space="0" w:color="auto"/>
            <w:left w:val="none" w:sz="0" w:space="0" w:color="auto"/>
            <w:bottom w:val="none" w:sz="0" w:space="0" w:color="auto"/>
            <w:right w:val="none" w:sz="0" w:space="0" w:color="auto"/>
          </w:divBdr>
        </w:div>
      </w:divsChild>
    </w:div>
    <w:div w:id="1137576450">
      <w:bodyDiv w:val="1"/>
      <w:marLeft w:val="0"/>
      <w:marRight w:val="0"/>
      <w:marTop w:val="0"/>
      <w:marBottom w:val="0"/>
      <w:divBdr>
        <w:top w:val="none" w:sz="0" w:space="0" w:color="auto"/>
        <w:left w:val="none" w:sz="0" w:space="0" w:color="auto"/>
        <w:bottom w:val="none" w:sz="0" w:space="0" w:color="auto"/>
        <w:right w:val="none" w:sz="0" w:space="0" w:color="auto"/>
      </w:divBdr>
      <w:divsChild>
        <w:div w:id="1968702092">
          <w:marLeft w:val="0"/>
          <w:marRight w:val="0"/>
          <w:marTop w:val="0"/>
          <w:marBottom w:val="0"/>
          <w:divBdr>
            <w:top w:val="none" w:sz="0" w:space="0" w:color="auto"/>
            <w:left w:val="none" w:sz="0" w:space="0" w:color="auto"/>
            <w:bottom w:val="none" w:sz="0" w:space="0" w:color="auto"/>
            <w:right w:val="none" w:sz="0" w:space="0" w:color="auto"/>
          </w:divBdr>
        </w:div>
      </w:divsChild>
    </w:div>
    <w:div w:id="1353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owsecurity.com/whitepapers/misc/The_IT_Security_Cookbook/The_IT_Securit%09y_Cookbook__Firewalls_Securing_external_Network_connections.html" TargetMode="External"/><Relationship Id="rId13" Type="http://schemas.openxmlformats.org/officeDocument/2006/relationships/hyperlink" Target="http://searchsecurity.techtarget.com/definition/Web-%09application-firewall-WAF" TargetMode="External"/><Relationship Id="rId18" Type="http://schemas.openxmlformats.org/officeDocument/2006/relationships/hyperlink" Target="http://www.vtcif.telstra.com.au/pub/docs/security/800-10/node58.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ytimes.com/2004/08/19/technology/q-a-firewall-protection-without-%09the-conflicts.html?_r=0" TargetMode="External"/><Relationship Id="rId12" Type="http://schemas.openxmlformats.org/officeDocument/2006/relationships/hyperlink" Target="http://www.macworld.com/article/1135888/firewalls.html" TargetMode="External"/><Relationship Id="rId17" Type="http://schemas.openxmlformats.org/officeDocument/2006/relationships/hyperlink" Target="http://www.vtcif.telstra.com.au/pub/docs/security/800-10/node57.html" TargetMode="External"/><Relationship Id="rId2" Type="http://schemas.openxmlformats.org/officeDocument/2006/relationships/styles" Target="styles.xml"/><Relationship Id="rId16" Type="http://schemas.openxmlformats.org/officeDocument/2006/relationships/hyperlink" Target="http://smallbiztrends.com/2013/09/osi-model-lay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ustedreviews.com/opinions/802-11ac-vs-%09802-11n-what-s-the-difference" TargetMode="External"/><Relationship Id="rId5" Type="http://schemas.openxmlformats.org/officeDocument/2006/relationships/footnotes" Target="footnotes.xml"/><Relationship Id="rId15" Type="http://schemas.openxmlformats.org/officeDocument/2006/relationships/hyperlink" Target="http://www.computerworld.com/article/2470634/network-hardware-solutions/the-" TargetMode="External"/><Relationship Id="rId10" Type="http://schemas.openxmlformats.org/officeDocument/2006/relationships/hyperlink" Target="http://www.webopedia.com/TERM/D/dual_homed_host.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ebopedia.com/TERM/D/dynamic_NAT.html" TargetMode="External"/><Relationship Id="rId14" Type="http://schemas.openxmlformats.org/officeDocument/2006/relationships/hyperlink" Target="https://www.youtube.com/watch?v=N2sOPGhva1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4</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2015-11-19T17:22:00Z</dcterms:created>
  <dcterms:modified xsi:type="dcterms:W3CDTF">2015-11-23T20:16:00Z</dcterms:modified>
</cp:coreProperties>
</file>