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50D0" w:rsidRDefault="00037191">
      <w:pPr>
        <w:rPr>
          <w:b/>
          <w:bCs/>
          <w:sz w:val="28"/>
          <w:szCs w:val="28"/>
        </w:rPr>
      </w:pPr>
      <w:r w:rsidRPr="006D50D0">
        <w:rPr>
          <w:b/>
          <w:bCs/>
          <w:sz w:val="28"/>
          <w:szCs w:val="28"/>
        </w:rPr>
        <w:t>A Brief R</w:t>
      </w:r>
      <w:r w:rsidR="006D50D0" w:rsidRPr="006D50D0">
        <w:rPr>
          <w:b/>
          <w:bCs/>
          <w:sz w:val="28"/>
          <w:szCs w:val="28"/>
        </w:rPr>
        <w:t xml:space="preserve">eport of Millet Awareness Rath for Celebration </w:t>
      </w:r>
      <w:r w:rsidR="009376AB" w:rsidRPr="006D50D0">
        <w:rPr>
          <w:b/>
          <w:bCs/>
          <w:sz w:val="28"/>
          <w:szCs w:val="28"/>
        </w:rPr>
        <w:t>of National</w:t>
      </w:r>
      <w:r w:rsidR="006D50D0" w:rsidRPr="006D50D0">
        <w:rPr>
          <w:b/>
          <w:bCs/>
          <w:sz w:val="28"/>
          <w:szCs w:val="28"/>
        </w:rPr>
        <w:t xml:space="preserve"> Nutrition Month.</w:t>
      </w:r>
    </w:p>
    <w:p w:rsidR="000930D4" w:rsidRDefault="000930D4">
      <w:r>
        <w:rPr>
          <w:noProof/>
          <w:lang w:bidi="or-IN"/>
        </w:rPr>
        <w:drawing>
          <wp:inline distT="0" distB="0" distL="0" distR="0">
            <wp:extent cx="5929574" cy="3175279"/>
            <wp:effectExtent l="19050" t="0" r="0" b="0"/>
            <wp:docPr id="1" name="Picture 1" descr="C:\Users\USER\Downloads\WhatsApp Image 2022-09-23 at 4.22.0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WhatsApp Image 2022-09-23 at 4.22.04 PM.jpeg"/>
                    <pic:cNvPicPr>
                      <a:picLocks noChangeAspect="1" noChangeArrowheads="1"/>
                    </pic:cNvPicPr>
                  </pic:nvPicPr>
                  <pic:blipFill>
                    <a:blip r:embed="rId4"/>
                    <a:srcRect/>
                    <a:stretch>
                      <a:fillRect/>
                    </a:stretch>
                  </pic:blipFill>
                  <pic:spPr bwMode="auto">
                    <a:xfrm>
                      <a:off x="0" y="0"/>
                      <a:ext cx="5940215" cy="3180977"/>
                    </a:xfrm>
                    <a:prstGeom prst="rect">
                      <a:avLst/>
                    </a:prstGeom>
                    <a:noFill/>
                    <a:ln w="9525">
                      <a:noFill/>
                      <a:miter lim="800000"/>
                      <a:headEnd/>
                      <a:tailEnd/>
                    </a:ln>
                  </pic:spPr>
                </pic:pic>
              </a:graphicData>
            </a:graphic>
          </wp:inline>
        </w:drawing>
      </w:r>
    </w:p>
    <w:p w:rsidR="000930D4" w:rsidRDefault="006D50D0" w:rsidP="00972135">
      <w:pPr>
        <w:jc w:val="both"/>
      </w:pPr>
      <w:r w:rsidRPr="00523E22">
        <w:rPr>
          <w:b/>
          <w:bCs/>
        </w:rPr>
        <w:t>Tiring, Dt.23.09.2022</w:t>
      </w:r>
      <w:r>
        <w:t xml:space="preserve"> </w:t>
      </w:r>
      <w:r w:rsidR="00FC2190">
        <w:t xml:space="preserve">Today </w:t>
      </w:r>
      <w:r w:rsidR="009376AB">
        <w:t xml:space="preserve">On the celebration of National Nutrition Month </w:t>
      </w:r>
      <w:r w:rsidR="008B28EB">
        <w:t xml:space="preserve">a Millet Awareness </w:t>
      </w:r>
      <w:proofErr w:type="gramStart"/>
      <w:r w:rsidR="008B28EB">
        <w:t>Rath  has</w:t>
      </w:r>
      <w:proofErr w:type="gramEnd"/>
      <w:r w:rsidR="008B28EB">
        <w:t xml:space="preserve"> started from Tiring Block, Mayurbhanj District</w:t>
      </w:r>
      <w:r w:rsidR="00F21BBA">
        <w:t xml:space="preserve">. </w:t>
      </w:r>
      <w:r w:rsidR="00524B61">
        <w:t xml:space="preserve"> Organized by Farmers Organization </w:t>
      </w:r>
      <w:proofErr w:type="gramStart"/>
      <w:r w:rsidR="00524B61">
        <w:t>For</w:t>
      </w:r>
      <w:proofErr w:type="gramEnd"/>
      <w:r w:rsidR="00524B61">
        <w:t xml:space="preserve"> Research Welfare and Rural Development</w:t>
      </w:r>
      <w:r w:rsidR="00F21BBA">
        <w:t xml:space="preserve"> (</w:t>
      </w:r>
      <w:r w:rsidR="00F21BBA" w:rsidRPr="00F21BBA">
        <w:rPr>
          <w:b/>
          <w:bCs/>
        </w:rPr>
        <w:t>FORWARD</w:t>
      </w:r>
      <w:r w:rsidR="00F21BBA">
        <w:t xml:space="preserve">) </w:t>
      </w:r>
      <w:r w:rsidR="00FC3930">
        <w:t>with support of Odisha Millet Mission</w:t>
      </w:r>
      <w:r w:rsidR="00E14408">
        <w:t>. O</w:t>
      </w:r>
      <w:r w:rsidR="00FC3930">
        <w:t>n Friday</w:t>
      </w:r>
      <w:r w:rsidR="00E14408">
        <w:t xml:space="preserve"> t</w:t>
      </w:r>
      <w:r w:rsidR="00FA46AC">
        <w:t>he Awareness Rath has Inaugurated by Block</w:t>
      </w:r>
      <w:r w:rsidR="005337F9">
        <w:t xml:space="preserve"> chairman Mr. Parameswar Samadh, BDO B</w:t>
      </w:r>
      <w:r w:rsidR="00A34D54">
        <w:t xml:space="preserve">asanti Lakra, BAO </w:t>
      </w:r>
      <w:proofErr w:type="gramStart"/>
      <w:r w:rsidR="00A34D54">
        <w:t xml:space="preserve">Jayakrushna </w:t>
      </w:r>
      <w:r w:rsidR="006E6786">
        <w:t xml:space="preserve"> Nayak</w:t>
      </w:r>
      <w:proofErr w:type="gramEnd"/>
      <w:r w:rsidR="00F20F60">
        <w:t xml:space="preserve">, CDPO </w:t>
      </w:r>
      <w:r w:rsidR="00A34D54">
        <w:t>Mrs. Krushna Kumari Jena by shoaling flags. On this occasion Block coordinator of FORWARD organization Mr. Pintu Samantaray, Livelihoo</w:t>
      </w:r>
      <w:r w:rsidR="00AA10C6">
        <w:t xml:space="preserve">d coordinator Mr. Madan Marandi and all CRPs Mrs. Chhita Murmu, Mr. Meghray Murmu, Pradeep  Nag, Mr. Rajesh Sahaya, Mr. Panchanan Murmu also present. </w:t>
      </w:r>
      <w:r w:rsidR="00A130B7">
        <w:t xml:space="preserve">The aim of Awareness Rath was to understand people to cultivate Ragi, Finger Millet and to prepare that related </w:t>
      </w:r>
      <w:r w:rsidR="00413867">
        <w:t xml:space="preserve">food in their daily food </w:t>
      </w:r>
      <w:proofErr w:type="gramStart"/>
      <w:r w:rsidR="00413867">
        <w:t xml:space="preserve">habit </w:t>
      </w:r>
      <w:r w:rsidR="00A130B7">
        <w:t xml:space="preserve"> </w:t>
      </w:r>
      <w:r w:rsidR="00413867">
        <w:t>and</w:t>
      </w:r>
      <w:proofErr w:type="gramEnd"/>
      <w:r w:rsidR="00413867">
        <w:t xml:space="preserve"> also to get benefit with this cultivation. This Rath </w:t>
      </w:r>
      <w:r w:rsidR="00E43384">
        <w:t xml:space="preserve">of sentient will </w:t>
      </w:r>
      <w:proofErr w:type="gramStart"/>
      <w:r w:rsidR="00E43384">
        <w:t>migrate</w:t>
      </w:r>
      <w:proofErr w:type="gramEnd"/>
      <w:r w:rsidR="00E43384">
        <w:t xml:space="preserve"> various villages in Tiring Block for consecutive eight days. </w:t>
      </w:r>
    </w:p>
    <w:p w:rsidR="00D13687" w:rsidRDefault="00D13687" w:rsidP="00D13687">
      <w:pPr>
        <w:jc w:val="both"/>
      </w:pPr>
      <w:r>
        <w:t xml:space="preserve"> After that Awareness Campaign Started </w:t>
      </w:r>
      <w:proofErr w:type="gramStart"/>
      <w:r>
        <w:t>From</w:t>
      </w:r>
      <w:proofErr w:type="gramEnd"/>
      <w:r>
        <w:t xml:space="preserve"> Ranisahi Village in Tiring GP and every day the Nutrition Rath Travelled from date 23/9/2022 to date 30/9/2022 to each village of 10 GP under Tiring Block. In that Responsible had taken by Block Coordinator, Additional Block Coordinator and All CRP discuss with the Farmers about ODISHA MILLET MISSION.                                             </w:t>
      </w:r>
    </w:p>
    <w:p w:rsidR="00D13687" w:rsidRDefault="00D13687" w:rsidP="00D13687">
      <w:pPr>
        <w:jc w:val="both"/>
      </w:pPr>
      <w:r>
        <w:t>Such as: Change in Claimant.</w:t>
      </w:r>
    </w:p>
    <w:p w:rsidR="00D13687" w:rsidRDefault="00D13687" w:rsidP="00252F5D">
      <w:pPr>
        <w:spacing w:after="0"/>
        <w:jc w:val="both"/>
      </w:pPr>
      <w:r>
        <w:t xml:space="preserve">              Effects of Chemical </w:t>
      </w:r>
      <w:proofErr w:type="gramStart"/>
      <w:r>
        <w:t>fertilizer .</w:t>
      </w:r>
      <w:proofErr w:type="gramEnd"/>
    </w:p>
    <w:p w:rsidR="00D13687" w:rsidRDefault="00D13687" w:rsidP="00252F5D">
      <w:pPr>
        <w:spacing w:after="0"/>
        <w:jc w:val="both"/>
      </w:pPr>
      <w:r>
        <w:t xml:space="preserve">              Process of </w:t>
      </w:r>
      <w:proofErr w:type="gramStart"/>
      <w:r>
        <w:t>Millet  cultivation</w:t>
      </w:r>
      <w:proofErr w:type="gramEnd"/>
      <w:r>
        <w:t>.</w:t>
      </w:r>
    </w:p>
    <w:p w:rsidR="00D13687" w:rsidRDefault="00D13687" w:rsidP="00252F5D">
      <w:pPr>
        <w:spacing w:after="0"/>
        <w:jc w:val="both"/>
      </w:pPr>
      <w:r>
        <w:t xml:space="preserve">              </w:t>
      </w:r>
      <w:proofErr w:type="gramStart"/>
      <w:r>
        <w:t>Govt. facilities.</w:t>
      </w:r>
      <w:proofErr w:type="gramEnd"/>
    </w:p>
    <w:p w:rsidR="00D13687" w:rsidRDefault="00D13687" w:rsidP="00252F5D">
      <w:pPr>
        <w:spacing w:after="0"/>
        <w:jc w:val="both"/>
      </w:pPr>
      <w:r>
        <w:t xml:space="preserve">              </w:t>
      </w:r>
      <w:proofErr w:type="gramStart"/>
      <w:r>
        <w:t>Health benefits.</w:t>
      </w:r>
      <w:proofErr w:type="gramEnd"/>
    </w:p>
    <w:p w:rsidR="00D13687" w:rsidRDefault="00D13687" w:rsidP="00252F5D">
      <w:pPr>
        <w:spacing w:after="0"/>
        <w:jc w:val="both"/>
      </w:pPr>
      <w:r>
        <w:t xml:space="preserve">So that, they had understood and gave opinions positively with interested for Millet </w:t>
      </w:r>
      <w:proofErr w:type="gramStart"/>
      <w:r>
        <w:t>cultivation  in</w:t>
      </w:r>
      <w:proofErr w:type="gramEnd"/>
      <w:r>
        <w:t xml:space="preserve"> Rabi Session and Next Year.</w:t>
      </w:r>
    </w:p>
    <w:p w:rsidR="00D13687" w:rsidRDefault="00D13687" w:rsidP="00D13687">
      <w:pPr>
        <w:jc w:val="both"/>
      </w:pPr>
      <w:r>
        <w:t xml:space="preserve">             We are very happy that as per your instructions we have visit to every village and successful thought the farmers about Millet cultivation,</w:t>
      </w:r>
    </w:p>
    <w:sectPr w:rsidR="00D13687" w:rsidSect="00D13687">
      <w:pgSz w:w="12240" w:h="15840"/>
      <w:pgMar w:top="360" w:right="1980" w:bottom="180" w:left="9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Kalinga">
    <w:panose1 w:val="020B0502040204020203"/>
    <w:charset w:val="00"/>
    <w:family w:val="swiss"/>
    <w:pitch w:val="variable"/>
    <w:sig w:usb0="0008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0930D4"/>
    <w:rsid w:val="00037191"/>
    <w:rsid w:val="000930D4"/>
    <w:rsid w:val="001C1F09"/>
    <w:rsid w:val="00252F5D"/>
    <w:rsid w:val="003E164C"/>
    <w:rsid w:val="00413867"/>
    <w:rsid w:val="0046164E"/>
    <w:rsid w:val="00523E22"/>
    <w:rsid w:val="00524B61"/>
    <w:rsid w:val="005337F9"/>
    <w:rsid w:val="006D50D0"/>
    <w:rsid w:val="006E6786"/>
    <w:rsid w:val="008B28EB"/>
    <w:rsid w:val="009376AB"/>
    <w:rsid w:val="00972135"/>
    <w:rsid w:val="009A6BD4"/>
    <w:rsid w:val="00A130B7"/>
    <w:rsid w:val="00A349D9"/>
    <w:rsid w:val="00A34D54"/>
    <w:rsid w:val="00A477FF"/>
    <w:rsid w:val="00AA10C6"/>
    <w:rsid w:val="00D13687"/>
    <w:rsid w:val="00E14408"/>
    <w:rsid w:val="00E43384"/>
    <w:rsid w:val="00F20F60"/>
    <w:rsid w:val="00F21BBA"/>
    <w:rsid w:val="00FA46AC"/>
    <w:rsid w:val="00FC2190"/>
    <w:rsid w:val="00FC3930"/>
  </w:rsids>
  <m:mathPr>
    <m:mathFont m:val="Cambria Math"/>
    <m:brkBin m:val="before"/>
    <m:brkBinSub m:val="--"/>
    <m:smallFrac m:val="off"/>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16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30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0D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1</Pages>
  <Words>288</Words>
  <Characters>1643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20</cp:revision>
  <dcterms:created xsi:type="dcterms:W3CDTF">2022-10-06T05:44:00Z</dcterms:created>
  <dcterms:modified xsi:type="dcterms:W3CDTF">2022-10-06T12:52:00Z</dcterms:modified>
</cp:coreProperties>
</file>