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96"/>
          <w:szCs w:val="96"/>
          <w:lang w:val="en-US"/>
        </w:rPr>
      </w:pPr>
      <w:r>
        <w:rPr>
          <w:rFonts w:hint="default"/>
          <w:b/>
          <w:bCs/>
          <w:sz w:val="96"/>
          <w:szCs w:val="96"/>
          <w:lang w:val="en-US"/>
        </w:rPr>
        <w:t>Language Translator</w:t>
      </w:r>
    </w:p>
    <w:p>
      <w:pPr>
        <w:rPr>
          <w:rFonts w:hint="default"/>
          <w:b/>
          <w:bCs/>
          <w:sz w:val="96"/>
          <w:szCs w:val="96"/>
          <w:lang w:val="en-US"/>
        </w:rPr>
      </w:pPr>
    </w:p>
    <w:p>
      <w:pPr>
        <w:rPr>
          <w:rFonts w:hint="default"/>
          <w:b/>
          <w:bCs/>
          <w:sz w:val="40"/>
          <w:szCs w:val="40"/>
          <w:lang w:val="en-US"/>
        </w:rPr>
      </w:pPr>
      <w:r>
        <w:rPr>
          <w:rFonts w:hint="default"/>
          <w:b/>
          <w:bCs/>
          <w:sz w:val="40"/>
          <w:szCs w:val="40"/>
          <w:lang w:val="en-US"/>
        </w:rPr>
        <w:t>Problem Recognition</w:t>
      </w:r>
    </w:p>
    <w:p>
      <w:pPr>
        <w:rPr>
          <w:rFonts w:hint="default"/>
          <w:b/>
          <w:bCs/>
          <w:sz w:val="40"/>
          <w:szCs w:val="40"/>
          <w:lang w:val="en-US"/>
        </w:rPr>
      </w:pPr>
    </w:p>
    <w:p>
      <w:pPr>
        <w:rPr>
          <w:rFonts w:hint="default"/>
          <w:b w:val="0"/>
          <w:bCs w:val="0"/>
          <w:sz w:val="21"/>
          <w:szCs w:val="21"/>
          <w:lang w:val="en-US"/>
        </w:rPr>
      </w:pPr>
      <w:r>
        <w:rPr>
          <w:rFonts w:hint="default"/>
          <w:b w:val="0"/>
          <w:bCs w:val="0"/>
          <w:sz w:val="21"/>
          <w:szCs w:val="21"/>
          <w:lang w:val="en-US"/>
        </w:rPr>
        <w:t>We live in world  full of different languages and where there is need to communicate  and learn new languages.Language barrier can make people not to understand each other and  can slow down communication between two or more parties.</w:t>
      </w:r>
    </w:p>
    <w:p>
      <w:pPr>
        <w:rPr>
          <w:rFonts w:hint="default"/>
          <w:b w:val="0"/>
          <w:bCs w:val="0"/>
          <w:sz w:val="21"/>
          <w:szCs w:val="21"/>
          <w:lang w:val="en-US"/>
        </w:rPr>
      </w:pPr>
    </w:p>
    <w:p>
      <w:pPr>
        <w:rPr>
          <w:rFonts w:hint="default"/>
          <w:b w:val="0"/>
          <w:bCs w:val="0"/>
          <w:sz w:val="21"/>
          <w:szCs w:val="21"/>
          <w:lang w:val="en-US"/>
        </w:rPr>
      </w:pPr>
    </w:p>
    <w:p>
      <w:pPr>
        <w:rPr>
          <w:rFonts w:hint="default"/>
          <w:b/>
          <w:bCs/>
          <w:sz w:val="40"/>
          <w:szCs w:val="40"/>
          <w:lang w:val="en-US"/>
        </w:rPr>
      </w:pPr>
      <w:r>
        <w:rPr>
          <w:rFonts w:hint="default"/>
          <w:b/>
          <w:bCs/>
          <w:sz w:val="40"/>
          <w:szCs w:val="40"/>
          <w:lang w:val="en-US"/>
        </w:rPr>
        <w:t>Problem Solution</w:t>
      </w:r>
    </w:p>
    <w:p>
      <w:pPr>
        <w:rPr>
          <w:rFonts w:hint="default"/>
          <w:b w:val="0"/>
          <w:bCs w:val="0"/>
          <w:sz w:val="21"/>
          <w:szCs w:val="21"/>
          <w:lang w:val="en-US"/>
        </w:rPr>
      </w:pPr>
      <w:r>
        <w:rPr>
          <w:rFonts w:hint="default"/>
          <w:b w:val="0"/>
          <w:bCs w:val="0"/>
          <w:sz w:val="21"/>
          <w:szCs w:val="21"/>
          <w:lang w:val="en-US"/>
        </w:rPr>
        <w:t>To overcome the challenge of language barrier in written documents we have come up with Language Translator ,which is able to convert written language documents  from one Language to the desired Language.The Language Translator Software  first reads the translated  written document for you then displays the translated written text on your screen.</w:t>
      </w:r>
    </w:p>
    <w:p>
      <w:pPr>
        <w:rPr>
          <w:rFonts w:hint="default"/>
          <w:b w:val="0"/>
          <w:bCs w:val="0"/>
          <w:sz w:val="21"/>
          <w:szCs w:val="21"/>
          <w:lang w:val="en-US"/>
        </w:rPr>
      </w:pPr>
      <w:r>
        <w:rPr>
          <w:rFonts w:hint="default"/>
          <w:b w:val="0"/>
          <w:bCs w:val="0"/>
          <w:sz w:val="21"/>
          <w:szCs w:val="21"/>
          <w:lang w:val="en-US"/>
        </w:rPr>
        <w:t>Language Translator software can also be used to learn new Languages  by emulating Language Tutor.</w:t>
      </w: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pStyle w:val="2"/>
        <w:keepNext w:val="0"/>
        <w:keepLines w:val="0"/>
        <w:widowControl/>
        <w:suppressLineNumbers w:val="0"/>
        <w:ind w:left="0" w:firstLine="0"/>
        <w:rPr>
          <w:rFonts w:hint="default" w:ascii="Arial" w:hAnsi="Arial" w:cs="Arial"/>
          <w:i w:val="0"/>
          <w:iCs w:val="0"/>
          <w:caps w:val="0"/>
          <w:spacing w:val="0"/>
          <w:sz w:val="40"/>
          <w:szCs w:val="40"/>
        </w:rPr>
      </w:pPr>
      <w:r>
        <w:rPr>
          <w:rFonts w:hint="default" w:ascii="Arial" w:hAnsi="Arial" w:cs="Arial"/>
          <w:i w:val="0"/>
          <w:iCs w:val="0"/>
          <w:caps w:val="0"/>
          <w:spacing w:val="0"/>
          <w:sz w:val="40"/>
          <w:szCs w:val="40"/>
        </w:rPr>
        <w:t>Planning and Requirement Analysis</w:t>
      </w:r>
    </w:p>
    <w:p>
      <w:pPr>
        <w:rPr>
          <w:rFonts w:hint="default"/>
          <w:sz w:val="21"/>
          <w:szCs w:val="21"/>
          <w:lang w:val="en-US"/>
        </w:rPr>
      </w:pPr>
      <w:r>
        <w:rPr>
          <w:rFonts w:hint="default"/>
          <w:sz w:val="21"/>
          <w:szCs w:val="21"/>
          <w:lang w:val="en-US"/>
        </w:rPr>
        <w:t>To  Write Language Translator Software ,we use Python as our programming Language of choice .</w:t>
      </w:r>
    </w:p>
    <w:p>
      <w:pPr>
        <w:rPr>
          <w:rFonts w:hint="default"/>
          <w:sz w:val="21"/>
          <w:szCs w:val="21"/>
          <w:lang w:val="en-US"/>
        </w:rPr>
      </w:pPr>
      <w:r>
        <w:rPr>
          <w:rFonts w:hint="default"/>
          <w:sz w:val="21"/>
          <w:szCs w:val="21"/>
          <w:lang w:val="en-US"/>
        </w:rPr>
        <w:t>Download python from there official  website, python.org.</w:t>
      </w:r>
    </w:p>
    <w:p>
      <w:pPr>
        <w:rPr>
          <w:rFonts w:hint="default"/>
          <w:sz w:val="21"/>
          <w:szCs w:val="21"/>
          <w:lang w:val="en-US"/>
        </w:rPr>
      </w:pPr>
      <w:r>
        <w:rPr>
          <w:rFonts w:hint="default"/>
          <w:sz w:val="21"/>
          <w:szCs w:val="21"/>
          <w:lang w:val="en-US"/>
        </w:rPr>
        <w:t>In our case we are using python version 3.6.8.In  your case you can use the latest version which is  version 3.9.6.Then use pip to install the following modules .My text editor is visual studio code.</w:t>
      </w:r>
      <w:bookmarkStart w:id="0" w:name="_GoBack"/>
      <w:bookmarkEnd w:id="0"/>
    </w:p>
    <w:p>
      <w:pPr>
        <w:rPr>
          <w:rFonts w:hint="default"/>
          <w:sz w:val="21"/>
          <w:szCs w:val="21"/>
          <w:lang w:val="en-US"/>
        </w:rPr>
      </w:pPr>
    </w:p>
    <w:p>
      <w:pPr>
        <w:rPr>
          <w:rFonts w:hint="default"/>
          <w:sz w:val="21"/>
          <w:szCs w:val="21"/>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pip  install  </w:t>
      </w:r>
      <w:r>
        <w:rPr>
          <w:rFonts w:hint="default" w:ascii="Consolas" w:hAnsi="Consolas" w:eastAsia="Consolas" w:cs="Consolas"/>
          <w:b w:val="0"/>
          <w:bCs w:val="0"/>
          <w:color w:val="4EC9B0"/>
          <w:kern w:val="0"/>
          <w:sz w:val="21"/>
          <w:szCs w:val="21"/>
          <w:shd w:val="clear" w:fill="1E1E1E"/>
          <w:lang w:val="en-US" w:eastAsia="zh-CN" w:bidi="ar"/>
        </w:rPr>
        <w:t>PyQt5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pip install  </w:t>
      </w:r>
      <w:r>
        <w:rPr>
          <w:rFonts w:hint="default" w:ascii="Consolas" w:hAnsi="Consolas" w:eastAsia="Consolas" w:cs="Consolas"/>
          <w:b w:val="0"/>
          <w:bCs w:val="0"/>
          <w:color w:val="4EC9B0"/>
          <w:kern w:val="0"/>
          <w:sz w:val="21"/>
          <w:szCs w:val="21"/>
          <w:shd w:val="clear" w:fill="1E1E1E"/>
          <w:lang w:val="en-US" w:eastAsia="zh-CN" w:bidi="ar"/>
        </w:rPr>
        <w:t>textblob</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Pip install </w:t>
      </w:r>
      <w:r>
        <w:rPr>
          <w:rFonts w:hint="default" w:ascii="Consolas" w:hAnsi="Consolas" w:eastAsia="Consolas" w:cs="Consolas"/>
          <w:b w:val="0"/>
          <w:bCs w:val="0"/>
          <w:color w:val="4EC9B0"/>
          <w:kern w:val="0"/>
          <w:sz w:val="21"/>
          <w:szCs w:val="21"/>
          <w:shd w:val="clear" w:fill="1E1E1E"/>
          <w:lang w:val="en-US" w:eastAsia="zh-CN" w:bidi="ar"/>
        </w:rPr>
        <w:t>pyttsx3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default"/>
          <w:sz w:val="21"/>
          <w:szCs w:val="21"/>
          <w:lang w:val="en-US"/>
        </w:rPr>
      </w:pPr>
    </w:p>
    <w:p>
      <w:pPr>
        <w:rPr>
          <w:rFonts w:hint="default"/>
          <w:sz w:val="21"/>
          <w:szCs w:val="21"/>
          <w:lang w:val="en-US"/>
        </w:rPr>
      </w:pPr>
    </w:p>
    <w:p>
      <w:pPr>
        <w:rPr>
          <w:rFonts w:hint="default"/>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rPr>
          <w:rFonts w:hint="default"/>
          <w:b w:val="0"/>
          <w:bCs w:val="0"/>
          <w:sz w:val="21"/>
          <w:szCs w:val="21"/>
          <w:lang w:val="en-US"/>
        </w:rPr>
      </w:pPr>
    </w:p>
    <w:p>
      <w:pPr>
        <w:pStyle w:val="2"/>
        <w:keepNext w:val="0"/>
        <w:keepLines w:val="0"/>
        <w:widowControl/>
        <w:suppressLineNumbers w:val="0"/>
        <w:ind w:left="0" w:firstLine="0"/>
        <w:rPr>
          <w:rFonts w:hint="default" w:ascii="Arial" w:hAnsi="Arial" w:cs="Arial"/>
          <w:i w:val="0"/>
          <w:iCs w:val="0"/>
          <w:caps w:val="0"/>
          <w:spacing w:val="0"/>
          <w:sz w:val="40"/>
          <w:szCs w:val="40"/>
        </w:rPr>
      </w:pPr>
      <w:r>
        <w:rPr>
          <w:rFonts w:hint="default" w:ascii="Arial" w:hAnsi="Arial" w:cs="Arial"/>
          <w:i w:val="0"/>
          <w:iCs w:val="0"/>
          <w:caps w:val="0"/>
          <w:spacing w:val="0"/>
          <w:sz w:val="40"/>
          <w:szCs w:val="40"/>
        </w:rPr>
        <w:t>Building or Developing the Product</w:t>
      </w:r>
    </w:p>
    <w:p>
      <w:pPr>
        <w:rPr>
          <w:rFonts w:hint="default" w:ascii="Arial" w:hAnsi="Arial" w:cs="Arial"/>
          <w:i w:val="0"/>
          <w:iCs w:val="0"/>
          <w:caps w:val="0"/>
          <w:spacing w:val="0"/>
          <w:sz w:val="40"/>
          <w:szCs w:val="40"/>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PyQt5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QtWidgets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textblob</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TextBlob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pyttsx3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reader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pyttsx3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MainWindow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QWidget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__init__</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QWidget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__init__</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final_text_file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setWindowTitle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"Translate from one Language to another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QGridLayout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path_to_file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QLineEdit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path_to_file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setPlaceholderText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"file_name.txt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"Choose the Language that you want to translate to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path_to_file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QComboBox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addItems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"English"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"French"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"Germany"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"Spanish"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"Chinese"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"Italian"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"Arabic"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"Kiswahili"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currentIndexChanged</w:t>
      </w:r>
      <w:r>
        <w:rPr>
          <w:rFonts w:hint="default" w:ascii="Consolas" w:hAnsi="Consolas" w:eastAsia="Consolas" w:cs="Consolas"/>
          <w:b w:val="0"/>
          <w:bCs w:val="0"/>
          <w:color w:val="D4D4D4"/>
          <w:kern w:val="0"/>
          <w:sz w:val="21"/>
          <w:szCs w:val="21"/>
          <w:shd w:val="clear" w:fill="1E1E1E"/>
          <w:lang w:val="en-US" w:eastAsia="zh-CN" w:bidi="ar"/>
        </w:rPr>
        <w:t>.connect(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choose_language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QPushButton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"Translate To a new Language"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setStyleSheet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"color:yellow"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setStyleSheet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"background-color:blue;color:yellow;border-radius:30px;"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clicked</w:t>
      </w:r>
      <w:r>
        <w:rPr>
          <w:rFonts w:hint="default" w:ascii="Consolas" w:hAnsi="Consolas" w:eastAsia="Consolas" w:cs="Consolas"/>
          <w:b w:val="0"/>
          <w:bCs w:val="0"/>
          <w:color w:val="D4D4D4"/>
          <w:kern w:val="0"/>
          <w:sz w:val="21"/>
          <w:szCs w:val="21"/>
          <w:shd w:val="clear" w:fill="1E1E1E"/>
          <w:lang w:val="en-US" w:eastAsia="zh-CN" w:bidi="ar"/>
        </w:rPr>
        <w:t>.connect(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translate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QPlainTextEdit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setReadOnly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setMinimumWidth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560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setMinimumHeight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setWordWrapMode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addWidget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setStyleSheet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"Background-color:yellow;font-size:30px;"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setLayout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grid_layout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translate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file_dir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path_to_file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text_file_to_be_translated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file_dir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text_file_to_be_translated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final_text_file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TextBlob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text_file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text_file_to_be_translated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close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final_text_translation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final_text_file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translate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textarea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insertPlainText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final_text_translation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#you are about to read the translation.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final_text_translation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reader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runAndWait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OSError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QMessageBox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setWindowTitle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"Kindly enter the path to the text to be translated and ensure you connect to the internet"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Error: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alert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exec_</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choose_language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currentText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"English"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"French"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"Spanish"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"Germany"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"Chinese"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"zh"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"Italian"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"Greek"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"Arabic"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"Kiswahili"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the_language_chosen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QApplication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sys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argv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mainwindow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MainWindow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9CDCFE"/>
          <w:kern w:val="0"/>
          <w:sz w:val="21"/>
          <w:szCs w:val="21"/>
          <w:shd w:val="clear" w:fill="1E1E1E"/>
          <w:lang w:val="en-US" w:eastAsia="zh-CN" w:bidi="ar"/>
        </w:rPr>
        <w:t>mainwindow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show</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exec_</w:t>
      </w:r>
      <w:r>
        <w:rPr>
          <w:rFonts w:hint="default" w:ascii="Consolas" w:hAnsi="Consolas" w:eastAsia="Consolas" w:cs="Consolas"/>
          <w:b w:val="0"/>
          <w:bCs w:val="0"/>
          <w:color w:val="D4D4D4"/>
          <w:kern w:val="0"/>
          <w:sz w:val="21"/>
          <w:szCs w:val="21"/>
          <w:shd w:val="clear" w:fill="1E1E1E"/>
          <w:lang w:val="en-US" w:eastAsia="zh-CN" w:bidi="ar"/>
        </w:rPr>
        <w:t>()</w:t>
      </w:r>
    </w:p>
    <w:p>
      <w:pPr>
        <w:pStyle w:val="2"/>
        <w:keepNext w:val="0"/>
        <w:keepLines w:val="0"/>
        <w:widowControl/>
        <w:suppressLineNumbers w:val="0"/>
        <w:ind w:left="0" w:firstLine="0"/>
        <w:rPr>
          <w:rFonts w:ascii="Arial" w:hAnsi="Arial" w:cs="Arial"/>
          <w:i w:val="0"/>
          <w:iCs w:val="0"/>
          <w:caps w:val="0"/>
          <w:spacing w:val="0"/>
          <w:sz w:val="40"/>
          <w:szCs w:val="40"/>
        </w:rPr>
      </w:pPr>
      <w:r>
        <w:rPr>
          <w:rFonts w:hint="default" w:ascii="Consolas" w:hAnsi="Consolas" w:eastAsia="Consolas" w:cs="Consolas"/>
          <w:b w:val="0"/>
          <w:bCs w:val="0"/>
          <w:color w:val="D4D4D4"/>
          <w:kern w:val="0"/>
          <w:sz w:val="21"/>
          <w:szCs w:val="21"/>
          <w:shd w:val="clear" w:fill="1E1E1E"/>
          <w:lang w:val="en-US" w:eastAsia="zh-CN" w:bidi="ar"/>
        </w:rPr>
        <w:br w:type="textWrapping"/>
      </w:r>
      <w:r>
        <w:rPr>
          <w:rFonts w:hint="default" w:ascii="Consolas" w:hAnsi="Consolas" w:eastAsia="Consolas" w:cs="Consolas"/>
          <w:b w:val="0"/>
          <w:bCs w:val="0"/>
          <w:color w:val="D4D4D4"/>
          <w:kern w:val="0"/>
          <w:sz w:val="21"/>
          <w:szCs w:val="21"/>
          <w:shd w:val="clear" w:fill="1E1E1E"/>
          <w:lang w:val="en-US" w:eastAsia="zh-CN" w:bidi="ar"/>
        </w:rPr>
        <w:br w:type="textWrapping"/>
      </w:r>
      <w:r>
        <w:rPr>
          <w:rFonts w:hint="default" w:ascii="Consolas" w:hAnsi="Consolas" w:eastAsia="Consolas" w:cs="Consolas"/>
          <w:b w:val="0"/>
          <w:bCs w:val="0"/>
          <w:color w:val="D4D4D4"/>
          <w:kern w:val="0"/>
          <w:sz w:val="21"/>
          <w:szCs w:val="21"/>
          <w:shd w:val="clear" w:fill="1E1E1E"/>
          <w:lang w:val="en-US" w:eastAsia="zh-CN" w:bidi="ar"/>
        </w:rPr>
        <w:br w:type="textWrapping"/>
      </w:r>
      <w:r>
        <w:rPr>
          <w:rFonts w:hint="default" w:ascii="Arial" w:hAnsi="Arial" w:cs="Arial"/>
          <w:i w:val="0"/>
          <w:iCs w:val="0"/>
          <w:caps w:val="0"/>
          <w:spacing w:val="0"/>
          <w:sz w:val="40"/>
          <w:szCs w:val="40"/>
        </w:rPr>
        <w:t>Testing the Product</w:t>
      </w: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t>Before You run the python script you need to connect to the internet .When you  run the python script you will get something like this .</w:t>
      </w: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drawing>
          <wp:inline distT="0" distB="0" distL="114300" distR="114300">
            <wp:extent cx="5270500" cy="2827655"/>
            <wp:effectExtent l="0" t="0" r="6350" b="10795"/>
            <wp:docPr id="2" name="Picture 2" descr="langu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nguage (2)"/>
                    <pic:cNvPicPr>
                      <a:picLocks noChangeAspect="1"/>
                    </pic:cNvPicPr>
                  </pic:nvPicPr>
                  <pic:blipFill>
                    <a:blip r:embed="rId5"/>
                    <a:stretch>
                      <a:fillRect/>
                    </a:stretch>
                  </pic:blipFill>
                  <pic:spPr>
                    <a:xfrm>
                      <a:off x="0" y="0"/>
                      <a:ext cx="5270500" cy="2827655"/>
                    </a:xfrm>
                    <a:prstGeom prst="rect">
                      <a:avLst/>
                    </a:prstGeom>
                  </pic:spPr>
                </pic:pic>
              </a:graphicData>
            </a:graphic>
          </wp:inline>
        </w:drawing>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t>Enter the text file to be Translated  to a different Language.</w:t>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drawing>
          <wp:inline distT="0" distB="0" distL="114300" distR="114300">
            <wp:extent cx="5269865" cy="2827655"/>
            <wp:effectExtent l="0" t="0" r="6985" b="10795"/>
            <wp:docPr id="3" name="Picture 3" descr="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 (2)"/>
                    <pic:cNvPicPr>
                      <a:picLocks noChangeAspect="1"/>
                    </pic:cNvPicPr>
                  </pic:nvPicPr>
                  <pic:blipFill>
                    <a:blip r:embed="rId6"/>
                    <a:stretch>
                      <a:fillRect/>
                    </a:stretch>
                  </pic:blipFill>
                  <pic:spPr>
                    <a:xfrm>
                      <a:off x="0" y="0"/>
                      <a:ext cx="5269865" cy="2827655"/>
                    </a:xfrm>
                    <a:prstGeom prst="rect">
                      <a:avLst/>
                    </a:prstGeom>
                  </pic:spPr>
                </pic:pic>
              </a:graphicData>
            </a:graphic>
          </wp:inline>
        </w:drawing>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t>Testing.txt   file  looks like this :</w:t>
      </w: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drawing>
          <wp:inline distT="0" distB="0" distL="114300" distR="114300">
            <wp:extent cx="5271135" cy="1942465"/>
            <wp:effectExtent l="0" t="0" r="5715" b="635"/>
            <wp:docPr id="4" name="Picture 4" desc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 (2)"/>
                    <pic:cNvPicPr>
                      <a:picLocks noChangeAspect="1"/>
                    </pic:cNvPicPr>
                  </pic:nvPicPr>
                  <pic:blipFill>
                    <a:blip r:embed="rId7"/>
                    <a:stretch>
                      <a:fillRect/>
                    </a:stretch>
                  </pic:blipFill>
                  <pic:spPr>
                    <a:xfrm>
                      <a:off x="0" y="0"/>
                      <a:ext cx="5271135" cy="1942465"/>
                    </a:xfrm>
                    <a:prstGeom prst="rect">
                      <a:avLst/>
                    </a:prstGeom>
                  </pic:spPr>
                </pic:pic>
              </a:graphicData>
            </a:graphic>
          </wp:inline>
        </w:drawing>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t>Choose the language to Translate on the combo box to then click   on the button Translate to a new language.</w:t>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r>
        <w:rPr>
          <w:rFonts w:hint="default"/>
          <w:b w:val="0"/>
          <w:bCs w:val="0"/>
          <w:sz w:val="21"/>
          <w:szCs w:val="21"/>
          <w:lang w:val="en-US"/>
        </w:rPr>
        <w:drawing>
          <wp:inline distT="0" distB="0" distL="114300" distR="114300">
            <wp:extent cx="5268595" cy="2868930"/>
            <wp:effectExtent l="0" t="0" r="8255" b="7620"/>
            <wp:docPr id="5" name="Picture 5" descr="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 (2)"/>
                    <pic:cNvPicPr>
                      <a:picLocks noChangeAspect="1"/>
                    </pic:cNvPicPr>
                  </pic:nvPicPr>
                  <pic:blipFill>
                    <a:blip r:embed="rId8"/>
                    <a:stretch>
                      <a:fillRect/>
                    </a:stretch>
                  </pic:blipFill>
                  <pic:spPr>
                    <a:xfrm>
                      <a:off x="0" y="0"/>
                      <a:ext cx="5268595" cy="2868930"/>
                    </a:xfrm>
                    <a:prstGeom prst="rect">
                      <a:avLst/>
                    </a:prstGeom>
                  </pic:spPr>
                </pic:pic>
              </a:graphicData>
            </a:graphic>
          </wp:inline>
        </w:drawing>
      </w: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p>
      <w:pPr>
        <w:keepNext w:val="0"/>
        <w:keepLines w:val="0"/>
        <w:widowControl/>
        <w:suppressLineNumbers w:val="0"/>
        <w:spacing w:after="240" w:afterAutospacing="0"/>
        <w:jc w:val="left"/>
        <w:rPr>
          <w:rFonts w:hint="default"/>
          <w:b w:val="0"/>
          <w:bCs w:val="0"/>
          <w:sz w:val="21"/>
          <w:szCs w:val="21"/>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95E15"/>
    <w:rsid w:val="0745016F"/>
    <w:rsid w:val="15494D42"/>
    <w:rsid w:val="1D3830C6"/>
    <w:rsid w:val="2BD7442F"/>
    <w:rsid w:val="3E695E15"/>
    <w:rsid w:val="59192E03"/>
    <w:rsid w:val="7DE4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2021-07-30T14:28:00Z</dcterms:created>
  <dc:creator>LAMECK</dc:creator>
  <cp:lastModifiedBy>LAMECK</cp:lastModifiedBy>
  <dcterms:modified xsi:type="dcterms:W3CDTF">2021-07-30T15:54:21Z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