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71.png" ContentType="image/png"/>
  <Override PartName="/word/media/rId65.png" ContentType="image/png"/>
  <Override PartName="/word/media/rId68.png" ContentType="image/png"/>
  <Override PartName="/word/media/rId47.png" ContentType="image/png"/>
  <Override PartName="/word/media/rId62.png" ContentType="image/png"/>
  <Override PartName="/word/media/rId56.png" ContentType="image/png"/>
  <Override PartName="/word/media/rId59.png" ContentType="image/png"/>
  <Override PartName="/word/media/rId7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2fa208e5d1774d794e369ea3b1386400d4bd8c4"/>
    <w:p>
      <w:pPr>
        <w:pStyle w:val="Heading1"/>
      </w:pPr>
      <w:r>
        <w:t xml:space="preserve">pFedES — trích xuất phương pháp từ</w:t>
      </w:r>
      <w:r>
        <w:t xml:space="preserve"> </w:t>
      </w:r>
      <w:r>
        <w:rPr>
          <w:rStyle w:val="VerbatimChar"/>
        </w:rPr>
        <w:t xml:space="preserve">00121-YiL.md</w:t>
      </w:r>
    </w:p>
    <w:p>
      <w:pPr>
        <w:pStyle w:val="FirstParagraph"/>
      </w:pPr>
      <w:r>
        <w:t xml:space="preserve">Yi, Yu, Ren, Wang, Liu, Li.</w:t>
      </w:r>
      <w:r>
        <w:t xml:space="preserve"> </w:t>
      </w:r>
      <w:r>
        <w:rPr>
          <w:iCs/>
          <w:i/>
        </w:rPr>
        <w:t xml:space="preserve">pFedES: Generalized Proxy Feature Extractor Sharing for Model</w:t>
      </w:r>
      <w:r>
        <w:rPr>
          <w:iCs/>
          <w:i/>
        </w:rPr>
        <w:t xml:space="preserve"> </w:t>
      </w:r>
      <w:r>
        <w:rPr>
          <w:iCs/>
          <w:i/>
        </w:rPr>
        <w:t xml:space="preserve">Heterogeneous Personalized Federated Learning.</w:t>
      </w:r>
      <w:r>
        <w:t xml:space="preserve"> </w:t>
      </w:r>
      <w:r>
        <w:t xml:space="preserve">Bản markdown trong repo</w:t>
      </w:r>
      <w:r>
        <w:t xml:space="preserve"> </w:t>
      </w:r>
      <w:r>
        <w:rPr>
          <w:bCs/>
          <w:b/>
        </w:rPr>
        <w:t xml:space="preserve">không có phụ lục</w:t>
      </w:r>
      <w:r>
        <w:t xml:space="preserve"> </w:t>
      </w:r>
      <w:r>
        <w:t xml:space="preserve">(Algorithm 1, Table 3–4, Figure 4, giá trị μ và E_fe đã chọn đều nằm ở phụ lục A–B).</w:t>
      </w:r>
      <w:r>
        <w:t xml:space="preserve"> </w:t>
      </w:r>
      <w:r>
        <w:t xml:space="preserve">Mục này chỉ ghi những gì</w:t>
      </w:r>
      <w:r>
        <w:t xml:space="preserve"> </w:t>
      </w:r>
      <w:r>
        <w:rPr>
          <w:bCs/>
          <w:b/>
        </w:rPr>
        <w:t xml:space="preserve">bài báo nói</w:t>
      </w:r>
      <w:r>
        <w:t xml:space="preserve">; lựa chọn của bản dựng nằm ở</w:t>
      </w:r>
      <w:r>
        <w:t xml:space="preserve"> </w:t>
      </w:r>
      <w:hyperlink r:id="rId20">
        <w:r>
          <w:rPr>
            <w:rStyle w:val="VerbatimChar"/>
          </w:rPr>
          <w:t xml:space="preserve">rebuild.md</w:t>
        </w:r>
      </w:hyperlink>
      <w:r>
        <w:t xml:space="preserve">.</w:t>
      </w:r>
    </w:p>
    <w:bookmarkStart w:id="21" w:name="bài-toán"/>
    <w:p>
      <w:pPr>
        <w:pStyle w:val="Heading2"/>
      </w:pPr>
      <w:r>
        <w:t xml:space="preserve">1. Bài toán</w:t>
      </w:r>
    </w:p>
    <w:p>
      <w:pPr>
        <w:numPr>
          <w:ilvl w:val="0"/>
          <w:numId w:val="1001"/>
        </w:numPr>
        <w:pStyle w:val="Compact"/>
      </w:pPr>
      <w:r>
        <w:t xml:space="preserve">N client, mỗi client k có dữ liệu riêng D_k (non-IID) và</w:t>
      </w:r>
      <w:r>
        <w:t xml:space="preserve"> </w:t>
      </w:r>
      <w:r>
        <w:rPr>
          <w:bCs/>
          <w:b/>
        </w:rPr>
        <w:t xml:space="preserve">mô hình cục bộ riêng</w:t>
      </w:r>
      <w:r>
        <w:t xml:space="preserve"> </w:t>
      </w:r>
      <w:r>
        <w:t xml:space="preserve">F_k(ω_k)</w:t>
      </w:r>
      <w:r>
        <w:t xml:space="preserve"> </w:t>
      </w:r>
      <w:r>
        <w:t xml:space="preserve">— cấu trúc có thể khác nhau (MHPFL). Mục tiêu Eq. (2)/(3): tối thiểu tổng loss của các</w:t>
      </w:r>
      <w:r>
        <w:t xml:space="preserve"> </w:t>
      </w:r>
      <w:r>
        <w:t xml:space="preserve">mô hình cá thể hoá trên dữ liệu cục bộ của chính chúng.</w:t>
      </w:r>
    </w:p>
    <w:p>
      <w:pPr>
        <w:numPr>
          <w:ilvl w:val="0"/>
          <w:numId w:val="1001"/>
        </w:numPr>
        <w:pStyle w:val="Compact"/>
      </w:pPr>
      <w:r>
        <w:t xml:space="preserve">Server</w:t>
      </w:r>
      <w:r>
        <w:t xml:space="preserve"> </w:t>
      </w:r>
      <w:r>
        <w:rPr>
          <w:bCs/>
          <w:b/>
        </w:rPr>
        <w:t xml:space="preserve">không</w:t>
      </w:r>
      <w:r>
        <w:t xml:space="preserve"> </w:t>
      </w:r>
      <w:r>
        <w:t xml:space="preserve">giữ classifier. Thứ duy nhất được trao đổi là</w:t>
      </w:r>
      <w:r>
        <w:t xml:space="preserve"> </w:t>
      </w:r>
      <w:r>
        <w:rPr>
          <w:bCs/>
          <w:b/>
        </w:rPr>
        <w:t xml:space="preserve">proxy homogeneous feature</w:t>
      </w:r>
      <w:r>
        <w:rPr>
          <w:bCs/>
          <w:b/>
        </w:rPr>
        <w:t xml:space="preserve"> </w:t>
      </w:r>
      <w:r>
        <w:rPr>
          <w:bCs/>
          <w:b/>
        </w:rPr>
        <w:t xml:space="preserve">extractor</w:t>
      </w:r>
      <w:r>
        <w:t xml:space="preserve"> </w:t>
      </w:r>
      <w:r>
        <w:t xml:space="preserve">G(θ) nhỏ, đặt</w:t>
      </w:r>
      <w:r>
        <w:t xml:space="preserve"> </w:t>
      </w:r>
      <w:r>
        <w:rPr>
          <w:bCs/>
          <w:b/>
        </w:rPr>
        <w:t xml:space="preserve">trước</w:t>
      </w:r>
      <w:r>
        <w:t xml:space="preserve"> </w:t>
      </w:r>
      <w:r>
        <w:t xml:space="preserve">F_k, với ràng buộc: x̂ = G(θ; x)</w:t>
      </w:r>
      <w:r>
        <w:t xml:space="preserve"> </w:t>
      </w:r>
      <w:r>
        <w:rPr>
          <w:bCs/>
          <w:b/>
        </w:rPr>
        <w:t xml:space="preserve">cùng chiều</w:t>
      </w:r>
      <w:r>
        <w:t xml:space="preserve"> </w:t>
      </w:r>
      <w:r>
        <w:t xml:space="preserve">với x</w:t>
      </w:r>
      <w:r>
        <w:t xml:space="preserve"> </w:t>
      </w:r>
      <w:r>
        <w:t xml:space="preserve">(Figure 1(b): 2 lớp conv</w:t>
      </w:r>
      <w:r>
        <w:t xml:space="preserve"> </w:t>
      </w:r>
      <w:r>
        <w:rPr>
          <w:rStyle w:val="VerbatimChar"/>
        </w:rPr>
        <w:t xml:space="preserve">padding = same</w:t>
      </w:r>
      <w:r>
        <w:t xml:space="preserve">;</w:t>
      </w:r>
      <w:r>
        <w:t xml:space="preserve"> </w:t>
      </w:r>
      <w:r>
        <w:t xml:space="preserve">“</w:t>
      </w:r>
      <w:r>
        <w:t xml:space="preserve">other feature extractor structures that</w:t>
      </w:r>
      <w:r>
        <w:t xml:space="preserve"> </w:t>
      </w:r>
      <w:r>
        <w:t xml:space="preserve">satisfy this dimension condition can also be applied</w:t>
      </w:r>
      <w:r>
        <w:t xml:space="preserve">”</w:t>
      </w:r>
      <w:r>
        <w:t xml:space="preserve">).</w:t>
      </w:r>
    </w:p>
    <w:bookmarkEnd w:id="21"/>
    <w:bookmarkStart w:id="22" w:name="một-round-t-overview-iterative-training"/>
    <w:p>
      <w:pPr>
        <w:pStyle w:val="Heading2"/>
      </w:pPr>
      <w:r>
        <w:t xml:space="preserve">2. Một round t (Overview + Iterative Training)</w:t>
      </w:r>
    </w:p>
    <w:p>
      <w:pPr>
        <w:numPr>
          <w:ilvl w:val="0"/>
          <w:numId w:val="1002"/>
        </w:numPr>
        <w:pStyle w:val="Compact"/>
      </w:pPr>
      <w:r>
        <w:t xml:space="preserve">Server chọn ngẫu nhiên K = |C·N| client → S^t, gửi G(θ^{t−1}).</w:t>
      </w:r>
    </w:p>
    <w:p>
      <w:pPr>
        <w:numPr>
          <w:ilvl w:val="0"/>
          <w:numId w:val="1002"/>
        </w:numPr>
        <w:pStyle w:val="Compact"/>
      </w:pPr>
      <w:r>
        <w:t xml:space="preserve">Client k ∈ S^t,</w:t>
      </w:r>
      <w:r>
        <w:t xml:space="preserve"> </w:t>
      </w:r>
      <w:r>
        <w:rPr>
          <w:bCs/>
          <w:b/>
        </w:rPr>
        <w:t xml:space="preserve">bước ① — đóng băng G, train F_k</w:t>
      </w:r>
      <w:r>
        <w:t xml:space="preserve">:</w:t>
      </w:r>
    </w:p>
    <w:p>
      <w:pPr>
        <w:numPr>
          <w:ilvl w:val="1"/>
          <w:numId w:val="1003"/>
        </w:numPr>
        <w:pStyle w:val="Compact"/>
      </w:pPr>
      <w:r>
        <w:t xml:space="preserve">x̂ = G(θ^{t−1}; x); ŷ₁ = F_k(ω_k^{t−1}; x̂), ŷ₂ = F_k(ω_k^{t−1}; x) — Eq. (4)</w:t>
      </w:r>
    </w:p>
    <w:p>
      <w:pPr>
        <w:numPr>
          <w:ilvl w:val="1"/>
          <w:numId w:val="1003"/>
        </w:numPr>
        <w:pStyle w:val="Compact"/>
      </w:pPr>
      <w:r>
        <w:t xml:space="preserve">ℓ₁ = ℓ(ŷ₁, y), ℓ₂ = ℓ(ŷ₂, y) (cross-entropy) — Eq. (5)</w:t>
      </w:r>
    </w:p>
    <w:p>
      <w:pPr>
        <w:numPr>
          <w:ilvl w:val="1"/>
          <w:numId w:val="1003"/>
        </w:numPr>
        <w:pStyle w:val="Compact"/>
      </w:pPr>
      <w:r>
        <w:t xml:space="preserve">ℓ_ω = μ·ℓ₁ + (1−μ)·ℓ₂,</w:t>
      </w:r>
      <w:r>
        <w:t xml:space="preserve"> </w:t>
      </w:r>
      <w:r>
        <w:rPr>
          <w:bCs/>
          <w:b/>
        </w:rPr>
        <w:t xml:space="preserve">μ ∈ (0, 0,5]</w:t>
      </w:r>
      <w:r>
        <w:t xml:space="preserve"> </w:t>
      </w:r>
      <w:r>
        <w:t xml:space="preserve">— Eq. (6)</w:t>
      </w:r>
    </w:p>
    <w:p>
      <w:pPr>
        <w:numPr>
          <w:ilvl w:val="1"/>
          <w:numId w:val="1003"/>
        </w:numPr>
        <w:pStyle w:val="Compact"/>
      </w:pPr>
      <w:r>
        <w:t xml:space="preserve">ω_k^t ← ω_k^{t−1} − η_ω ∇ℓ_ω — Eq. (7)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Bước ② — đóng băng F_k(ω_k^t), train G</w:t>
      </w:r>
      <w:r>
        <w:t xml:space="preserve">:</w:t>
      </w:r>
    </w:p>
    <w:p>
      <w:pPr>
        <w:numPr>
          <w:ilvl w:val="1"/>
          <w:numId w:val="1004"/>
        </w:numPr>
        <w:pStyle w:val="Compact"/>
      </w:pPr>
      <w:r>
        <w:t xml:space="preserve">ŷ = F_k(ω_k^t; G(θ^{t−1}; x)) — Eq. (8); ℓ_θ = ℓ(ŷ, y) — Eq. (9)</w:t>
      </w:r>
    </w:p>
    <w:p>
      <w:pPr>
        <w:numPr>
          <w:ilvl w:val="1"/>
          <w:numId w:val="1004"/>
        </w:numPr>
        <w:pStyle w:val="Compact"/>
      </w:pPr>
      <w:r>
        <w:t xml:space="preserve">θ_k^t ← θ^{t−1} − η_θ ∇ℓ_θ — Eq. (10)</w:t>
      </w:r>
    </w:p>
    <w:p>
      <w:pPr>
        <w:numPr>
          <w:ilvl w:val="0"/>
          <w:numId w:val="1002"/>
        </w:numPr>
        <w:pStyle w:val="Compact"/>
      </w:pPr>
      <w:r>
        <w:t xml:space="preserve">Client gửi θ_k^t lên; F_k</w:t>
      </w:r>
      <w:r>
        <w:t xml:space="preserve"> </w:t>
      </w:r>
      <w:r>
        <w:rPr>
          <w:bCs/>
          <w:b/>
        </w:rPr>
        <w:t xml:space="preserve">không bao giờ rời client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Server: θ^t = Σ_{k∈S^t} (n_k / n) θ_k^t — Eq. (11). Ký hiệu n ở Preliminaries là tổng</w:t>
      </w:r>
      <w:r>
        <w:t xml:space="preserve"> </w:t>
      </w:r>
      <w:r>
        <w:t xml:space="preserve">dữ liệu của</w:t>
      </w:r>
      <w:r>
        <w:t xml:space="preserve"> </w:t>
      </w:r>
      <w:r>
        <w:rPr>
          <w:bCs/>
          <w:b/>
        </w:rPr>
        <w:t xml:space="preserve">mọi</w:t>
      </w:r>
      <w:r>
        <w:t xml:space="preserve"> </w:t>
      </w:r>
      <w:r>
        <w:t xml:space="preserve">N client.</w:t>
      </w:r>
    </w:p>
    <w:p>
      <w:pPr>
        <w:numPr>
          <w:ilvl w:val="0"/>
          <w:numId w:val="1002"/>
        </w:numPr>
        <w:pStyle w:val="Compact"/>
      </w:pPr>
      <w:r>
        <w:t xml:space="preserve">Suy luận:</w:t>
      </w:r>
      <w:r>
        <w:t xml:space="preserve"> </w:t>
      </w:r>
      <w:r>
        <w:t xml:space="preserve">“</w:t>
      </w:r>
      <w:r>
        <w:rPr>
          <w:bCs/>
          <w:b/>
        </w:rPr>
        <w:t xml:space="preserve">only each client’s personalized heterogeneous local model F_k(ω_k) is used</w:t>
      </w:r>
      <w:r>
        <w:rPr>
          <w:bCs/>
          <w:b/>
        </w:rPr>
        <w:t xml:space="preserve"> </w:t>
      </w:r>
      <w:r>
        <w:rPr>
          <w:bCs/>
          <w:b/>
        </w:rPr>
        <w:t xml:space="preserve">for inference</w:t>
      </w:r>
      <w:r>
        <w:t xml:space="preserve">”</w:t>
      </w:r>
      <w:r>
        <w:t xml:space="preserve"> </w:t>
      </w:r>
      <w:r>
        <w:t xml:space="preserve">— không dùng G lúc test.</w:t>
      </w:r>
    </w:p>
    <w:bookmarkEnd w:id="22"/>
    <w:bookmarkStart w:id="23" w:name="thiết-lập-thí-nghiệm-của-bài-báo"/>
    <w:p>
      <w:pPr>
        <w:pStyle w:val="Heading2"/>
      </w:pPr>
      <w:r>
        <w:t xml:space="preserve">3. Thiết lập thí nghiệm của bài báo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hạng mục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bài báo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dữ liệu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MNIST / CIFAR-10 / CIFAR-100, non-IID 2/10 hoặc 10/100 lớp mỗi client; test</w:t>
            </w:r>
            <w:r>
              <w:t xml:space="preserve"> </w:t>
            </w:r>
            <w:r>
              <w:rPr>
                <w:bCs/>
                <w:b/>
              </w:rPr>
              <w:t xml:space="preserve">riêng từng client</w:t>
            </w:r>
            <w:r>
              <w:t xml:space="preserve">, cùng phân bố với train (8:2)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mô hình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CNN-1…CNN-5 (Table 3–4, phụ lục); homogeneous = mọi client CNN-1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N,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N=10/C=100 %, N=50/C=20 %, N=100/C=10 % (Table 1–2)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optimizer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SGD, η = η_ω = η_θ = 0,01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E, 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 ∈ {1, 10}, B ∈ {64, 128, 256, 512} — grid 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hoặc 500 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siêu tham số riêng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μ</w:t>
            </w:r>
            <w:r>
              <w:t xml:space="preserve"> </w:t>
            </w:r>
            <w:r>
              <w:t xml:space="preserve">và</w:t>
            </w:r>
            <w:r>
              <w:t xml:space="preserve"> </w:t>
            </w:r>
            <w:r>
              <w:rPr>
                <w:bCs/>
                <w:b/>
              </w:rPr>
              <w:t xml:space="preserve">E_fe</w:t>
            </w:r>
            <w:r>
              <w:t xml:space="preserve"> </w:t>
            </w:r>
            <w:r>
              <w:t xml:space="preserve">(số epoch train G) — điều chỉnh, giá trị không có trong bản 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 trung bình của các client (mỗi client trên test của chính nó); chi phí truyền tin/tính toán tới accuracy mục tiêu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thí nghiệm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lần, lấy trung bình</w:t>
            </w:r>
          </w:p>
        </w:tc>
      </w:tr>
    </w:tbl>
    <w:bookmarkEnd w:id="23"/>
    <w:bookmarkStart w:id="24" w:name="X6e0249a4277d3d1f1cf77d6d149d8cf9eafc5af"/>
    <w:p>
      <w:pPr>
        <w:pStyle w:val="Heading2"/>
      </w:pPr>
      <w:r>
        <w:t xml:space="preserve">4. Những chỗ bài báo để trống (phải tự chốt, xem</w:t>
      </w:r>
      <w:r>
        <w:t xml:space="preserve"> </w:t>
      </w:r>
      <w:r>
        <w:rPr>
          <w:rStyle w:val="VerbatimChar"/>
        </w:rPr>
        <w:t xml:space="preserve">rebuild.md</w:t>
      </w:r>
      <w:r>
        <w:t xml:space="preserve"> </w:t>
      </w:r>
      <w:r>
        <w:t xml:space="preserve">§2)</w:t>
      </w:r>
    </w:p>
    <w:p>
      <w:pPr>
        <w:numPr>
          <w:ilvl w:val="0"/>
          <w:numId w:val="1005"/>
        </w:numPr>
        <w:pStyle w:val="Compact"/>
      </w:pPr>
      <w:r>
        <w:t xml:space="preserve">Giá trị</w:t>
      </w:r>
      <w:r>
        <w:t xml:space="preserve"> </w:t>
      </w:r>
      <w:r>
        <w:rPr>
          <w:bCs/>
          <w:b/>
        </w:rPr>
        <w:t xml:space="preserve">μ</w:t>
      </w:r>
      <w:r>
        <w:t xml:space="preserve"> </w:t>
      </w:r>
      <w:r>
        <w:t xml:space="preserve">và</w:t>
      </w:r>
      <w:r>
        <w:t xml:space="preserve"> </w:t>
      </w:r>
      <w:r>
        <w:rPr>
          <w:bCs/>
          <w:b/>
        </w:rPr>
        <w:t xml:space="preserve">E_fe</w:t>
      </w:r>
      <w:r>
        <w:t xml:space="preserve"> </w:t>
      </w:r>
      <w:r>
        <w:t xml:space="preserve">đã chọn.</w:t>
      </w:r>
    </w:p>
    <w:p>
      <w:pPr>
        <w:numPr>
          <w:ilvl w:val="0"/>
          <w:numId w:val="1005"/>
        </w:numPr>
        <w:pStyle w:val="Compact"/>
      </w:pPr>
      <w:r>
        <w:t xml:space="preserve">Cách khởi tạo F_k của từng client (giống nhau hay khác nhau).</w:t>
      </w:r>
    </w:p>
    <w:p>
      <w:pPr>
        <w:numPr>
          <w:ilvl w:val="0"/>
          <w:numId w:val="1005"/>
        </w:numPr>
        <w:pStyle w:val="Compact"/>
      </w:pPr>
      <w:r>
        <w:t xml:space="preserve">n trong Eq. (11) khi C &lt; 100 % (theo chữ là tổng toàn cục → θ bị co).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Đóng băng</w:t>
      </w:r>
      <w:r>
        <w:t xml:space="preserve">”</w:t>
      </w:r>
      <w:r>
        <w:t xml:space="preserve"> </w:t>
      </w:r>
      <w:r>
        <w:t xml:space="preserve">có ý nghĩa gì với BatchNorm/Dropout (bài báo dùng CNN nhỏ, không bàn).</w:t>
      </w:r>
    </w:p>
    <w:p>
      <w:pPr>
        <w:numPr>
          <w:ilvl w:val="0"/>
          <w:numId w:val="1005"/>
        </w:numPr>
        <w:pStyle w:val="Compact"/>
      </w:pPr>
      <w:r>
        <w:t xml:space="preserve">Optimizer state giữa các round (SGD không có state nên bài báo không cần nói).</w:t>
      </w:r>
    </w:p>
    <w:p>
      <w:pPr>
        <w:numPr>
          <w:ilvl w:val="0"/>
          <w:numId w:val="1005"/>
        </w:numPr>
        <w:pStyle w:val="Compact"/>
      </w:pPr>
      <w:r>
        <w:t xml:space="preserve">Hai forward F_k(x̂), F_k(x) ở bước ① là hai lời gọi riêng hay một batch ghép.</w:t>
      </w:r>
    </w:p>
    <w:bookmarkEnd w:id="24"/>
    <w:bookmarkEnd w:id="25"/>
    <w:bookmarkStart w:id="33" w:name="Xff80f92d3b1b5ab0fb1ca6dbf8ba58dcfc0e2cd"/>
    <w:p>
      <w:pPr>
        <w:pStyle w:val="Heading1"/>
      </w:pPr>
      <w:r>
        <w:t xml:space="preserve">pFedES trên VeReMi NextGen / DAGSNet — bản dựng</w:t>
      </w:r>
    </w:p>
    <w:p>
      <w:pPr>
        <w:pStyle w:val="FirstParagraph"/>
      </w:pPr>
      <w:r>
        <w:t xml:space="preserve">Mọi lựa chọn dưới đây là của</w:t>
      </w:r>
      <w:r>
        <w:t xml:space="preserve"> </w:t>
      </w:r>
      <w:r>
        <w:rPr>
          <w:bCs/>
          <w:b/>
        </w:rPr>
        <w:t xml:space="preserve">bản dựng</w:t>
      </w:r>
      <w:r>
        <w:t xml:space="preserve"> </w:t>
      </w:r>
      <w:r>
        <w:t xml:space="preserve">(chủ dự án chốt 2026-09-11 → 13-09 hoặc tôi chọn và ghi</w:t>
      </w:r>
      <w:r>
        <w:t xml:space="preserve"> </w:t>
      </w:r>
      <w:r>
        <w:t xml:space="preserve">rõ), không gán cho tác giả bài báo. Phương pháp gốc:</w:t>
      </w:r>
      <w:r>
        <w:t xml:space="preserve"> </w:t>
      </w:r>
      <w:hyperlink r:id="rId26">
        <w:r>
          <w:rPr>
            <w:rStyle w:val="VerbatimChar"/>
          </w:rPr>
          <w:t xml:space="preserve">paper.md</w:t>
        </w:r>
      </w:hyperlink>
      <w:r>
        <w:t xml:space="preserve">. Mã:</w:t>
      </w:r>
      <w:r>
        <w:t xml:space="preserve"> </w:t>
      </w:r>
      <w:hyperlink r:id="rId27">
        <w:r>
          <w:rPr>
            <w:rStyle w:val="VerbatimChar"/>
          </w:rPr>
          <w:t xml:space="preserve">proj/</w:t>
        </w:r>
      </w:hyperlink>
      <w:r>
        <w:t xml:space="preserve">.</w:t>
      </w:r>
    </w:p>
    <w:p>
      <w:pPr>
        <w:pStyle w:val="BlockText"/>
      </w:pPr>
      <w:r>
        <w:rPr>
          <w:bCs/>
          <w:b/>
        </w:rPr>
        <w:t xml:space="preserve">Lưu ý lịch sử.</w:t>
      </w:r>
      <w:r>
        <w:t xml:space="preserve"> </w:t>
      </w:r>
      <w:r>
        <w:t xml:space="preserve">Trước bản này có một bản (12-09) chạy</w:t>
      </w:r>
      <w:r>
        <w:t xml:space="preserve"> </w:t>
      </w:r>
      <w:r>
        <w:rPr>
          <w:bCs/>
          <w:b/>
        </w:rPr>
        <w:t xml:space="preserve">LR hằng 1e-3</w:t>
      </w:r>
      <w:r>
        <w:t xml:space="preserve"> </w:t>
      </w:r>
      <w:r>
        <w:t xml:space="preserve">đã bị</w:t>
      </w:r>
      <w:r>
        <w:t xml:space="preserve"> </w:t>
      </w:r>
      <w:r>
        <w:rPr>
          <w:bCs/>
          <w:b/>
        </w:rPr>
        <w:t xml:space="preserve">thay thế hoàn toàn</w:t>
      </w:r>
      <w:r>
        <w:t xml:space="preserve"> </w:t>
      </w:r>
      <w:r>
        <w:t xml:space="preserve">và</w:t>
      </w:r>
      <w:r>
        <w:t xml:space="preserve"> </w:t>
      </w:r>
      <w:r>
        <w:t xml:space="preserve">không đóng góp con số nào cho report: LR hằng làm F_k overfit cục bộ rồi trôi xuống trên test toàn cục.</w:t>
      </w:r>
      <w:r>
        <w:t xml:space="preserve"> </w:t>
      </w:r>
      <w:r>
        <w:t xml:space="preserve">Cấu hình hiện hành:</w:t>
      </w:r>
      <w:r>
        <w:t xml:space="preserve"> </w:t>
      </w:r>
      <w:r>
        <w:rPr>
          <w:bCs/>
          <w:b/>
        </w:rPr>
        <w:t xml:space="preserve">C = 100 % cho cả ba kịch bản, LR cosine 1e-3 → 1e-5</w:t>
      </w:r>
      <w:r>
        <w:t xml:space="preserve">. Chi tiết chỉ còn trong nhật ký</w:t>
      </w:r>
      <w:r>
        <w:t xml:space="preserve"> </w:t>
      </w:r>
      <w:r>
        <w:rPr>
          <w:rStyle w:val="VerbatimChar"/>
        </w:rPr>
        <w:t xml:space="preserve">CONTEXT.md</w:t>
      </w:r>
      <w:r>
        <w:t xml:space="preserve"> </w:t>
      </w:r>
      <w:r>
        <w:t xml:space="preserve">(§11–12), không lặp lại ở đây.</w:t>
      </w:r>
    </w:p>
    <w:bookmarkStart w:id="28" w:name="cấu-hình-đã-chốt-chủ-dự-án-2026-09-11"/>
    <w:p>
      <w:pPr>
        <w:pStyle w:val="Heading2"/>
      </w:pPr>
      <w:r>
        <w:t xml:space="preserve">1. Cấu hình đã chốt (chủ dự án, 2026-09-11)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hạng mục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giá trị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nguồn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Classifier F_k (mọi client)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DAGSNet</w:t>
            </w:r>
            <w:r>
              <w:t xml:space="preserve">, 395.024 tham số, init mặc định PyTorch, seed 42,</w:t>
            </w:r>
            <w:r>
              <w:t xml:space="preserve"> </w:t>
            </w:r>
            <w:r>
              <w:rPr>
                <w:bCs/>
                <w:b/>
              </w:rPr>
              <w:t xml:space="preserve">cùng một init</w:t>
            </w:r>
            <w:r>
              <w:t xml:space="preserve"> </w:t>
            </w:r>
            <w:r>
              <w:t xml:space="preserve">cho mọi client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knowledge/ARCHITECTURE.md</w:t>
            </w:r>
            <w:r>
              <w:t xml:space="preserve">; init chung là lựa chọn của tôi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Proxy 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DAGSNet với head ra 66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build_proxy</w:t>
            </w:r>
            <w:r>
              <w:t xml:space="preserve">, 407.874 tham số) để x̂ cùng chiều 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chủ dự án chọn (thay 2-conv CNN của bài báo)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chỉ giữ và tổng hợp θ của G; không có classifier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bài báo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Kịch bản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/ 50 / 100 client, α = 0,5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chủ dự án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Tham gia 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100 % cho cả ba kịch bản</w:t>
            </w:r>
            <w:r>
              <w:t xml:space="preserve"> </w:t>
            </w:r>
            <w:r>
              <w:t xml:space="preserve">→ K = N = 20 / 50 /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chủ dự án 2026-09-12 (bài báo Table 1–2 dùng 100 %/20 %/10 % — không so trực tiếp được, xem lưu ý đầu file)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Round × epoch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 × (E = 1, E_fe =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chủ dự án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512 / 512 / 256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knowledge/DATASET.md</w:t>
            </w:r>
            <w:r>
              <w:t xml:space="preserve"> </w:t>
            </w:r>
            <w:r>
              <w:t xml:space="preserve">§4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chủ dự án (bài báo không cho giá trị)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Optimizer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AdamW, wd 1e-4</w:t>
            </w:r>
            <w:r>
              <w:t xml:space="preserve">, betas/eps mặc định,</w:t>
            </w:r>
            <w:r>
              <w:t xml:space="preserve"> </w:t>
            </w:r>
            <w:r>
              <w:rPr>
                <w:bCs/>
                <w:b/>
              </w:rPr>
              <w:t xml:space="preserve">tạo mới mỗi client mỗi round</w:t>
            </w:r>
            <w:r>
              <w:t xml:space="preserve"> </w:t>
            </w:r>
            <w:r>
              <w:t xml:space="preserve">(không giữ moment)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chủ dự án (bài báo: SGD 0,01)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Learning 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cosine theo round</w:t>
            </w:r>
            <w:r>
              <w:t xml:space="preserve"> </w:t>
            </w:r>
            <w:r>
              <w:rPr>
                <w:rStyle w:val="VerbatimChar"/>
              </w:rPr>
              <w:t xml:space="preserve">lr_min + (lr − lr_min)/2·(1 + cos(π(t−1)/(T−1)))</w:t>
            </w:r>
            <w:r>
              <w:t xml:space="preserve">, t = 1…50,</w:t>
            </w:r>
            <w:r>
              <w:t xml:space="preserve"> </w:t>
            </w:r>
            <w:r>
              <w:rPr>
                <w:bCs/>
                <w:b/>
              </w:rPr>
              <w:t xml:space="preserve">hằng trong một round</w:t>
            </w:r>
            <w:r>
              <w:t xml:space="preserve">, chung cho η_ω và η_θ; giá trị</w:t>
            </w:r>
            <w:r>
              <w:t xml:space="preserve"> </w:t>
            </w:r>
            <w:r>
              <w:rPr>
                <w:rStyle w:val="VerbatimChar"/>
              </w:rPr>
              <w:t xml:space="preserve">lr</w:t>
            </w:r>
            <w:r>
              <w:t xml:space="preserve">/</w:t>
            </w:r>
            <w:r>
              <w:rPr>
                <w:rStyle w:val="VerbatimChar"/>
              </w:rPr>
              <w:t xml:space="preserve">lr_min</w:t>
            </w:r>
            <w:r>
              <w:t xml:space="preserve"> </w:t>
            </w:r>
            <w:r>
              <w:t xml:space="preserve">xem</w:t>
            </w:r>
            <w:r>
              <w:t xml:space="preserve"> </w:t>
            </w:r>
            <w:r>
              <w:rPr>
                <w:rStyle w:val="VerbatimChar"/>
              </w:rPr>
              <w:t xml:space="preserve">scripts/gen_notebook.py::PAPER</w:t>
            </w:r>
            <w:r>
              <w:t xml:space="preserve"> </w:t>
            </w:r>
            <w:r>
              <w:t xml:space="preserve">(chốt 2026-09-13 sau LR scan local, CONTEXT.md §12)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chủ dự án 2026-09-13:</w:t>
            </w:r>
            <w:r>
              <w:t xml:space="preserve"> </w:t>
            </w:r>
            <w:r>
              <w:rPr>
                <w:bCs/>
                <w:b/>
              </w:rPr>
              <w:t xml:space="preserve">một lịch LR thống nhất cho mọi dự án anh em</w:t>
            </w:r>
            <w:r>
              <w:t xml:space="preserve"> </w:t>
            </w:r>
            <w:r>
              <w:t xml:space="preserve">(công thức của</w:t>
            </w:r>
            <w:r>
              <w:t xml:space="preserve"> </w:t>
            </w:r>
            <w:r>
              <w:rPr>
                <w:rStyle w:val="VerbatimChar"/>
              </w:rPr>
              <w:t xml:space="preserve">afpha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grad-norm 1,0 cho cả ω và 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ARCHITECTURE.md</w:t>
            </w:r>
            <w:r>
              <w:t xml:space="preserve"> </w:t>
            </w:r>
            <w:r>
              <w:t xml:space="preserve">§4.1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fp16 AMP, loss fp32, GradScaler riêng cho ω và 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như các bản dựng trước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Đánh giá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mỗi round, mọi N client</w:t>
            </w:r>
            <w:r>
              <w:t xml:space="preserve">: F_k(x) trên</w:t>
            </w:r>
            <w:r>
              <w:t xml:space="preserve"> </w:t>
            </w:r>
            <w:r>
              <w:rPr>
                <w:bCs/>
                <w:b/>
              </w:rPr>
              <w:t xml:space="preserve">đủ 10.761.343 dòng test</w:t>
            </w:r>
            <w:r>
              <w:t xml:space="preserve">, 10 metric/client, mean/std/min/max trên N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chủ dự án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weights/round_NNN.pt</w:t>
            </w:r>
            <w:r>
              <w:t xml:space="preserve"> </w:t>
            </w:r>
            <w:r>
              <w:t xml:space="preserve">= state_dict của G + state_dict của</w:t>
            </w:r>
            <w:r>
              <w:t xml:space="preserve"> </w:t>
            </w:r>
            <w:r>
              <w:rPr>
                <w:bCs/>
                <w:b/>
              </w:rPr>
              <w:t xml:space="preserve">mọi</w:t>
            </w:r>
            <w:r>
              <w:t xml:space="preserve"> </w:t>
            </w:r>
            <w:r>
              <w:t xml:space="preserve">F_k (tensor thuần,</w:t>
            </w:r>
            <w:r>
              <w:t xml:space="preserve"> </w:t>
            </w:r>
            <w:r>
              <w:rPr>
                <w:rStyle w:val="VerbatimChar"/>
              </w:rPr>
              <w:t xml:space="preserve">weights_only=True</w:t>
            </w:r>
            <w:r>
              <w:t xml:space="preserve">), không optimizer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chủ dự án</w:t>
            </w:r>
          </w:p>
        </w:tc>
      </w:tr>
    </w:tbl>
    <w:bookmarkEnd w:id="28"/>
    <w:bookmarkStart w:id="29" w:name="Xde68fd71c48964db397e93f4af72007582b863d"/>
    <w:p>
      <w:pPr>
        <w:pStyle w:val="Heading2"/>
      </w:pPr>
      <w:r>
        <w:t xml:space="preserve">2. Những chỗ tôi đã chốt thay cho bài báo — phải công bố kèm mọi con số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quyết định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vì sao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hai forward ở bước 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một</w:t>
            </w:r>
            <w:r>
              <w:t xml:space="preserve"> </w:t>
            </w:r>
            <w:r>
              <w:t xml:space="preserve">forward trên batch ghép</w:t>
            </w:r>
            <w:r>
              <w:t xml:space="preserve"> </w:t>
            </w:r>
            <w:r>
              <w:rPr>
                <w:rStyle w:val="VerbatimChar"/>
              </w:rPr>
              <w:t xml:space="preserve">[x̂; x]</w:t>
            </w:r>
            <w:r>
              <w:t xml:space="preserve"> </w:t>
            </w:r>
            <w:r>
              <w:t xml:space="preserve">(2B dòng); loss vẫn đúng Eq. (6) (CE trung bình riêng từng nửa)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compiled bằng CUDA graph không được gọi 2 lần trước backward (replay sau đè output trước); DAGSNet launch-bound nên batch ghép rẻ hơn ~1,7×.</w:t>
            </w:r>
            <w:r>
              <w:t xml:space="preserve"> </w:t>
            </w:r>
            <w:r>
              <w:rPr>
                <w:bCs/>
                <w:b/>
              </w:rPr>
              <w:t xml:space="preserve">Hệ quả:</w:t>
            </w:r>
            <w:r>
              <w:t xml:space="preserve"> </w:t>
            </w:r>
            <w:r>
              <w:t xml:space="preserve">BatchNorm của F_k thấy thống kê của cả x̂ lẫn x trong một batch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đóng băng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requires_grad=False</w:t>
            </w:r>
            <w:r>
              <w:t xml:space="preserve">: BN dùng running stats, Dropout tắt; gradient vẫn chảy</w:t>
            </w:r>
            <w:r>
              <w:t xml:space="preserve"> </w:t>
            </w:r>
            <w:r>
              <w:rPr>
                <w:bCs/>
                <w:b/>
              </w:rPr>
              <w:t xml:space="preserve">xuyên qua</w:t>
            </w:r>
            <w:r>
              <w:t xml:space="preserve"> </w:t>
            </w:r>
            <w:r>
              <w:t xml:space="preserve">F_k tới G ở bước 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x̂ và F_k(·) là hàm tất định của đầu vào khi bị đóng băng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Eq. (11)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chuẩn hoá theo Σ_{k∈S^t} n_k (tập được chọn)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chữ (n toàn cục) thì θ bị co mỗi round khi C &lt; 100 %; ở C = 100 % hai cách trùng nhau, giữ dạng tổng quát trong mã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BN buffer của G khi tổng hợp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running_mean/var</w:t>
            </w:r>
            <w:r>
              <w:t xml:space="preserve"> </w:t>
            </w:r>
            <w:r>
              <w:t xml:space="preserve">trung bình theo n_k như trọng số;</w:t>
            </w:r>
            <w:r>
              <w:t xml:space="preserve"> </w:t>
            </w:r>
            <w:r>
              <w:rPr>
                <w:rStyle w:val="VerbatimChar"/>
              </w:rPr>
              <w:t xml:space="preserve">num_batches_tracked</w:t>
            </w:r>
            <w:r>
              <w:t xml:space="preserve"> </w:t>
            </w:r>
            <w:r>
              <w:t xml:space="preserve">lấy 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như FD-IDS; bài báo không nói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chọn client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select_clients</w:t>
            </w:r>
            <w:r>
              <w:t xml:space="preserve"> </w:t>
            </w:r>
            <w:r>
              <w:t xml:space="preserve">là hàm thuần của (seed, round); với C = 100 % luôn trả</w:t>
            </w:r>
            <w:r>
              <w:t xml:space="preserve"> </w:t>
            </w:r>
            <w:r>
              <w:rPr>
                <w:rStyle w:val="VerbatimChar"/>
              </w:rPr>
              <w:t xml:space="preserve">list(range(N))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resume vẽ lại đúng tập; không ăn RNG train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RNG train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(seed, round, client)</w:t>
            </w:r>
            <w:r>
              <w:t xml:space="preserve"> </w:t>
            </w:r>
            <w:r>
              <w:t xml:space="preserve">→ Dropout (default generator) và shuffle (Generator riêng), đặt ngay trước mỗi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quả không phụ thuộc GPU nào nhận client hay thứ tự; đo được 1 worker ≡ 2 worker, max|Δw|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 F_k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cùng một init seed 42 cho mọi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bài báo không nói (homogeneous setting)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 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mã giữ cơ chế: client không đổi trọng số giữ nguyên confusion; mỗi</w:t>
            </w:r>
            <w:r>
              <w:t xml:space="preserve"> </w:t>
            </w:r>
            <w:r>
              <w:rPr>
                <w:rStyle w:val="VerbatimChar"/>
              </w:rPr>
              <w:t xml:space="preserve">eval_all_every = 10</w:t>
            </w:r>
            <w:r>
              <w:t xml:space="preserve"> </w:t>
            </w:r>
            <w:r>
              <w:t xml:space="preserve">round và round cuối eval lại toàn bộ và so với cache (verifier chấp nhận ≤</w:t>
            </w:r>
            <w:r>
              <w:t xml:space="preserve"> </w:t>
            </w:r>
            <w:r>
              <w:rPr>
                <w:rStyle w:val="VerbatimChar"/>
              </w:rPr>
              <w:t xml:space="preserve">CACHE_TOL_ROWS = 100</w:t>
            </w:r>
            <w:r>
              <w:t xml:space="preserve"> </w:t>
            </w:r>
            <w:r>
              <w:t xml:space="preserve">dòng nhiễu fp16 chéo GPU, đòi</w:t>
            </w:r>
            <w:r>
              <w:t xml:space="preserve"> </w:t>
            </w:r>
            <w:r>
              <w:rPr>
                <w:rStyle w:val="VerbatimChar"/>
              </w:rPr>
              <w:t xml:space="preserve">cache_mismatch</w:t>
            </w:r>
            <w:r>
              <w:t xml:space="preserve"> </w:t>
            </w:r>
            <w:r>
              <w:t xml:space="preserve">trong json = số tính lại).</w:t>
            </w:r>
            <w:r>
              <w:t xml:space="preserve"> </w:t>
            </w:r>
            <w:r>
              <w:rPr>
                <w:bCs/>
                <w:b/>
              </w:rPr>
              <w:t xml:space="preserve">Ở C = 100 % nhánh cache không bao giờ chạy</w:t>
            </w:r>
            <w:r>
              <w:t xml:space="preserve"> </w:t>
            </w:r>
            <w:r>
              <w:t xml:space="preserve">(mọi client đổi trọng số mỗi round) ⇒ eval-all mỗi round,</w:t>
            </w:r>
            <w:r>
              <w:t xml:space="preserve"> </w:t>
            </w:r>
            <w:r>
              <w:rPr>
                <w:rStyle w:val="VerbatimChar"/>
              </w:rPr>
              <w:t xml:space="preserve">cache_mismatch ≡ 0</w:t>
            </w:r>
            <w:r>
              <w:t xml:space="preserve">.</w:t>
            </w:r>
            <w:r>
              <w:t xml:space="preserve"> </w:t>
            </w:r>
            <w:r>
              <w:rPr>
                <w:bCs/>
                <w:b/>
              </w:rPr>
              <w:t xml:space="preserve">Client c luôn eval trên worker c % 2</w:t>
            </w:r>
            <w:r>
              <w:t xml:space="preserve"> </w:t>
            </w:r>
            <w:r>
              <w:t xml:space="preserve">để eval tất định theo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 tất định; chi phí eval/round tỉ lệ N (đo ở §4)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y_pred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chỉ lưu ở</w:t>
            </w:r>
            <w:r>
              <w:t xml:space="preserve"> </w:t>
            </w:r>
            <w:r>
              <w:rPr>
                <w:rStyle w:val="VerbatimChar"/>
              </w:rPr>
              <w:t xml:space="preserve">preds_rounds = [50]</w:t>
            </w:r>
            <w:r>
              <w:t xml:space="preserve"> </w:t>
            </w:r>
            <w:r>
              <w:t xml:space="preserve">(mảng (N, 10.761.343) uint8 = 1,08 GB ở 100c)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lưu mọi round là 54 GB ở 100c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Adam 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moment của F_k</w:t>
            </w:r>
            <w:r>
              <w:t xml:space="preserve"> </w:t>
            </w:r>
            <w:r>
              <w:rPr>
                <w:bCs/>
                <w:b/>
              </w:rPr>
              <w:t xml:space="preserve">bị bỏ</w:t>
            </w:r>
            <w:r>
              <w:t xml:space="preserve"> </w:t>
            </w:r>
            <w:r>
              <w:t xml:space="preserve">mỗi round (chủ dự án chọn phương án này)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cần lưu optimizer; resume chỉ cần trọng số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lịch 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cosine theo round (</w:t>
            </w:r>
            <w:r>
              <w:rPr>
                <w:rStyle w:val="VerbatimChar"/>
              </w:rPr>
              <w:t xml:space="preserve">proj/pfedes.py::lr_at</w:t>
            </w:r>
            <w:r>
              <w:t xml:space="preserve">), hằng trong round, chung η_ω = η_θ;</w:t>
            </w:r>
            <w:r>
              <w:t xml:space="preserve"> </w:t>
            </w:r>
            <w:r>
              <w:rPr>
                <w:rStyle w:val="VerbatimChar"/>
              </w:rPr>
              <w:t xml:space="preserve">lr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lr_schedule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lr_min</w:t>
            </w:r>
            <w:r>
              <w:t xml:space="preserve"> </w:t>
            </w:r>
            <w:r>
              <w:rPr>
                <w:bCs/>
                <w:b/>
              </w:rPr>
              <w:t xml:space="preserve">và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rounds</w:t>
            </w:r>
            <w:r>
              <w:t xml:space="preserve"> </w:t>
            </w:r>
            <w:r>
              <w:t xml:space="preserve">vào</w:t>
            </w:r>
            <w:r>
              <w:t xml:space="preserve"> </w:t>
            </w:r>
            <w:r>
              <w:rPr>
                <w:rStyle w:val="VerbatimChar"/>
              </w:rPr>
              <w:t xml:space="preserve">FINGERPRINT_KEYS</w:t>
            </w:r>
            <w:r>
              <w:t xml:space="preserve"> </w:t>
            </w:r>
            <w:r>
              <w:t xml:space="preserve">(lịch trải theo T nên trọng số ở round r phụ thuộc T — phiên nối tiếp phải giữ đúng</w:t>
            </w:r>
            <w:r>
              <w:t xml:space="preserve"> </w:t>
            </w:r>
            <w:r>
              <w:rPr>
                <w:rStyle w:val="VerbatimChar"/>
              </w:rPr>
              <w:t xml:space="preserve">rounds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logs/round_NNN.json</w:t>
            </w:r>
            <w:r>
              <w:t xml:space="preserve"> </w:t>
            </w:r>
            <w:r>
              <w:t xml:space="preserve">ghi</w:t>
            </w:r>
            <w:r>
              <w:t xml:space="preserve"> </w:t>
            </w:r>
            <w:r>
              <w:rPr>
                <w:rStyle w:val="VerbatimChar"/>
              </w:rPr>
              <w:t xml:space="preserve">lr</w:t>
            </w:r>
            <w:r>
              <w:t xml:space="preserve"> </w:t>
            </w:r>
            <w:r>
              <w:t xml:space="preserve">từng client, verifier so với</w:t>
            </w:r>
            <w:r>
              <w:t xml:space="preserve"> </w:t>
            </w:r>
            <w:r>
              <w:rPr>
                <w:rStyle w:val="VerbatimChar"/>
              </w:rPr>
              <w:t xml:space="preserve">lr_at(cfg, 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bài báo: SGD hằng 0,01. C = 100 % nghĩa là 50 epoch/client; F_k đạt đỉnh trên test toàn cục sau ~1–2 epoch local rồi trôi xuống, lịch cosine chặn đà trôi (LR scan local, CONTEXT.md §12.4)</w:t>
            </w:r>
          </w:p>
        </w:tc>
      </w:tr>
    </w:tbl>
    <w:bookmarkEnd w:id="29"/>
    <w:bookmarkStart w:id="30" w:name="hợp-đồng-artifact-runspfedes_kc"/>
    <w:p>
      <w:pPr>
        <w:pStyle w:val="Heading2"/>
      </w:pPr>
      <w:r>
        <w:t xml:space="preserve">3. Hợp đồng artifact (</w:t>
      </w:r>
      <w:r>
        <w:rPr>
          <w:rStyle w:val="VerbatimChar"/>
        </w:rPr>
        <w:t xml:space="preserve">runs/pfedes_&lt;K&gt;c/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weights/round_NNN.pt     {round, global: sd(G), clients: {cid: sd(F_k)} x N, cfg, fingerprint, prev_sha, metrics(mean)}</w:t>
      </w:r>
      <w:r>
        <w:br/>
      </w:r>
      <w:r>
        <w:rPr>
          <w:rStyle w:val="VerbatimChar"/>
        </w:rPr>
        <w:t xml:space="preserve">resume/round_NNN.pt      {round, rng driver, fingerprint}  — truy vết; resume không cần</w:t>
      </w:r>
      <w:r>
        <w:br/>
      </w:r>
      <w:r>
        <w:rPr>
          <w:rStyle w:val="VerbatimChar"/>
        </w:rPr>
        <w:t xml:space="preserve">confusion/round_NNN.npy  (N, 16, 16) int64 — mỗi client một ma trận, tổng mỗi ma trận = 10.761.343</w:t>
      </w:r>
      <w:r>
        <w:br/>
      </w:r>
      <w:r>
        <w:rPr>
          <w:rStyle w:val="VerbatimChar"/>
        </w:rPr>
        <w:t xml:space="preserve">preds/round_050.u8.npy   (N, 10.761.343) uint8 — chỉ round trong preds_rounds</w:t>
      </w:r>
      <w:r>
        <w:br/>
      </w:r>
      <w:r>
        <w:rPr>
          <w:rStyle w:val="VerbatimChar"/>
        </w:rPr>
        <w:t xml:space="preserve">metrics/round_NNN.json   round, selected, evaluated, cache_mismatch, 10 metric mean + *_std/_min/_max,</w:t>
      </w:r>
      <w:r>
        <w:br/>
      </w:r>
      <w:r>
        <w:rPr>
          <w:rStyle w:val="VerbatimChar"/>
        </w:rPr>
        <w:t xml:space="preserve">                         loss_w/ce_orig/loss_theta/gnorm, steps/skipped (w, theta), train_sec, eval_sec,</w:t>
      </w:r>
      <w:r>
        <w:br/>
      </w:r>
      <w:r>
        <w:rPr>
          <w:rStyle w:val="VerbatimChar"/>
        </w:rPr>
        <w:t xml:space="preserve">                         vram, backend, seconds, clients: [{cid, selected, evaluated, 10 metric, per_class[16]}]</w:t>
      </w:r>
      <w:r>
        <w:br/>
      </w:r>
      <w:r>
        <w:rPr>
          <w:rStyle w:val="VerbatimChar"/>
        </w:rPr>
        <w:t xml:space="preserve">logs/round_NNN.json      {selected: [...], clients: [stats từng client được train]}</w:t>
      </w:r>
      <w:r>
        <w:br/>
      </w:r>
      <w:r>
        <w:rPr>
          <w:rStyle w:val="VerbatimChar"/>
        </w:rPr>
        <w:t xml:space="preserve">reports/manifest.json    cfg hiệu lực, fingerprint, data_id/content_id, số dòng từng client, torch/CUDA</w:t>
      </w:r>
      <w:r>
        <w:br/>
      </w:r>
      <w:r>
        <w:rPr>
          <w:rStyle w:val="VerbatimChar"/>
        </w:rPr>
        <w:t xml:space="preserve">reports/y_true.u8.npy    nhãn test, một lần</w:t>
      </w:r>
      <w:r>
        <w:br/>
      </w:r>
      <w:r>
        <w:rPr>
          <w:rStyle w:val="VerbatimChar"/>
        </w:rPr>
        <w:t xml:space="preserve">reports/calibration.json (chỉ probe) số đo T4</w:t>
      </w:r>
      <w:r>
        <w:br/>
      </w:r>
      <w:r>
        <w:rPr>
          <w:rStyle w:val="VerbatimChar"/>
        </w:rPr>
        <w:t xml:space="preserve">history.csv              DẪN XUẤT: một dòng/round (mean + stats)</w:t>
      </w:r>
      <w:r>
        <w:br/>
      </w:r>
      <w:r>
        <w:rPr>
          <w:rStyle w:val="VerbatimChar"/>
        </w:rPr>
        <w:t xml:space="preserve">clients.csv              DẪN XUẤT: một dòng/(round, client), 10 metric</w:t>
      </w:r>
      <w:r>
        <w:br/>
      </w:r>
      <w:r>
        <w:rPr>
          <w:rStyle w:val="VerbatimChar"/>
        </w:rPr>
        <w:t xml:space="preserve">complete/round_NNN.done  TUYỆT ĐỐI cuối cùng</w:t>
      </w:r>
    </w:p>
    <w:p>
      <w:pPr>
        <w:pStyle w:val="FirstParagraph"/>
      </w:pPr>
      <w:r>
        <w:t xml:space="preserve">Dung lượng trọng số: 20c</w:t>
      </w:r>
      <w:r>
        <w:t xml:space="preserve"> </w:t>
      </w:r>
      <w:r>
        <w:rPr>
          <w:bCs/>
          <w:b/>
        </w:rPr>
        <w:t xml:space="preserve">33 MB/round → 1,7 GB</w:t>
      </w:r>
      <w:r>
        <w:t xml:space="preserve">; 50c</w:t>
      </w:r>
      <w:r>
        <w:t xml:space="preserve"> </w:t>
      </w:r>
      <w:r>
        <w:rPr>
          <w:bCs/>
          <w:b/>
        </w:rPr>
        <w:t xml:space="preserve">81 MB → 4,0 GB</w:t>
      </w:r>
      <w:r>
        <w:t xml:space="preserve">; 100c</w:t>
      </w:r>
      <w:r>
        <w:t xml:space="preserve"> </w:t>
      </w:r>
      <w:r>
        <w:rPr>
          <w:bCs/>
          <w:b/>
        </w:rPr>
        <w:t xml:space="preserve">160 MB → 8,0 GB</w:t>
      </w:r>
      <w:r>
        <w:t xml:space="preserve"> </w:t>
      </w:r>
      <w:r>
        <w:t xml:space="preserve">(50 round).</w:t>
      </w:r>
      <w:r>
        <w:t xml:space="preserve"> </w:t>
      </w:r>
      <w:r>
        <w:rPr>
          <w:rStyle w:val="VerbatimChar"/>
        </w:rPr>
        <w:t xml:space="preserve">FINGERPRINT_KEYS</w:t>
      </w:r>
      <w:r>
        <w:t xml:space="preserve"> </w:t>
      </w:r>
      <w:r>
        <w:t xml:space="preserve">(24 khoá): kiến trúc, lr,</w:t>
      </w:r>
      <w:r>
        <w:t xml:space="preserve"> </w:t>
      </w:r>
      <w:r>
        <w:rPr>
          <w:bCs/>
          <w:b/>
        </w:rPr>
        <w:t xml:space="preserve">lr_schedule, lr_min, rounds</w:t>
      </w:r>
      <w:r>
        <w:t xml:space="preserve">,</w:t>
      </w:r>
      <w:r>
        <w:t xml:space="preserve"> </w:t>
      </w:r>
      <w:r>
        <w:t xml:space="preserve">weight_decay, mu, clip, n_clients, participation, batch, local_epochs, proxy_epochs, seed,</w:t>
      </w:r>
      <w:r>
        <w:t xml:space="preserve"> </w:t>
      </w:r>
      <w:r>
        <w:t xml:space="preserve">data_id, run_name.</w:t>
      </w:r>
      <w:r>
        <w:t xml:space="preserve"> </w:t>
      </w:r>
      <w:r>
        <w:rPr>
          <w:rStyle w:val="VerbatimChar"/>
        </w:rPr>
        <w:t xml:space="preserve">rounds</w:t>
      </w:r>
      <w:r>
        <w:t xml:space="preserve"> </w:t>
      </w:r>
      <w:r>
        <w:rPr>
          <w:bCs/>
          <w:b/>
        </w:rPr>
        <w:t xml:space="preserve">có</w:t>
      </w:r>
      <w:r>
        <w:t xml:space="preserve"> </w:t>
      </w:r>
      <w:r>
        <w:t xml:space="preserve">trong đó từ 13-09 (lịch cosine trải theo T); phiên nối tiếp</w:t>
      </w:r>
      <w:r>
        <w:t xml:space="preserve"> </w:t>
      </w:r>
      <w:r>
        <w:t xml:space="preserve">vẫn hợp lệ vì cùng</w:t>
      </w:r>
      <w:r>
        <w:t xml:space="preserve"> </w:t>
      </w:r>
      <w:r>
        <w:rPr>
          <w:rStyle w:val="VerbatimChar"/>
        </w:rPr>
        <w:t xml:space="preserve">rounds</w:t>
      </w:r>
      <w:r>
        <w:t xml:space="preserve"> </w:t>
      </w:r>
      <w:r>
        <w:t xml:space="preserve">= 50 và</w:t>
      </w:r>
      <w:r>
        <w:t xml:space="preserve"> </w:t>
      </w:r>
      <w:r>
        <w:rPr>
          <w:rStyle w:val="VerbatimChar"/>
        </w:rPr>
        <w:t xml:space="preserve">lr_at</w:t>
      </w:r>
      <w:r>
        <w:t xml:space="preserve"> </w:t>
      </w:r>
      <w:r>
        <w:t xml:space="preserve">là hàm thuần của (cfg, round).</w:t>
      </w:r>
    </w:p>
    <w:bookmarkEnd w:id="30"/>
    <w:bookmarkStart w:id="31" w:name="X13b4cdfccaed7c2363d8e49ddd77278e593c42b"/>
    <w:p>
      <w:pPr>
        <w:pStyle w:val="Heading2"/>
      </w:pPr>
      <w:r>
        <w:t xml:space="preserve">4. Chi phí một round — đo thật trên 2×T4, C = 100 % (production</w:t>
      </w:r>
      <w:r>
        <w:t xml:space="preserve"> </w:t>
      </w:r>
      <w:r>
        <w:rPr>
          <w:rStyle w:val="VerbatimChar"/>
        </w:rPr>
        <w:t xml:space="preserve">_cos</w:t>
      </w:r>
      <w:r>
        <w:t xml:space="preserve">, 13–15/09)</w:t>
      </w:r>
    </w:p>
    <w:p>
      <w:pPr>
        <w:pStyle w:val="FirstParagraph"/>
      </w:pPr>
      <w:r>
        <w:t xml:space="preserve">Ở C = 100 % mỗi round train đúng</w:t>
      </w:r>
      <w:r>
        <w:t xml:space="preserve"> </w:t>
      </w:r>
      <w:r>
        <w:rPr>
          <w:bCs/>
          <w:b/>
        </w:rPr>
        <w:t xml:space="preserve">một epoch trên toàn bộ 43 045 415 dòng</w:t>
      </w:r>
      <w:r>
        <w:t xml:space="preserve"> </w:t>
      </w:r>
      <w:r>
        <w:t xml:space="preserve">bất kể N (nên train/round gần</w:t>
      </w:r>
      <w:r>
        <w:t xml:space="preserve"> </w:t>
      </w:r>
      <w:r>
        <w:t xml:space="preserve">như không phụ thuộc N, chỉ phụ thuộc batch) và eval là eval-all mọi round (không có cache). Số dưới đây là</w:t>
      </w:r>
      <w:r>
        <w:t xml:space="preserve"> </w:t>
      </w:r>
      <w:r>
        <w:t xml:space="preserve">trung vị trên run đã kéo về (</w:t>
      </w:r>
      <w:r>
        <w:rPr>
          <w:rStyle w:val="VerbatimChar"/>
        </w:rPr>
        <w:t xml:space="preserve">report_data/summary.json</w:t>
      </w:r>
      <w:r>
        <w:t xml:space="preserve">); round lớn nhất là round có compile (round 1 hoặc</w:t>
      </w:r>
      <w:r>
        <w:t xml:space="preserve"> </w:t>
      </w:r>
      <w:r>
        <w:t xml:space="preserve">round đầu mỗi phiên).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80"/>
        <w:gridCol w:w="1440"/>
        <w:gridCol w:w="1440"/>
        <w:gridCol w:w="1440"/>
        <w:gridCol w:w="1440"/>
        <w:gridCol w:w="1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kịch bản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train / 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eval / 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round (trung vị / lớn nhất)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 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phiên Kaggle (trần 12 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20c (B=512)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1046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273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1320 / 1448 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18,2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(28 + 22 round)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50c (B=512)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1013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687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1716 / 1968 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23,9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(21 + 21 + 8)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100c (B=256)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1293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1286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2577 / 3041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≈</w:t>
            </w:r>
            <w:r>
              <w:t xml:space="preserve"> </w:t>
            </w:r>
            <w:r>
              <w:rPr>
                <w:bCs/>
                <w:b/>
              </w:rPr>
              <w:t xml:space="preserve">36 h</w:t>
            </w:r>
            <w:r>
              <w:t xml:space="preserve"> </w:t>
            </w:r>
            <w:r>
              <w:t xml:space="preserve">(28,6 h cho 39 round)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(13 + 12 + 14 + …)</w:t>
            </w:r>
          </w:p>
        </w:tc>
      </w:tr>
    </w:tbl>
    <w:p>
      <w:pPr>
        <w:pStyle w:val="BodyText"/>
      </w:pPr>
      <w:r>
        <w:t xml:space="preserve">Startup + prepack + compile 9–22 phút/phiên; VRAM 7,0–7,4 GiB/GPU; train compiled 12,06 ms/phase-step</w:t>
      </w:r>
      <w:r>
        <w:t xml:space="preserve"> </w:t>
      </w:r>
      <w:r>
        <w:t xml:space="preserve">@512</w:t>
      </w:r>
      <w:r>
        <w:t xml:space="preserve"> </w:t>
      </w:r>
      <w:r>
        <w:t xml:space="preserve">(probe 20c,</w:t>
      </w:r>
      <w:r>
        <w:t xml:space="preserve"> </w:t>
      </w:r>
      <w:r>
        <w:rPr>
          <w:rStyle w:val="VerbatimChar"/>
        </w:rPr>
        <w:t xml:space="preserve">runs/pulls/probe20/</w:t>
      </w:r>
      <w:r>
        <w:t xml:space="preserve">), eval compiled-folded</w:t>
      </w:r>
      <w:r>
        <w:t xml:space="preserve"> </w:t>
      </w:r>
      <w:r>
        <w:t xml:space="preserve">@16384</w:t>
      </w:r>
      <w:r>
        <w:t xml:space="preserve"> </w:t>
      </w:r>
      <w:r>
        <w:t xml:space="preserve">≈ 414k rows/s/GPU. 100c tốn hơn vì batch 256</w:t>
      </w:r>
      <w:r>
        <w:t xml:space="preserve"> </w:t>
      </w:r>
      <w:r>
        <w:t xml:space="preserve">gấp đôi số bước (DAGSNet launch-bound) và nghẽn 4 vCPU.</w:t>
      </w:r>
    </w:p>
    <w:bookmarkEnd w:id="31"/>
    <w:bookmarkStart w:id="32" w:name="kiểm-chứng-đã-có-local"/>
    <w:p>
      <w:pPr>
        <w:pStyle w:val="Heading2"/>
      </w:pPr>
      <w:r>
        <w:t xml:space="preserve">5. Kiểm chứng đã có (local)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bài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kiểm gì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quả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tests/test_units.py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tham số F/G, round-trip flat, fold BN (max|Δ| 1,9e-7), eval đủ dòng, Eq. (6)/(9) và hướng gradient, Eq. (11), chọn client,</w:t>
            </w:r>
            <w:r>
              <w:t xml:space="preserve"> </w:t>
            </w:r>
            <w:r>
              <w:rPr>
                <w:bCs/>
                <w:b/>
              </w:rPr>
              <w:t xml:space="preserve">lịch LR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lr_at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(8 ca)</w:t>
            </w:r>
            <w:r>
              <w:t xml:space="preserve">, 10 metric vs sklearn (5,6e-17)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32/32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tests/test_smoke_real.py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driver thật, 4 client thật của 100c, K=2, kế hoạch</w:t>
            </w:r>
            <w:r>
              <w:t xml:space="preserve"> </w:t>
            </w:r>
            <w:r>
              <w:rPr>
                <w:bCs/>
                <w:b/>
              </w:rPr>
              <w:t xml:space="preserve">4 round cố định</w:t>
            </w:r>
            <w:r>
              <w:t xml:space="preserve"> </w:t>
            </w:r>
            <w:r>
              <w:t xml:space="preserve">(fingerprint có</w:t>
            </w:r>
            <w:r>
              <w:t xml:space="preserve"> </w:t>
            </w:r>
            <w:r>
              <w:rPr>
                <w:rStyle w:val="VerbatimChar"/>
              </w:rPr>
              <w:t xml:space="preserve">rounds</w:t>
            </w:r>
            <w:r>
              <w:t xml:space="preserve">) + crash-replay (bit-identical) + phiên tiếp theo mô phỏng bằng xoá round 4 (chạy lại</w:t>
            </w:r>
            <w:r>
              <w:t xml:space="preserve"> </w:t>
            </w:r>
            <w:r>
              <w:rPr>
                <w:bCs/>
                <w:b/>
              </w:rPr>
              <w:t xml:space="preserve">bit-identical</w:t>
            </w:r>
            <w:r>
              <w:t xml:space="preserve">, cache dựng lại từ confusion) + chặn</w:t>
            </w:r>
            <w:r>
              <w:t xml:space="preserve"> </w:t>
            </w:r>
            <w:r>
              <w:rPr>
                <w:rStyle w:val="VerbatimChar"/>
              </w:rPr>
              <w:t xml:space="preserve">rounds</w:t>
            </w:r>
            <w:r>
              <w:t xml:space="preserve"> </w:t>
            </w:r>
            <w:r>
              <w:t xml:space="preserve">khác ở cổng + phiên</w:t>
            </w:r>
            <w:r>
              <w:t xml:space="preserve"> </w:t>
            </w:r>
            <w:r>
              <w:t xml:space="preserve">“</w:t>
            </w:r>
            <w:r>
              <w:t xml:space="preserve">không còn gì để train</w:t>
            </w:r>
            <w:r>
              <w:t xml:space="preserve">”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require_resume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lr</w:t>
            </w:r>
            <w:r>
              <w:t xml:space="preserve"> </w:t>
            </w:r>
            <w:r>
              <w:t xml:space="preserve">mỗi round/client khớp lịch; verify 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tests/test_two_workers.py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worker ≡ 2 worker, max|Δw|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tests/test_compile_gate.py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certify/reject/fallback, khôi phục dropout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tests/test_gpu_local.py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Inductor + CUDA graph thật trên sm_86: 4 graph, tail batch, AMP, compiled ≈ eager, eval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(không phải bằng chứng sm_75)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tests/test_ckpt_verify.py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hợp đồng weights, fingerprint (14 khoá khoa học kể cả</w:t>
            </w:r>
            <w:r>
              <w:t xml:space="preserve"> </w:t>
            </w:r>
            <w:r>
              <w:rPr>
                <w:rStyle w:val="VerbatimChar"/>
              </w:rPr>
              <w:t xml:space="preserve">lr_schedule</w:t>
            </w:r>
            <w:r>
              <w:t xml:space="preserve">/</w:t>
            </w:r>
            <w:r>
              <w:rPr>
                <w:rStyle w:val="VerbatimChar"/>
              </w:rPr>
              <w:t xml:space="preserve">lr_min</w:t>
            </w:r>
            <w:r>
              <w:t xml:space="preserve">/</w:t>
            </w:r>
            <w:r>
              <w:rPr>
                <w:rStyle w:val="VerbatimChar"/>
              </w:rPr>
              <w:t xml:space="preserve">rounds</w:t>
            </w:r>
            <w:r>
              <w:t xml:space="preserve"> </w:t>
            </w:r>
            <w:r>
              <w:t xml:space="preserve">đổi hash, 6 khoá vận hành không),</w:t>
            </w:r>
            <w:r>
              <w:t xml:space="preserve"> </w:t>
            </w:r>
            <w:r>
              <w:rPr>
                <w:bCs/>
                <w:b/>
              </w:rPr>
              <w:t xml:space="preserve">16 ca tamper</w:t>
            </w:r>
            <w:r>
              <w:t xml:space="preserve"> </w:t>
            </w:r>
            <w:r>
              <w:t xml:space="preserve">(gồm json</w:t>
            </w:r>
            <w:r>
              <w:t xml:space="preserve"> </w:t>
            </w:r>
            <w:r>
              <w:rPr>
                <w:rStyle w:val="VerbatimChar"/>
              </w:rPr>
              <w:t xml:space="preserve">cache_mismatch</w:t>
            </w:r>
            <w:r>
              <w:t xml:space="preserve"> </w:t>
            </w:r>
            <w:r>
              <w:t xml:space="preserve">không khớp, CM của client không được chọn nhưng eval lại dịch hàng trăm dòng,</w:t>
            </w:r>
            <w:r>
              <w:t xml:space="preserve"> </w:t>
            </w:r>
            <w:r>
              <w:rPr>
                <w:bCs/>
                <w:b/>
              </w:rPr>
              <w:t xml:space="preserve">client train ở LR lệch lịch</w:t>
            </w:r>
            <w:r>
              <w:t xml:space="preserve">) + 1 ca lệch 5 dòng được chấp nhận và báo cáo, import từ mount read-only, từ chối ghép hai lịch sử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tests/test_notebook_sim.py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 đúng các cell notebook probe trên cây</w:t>
            </w:r>
            <w:r>
              <w:t xml:space="preserve"> </w:t>
            </w:r>
            <w:r>
              <w:rPr>
                <w:rStyle w:val="VerbatimChar"/>
              </w:rPr>
              <w:t xml:space="preserve">/kaggle</w:t>
            </w:r>
            <w:r>
              <w:t xml:space="preserve"> </w:t>
            </w:r>
            <w:r>
              <w:t xml:space="preserve">giả (CPU: mọi cell trừ calibration; GPU: tới hết calibration)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scripts/validate_notebooks.py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metadata, CFG qua AST, module ↔ nguồn từng byte, thứ tự luồng, tên biến, thư mục</w:t>
            </w:r>
            <w:r>
              <w:t xml:space="preserve"> </w:t>
            </w:r>
            <w:r>
              <w:rPr>
                <w:rStyle w:val="VerbatimChar"/>
              </w:rPr>
              <w:t xml:space="preserve">_sN</w:t>
            </w:r>
            <w:r>
              <w:t xml:space="preserve"> </w:t>
            </w:r>
            <w:r>
              <w:t xml:space="preserve">phải</w:t>
            </w:r>
            <w:r>
              <w:t xml:space="preserve"> </w:t>
            </w:r>
            <w:r>
              <w:rPr>
                <w:rStyle w:val="VerbatimChar"/>
              </w:rPr>
              <w:t xml:space="preserve">require_resume</w:t>
            </w:r>
            <w:r>
              <w:t xml:space="preserve"> </w:t>
            </w:r>
            <w:r>
              <w:t xml:space="preserve">+ title</w:t>
            </w:r>
            <w:r>
              <w:t xml:space="preserve"> </w:t>
            </w:r>
            <w:r>
              <w:rPr>
                <w:rStyle w:val="VerbatimChar"/>
              </w:rPr>
              <w:t xml:space="preserve">sN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20c/50c/100c/20c-probe/20c-s2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probe Kaggle</w:t>
            </w:r>
            <w:r>
              <w:t xml:space="preserve"> </w:t>
            </w:r>
            <w:r>
              <w:rPr>
                <w:rStyle w:val="VerbatimChar"/>
              </w:rPr>
              <w:t xml:space="preserve">khanhmay0304/pfedes-veremi-20-clients-probe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round thật trên 2×T4: backend compiled cả train lẫn eval, 0 non-finite,</w:t>
            </w:r>
            <w:r>
              <w:t xml:space="preserve"> </w:t>
            </w:r>
            <w:r>
              <w:rPr>
                <w:rStyle w:val="VerbatimChar"/>
              </w:rPr>
              <w:t xml:space="preserve">cache_mismatch=0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verify_run</w:t>
            </w:r>
            <w:r>
              <w:t xml:space="preserve"> </w:t>
            </w:r>
            <w:r>
              <w:t xml:space="preserve">pass trên output kéo về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(0,99 h)</w:t>
            </w:r>
          </w:p>
        </w:tc>
      </w:tr>
    </w:tbl>
    <w:bookmarkEnd w:id="32"/>
    <w:bookmarkEnd w:id="33"/>
    <w:bookmarkStart w:id="87" w:name="X2b4f1ab90e96c242445d77cb00595bd2cf51012"/>
    <w:p>
      <w:pPr>
        <w:pStyle w:val="Heading1"/>
      </w:pPr>
      <w:r>
        <w:t xml:space="preserve">Báo cáo dựng lại pFedES trên VeReMi NextGen / DAGSNet</w:t>
      </w:r>
    </w:p>
    <w:p>
      <w:pPr>
        <w:pStyle w:val="FirstParagraph"/>
      </w:pPr>
      <w:r>
        <w:rPr>
          <w:bCs/>
          <w:b/>
        </w:rPr>
        <w:t xml:space="preserve">Trạng thái: HOÀN TẤT.</w:t>
      </w:r>
      <w:r>
        <w:t xml:space="preserve"> </w:t>
      </w:r>
      <w:r>
        <w:t xml:space="preserve">Cả ba kịch bản 20 / 50 / 100 client đã chạy đủ</w:t>
      </w:r>
      <w:r>
        <w:t xml:space="preserve"> </w:t>
      </w:r>
      <w:r>
        <w:rPr>
          <w:bCs/>
          <w:b/>
        </w:rPr>
        <w:t xml:space="preserve">50/50 round</w:t>
      </w:r>
      <w:r>
        <w:t xml:space="preserve">; mọi con số dưới đây là</w:t>
      </w:r>
      <w:r>
        <w:t xml:space="preserve"> </w:t>
      </w:r>
      <w:r>
        <w:t xml:space="preserve">số chính thức, đọc từ ba thư mục run đã ghép và verify (</w:t>
      </w:r>
      <w:r>
        <w:rPr>
          <w:rStyle w:val="VerbatimChar"/>
        </w:rPr>
        <w:t xml:space="preserve">runs/merged/pfedes_{20,50,100}c_cos/</w:t>
      </w:r>
      <w:r>
        <w:t xml:space="preserve">).</w:t>
      </w:r>
      <w:r>
        <w:t xml:space="preserve"> </w:t>
      </w:r>
      <w:r>
        <w:t xml:space="preserve">Ngày lập: 2026-09-15, hoàn tất 2026-09-16. Nguồn số liệu:</w:t>
      </w:r>
      <w:r>
        <w:t xml:space="preserve"> </w:t>
      </w:r>
      <w:hyperlink r:id="rId34">
        <w:r>
          <w:rPr>
            <w:rStyle w:val="VerbatimChar"/>
          </w:rPr>
          <w:t xml:space="preserve">report_data/</w:t>
        </w:r>
      </w:hyperlink>
      <w:r>
        <w:t xml:space="preserve"> </w:t>
      </w:r>
      <w:r>
        <w:t xml:space="preserve">(sinh bởi</w:t>
      </w:r>
      <w:r>
        <w:t xml:space="preserve"> </w:t>
      </w:r>
      <w:hyperlink r:id="rId35">
        <w:r>
          <w:rPr>
            <w:rStyle w:val="VerbatimChar"/>
          </w:rPr>
          <w:t xml:space="preserve">scripts/report_data.py</w:t>
        </w:r>
      </w:hyperlink>
      <w:r>
        <w:t xml:space="preserve"> </w:t>
      </w:r>
      <w:r>
        <w:t xml:space="preserve">từ artifact đã kéo về và verify local; không có số nào</w:t>
      </w:r>
      <w:r>
        <w:t xml:space="preserve"> </w:t>
      </w:r>
      <w:r>
        <w:t xml:space="preserve">lấy từ W&amp;B). Sổ quyết định:</w:t>
      </w:r>
      <w:r>
        <w:t xml:space="preserve"> </w:t>
      </w:r>
      <w:hyperlink r:id="rId20">
        <w:r>
          <w:rPr>
            <w:rStyle w:val="VerbatimChar"/>
          </w:rPr>
          <w:t xml:space="preserve">rebuild.md</w:t>
        </w:r>
      </w:hyperlink>
      <w:r>
        <w:t xml:space="preserve">; phương pháp gốc:</w:t>
      </w:r>
      <w:r>
        <w:t xml:space="preserve"> </w:t>
      </w:r>
      <w:hyperlink r:id="rId26">
        <w:r>
          <w:rPr>
            <w:rStyle w:val="VerbatimChar"/>
          </w:rPr>
          <w:t xml:space="preserve">paper.md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36" w:name="tóm-tắt"/>
    <w:p>
      <w:pPr>
        <w:pStyle w:val="Heading2"/>
      </w:pPr>
      <w:r>
        <w:t xml:space="preserve">1. Tóm tắt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2112"/>
        <w:gridCol w:w="2112"/>
        <w:gridCol w:w="2112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20 client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 client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 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round hoàn tất / kế hoạch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50 / 50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50 / 50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50 / 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f1_macro round cuối (mean trên client)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0,4856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0,3652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0,2900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 round cuối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0,3692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f1_macro round 1 → đỉnh hậu kiểm → cuối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0,4851 → 0,5010 (r5) → 0,4856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0,3893 → 0,3893 (r1) → 0,3652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0,3238 → 0,3238 (r1) → 0,2900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 yếu nhất / mạnh nhất (f1_macro)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#12 0,282 / #6 0,645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#15 0,230 / #11 0,502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#14 0,142 / #57 0,385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round-time trung vị trên 2×T4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22,0 phút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28,6 phút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44,2 phút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tổng giờ round (không kể startup)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18,2 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23,9 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37,6 h</w:t>
            </w:r>
          </w:p>
        </w:tc>
      </w:tr>
    </w:tbl>
    <w:p>
      <w:pPr>
        <w:pStyle w:val="BodyText"/>
      </w:pPr>
      <w:r>
        <w:t xml:space="preserve">Ba điều cần đọc cùng bảng trên: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Điểm số giảm mạnh theo số client</w:t>
      </w:r>
      <w:r>
        <w:t xml:space="preserve"> </w:t>
      </w:r>
      <w:r>
        <w:t xml:space="preserve">(0,486 → 0,365 → 0,290). Mỗi kịch bản chia lại</w:t>
      </w:r>
      <w:r>
        <w:t xml:space="preserve"> </w:t>
      </w:r>
      <w:r>
        <w:rPr>
          <w:iCs/>
          <w:i/>
        </w:rPr>
        <w:t xml:space="preserve">cùng</w:t>
      </w:r>
      <w:r>
        <w:t xml:space="preserve"> </w:t>
      </w:r>
      <w:r>
        <w:t xml:space="preserve">43 triệu dòng</w:t>
      </w:r>
      <w:r>
        <w:t xml:space="preserve"> </w:t>
      </w:r>
      <w:r>
        <w:t xml:space="preserve">train, nên client càng nhiều thì mỗi F_k càng ít dữ liệu (trung vị 1,82 M → 713 k → 383 k dòng) và càng lệch</w:t>
      </w:r>
      <w:r>
        <w:t xml:space="preserve"> </w:t>
      </w:r>
      <w:r>
        <w:t xml:space="preserve">phân bố; F_k chỉ được giám sát bằng nhãn cục bộ, còn tri thức toàn cục trong G chỉ đi vào nhánh x̂ lúc train</w:t>
      </w:r>
      <w:r>
        <w:t xml:space="preserve"> </w:t>
      </w:r>
      <w:r>
        <w:t xml:space="preserve">và</w:t>
      </w:r>
      <w:r>
        <w:t xml:space="preserve"> </w:t>
      </w:r>
      <w:r>
        <w:rPr>
          <w:bCs/>
          <w:b/>
        </w:rPr>
        <w:t xml:space="preserve">không được dùng lúc suy luận</w:t>
      </w:r>
      <w:r>
        <w:t xml:space="preserve"> </w:t>
      </w:r>
      <w:r>
        <w:t xml:space="preserve">(đúng quy tắc của bài báo).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Đường cong không đi lên.</w:t>
      </w:r>
      <w:r>
        <w:t xml:space="preserve"> </w:t>
      </w:r>
      <w:r>
        <w:t xml:space="preserve">Round 1 (một epoch cục bộ) đã là mức cao nhất hoặc gần nhất; sau đó điểm trên</w:t>
      </w:r>
      <w:r>
        <w:t xml:space="preserve"> </w:t>
      </w:r>
      <w:r>
        <w:t xml:space="preserve">test toàn cục giảm chậm rồi phẳng từ khoảng round 15 (20c, 50c) / round 25 (100c) khi LR cosine hạ thấp.</w:t>
      </w:r>
      <w:r>
        <w:t xml:space="preserve"> </w:t>
      </w:r>
      <w:r>
        <w:t xml:space="preserve">Đây là hiện tượng đã dự đoán trước khi chạy (CONTEXT.md §12.4), không phải lỗi pipeline.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Số này không so được với Table 1–2 của bài báo</w:t>
      </w:r>
      <w:r>
        <w:t xml:space="preserve"> </w:t>
      </w:r>
      <w:r>
        <w:t xml:space="preserve">(mục 6): khác dữ liệu, khác số lớp, khác cách chia test,</w:t>
      </w:r>
      <w:r>
        <w:t xml:space="preserve"> </w:t>
      </w:r>
      <w:r>
        <w:t xml:space="preserve">và tham gia C = 100 % thay vì 100 %/20 %/10 %.</w:t>
      </w:r>
    </w:p>
    <w:p>
      <w:pPr>
        <w:pStyle w:val="FirstParagraph"/>
      </w:pPr>
      <w:r>
        <w:t xml:space="preserve">Caveat bắt buộc (mục 3.3 và 7) đi kèm mọi con số: test toàn cục thay vì test riêng client; mất cân bằng 41:1 nên</w:t>
      </w:r>
      <w:r>
        <w:t xml:space="preserve"> </w:t>
      </w:r>
      <w:r>
        <w:t xml:space="preserve">đọc</w:t>
      </w:r>
      <w:r>
        <w:t xml:space="preserve"> </w:t>
      </w:r>
      <w:r>
        <w:rPr>
          <w:rStyle w:val="VerbatimChar"/>
        </w:rPr>
        <w:t xml:space="preserve">f1_macro</w:t>
      </w:r>
      <w:r>
        <w:t xml:space="preserve"> </w:t>
      </w:r>
      <w:r>
        <w:t xml:space="preserve">chứ không đọc</w:t>
      </w:r>
      <w:r>
        <w:t xml:space="preserve"> </w:t>
      </w:r>
      <w:r>
        <w:rPr>
          <w:rStyle w:val="VerbatimChar"/>
        </w:rPr>
        <w:t xml:space="preserve">accuracy</w:t>
      </w:r>
      <w:r>
        <w:t xml:space="preserve">; rò rỉ Sybil; scaler fit trên toàn bộ train; một seed.</w:t>
      </w:r>
    </w:p>
    <w:bookmarkEnd w:id="36"/>
    <w:bookmarkStart w:id="39" w:name="bài-báo-và-những-gì-được-dựng-lại"/>
    <w:p>
      <w:pPr>
        <w:pStyle w:val="Heading2"/>
      </w:pPr>
      <w:r>
        <w:t xml:space="preserve">2. Bài báo và những gì được dựng lại</w:t>
      </w:r>
    </w:p>
    <w:p>
      <w:pPr>
        <w:pStyle w:val="FirstParagraph"/>
      </w:pPr>
      <w:r>
        <w:rPr>
          <w:bCs/>
          <w:b/>
        </w:rPr>
        <w:t xml:space="preserve">Bài báo.</w:t>
      </w:r>
      <w:r>
        <w:t xml:space="preserve"> </w:t>
      </w:r>
      <w:r>
        <w:t xml:space="preserve">Yi L., Yu H., Ren C., Wang G., Liu X., Li X.</w:t>
      </w:r>
      <w:r>
        <w:t xml:space="preserve"> </w:t>
      </w:r>
      <w:r>
        <w:rPr>
          <w:iCs/>
          <w:i/>
        </w:rPr>
        <w:t xml:space="preserve">pFedES: Generalized Proxy Feature Extractor Sharing</w:t>
      </w:r>
      <w:r>
        <w:rPr>
          <w:iCs/>
          <w:i/>
        </w:rPr>
        <w:t xml:space="preserve"> </w:t>
      </w:r>
      <w:r>
        <w:rPr>
          <w:iCs/>
          <w:i/>
        </w:rPr>
        <w:t xml:space="preserve">for Model Heterogeneous Personalized Federated Learning.</w:t>
      </w:r>
      <w:r>
        <w:t xml:space="preserve"> </w:t>
      </w:r>
      <w:r>
        <w:t xml:space="preserve">Bản markdown trong repo (</w:t>
      </w:r>
      <w:hyperlink r:id="rId37">
        <w:r>
          <w:rPr>
            <w:rStyle w:val="VerbatimChar"/>
          </w:rPr>
          <w:t xml:space="preserve">00121-YiL.md</w:t>
        </w:r>
      </w:hyperlink>
      <w:r>
        <w:t xml:space="preserve">)</w:t>
      </w:r>
      <w:r>
        <w:t xml:space="preserve"> </w:t>
      </w:r>
      <w:r>
        <w:rPr>
          <w:bCs/>
          <w:b/>
        </w:rPr>
        <w:t xml:space="preserve">không có phụ lục</w:t>
      </w:r>
      <w:r>
        <w:t xml:space="preserve">: Algorithm 1, Table 3–4 (kiến trúc CNN-1…5), giá trị μ và E_fe đã chọn đều thiếu.</w:t>
      </w:r>
    </w:p>
    <w:p>
      <w:pPr>
        <w:pStyle w:val="BodyText"/>
      </w:pPr>
      <w:r>
        <w:rPr>
          <w:bCs/>
          <w:b/>
        </w:rPr>
        <w:t xml:space="preserve">Cơ chế được dựng lại đầy đủ</w:t>
      </w:r>
      <w:r>
        <w:t xml:space="preserve"> </w:t>
      </w:r>
      <w:r>
        <w:t xml:space="preserve">(Eq. (4)–(11),</w:t>
      </w:r>
      <w:r>
        <w:t xml:space="preserve"> </w:t>
      </w:r>
      <w:hyperlink r:id="rId38">
        <w:r>
          <w:rPr>
            <w:rStyle w:val="VerbatimChar"/>
          </w:rPr>
          <w:t xml:space="preserve">proj/pfedes.py</w:t>
        </w:r>
      </w:hyperlink>
      <w:r>
        <w:t xml:space="preserve">):</w:t>
      </w:r>
    </w:p>
    <w:p>
      <w:pPr>
        <w:numPr>
          <w:ilvl w:val="0"/>
          <w:numId w:val="1007"/>
        </w:numPr>
        <w:pStyle w:val="Compact"/>
      </w:pPr>
      <w:r>
        <w:t xml:space="preserve">Server chỉ giữ và tổng hợp</w:t>
      </w:r>
      <w:r>
        <w:t xml:space="preserve"> </w:t>
      </w:r>
      <w:r>
        <w:rPr>
          <w:bCs/>
          <w:b/>
        </w:rPr>
        <w:t xml:space="preserve">proxy feature extractor G(θ)</w:t>
      </w:r>
      <w:r>
        <w:t xml:space="preserve"> </w:t>
      </w:r>
      <w:r>
        <w:t xml:space="preserve">nhỏ; classifier F_k(ω_k) của từng client không</w:t>
      </w:r>
      <w:r>
        <w:t xml:space="preserve"> </w:t>
      </w:r>
      <w:r>
        <w:t xml:space="preserve">bao giờ rời client.</w:t>
      </w:r>
    </w:p>
    <w:p>
      <w:pPr>
        <w:numPr>
          <w:ilvl w:val="0"/>
          <w:numId w:val="1007"/>
        </w:numPr>
        <w:pStyle w:val="Compact"/>
      </w:pPr>
      <w:r>
        <w:t xml:space="preserve">Mỗi round, client k:</w:t>
      </w:r>
      <w:r>
        <w:t xml:space="preserve"> </w:t>
      </w:r>
      <w:r>
        <w:rPr>
          <w:bCs/>
          <w:b/>
        </w:rPr>
        <w:t xml:space="preserve">bước ①</w:t>
      </w:r>
      <w:r>
        <w:t xml:space="preserve"> </w:t>
      </w:r>
      <w:r>
        <w:t xml:space="preserve">đóng băng G, train F_k với ℓ_ω = μ·CE(F_k(G(x)), y) + (1−μ)·CE(F_k(x), y);</w:t>
      </w:r>
      <w:r>
        <w:t xml:space="preserve"> </w:t>
      </w:r>
      <w:r>
        <w:rPr>
          <w:bCs/>
          <w:b/>
        </w:rPr>
        <w:t xml:space="preserve">bước ②</w:t>
      </w:r>
      <w:r>
        <w:t xml:space="preserve"> </w:t>
      </w:r>
      <w:r>
        <w:t xml:space="preserve">đóng băng F_k, train G với CE(F_k(G(x)), y); gửi θ_k lên server; server lấy trung bình theo n_k.</w:t>
      </w:r>
    </w:p>
    <w:p>
      <w:pPr>
        <w:numPr>
          <w:ilvl w:val="0"/>
          <w:numId w:val="1007"/>
        </w:numPr>
        <w:pStyle w:val="Compact"/>
      </w:pPr>
      <w:r>
        <w:t xml:space="preserve">Suy luận chỉ dùng</w:t>
      </w:r>
      <w:r>
        <w:t xml:space="preserve"> </w:t>
      </w:r>
      <w:r>
        <w:rPr>
          <w:bCs/>
          <w:b/>
        </w:rPr>
        <w:t xml:space="preserve">F_k(x)</w:t>
      </w:r>
      <w:r>
        <w:t xml:space="preserve"> </w:t>
      </w:r>
      <w:r>
        <w:t xml:space="preserve">(bài báo:</w:t>
      </w:r>
      <w:r>
        <w:t xml:space="preserve"> </w:t>
      </w:r>
      <w:r>
        <w:t xml:space="preserve">“</w:t>
      </w:r>
      <w:r>
        <w:t xml:space="preserve">only each client’s personalized heterogeneous local model … is used</w:t>
      </w:r>
      <w:r>
        <w:t xml:space="preserve"> </w:t>
      </w:r>
      <w:r>
        <w:t xml:space="preserve">for inference</w:t>
      </w:r>
      <w:r>
        <w:t xml:space="preserve">”</w:t>
      </w:r>
      <w:r>
        <w:t xml:space="preserve">).</w:t>
      </w:r>
    </w:p>
    <w:p>
      <w:pPr>
        <w:pStyle w:val="FirstParagraph"/>
      </w:pPr>
      <w:r>
        <w:rPr>
          <w:bCs/>
          <w:b/>
        </w:rPr>
        <w:t xml:space="preserve">Những gì thay đổi so với bài báo</w:t>
      </w:r>
      <w:r>
        <w:t xml:space="preserve"> </w:t>
      </w:r>
      <w:r>
        <w:t xml:space="preserve">— quyết định của bản dựng, chi tiết và lý do tại</w:t>
      </w:r>
      <w:r>
        <w:t xml:space="preserve"> </w:t>
      </w:r>
      <w:hyperlink r:id="rId20">
        <w:r>
          <w:rPr>
            <w:rStyle w:val="VerbatimChar"/>
          </w:rPr>
          <w:t xml:space="preserve">rebuild.md</w:t>
        </w:r>
      </w:hyperlink>
      <w:r>
        <w:t xml:space="preserve"> </w:t>
      </w:r>
      <w:r>
        <w:t xml:space="preserve">§1–2: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hạng mục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bài báo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bản dựng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lý do ngắn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dữ liệu / bài toán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MNIST, CIFAR-10/100, ảnh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VeReMi NextGen</w:t>
            </w:r>
            <w:r>
              <w:t xml:space="preserve">, 66 đặc trưng dạng bảng,</w:t>
            </w:r>
            <w:r>
              <w:t xml:space="preserve"> </w:t>
            </w:r>
            <w:r>
              <w:rPr>
                <w:bCs/>
                <w:b/>
              </w:rPr>
              <w:t xml:space="preserve">16 lớp</w:t>
            </w:r>
            <w:r>
              <w:t xml:space="preserve"> </w:t>
            </w:r>
            <w:r>
              <w:t xml:space="preserve">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tiêu dự án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F_k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CNN-1…5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DAGSNet</w:t>
            </w:r>
            <w:r>
              <w:t xml:space="preserve"> </w:t>
            </w:r>
            <w:r>
              <w:t xml:space="preserve">395 024 tham số, cùng một init (seed 42) cho mọi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kiến trúc chuẩn của dự án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lớp conv</w:t>
            </w:r>
            <w:r>
              <w:t xml:space="preserve"> </w:t>
            </w:r>
            <w:r>
              <w:rPr>
                <w:rStyle w:val="VerbatimChar"/>
              </w:rPr>
              <w:t xml:space="preserve">padding=same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DAGSNet với head ra 66</w:t>
            </w:r>
            <w:r>
              <w:t xml:space="preserve"> </w:t>
            </w:r>
            <w:r>
              <w:t xml:space="preserve">(407 874 tham số) để x̂ cùng chiều 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chủ dự án chọn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tham gia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100 % / 20 % / 10 % (N = 10 / 50 / 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100 % cho cả 20 / 50 / 100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mean/std trên mọi client chỉ có nghĩa khi mọi F_k đều được train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optimizer, 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SGD 0,01 hằng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AdamW</w:t>
            </w:r>
            <w:r>
              <w:t xml:space="preserve"> </w:t>
            </w:r>
            <w:r>
              <w:t xml:space="preserve">wd 1e-4, tạo mới mỗi client mỗi round;</w:t>
            </w:r>
            <w:r>
              <w:t xml:space="preserve"> </w:t>
            </w:r>
            <w:r>
              <w:rPr>
                <w:bCs/>
                <w:b/>
              </w:rPr>
              <w:t xml:space="preserve">LR cosine theo round 1e-3 → 1e-5, T = 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LR scan local: LR hằng làm F_k overfit cục bộ rồi trôi xuống trên test toàn cục, cosine chặn đà trôi (CONTEXT.md §12.4)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μ, E, E_fe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μ ∈ (0; 0,5], giá trị không có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μ = 0,5; E = E_fe =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bài báo không cho giá trị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T, 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100–500 round, B ∈ {64…512}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 round</w:t>
            </w:r>
            <w:r>
              <w:t xml:space="preserve">, batch 512 / 512 / 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ngân sách Kaggle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riêng từng client (8:2)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toàn bộ 10 761 343 dòng test toàn cục, mọi client, mọi 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đo tổng quát hoá toàn cục của mô hình cá thể hoá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 trung bình client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 metric</w:t>
            </w:r>
            <w:r>
              <w:t xml:space="preserve"> </w:t>
            </w:r>
            <w:r>
              <w:t xml:space="preserve">(accuracy, precision/recall/f1 × macro/micro/weighted), mean/std/min/max trên N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hợp đồng dự án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bước 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hai forward F_k(x̂), F_k(x)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một forward trên batch ghép [x̂; x]</w:t>
            </w:r>
            <w:r>
              <w:t xml:space="preserve"> </w:t>
            </w:r>
            <w:r>
              <w:t xml:space="preserve">(BN của F_k thấy cả hai nửa)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CUDA-graph không cho gọi module compiled hai lần trước backward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Eq. (11)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chuẩn hoá theo n toàn cục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chuẩn hoá theo tập</w:t>
            </w:r>
            <w:r>
              <w:t xml:space="preserve"> </w:t>
            </w:r>
            <w:r>
              <w:rPr>
                <w:bCs/>
                <w:b/>
              </w:rPr>
              <w:t xml:space="preserve">được chọn</w:t>
            </w:r>
            <w:r>
              <w:t xml:space="preserve"> </w:t>
            </w:r>
            <w:r>
              <w:t xml:space="preserve">(= mọi client khi C = 100 %)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chữ thì θ bị co khi C &lt; 100 %</w:t>
            </w:r>
          </w:p>
        </w:tc>
      </w:tr>
    </w:tbl>
    <w:p>
      <w:pPr>
        <w:pStyle w:val="BodyText"/>
      </w:pPr>
      <w:r>
        <w:t xml:space="preserve">Hai điểm phụ đã kiểm bằng thí nghiệm local (CONTEXT.md §12.2): dùng F_k(G(x)) lúc test cho accuracy cao hơn</w:t>
      </w:r>
      <w:r>
        <w:t xml:space="preserve"> </w:t>
      </w:r>
      <w:r>
        <w:t xml:space="preserve">(+0,06) nhưng</w:t>
      </w:r>
      <w:r>
        <w:t xml:space="preserve"> </w:t>
      </w:r>
      <w:r>
        <w:rPr>
          <w:bCs/>
          <w:b/>
        </w:rPr>
        <w:t xml:space="preserve">không dùng</w:t>
      </w:r>
      <w:r>
        <w:t xml:space="preserve"> </w:t>
      </w:r>
      <w:r>
        <w:t xml:space="preserve">vì lệch quy tắc suy luận của bài báo; tính lại BN trên x-only làm điểm</w:t>
      </w:r>
      <w:r>
        <w:t xml:space="preserve"> </w:t>
      </w:r>
      <w:r>
        <w:rPr>
          <w:iCs/>
          <w:i/>
        </w:rPr>
        <w:t xml:space="preserve">tệ hơn</w:t>
      </w:r>
      <w:r>
        <w:t xml:space="preserve">, nên</w:t>
      </w:r>
      <w:r>
        <w:t xml:space="preserve"> </w:t>
      </w:r>
      <w:r>
        <w:t xml:space="preserve">batch ghép ở bước ① là tự nhất quán.</w:t>
      </w:r>
    </w:p>
    <w:p>
      <w:pPr>
        <w:pStyle w:val="BlockText"/>
      </w:pPr>
      <w:r>
        <w:rPr>
          <w:bCs/>
          <w:b/>
        </w:rPr>
        <w:t xml:space="preserve">Lưu ý về bản trước.</w:t>
      </w:r>
      <w:r>
        <w:t xml:space="preserve"> </w:t>
      </w:r>
      <w:r>
        <w:t xml:space="preserve">Trước cấu hình này có một bản chạy</w:t>
      </w:r>
      <w:r>
        <w:t xml:space="preserve"> </w:t>
      </w:r>
      <w:r>
        <w:rPr>
          <w:bCs/>
          <w:b/>
        </w:rPr>
        <w:t xml:space="preserve">LR hằng 1e-3</w:t>
      </w:r>
      <w:r>
        <w:t xml:space="preserve"> </w:t>
      </w:r>
      <w:r>
        <w:t xml:space="preserve">đã bị</w:t>
      </w:r>
      <w:r>
        <w:t xml:space="preserve"> </w:t>
      </w:r>
      <w:r>
        <w:rPr>
          <w:bCs/>
          <w:b/>
        </w:rPr>
        <w:t xml:space="preserve">thay thế hoàn toàn</w:t>
      </w:r>
      <w:r>
        <w:t xml:space="preserve"> </w:t>
      </w:r>
      <w:r>
        <w:t xml:space="preserve">và</w:t>
      </w:r>
      <w:r>
        <w:t xml:space="preserve"> </w:t>
      </w:r>
      <w:r>
        <w:t xml:space="preserve">không đóng góp con số nào cho báo cáo này; mọi kết quả dưới đây đều từ cấu hình C = 100 % + LR cosine. Lý do</w:t>
      </w:r>
      <w:r>
        <w:t xml:space="preserve"> </w:t>
      </w:r>
      <w:r>
        <w:t xml:space="preserve">thay thế: xem</w:t>
      </w:r>
      <w:r>
        <w:t xml:space="preserve"> </w:t>
      </w:r>
      <w:hyperlink r:id="rId20">
        <w:r>
          <w:rPr>
            <w:rStyle w:val="VerbatimChar"/>
          </w:rPr>
          <w:t xml:space="preserve">rebuild.md</w:t>
        </w:r>
      </w:hyperlink>
      <w:r>
        <w:t xml:space="preserve"> </w:t>
      </w:r>
      <w:r>
        <w:t xml:space="preserve">(lưu ý đầu file).</w:t>
      </w:r>
    </w:p>
    <w:bookmarkEnd w:id="39"/>
    <w:bookmarkStart w:id="44" w:name="dữ-liệu"/>
    <w:p>
      <w:pPr>
        <w:pStyle w:val="Heading2"/>
      </w:pPr>
      <w:r>
        <w:t xml:space="preserve">3. Dữ liệu</w:t>
      </w:r>
    </w:p>
    <w:p>
      <w:pPr>
        <w:pStyle w:val="FirstParagraph"/>
      </w:pPr>
      <w:r>
        <w:t xml:space="preserve">Số đo thật từ</w:t>
      </w:r>
      <w:r>
        <w:t xml:space="preserve"> </w:t>
      </w:r>
      <w:hyperlink r:id="rId40">
        <w:r>
          <w:rPr>
            <w:rStyle w:val="VerbatimChar"/>
          </w:rPr>
          <w:t xml:space="preserve">knowledge/DATASET.md</w:t>
        </w:r>
      </w:hyperlink>
      <w:r>
        <w:t xml:space="preserve"> </w:t>
      </w:r>
      <w:r>
        <w:t xml:space="preserve">(audit 2026-09-07), không chép từ README.</w:t>
      </w:r>
    </w:p>
    <w:bookmarkStart w:id="41" w:name="kích-thước-và-phân-mảnh"/>
    <w:p>
      <w:pPr>
        <w:pStyle w:val="Heading3"/>
      </w:pPr>
      <w:r>
        <w:t xml:space="preserve">3.1 Kích thước và phân mảnh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76"/>
        <w:gridCol w:w="3168"/>
        <w:gridCol w:w="2376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dòng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 (mọi kịch bản)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43 045 415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đã z-score sẵn; 66 cột</w:t>
            </w:r>
            <w:r>
              <w:t xml:space="preserve"> </w:t>
            </w:r>
            <w:r>
              <w:rPr>
                <w:rStyle w:val="VerbatimChar"/>
              </w:rPr>
              <w:t xml:space="preserve">f_*</w:t>
            </w:r>
            <w:r>
              <w:t xml:space="preserve">, nhãn</w:t>
            </w:r>
            <w:r>
              <w:t xml:space="preserve"> </w:t>
            </w:r>
            <w:r>
              <w:rPr>
                <w:rStyle w:val="VerbatimChar"/>
              </w:rPr>
              <w:t xml:space="preserve">int8</w:t>
            </w:r>
            <w:r>
              <w:t xml:space="preserve"> </w:t>
            </w:r>
            <w:r>
              <w:t xml:space="preserve">0…15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toàn cục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10 761 343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chưa chuẩn hoá, áp</w:t>
            </w:r>
            <w:r>
              <w:t xml:space="preserve"> </w:t>
            </w:r>
            <w:r>
              <w:rPr>
                <w:rStyle w:val="VerbatimChar"/>
              </w:rPr>
              <w:t xml:space="preserve">scaler.json</w:t>
            </w:r>
            <w:r>
              <w:t xml:space="preserve"> </w:t>
            </w:r>
            <w:r>
              <w:t xml:space="preserve">của train đúng một lần; chỉ có scenario</w:t>
            </w:r>
            <w:r>
              <w:t xml:space="preserve"> </w:t>
            </w:r>
            <w:r>
              <w:rPr>
                <w:rStyle w:val="VerbatimChar"/>
              </w:rPr>
              <w:t xml:space="preserve">highway_7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urban_7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1697"/>
        <w:gridCol w:w="1697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kịch bản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rows/client min / trung vị / 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lớp/client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client có đủ 16 lớp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870 217 / 1 817 459 / 5 890 990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/ 20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199 063 / 713 022 / 2 630 929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15–16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 / 50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98 180 / 383 001 / 1 333 839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14–16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 / 100</w:t>
            </w:r>
          </w:p>
        </w:tc>
      </w:tr>
    </w:tbl>
    <w:p>
      <w:pPr>
        <w:pStyle w:val="BodyText"/>
      </w:pPr>
      <w:r>
        <w:t xml:space="preserve">Phân mảnh Dirichlet</w:t>
      </w:r>
      <w:r>
        <w:t xml:space="preserve"> </w:t>
      </w:r>
      <w:r>
        <w:rPr>
          <w:bCs/>
          <w:b/>
        </w:rPr>
        <w:t xml:space="preserve">α = 0,5 trên nhãn</w:t>
      </w:r>
      <w:r>
        <w:t xml:space="preserve"> </w:t>
      </w:r>
      <w:r>
        <w:t xml:space="preserve">là non-IID</w:t>
      </w:r>
      <w:r>
        <w:t xml:space="preserve"> </w:t>
      </w:r>
      <w:r>
        <w:rPr>
          <w:iCs/>
          <w:i/>
        </w:rPr>
        <w:t xml:space="preserve">lệch tỉ lệ</w:t>
      </w:r>
      <w:r>
        <w:t xml:space="preserve">, không phải</w:t>
      </w:r>
      <w:r>
        <w:t xml:space="preserve"> </w:t>
      </w:r>
      <w:r>
        <w:rPr>
          <w:iCs/>
          <w:i/>
        </w:rPr>
        <w:t xml:space="preserve">thiếu lớp</w:t>
      </w:r>
      <w:r>
        <w:t xml:space="preserve">: hầu như client nào cũng</w:t>
      </w:r>
      <w:r>
        <w:t xml:space="preserve"> </w:t>
      </w:r>
      <w:r>
        <w:t xml:space="preserve">thấy ≥ 14 lớp vì mỗi client có hàng trăm nghìn dòng. Khác hẳn benchmark ảnh nhỏ của bài báo (2/10 lớp mỗi client).</w:t>
      </w:r>
    </w:p>
    <w:bookmarkEnd w:id="41"/>
    <w:bookmarkStart w:id="42" w:name="lớp-và-mất-cân-bằng-tỉ-lệ-trên-test"/>
    <w:p>
      <w:pPr>
        <w:pStyle w:val="Heading3"/>
      </w:pPr>
      <w:r>
        <w:t xml:space="preserve">3.2 16 lớp và mất cân bằng (tỉ lệ trên test)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lớp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tỉ lệ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lớp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tỉ lệ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trafficCongestionSybil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22,24 %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positionMirroring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4,34 %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benign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22,22 %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constantPositionOffset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4,11 %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dosAttack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14,63 %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constantSpeedOffset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4,03 %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randomSpeedOffset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reversedHeading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2,51 %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timeDelayAttack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zeroSpeedReport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2,48 %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dataReplay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4,42 %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suddenStop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1,97 %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randomPositionOffset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4,37 %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accelerationMultiplication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1,46 %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feignedBraking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1,10 %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suddenConstantSpeed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0,54 %</w:t>
            </w:r>
          </w:p>
        </w:tc>
      </w:tr>
    </w:tbl>
    <w:p>
      <w:pPr>
        <w:pStyle w:val="BodyText"/>
      </w:pPr>
      <w:r>
        <w:t xml:space="preserve">Tỉ số lớn nhất/nhỏ nhất</w:t>
      </w:r>
      <w:r>
        <w:t xml:space="preserve"> </w:t>
      </w:r>
      <w:r>
        <w:rPr>
          <w:bCs/>
          <w:b/>
        </w:rPr>
        <w:t xml:space="preserve">41:1</w:t>
      </w:r>
      <w:r>
        <w:t xml:space="preserve"> </w:t>
      </w:r>
      <w:r>
        <w:t xml:space="preserve">(cả train lẫn test) ⇒</w:t>
      </w:r>
      <w:r>
        <w:t xml:space="preserve"> </w:t>
      </w:r>
      <w:r>
        <w:rPr>
          <w:rStyle w:val="VerbatimChar"/>
        </w:rPr>
        <w:t xml:space="preserve">accuracy</w:t>
      </w:r>
      <w:r>
        <w:t xml:space="preserve"> </w:t>
      </w:r>
      <w:r>
        <w:t xml:space="preserve">bị hai lớp lớn chi phối; đọc</w:t>
      </w:r>
      <w:r>
        <w:t xml:space="preserve"> </w:t>
      </w:r>
      <w:r>
        <w:rPr>
          <w:rStyle w:val="VerbatimChar"/>
          <w:bCs/>
          <w:b/>
        </w:rPr>
        <w:t xml:space="preserve">f1_macro</w:t>
      </w:r>
      <w:r>
        <w:t xml:space="preserve">.</w:t>
      </w:r>
    </w:p>
    <w:bookmarkEnd w:id="42"/>
    <w:bookmarkStart w:id="43" w:name="Xb35f28dc01c1c6295556456a73fdef5222f6f9f"/>
    <w:p>
      <w:pPr>
        <w:pStyle w:val="Heading3"/>
      </w:pPr>
      <w:r>
        <w:t xml:space="preserve">3.3 Caveat của dữ liệu (phải đi cùng mọi con số)</w:t>
      </w:r>
    </w:p>
    <w:p>
      <w:pPr>
        <w:numPr>
          <w:ilvl w:val="0"/>
          <w:numId w:val="1008"/>
        </w:numPr>
        <w:pStyle w:val="Compact"/>
      </w:pPr>
      <w:r>
        <w:t xml:space="preserve">Split theo</w:t>
      </w:r>
      <w:r>
        <w:t xml:space="preserve"> </w:t>
      </w:r>
      <w:r>
        <w:rPr>
          <w:bCs/>
          <w:b/>
        </w:rPr>
        <w:t xml:space="preserve">thời gian mô phỏng</w:t>
      </w:r>
      <w:r>
        <w:t xml:space="preserve">, không theo xe; hình học bản đồ dịch chuyển giữa train và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f_*_x_rel</w:t>
      </w:r>
      <w:r>
        <w:t xml:space="preserve"> </w:t>
      </w:r>
      <w:r>
        <w:t xml:space="preserve">mean +0,198 sau chuẩn hoá) — lệch phân bố là thật.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Rò rỉ Sybil:</w:t>
      </w:r>
      <w:r>
        <w:t xml:space="preserve"> </w:t>
      </w:r>
      <w:r>
        <w:t xml:space="preserve">100 % dòng</w:t>
      </w:r>
      <w:r>
        <w:t xml:space="preserve"> </w:t>
      </w:r>
      <w:r>
        <w:rPr>
          <w:rStyle w:val="VerbatimChar"/>
        </w:rPr>
        <w:t xml:space="preserve">trafficCongestionSybil</w:t>
      </w:r>
      <w:r>
        <w:t xml:space="preserve"> </w:t>
      </w:r>
      <w:r>
        <w:t xml:space="preserve">nằm trong flow mà mọi dòng cùng nhãn.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benign</w:t>
      </w:r>
      <w:r>
        <w:t xml:space="preserve"> </w:t>
      </w:r>
      <w:r>
        <w:t xml:space="preserve">lấy từ luồng không có tấn công ⇒ nhóm đặc trưng</w:t>
      </w:r>
      <w:r>
        <w:t xml:space="preserve"> </w:t>
      </w:r>
      <w:r>
        <w:rPr>
          <w:rStyle w:val="VerbatimChar"/>
        </w:rPr>
        <w:t xml:space="preserve">rate</w:t>
      </w:r>
      <w:r>
        <w:t xml:space="preserve"> </w:t>
      </w:r>
      <w:r>
        <w:t xml:space="preserve">bất thường mạnh.</w:t>
      </w:r>
    </w:p>
    <w:p>
      <w:pPr>
        <w:numPr>
          <w:ilvl w:val="0"/>
          <w:numId w:val="1008"/>
        </w:numPr>
        <w:pStyle w:val="Compact"/>
      </w:pPr>
      <w:r>
        <w:t xml:space="preserve">3 338 358 dòng nhập nhằng đã bị loại từ nguồn.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Cs/>
          <w:b/>
        </w:rPr>
        <w:t xml:space="preserve">scaler.json</w:t>
      </w:r>
      <w:r>
        <w:rPr>
          <w:bCs/>
          <w:b/>
        </w:rPr>
        <w:t xml:space="preserve"> </w:t>
      </w:r>
      <w:r>
        <w:rPr>
          <w:bCs/>
          <w:b/>
        </w:rPr>
        <w:t xml:space="preserve">fit trên toàn bộ 43 M dòng train</w:t>
      </w:r>
      <w:r>
        <w:t xml:space="preserve"> </w:t>
      </w:r>
      <w:r>
        <w:t xml:space="preserve">— thống kê toàn cục mà client FL thật không có.</w:t>
      </w:r>
    </w:p>
    <w:p>
      <w:pPr>
        <w:numPr>
          <w:ilvl w:val="0"/>
          <w:numId w:val="1008"/>
        </w:numPr>
        <w:pStyle w:val="Compact"/>
      </w:pPr>
      <w:r>
        <w:t xml:space="preserve">Đặc trưng thường trú trên GPU ở</w:t>
      </w:r>
      <w:r>
        <w:t xml:space="preserve"> </w:t>
      </w:r>
      <w:r>
        <w:rPr>
          <w:bCs/>
          <w:b/>
        </w:rPr>
        <w:t xml:space="preserve">fp16</w:t>
      </w:r>
      <w:r>
        <w:t xml:space="preserve"> </w:t>
      </w:r>
      <w:r>
        <w:t xml:space="preserve">(max |x| = 570 &lt; 65 504, an toàn nhưng đã lượng tử hoá).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Test không chia theo client:</w:t>
      </w:r>
      <w:r>
        <w:t xml:space="preserve"> </w:t>
      </w:r>
      <w:r>
        <w:t xml:space="preserve">mọi client đo trên cùng 10,76 M dòng ⇒ điểm đo tổng quát hoá toàn cục,</w:t>
      </w:r>
      <w:r>
        <w:t xml:space="preserve"> </w:t>
      </w:r>
      <w:r>
        <w:t xml:space="preserve">không đo hiệu năng trên phân bố cục bộ như bài báo.</w:t>
      </w:r>
    </w:p>
    <w:p>
      <w:pPr>
        <w:numPr>
          <w:ilvl w:val="0"/>
          <w:numId w:val="1008"/>
        </w:numPr>
        <w:pStyle w:val="Compact"/>
      </w:pPr>
      <w:r>
        <w:t xml:space="preserve">Client = receiver unit mô phỏng, không phải xe/RSU thật.</w:t>
      </w:r>
    </w:p>
    <w:bookmarkEnd w:id="43"/>
    <w:bookmarkEnd w:id="44"/>
    <w:bookmarkStart w:id="46" w:name="cấu-hình-hiệu-lực-và-hạ-tầng"/>
    <w:p>
      <w:pPr>
        <w:pStyle w:val="Heading2"/>
      </w:pPr>
      <w:r>
        <w:t xml:space="preserve">4. Cấu hình hiệu lực và hạ tầng</w:t>
      </w:r>
    </w:p>
    <w:p>
      <w:pPr>
        <w:pStyle w:val="FirstParagraph"/>
      </w:pPr>
      <w:r>
        <w:t xml:space="preserve">Đọc từ</w:t>
      </w:r>
      <w:r>
        <w:t xml:space="preserve"> </w:t>
      </w:r>
      <w:r>
        <w:rPr>
          <w:rStyle w:val="VerbatimChar"/>
        </w:rPr>
        <w:t xml:space="preserve">reports/manifest.json</w:t>
      </w:r>
      <w:r>
        <w:t xml:space="preserve"> </w:t>
      </w:r>
      <w:r>
        <w:t xml:space="preserve">của run đã kéo về (không suy từ notebook nguồn). Cả ba kịch bản cùng:</w:t>
      </w:r>
      <w:r>
        <w:t xml:space="preserve"> </w:t>
      </w:r>
      <w:r>
        <w:rPr>
          <w:rStyle w:val="VerbatimChar"/>
        </w:rPr>
        <w:t xml:space="preserve">lr</w:t>
      </w:r>
      <w:r>
        <w:t xml:space="preserve"> </w:t>
      </w:r>
      <w:r>
        <w:t xml:space="preserve">1e-3,</w:t>
      </w:r>
      <w:r>
        <w:t xml:space="preserve"> </w:t>
      </w:r>
      <w:r>
        <w:rPr>
          <w:rStyle w:val="VerbatimChar"/>
        </w:rPr>
        <w:t xml:space="preserve">lr_schedule</w:t>
      </w:r>
      <w:r>
        <w:t xml:space="preserve"> </w:t>
      </w:r>
      <w:r>
        <w:t xml:space="preserve">cosine,</w:t>
      </w:r>
      <w:r>
        <w:t xml:space="preserve"> </w:t>
      </w:r>
      <w:r>
        <w:rPr>
          <w:rStyle w:val="VerbatimChar"/>
        </w:rPr>
        <w:t xml:space="preserve">lr_min</w:t>
      </w:r>
      <w:r>
        <w:t xml:space="preserve"> </w:t>
      </w:r>
      <w:r>
        <w:t xml:space="preserve">1e-5,</w:t>
      </w:r>
      <w:r>
        <w:t xml:space="preserve"> </w:t>
      </w:r>
      <w:r>
        <w:rPr>
          <w:rStyle w:val="VerbatimChar"/>
        </w:rPr>
        <w:t xml:space="preserve">rounds</w:t>
      </w:r>
      <w:r>
        <w:t xml:space="preserve"> </w:t>
      </w:r>
      <w:r>
        <w:t xml:space="preserve">50,</w:t>
      </w:r>
      <w:r>
        <w:t xml:space="preserve"> </w:t>
      </w:r>
      <w:r>
        <w:rPr>
          <w:rStyle w:val="VerbatimChar"/>
        </w:rPr>
        <w:t xml:space="preserve">weight_decay</w:t>
      </w:r>
      <w:r>
        <w:t xml:space="preserve"> </w:t>
      </w:r>
      <w:r>
        <w:t xml:space="preserve">1e-4,</w:t>
      </w:r>
      <w:r>
        <w:t xml:space="preserve"> </w:t>
      </w:r>
      <w:r>
        <w:rPr>
          <w:rStyle w:val="VerbatimChar"/>
        </w:rPr>
        <w:t xml:space="preserve">mu</w:t>
      </w:r>
      <w:r>
        <w:t xml:space="preserve"> </w:t>
      </w:r>
      <w:r>
        <w:t xml:space="preserve">0,5,</w:t>
      </w:r>
      <w:r>
        <w:t xml:space="preserve"> </w:t>
      </w:r>
      <w:r>
        <w:rPr>
          <w:rStyle w:val="VerbatimChar"/>
        </w:rPr>
        <w:t xml:space="preserve">local_epochs</w:t>
      </w:r>
      <w:r>
        <w:t xml:space="preserve"> </w:t>
      </w:r>
      <w:r>
        <w:t xml:space="preserve">1,</w:t>
      </w:r>
      <w:r>
        <w:t xml:space="preserve"> </w:t>
      </w:r>
      <w:r>
        <w:rPr>
          <w:rStyle w:val="VerbatimChar"/>
        </w:rPr>
        <w:t xml:space="preserve">proxy_epochs</w:t>
      </w:r>
      <w:r>
        <w:t xml:space="preserve"> </w:t>
      </w:r>
      <w:r>
        <w:t xml:space="preserve">1,</w:t>
      </w:r>
      <w:r>
        <w:t xml:space="preserve"> </w:t>
      </w:r>
      <w:r>
        <w:rPr>
          <w:rStyle w:val="VerbatimChar"/>
        </w:rPr>
        <w:t xml:space="preserve">participation</w:t>
      </w:r>
      <w:r>
        <w:t xml:space="preserve"> </w:t>
      </w:r>
      <w:r>
        <w:t xml:space="preserve">1,0,</w:t>
      </w:r>
      <w:r>
        <w:t xml:space="preserve"> </w:t>
      </w:r>
      <w:r>
        <w:rPr>
          <w:rStyle w:val="VerbatimChar"/>
        </w:rPr>
        <w:t xml:space="preserve">clip</w:t>
      </w:r>
      <w:r>
        <w:t xml:space="preserve"> </w:t>
      </w:r>
      <w:r>
        <w:t xml:space="preserve">1,0,</w:t>
      </w:r>
      <w:r>
        <w:t xml:space="preserve"> </w:t>
      </w:r>
      <w:r>
        <w:rPr>
          <w:rStyle w:val="VerbatimChar"/>
        </w:rPr>
        <w:t xml:space="preserve">seed</w:t>
      </w:r>
      <w:r>
        <w:t xml:space="preserve"> </w:t>
      </w:r>
      <w:r>
        <w:t xml:space="preserve">42,</w:t>
      </w:r>
      <w:r>
        <w:t xml:space="preserve"> </w:t>
      </w:r>
      <w:r>
        <w:rPr>
          <w:rStyle w:val="VerbatimChar"/>
        </w:rPr>
        <w:t xml:space="preserve">eval_batch</w:t>
      </w:r>
      <w:r>
        <w:t xml:space="preserve"> </w:t>
      </w:r>
      <w:r>
        <w:t xml:space="preserve">16 384;</w:t>
      </w:r>
      <w:r>
        <w:t xml:space="preserve"> </w:t>
      </w:r>
      <w:r>
        <w:rPr>
          <w:rStyle w:val="VerbatimChar"/>
        </w:rPr>
        <w:t xml:space="preserve">batch</w:t>
      </w:r>
      <w:r>
        <w:t xml:space="preserve"> </w:t>
      </w:r>
      <w:r>
        <w:t xml:space="preserve">512 / 512 / 256;</w:t>
      </w:r>
      <w:r>
        <w:t xml:space="preserve"> </w:t>
      </w:r>
      <w:r>
        <w:t xml:space="preserve">fp16 AMP với GradScaler riêng cho ω và θ; F_k 395 024 và G 407 874 tham số; torch 2.10.0+cu128, CUDA 12.8;</w:t>
      </w:r>
      <w:r>
        <w:t xml:space="preserve"> </w:t>
      </w:r>
      <w:r>
        <w:t xml:space="preserve">train</w:t>
      </w:r>
      <w:r>
        <w:t xml:space="preserve"> </w:t>
      </w:r>
      <w:r>
        <w:rPr>
          <w:bCs/>
          <w:b/>
        </w:rPr>
        <w:t xml:space="preserve">và</w:t>
      </w:r>
      <w:r>
        <w:t xml:space="preserve"> </w:t>
      </w:r>
      <w:r>
        <w:t xml:space="preserve">eval đều</w:t>
      </w:r>
      <w:r>
        <w:t xml:space="preserve"> </w:t>
      </w:r>
      <w:r>
        <w:rPr>
          <w:rStyle w:val="VerbatimChar"/>
        </w:rPr>
        <w:t xml:space="preserve">torch.compile</w:t>
      </w:r>
      <w:r>
        <w:t xml:space="preserve"> </w:t>
      </w:r>
      <w:r>
        <w:t xml:space="preserve">(backend</w:t>
      </w:r>
      <w:r>
        <w:t xml:space="preserve"> </w:t>
      </w:r>
      <w:r>
        <w:rPr>
          <w:rStyle w:val="VerbatimChar"/>
        </w:rPr>
        <w:t xml:space="preserve">compiled</w:t>
      </w:r>
      <w:r>
        <w:t xml:space="preserve"> </w:t>
      </w:r>
      <w:r>
        <w:t xml:space="preserve">ở mọi round). Fingerprint cấu hình (24 khoá):</w:t>
      </w:r>
      <w:r>
        <w:t xml:space="preserve"> </w:t>
      </w:r>
      <w:r>
        <w:t xml:space="preserve">20c</w:t>
      </w:r>
      <w:r>
        <w:t xml:space="preserve"> </w:t>
      </w:r>
      <w:r>
        <w:rPr>
          <w:rStyle w:val="VerbatimChar"/>
        </w:rPr>
        <w:t xml:space="preserve">3b90a02e92ab425d</w:t>
      </w:r>
      <w:r>
        <w:t xml:space="preserve">, 50c</w:t>
      </w:r>
      <w:r>
        <w:t xml:space="preserve"> </w:t>
      </w:r>
      <w:r>
        <w:rPr>
          <w:rStyle w:val="VerbatimChar"/>
        </w:rPr>
        <w:t xml:space="preserve">42af8af8cc4d38af</w:t>
      </w:r>
      <w:r>
        <w:t xml:space="preserve">, 100c</w:t>
      </w:r>
      <w:r>
        <w:t xml:space="preserve"> </w:t>
      </w:r>
      <w:r>
        <w:rPr>
          <w:rStyle w:val="VerbatimChar"/>
        </w:rPr>
        <w:t xml:space="preserve">f7c3d21a510cf7dc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Phần cứng:</w:t>
      </w:r>
      <w:r>
        <w:t xml:space="preserve"> </w:t>
      </w:r>
      <w:r>
        <w:t xml:space="preserve">Kaggle 2×Tesla T4 (16 GB, sm_75), 4 vCPU; 2 worker process, mỗi GPU một; VRAM 7,0–7,4 GiB/GPU.</w:t>
      </w:r>
      <w:r>
        <w:t xml:space="preserve"> </w:t>
      </w:r>
      <w:r>
        <w:t xml:space="preserve">Một run bị cắt thành nhiều phiên bởi trần 12 h/phiên và quota 30 h/tuần/tài khoản; phiên sau resume từ</w:t>
      </w:r>
      <w:r>
        <w:t xml:space="preserve"> </w:t>
      </w:r>
      <w:r>
        <w:t xml:space="preserve">checkpoint trọng số của phiên trước (cùng fingerprint), rồi được ghép lại thành</w:t>
      </w:r>
      <w:r>
        <w:t xml:space="preserve"> </w:t>
      </w:r>
      <w:r>
        <w:rPr>
          <w:bCs/>
          <w:b/>
        </w:rPr>
        <w:t xml:space="preserve">một run duy nhất</w:t>
      </w:r>
      <w:r>
        <w:t xml:space="preserve"> </w:t>
      </w:r>
      <w:r>
        <w:t xml:space="preserve">với kiểm tra</w:t>
      </w:r>
      <w:r>
        <w:t xml:space="preserve"> </w:t>
      </w:r>
      <w:r>
        <w:t xml:space="preserve">byte-identical trên mọi round chồng (</w:t>
      </w:r>
      <w:hyperlink r:id="rId45">
        <w:r>
          <w:rPr>
            <w:rStyle w:val="VerbatimChar"/>
          </w:rPr>
          <w:t xml:space="preserve">merge_sessions.py</w:t>
        </w:r>
      </w:hyperlink>
      <w:r>
        <w:t xml:space="preserve">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85"/>
        <w:gridCol w:w="1485"/>
        <w:gridCol w:w="1485"/>
        <w:gridCol w:w="1485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phiên (round mới mỗi phiên)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tài khoản / kernel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thời gian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quota GPU 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(28 + 22)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minhtriethihi/pfedes-veremi-20-clients-cos[-s2]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13-09 13:20Z → 14-09 ~09:30Z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20,4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(21 + 21 + 8)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khanhmay0304/pfedes-veremi-50-clients-cos[-s2,-s3]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13-09 13:20Z → 14-09 ~21:20Z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25,4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(13 + 12 + 14 + 11)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odixe0502/…-100-clients-cos[-s2]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minhtrit06/…-100-clients-cos-s3[-s4]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13-09 13:20Z → 15-09 20:15Z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38,9 h (</w:t>
            </w:r>
            <w:r>
              <w:rPr>
                <w:rStyle w:val="VerbatimChar"/>
              </w:rPr>
              <w:t xml:space="preserve">odixe0502</w:t>
            </w:r>
            <w:r>
              <w:t xml:space="preserve"> </w:t>
            </w:r>
            <w:r>
              <w:t xml:space="preserve">18,9 +</w:t>
            </w:r>
            <w:r>
              <w:t xml:space="preserve"> </w:t>
            </w:r>
            <w:r>
              <w:rPr>
                <w:rStyle w:val="VerbatimChar"/>
              </w:rPr>
              <w:t xml:space="preserve">minhtrit06</w:t>
            </w:r>
            <w:r>
              <w:t xml:space="preserve"> </w:t>
            </w:r>
            <w:r>
              <w:t xml:space="preserve">20,0)</w:t>
            </w:r>
          </w:p>
        </w:tc>
      </w:tr>
    </w:tbl>
    <w:p>
      <w:pPr>
        <w:pStyle w:val="BodyText"/>
      </w:pPr>
      <w:r>
        <w:t xml:space="preserve">Run W&amp;B (giám sát, không phải nguồn số):</w:t>
      </w:r>
      <w:r>
        <w:t xml:space="preserve"> </w:t>
      </w:r>
      <w:r>
        <w:rPr>
          <w:rStyle w:val="VerbatimChar"/>
        </w:rPr>
        <w:t xml:space="preserve">21522798-uit/pfedes-veremi</w:t>
      </w:r>
      <w:r>
        <w:t xml:space="preserve">, id</w:t>
      </w:r>
      <w:r>
        <w:t xml:space="preserve"> </w:t>
      </w:r>
      <w:r>
        <w:rPr>
          <w:rStyle w:val="VerbatimChar"/>
        </w:rPr>
        <w:t xml:space="preserve">pfedes_{20,50,100}c_cos</w:t>
      </w:r>
      <w:r>
        <w:t xml:space="preserve">.</w:t>
      </w:r>
    </w:p>
    <w:bookmarkEnd w:id="46"/>
    <w:bookmarkStart w:id="79" w:name="kết-quả"/>
    <w:p>
      <w:pPr>
        <w:pStyle w:val="Heading2"/>
      </w:pPr>
      <w:r>
        <w:t xml:space="preserve">5. Kết quả</w:t>
      </w:r>
    </w:p>
    <w:bookmarkStart w:id="50" w:name="đường-cong-theo-round"/>
    <w:p>
      <w:pPr>
        <w:pStyle w:val="Heading3"/>
      </w:pPr>
      <w:r>
        <w:t xml:space="preserve">5.1 Đường cong theo round</w:t>
      </w:r>
    </w:p>
    <w:p>
      <w:pPr>
        <w:pStyle w:val="CaptionedFigure"/>
      </w:pPr>
      <w:r>
        <w:drawing>
          <wp:inline>
            <wp:extent cx="5334000" cy="1648690"/>
            <wp:effectExtent b="0" l="0" r="0" t="0"/>
            <wp:docPr descr="f1_macro và accuracy (mean ± std trên client) theo round; lịch LR" title="" id="48" name="Picture"/>
            <a:graphic>
              <a:graphicData uri="http://schemas.openxmlformats.org/drawingml/2006/picture">
                <pic:pic>
                  <pic:nvPicPr>
                    <pic:cNvPr descr="report_data/convergence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8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f1_macro và accuracy (mean ± std trên client) theo round; lịch LR</w:t>
      </w:r>
    </w:p>
    <w:p>
      <w:pPr>
        <w:pStyle w:val="BodyText"/>
      </w:pPr>
      <w:r>
        <w:rPr>
          <w:iCs/>
          <w:i/>
        </w:rPr>
        <w:t xml:space="preserve">Điều cần thấy:</w:t>
      </w:r>
      <w:r>
        <w:t xml:space="preserve"> </w:t>
      </w:r>
      <w:r>
        <w:t xml:space="preserve">cả ba đường</w:t>
      </w:r>
      <w:r>
        <w:t xml:space="preserve"> </w:t>
      </w:r>
      <w:r>
        <w:rPr>
          <w:bCs/>
          <w:b/>
        </w:rPr>
        <w:t xml:space="preserve">không đi lên</w:t>
      </w:r>
      <w:r>
        <w:t xml:space="preserve"> </w:t>
      </w:r>
      <w:r>
        <w:t xml:space="preserve">sau round 1; dải ± std (độ phân tán giữa client) rộng hơn nhiều so với</w:t>
      </w:r>
      <w:r>
        <w:t xml:space="preserve"> </w:t>
      </w:r>
      <w:r>
        <w:t xml:space="preserve">biến động theo round.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2112"/>
        <w:gridCol w:w="2112"/>
        <w:gridCol w:w="2112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20c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f1_macro round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0,3893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0,3238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f1_macro đỉnh hậu kiểm (round)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0,5010 (r5)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0,3893 (r1)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0,3238 (r1)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f1_macro round cuối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0,4856</w:t>
            </w:r>
            <w:r>
              <w:t xml:space="preserve"> </w:t>
            </w:r>
            <w:r>
              <w:t xml:space="preserve">(r50)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0,3652</w:t>
            </w:r>
            <w:r>
              <w:t xml:space="preserve"> </w:t>
            </w:r>
            <w:r>
              <w:t xml:space="preserve">(r50)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0,2900</w:t>
            </w:r>
            <w:r>
              <w:t xml:space="preserve"> </w:t>
            </w:r>
            <w:r>
              <w:t xml:space="preserve">(r50)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giảm so đỉnh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−3,1 %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−6,2 %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−10,5 %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phẳng từ round 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(0,484–0,487)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(0,362–0,365)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 (0,287–0,291)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 round 1 → cuối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0,5615 → 0,5276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0,4826 → 0,4335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0,4248 → 0,3692</w:t>
            </w:r>
          </w:p>
        </w:tc>
      </w:tr>
    </w:tbl>
    <w:p>
      <w:pPr>
        <w:pStyle w:val="BodyText"/>
      </w:pPr>
      <w:r>
        <w:t xml:space="preserve">“</w:t>
      </w:r>
      <w:r>
        <w:t xml:space="preserve">Đỉnh</w:t>
      </w:r>
      <w:r>
        <w:t xml:space="preserve">”</w:t>
      </w:r>
      <w:r>
        <w:t xml:space="preserve"> </w:t>
      </w:r>
      <w:r>
        <w:t xml:space="preserve">là quan sát</w:t>
      </w:r>
      <w:r>
        <w:t xml:space="preserve"> </w:t>
      </w:r>
      <w:r>
        <w:rPr>
          <w:iCs/>
          <w:i/>
        </w:rPr>
        <w:t xml:space="preserve">sau khi chạy</w:t>
      </w:r>
      <w:r>
        <w:t xml:space="preserve"> </w:t>
      </w:r>
      <w:r>
        <w:t xml:space="preserve">trên chính tập test, không phải checkpoint được chọn; số công bố là</w:t>
      </w:r>
      <w:r>
        <w:t xml:space="preserve"> </w:t>
      </w:r>
      <w:r>
        <w:rPr>
          <w:bCs/>
          <w:b/>
        </w:rPr>
        <w:t xml:space="preserve">round cuối</w:t>
      </w:r>
      <w:r>
        <w:t xml:space="preserve">.</w:t>
      </w:r>
      <w:r>
        <w:t xml:space="preserve"> </w:t>
      </w:r>
      <w:r>
        <w:t xml:space="preserve">Cơ chế của hình dạng này (đo ở CONTEXT.md §12): sau một epoch cục bộ F_k đã đạt trần trên test toàn cục; các</w:t>
      </w:r>
      <w:r>
        <w:t xml:space="preserve"> </w:t>
      </w:r>
      <w:r>
        <w:t xml:space="preserve">epoch tiếp theo (C = 100 % ⇒ 50 epoch/client) cá thể hoá tiếp trên phân bố cục bộ, loss train rơi về ~0,002</w:t>
      </w:r>
      <w:r>
        <w:t xml:space="preserve"> </w:t>
      </w:r>
      <w:r>
        <w:t xml:space="preserve">trong khi điểm test toàn cục giảm; LR cosine</w:t>
      </w:r>
      <w:r>
        <w:t xml:space="preserve"> </w:t>
      </w:r>
      <w:r>
        <w:rPr>
          <w:bCs/>
          <w:b/>
        </w:rPr>
        <w:t xml:space="preserve">chặn đà trôi</w:t>
      </w:r>
      <w:r>
        <w:t xml:space="preserve"> </w:t>
      </w:r>
      <w:r>
        <w:t xml:space="preserve">(LR scan local, CONTEXT.md §12.4) nhưng</w:t>
      </w:r>
      <w:r>
        <w:t xml:space="preserve"> </w:t>
      </w:r>
      <w:r>
        <w:rPr>
          <w:bCs/>
          <w:b/>
        </w:rPr>
        <w:t xml:space="preserve">không kéo lại đỉnh</w:t>
      </w:r>
      <w:r>
        <w:t xml:space="preserve">.</w:t>
      </w:r>
    </w:p>
    <w:bookmarkEnd w:id="50"/>
    <w:bookmarkStart w:id="51" w:name="round-cuối-đủ-10-metric"/>
    <w:p>
      <w:pPr>
        <w:pStyle w:val="Heading3"/>
      </w:pPr>
      <w:r>
        <w:t xml:space="preserve">5.2 Round cuối — đủ 10 metric</w:t>
      </w:r>
    </w:p>
    <w:p>
      <w:pPr>
        <w:pStyle w:val="FirstParagraph"/>
      </w:pPr>
      <w:r>
        <w:t xml:space="preserve">Trung bình không trọng số trên N client; mỗi client trên toàn bộ 10 761 343 dòng test. Trong bài toán đa lớp đơn</w:t>
      </w:r>
      <w:r>
        <w:t xml:space="preserve"> </w:t>
      </w:r>
      <w:r>
        <w:t xml:space="preserve">nhãn:</w:t>
      </w:r>
      <w:r>
        <w:t xml:space="preserve"> </w:t>
      </w:r>
      <w:r>
        <w:rPr>
          <w:bCs/>
          <w:b/>
        </w:rPr>
        <w:t xml:space="preserve">accuracy = precision_micro = recall_micro = recall_weighted = f1_micro</w:t>
      </w:r>
      <w:r>
        <w:t xml:space="preserve"> </w:t>
      </w:r>
      <w:r>
        <w:t xml:space="preserve">(giữ đủ cột theo hợp đồng).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2112"/>
        <w:gridCol w:w="2112"/>
        <w:gridCol w:w="211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20c (r50)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50c (r50)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100c (r50)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0,3692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precision_macro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0,5921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0,4882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0,3987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precision_micro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0,3692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precision_weighted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0,6805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0,6172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0,5576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recall_macro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0,5656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0,3709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recall_micro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0,3692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recall_weighted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0,3692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f1_macro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0,4856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0,3652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0,2900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f1_micro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0,3692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f1_weighted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0,5054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0,3556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f1_macro std / min / max trên client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0,0947 / 0,2817 / 0,6450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0,0633 / 0,2298 / 0,5022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0,0489 / 0,1424 / 0,3855</w:t>
            </w:r>
          </w:p>
        </w:tc>
      </w:tr>
    </w:tbl>
    <w:p>
      <w:pPr>
        <w:pStyle w:val="BodyText"/>
      </w:pPr>
      <w:r>
        <w:t xml:space="preserve">Bảng</w:t>
      </w:r>
      <w:r>
        <w:t xml:space="preserve"> </w:t>
      </w:r>
      <w:r>
        <w:rPr>
          <w:bCs/>
          <w:b/>
        </w:rPr>
        <w:t xml:space="preserve">mọi round × 10 metric</w:t>
      </w:r>
      <w:r>
        <w:t xml:space="preserve"> </w:t>
      </w:r>
      <w:r>
        <w:t xml:space="preserve">của từng kịch bản ở Phụ lục A–C (nguồn</w:t>
      </w:r>
      <w:r>
        <w:t xml:space="preserve"> </w:t>
      </w:r>
      <w:r>
        <w:rPr>
          <w:rStyle w:val="VerbatimChar"/>
        </w:rPr>
        <w:t xml:space="preserve">report_data/history_Kc.csv</w:t>
      </w:r>
      <w:r>
        <w:t xml:space="preserve">).</w:t>
      </w:r>
      <w:r>
        <w:t xml:space="preserve"> </w:t>
      </w:r>
      <w:r>
        <w:rPr>
          <w:rStyle w:val="VerbatimChar"/>
        </w:rPr>
        <w:t xml:space="preserve">precision_weighted</w:t>
      </w:r>
      <w:r>
        <w:t xml:space="preserve"> </w:t>
      </w:r>
      <w:r>
        <w:t xml:space="preserve">cao hơn</w:t>
      </w:r>
      <w:r>
        <w:t xml:space="preserve"> </w:t>
      </w:r>
      <w:r>
        <w:rPr>
          <w:rStyle w:val="VerbatimChar"/>
        </w:rPr>
        <w:t xml:space="preserve">accuracy</w:t>
      </w:r>
      <w:r>
        <w:t xml:space="preserve"> </w:t>
      </w:r>
      <w:r>
        <w:t xml:space="preserve">0,15–0,19 ở cả ba K: khi mô hình</w:t>
      </w:r>
      <w:r>
        <w:t xml:space="preserve"> </w:t>
      </w:r>
      <w:r>
        <w:rPr>
          <w:iCs/>
          <w:i/>
        </w:rPr>
        <w:t xml:space="preserve">đoán</w:t>
      </w:r>
      <w:r>
        <w:t xml:space="preserve"> </w:t>
      </w:r>
      <w:r>
        <w:t xml:space="preserve">một lớp lớn thì thường đúng,</w:t>
      </w:r>
      <w:r>
        <w:t xml:space="preserve"> </w:t>
      </w:r>
      <w:r>
        <w:t xml:space="preserve">nhưng nó bỏ sót phần lớn</w:t>
      </w:r>
      <w:r>
        <w:t xml:space="preserve"> </w:t>
      </w:r>
      <w:r>
        <w:rPr>
          <w:rStyle w:val="VerbatimChar"/>
        </w:rPr>
        <w:t xml:space="preserve">benign</w:t>
      </w:r>
      <w:r>
        <w:t xml:space="preserve"> </w:t>
      </w:r>
      <w:r>
        <w:t xml:space="preserve">(recall gộp 0,26 / 0,19 / 0,16) — xem 5.4.</w:t>
      </w:r>
    </w:p>
    <w:bookmarkEnd w:id="51"/>
    <w:bookmarkStart w:id="55" w:name="phân-tán-giữa-client"/>
    <w:p>
      <w:pPr>
        <w:pStyle w:val="Heading3"/>
      </w:pPr>
      <w:r>
        <w:t xml:space="preserve">5.3 Phân tán giữa client</w:t>
      </w:r>
    </w:p>
    <w:p>
      <w:pPr>
        <w:pStyle w:val="CaptionedFigure"/>
      </w:pPr>
      <w:r>
        <w:drawing>
          <wp:inline>
            <wp:extent cx="5334000" cy="2844800"/>
            <wp:effectExtent b="0" l="0" r="0" t="0"/>
            <wp:docPr descr="Phân bố f1_macro theo client ở round cuối" title="" id="53" name="Picture"/>
            <a:graphic>
              <a:graphicData uri="http://schemas.openxmlformats.org/drawingml/2006/picture">
                <pic:pic>
                  <pic:nvPicPr>
                    <pic:cNvPr descr="report_data/client_spread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Phân bố f1_macro theo client ở round cuối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2112"/>
        <w:gridCol w:w="2112"/>
        <w:gridCol w:w="2112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20c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f1_macro tứ phân vị (min / Q1 / trung vị / Q3 / max)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0,282 / 0,419 / 0,468 / 0,543 / 0,645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0,230 / 0,334 / 0,370 / 0,409 / 0,502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0,142 / 0,259 / 0,297 / 0,323 / 0,385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số client f1_macro &lt; 0,30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/ 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 / 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 / 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tương quan Spearman (số dòng train của client, f1_macro)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0,44</w:t>
            </w:r>
          </w:p>
        </w:tc>
      </w:tr>
    </w:tbl>
    <w:p>
      <w:pPr>
        <w:pStyle w:val="BodyText"/>
      </w:pPr>
      <w:r>
        <w:t xml:space="preserve">Kích thước dữ liệu cục bộ giải thích một phần lớn phân tán (client nhiều dữ liệu hơn thì tổng quát hoá tốt hơn),</w:t>
      </w:r>
      <w:r>
        <w:t xml:space="preserve"> </w:t>
      </w:r>
      <w:r>
        <w:t xml:space="preserve">và yếu dần khi N tăng — ở 100c mọi client đều nhỏ nên phần còn lại do</w:t>
      </w:r>
      <w:r>
        <w:t xml:space="preserve"> </w:t>
      </w:r>
      <w:r>
        <w:rPr>
          <w:iCs/>
          <w:i/>
        </w:rPr>
        <w:t xml:space="preserve">thành phần lớp</w:t>
      </w:r>
      <w:r>
        <w:t xml:space="preserve"> </w:t>
      </w:r>
      <w:r>
        <w:t xml:space="preserve">của client quyết định</w:t>
      </w:r>
      <w:r>
        <w:t xml:space="preserve"> </w:t>
      </w:r>
      <w:r>
        <w:t xml:space="preserve">(probe 20c: mọi lớp có f1 &lt; 0,05 của một client đều là lớp client đó có &lt; 1,2 % dữ liệu; CONTEXT.md §12.2).</w:t>
      </w:r>
      <w:r>
        <w:t xml:space="preserve"> </w:t>
      </w:r>
      <w:r>
        <w:t xml:space="preserve">Danh sách 10 metric của từng client:</w:t>
      </w:r>
      <w:r>
        <w:t xml:space="preserve"> </w:t>
      </w:r>
      <w:r>
        <w:rPr>
          <w:rStyle w:val="VerbatimChar"/>
        </w:rPr>
        <w:t xml:space="preserve">report_data/per_client_final_Kc.csv</w:t>
      </w:r>
      <w:r>
        <w:t xml:space="preserve">.</w:t>
      </w:r>
    </w:p>
    <w:bookmarkEnd w:id="55"/>
    <w:bookmarkStart w:id="74" w:name="theo-lớp-round-cuối"/>
    <w:p>
      <w:pPr>
        <w:pStyle w:val="Heading3"/>
      </w:pPr>
      <w:r>
        <w:t xml:space="preserve">5.4 Theo lớp — round cuối</w:t>
      </w:r>
    </w:p>
    <w:p>
      <w:pPr>
        <w:pStyle w:val="FirstParagraph"/>
      </w:pPr>
      <w:r>
        <w:t xml:space="preserve">F1 từng lớp,</w:t>
      </w:r>
      <w:r>
        <w:t xml:space="preserve"> </w:t>
      </w:r>
      <w:r>
        <w:rPr>
          <w:bCs/>
          <w:b/>
        </w:rPr>
        <w:t xml:space="preserve">mean trên client</w:t>
      </w:r>
      <w:r>
        <w:t xml:space="preserve"> </w:t>
      </w:r>
      <w:r>
        <w:t xml:space="preserve">(trái) và trên</w:t>
      </w:r>
      <w:r>
        <w:t xml:space="preserve"> </w:t>
      </w:r>
      <w:r>
        <w:rPr>
          <w:bCs/>
          <w:b/>
        </w:rPr>
        <w:t xml:space="preserve">confusion gộp</w:t>
      </w:r>
      <w:r>
        <w:t xml:space="preserve"> </w:t>
      </w:r>
      <w:r>
        <w:t xml:space="preserve">của N client (phải); sắp theo tỉ lệ test giảm dần.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27"/>
        <w:gridCol w:w="2436"/>
        <w:gridCol w:w="1827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lớp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tỉ lệ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 mean 20c / 50c / 100c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 gộp 20c / 50c / 100c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trafficCongestionSybil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22,24 %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0,578 / 0,540 / 0,467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0,666 / 0,609 / 0,540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benign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22,22 %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0,296 / 0,225 / 0,197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0,353 / 0,267 / 0,226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dosAttack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14,63 %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0,925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Cs/>
                <w:b/>
              </w:rPr>
              <w:t xml:space="preserve">0,806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Cs/>
                <w:b/>
              </w:rPr>
              <w:t xml:space="preserve">0,734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0,931 / 0,849 / 0,794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randomSpeedOffset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0,585 / 0,473 / 0,315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0,595 / 0,493 / 0,345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timeDelayAttack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4,56 %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0,112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Cs/>
                <w:b/>
              </w:rPr>
              <w:t xml:space="preserve">0,085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Cs/>
                <w:b/>
              </w:rPr>
              <w:t xml:space="preserve">0,074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0,149 / 0,120 / 0,105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dataReplay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4,42 %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0,266 / 0,188 / 0,161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0,262 / 0,192 / 0,167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randomPositionOffset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4,37 %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0,723 / 0,635 / 0,559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0,715 / 0,618 / 0,549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positionMirroring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4,34 %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0,104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Cs/>
                <w:b/>
              </w:rPr>
              <w:t xml:space="preserve">0,090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Cs/>
                <w:b/>
              </w:rPr>
              <w:t xml:space="preserve">0,079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0,159 / 0,119 / 0,102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constantPositionOffset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4,11 %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0,477 / 0,331 / 0,289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0,446 / 0,352 / 0,308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constantSpeedOffset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0,364 / 0,171 / 0,089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0,447 / 0,204 / 0,114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reversedHeading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0,590 / 0,391 / 0,322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0,618 / 0,439 / 0,353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zeroSpeedReport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0,627 / 0,465 / 0,365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0,669 / 0,482 / 0,385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suddenStop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0,480 / 0,325 / 0,220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0,495 / 0,365 / 0,259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accelerationMultiplication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0,705 / 0,497 / 0,376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0,765 / 0,512 / 0,416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feignedBraking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0,694 / 0,496 / 0,330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0,724 / 0,546 / 0,379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suddenConstantSpeed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0,244 / 0,127 / 0,062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0,263 / 0,147 / 0,073</w:t>
            </w:r>
          </w:p>
        </w:tc>
      </w:tr>
    </w:tbl>
    <w:p>
      <w:pPr>
        <w:pStyle w:val="BodyText"/>
      </w:pPr>
      <w:r>
        <w:drawing>
          <wp:inline>
            <wp:extent cx="5334000" cy="2560320"/>
            <wp:effectExtent b="0" l="0" r="0" t="0"/>
            <wp:docPr descr="F1 từng lớp 20c" title="" id="57" name="Picture"/>
            <a:graphic>
              <a:graphicData uri="http://schemas.openxmlformats.org/drawingml/2006/picture">
                <pic:pic>
                  <pic:nvPicPr>
                    <pic:cNvPr descr="report_data/per_class_f1_20c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0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560320"/>
            <wp:effectExtent b="0" l="0" r="0" t="0"/>
            <wp:docPr descr="F1 từng lớp 50c" title="" id="60" name="Picture"/>
            <a:graphic>
              <a:graphicData uri="http://schemas.openxmlformats.org/drawingml/2006/picture">
                <pic:pic>
                  <pic:nvPicPr>
                    <pic:cNvPr descr="report_data/per_class_f1_50c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0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560320"/>
            <wp:effectExtent b="0" l="0" r="0" t="0"/>
            <wp:docPr descr="F1 từng lớp 100c" title="" id="63" name="Picture"/>
            <a:graphic>
              <a:graphicData uri="http://schemas.openxmlformats.org/drawingml/2006/picture">
                <pic:pic>
                  <pic:nvPicPr>
                    <pic:cNvPr descr="report_data/per_class_f1_100c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0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759569"/>
            <wp:effectExtent b="0" l="0" r="0" t="0"/>
            <wp:docPr descr="Confusion gộp 20c, chuẩn hoá theo hàng" title="" id="66" name="Picture"/>
            <a:graphic>
              <a:graphicData uri="http://schemas.openxmlformats.org/drawingml/2006/picture">
                <pic:pic>
                  <pic:nvPicPr>
                    <pic:cNvPr descr="report_data/confusion_20c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59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4759569"/>
            <wp:effectExtent b="0" l="0" r="0" t="0"/>
            <wp:docPr descr="Confusion gộp 50c, chuẩn hoá theo hàng" title="" id="69" name="Picture"/>
            <a:graphic>
              <a:graphicData uri="http://schemas.openxmlformats.org/drawingml/2006/picture">
                <pic:pic>
                  <pic:nvPicPr>
                    <pic:cNvPr descr="report_data/confusion_50c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59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4759569"/>
            <wp:effectExtent b="0" l="0" r="0" t="0"/>
            <wp:docPr descr="Confusion gộp 100c, chuẩn hoá theo hàng" title="" id="72" name="Picture"/>
            <a:graphic>
              <a:graphicData uri="http://schemas.openxmlformats.org/drawingml/2006/picture">
                <pic:pic>
                  <pic:nvPicPr>
                    <pic:cNvPr descr="report_data/confusion_100c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59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Điều cần thấy trong confusion: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Một cụm 4 lớp không tách được nhau: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benign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timeDelayAttack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positionMirroring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dataReplay</w:t>
      </w:r>
      <w:r>
        <w:rPr>
          <w:bCs/>
          <w:b/>
        </w:rPr>
        <w:t xml:space="preserve">.</w:t>
      </w:r>
      <w:r>
        <w:t xml:space="preserve"> </w:t>
      </w:r>
      <w:r>
        <w:t xml:space="preserve">Ở 20c,</w:t>
      </w:r>
      <w:r>
        <w:t xml:space="preserve"> </w:t>
      </w:r>
      <w:r>
        <w:t xml:space="preserve">hàng</w:t>
      </w:r>
      <w:r>
        <w:t xml:space="preserve"> </w:t>
      </w:r>
      <w:r>
        <w:rPr>
          <w:rStyle w:val="VerbatimChar"/>
        </w:rPr>
        <w:t xml:space="preserve">benign</w:t>
      </w:r>
      <w:r>
        <w:t xml:space="preserve"> </w:t>
      </w:r>
      <w:r>
        <w:t xml:space="preserve">phân bố 26 % benign / 20 % timeDelay / 19 % dataReplay / 16 % positionMirroring; hàng</w:t>
      </w:r>
      <w:r>
        <w:t xml:space="preserve"> </w:t>
      </w:r>
      <w:r>
        <w:rPr>
          <w:rStyle w:val="VerbatimChar"/>
        </w:rPr>
        <w:t xml:space="preserve">timeDelayAttack</w:t>
      </w:r>
      <w:r>
        <w:t xml:space="preserve"> </w:t>
      </w:r>
      <w:r>
        <w:t xml:space="preserve">gần như</w:t>
      </w:r>
      <w:r>
        <w:t xml:space="preserve"> </w:t>
      </w:r>
      <w:r>
        <w:rPr>
          <w:iCs/>
          <w:i/>
        </w:rPr>
        <w:t xml:space="preserve">cùng</w:t>
      </w:r>
      <w:r>
        <w:t xml:space="preserve"> </w:t>
      </w:r>
      <w:r>
        <w:t xml:space="preserve">phân bố (26 / 21 / 19 / 15 %). Ở 50c và 100c,</w:t>
      </w:r>
      <w:r>
        <w:t xml:space="preserve"> </w:t>
      </w:r>
      <w:r>
        <w:rPr>
          <w:rStyle w:val="VerbatimChar"/>
        </w:rPr>
        <w:t xml:space="preserve">dataReplay</w:t>
      </w:r>
      <w:r>
        <w:t xml:space="preserve"> </w:t>
      </w:r>
      <w:r>
        <w:t xml:space="preserve">trở thành dự đoán</w:t>
      </w:r>
      <w:r>
        <w:t xml:space="preserve"> </w:t>
      </w:r>
      <w:r>
        <w:t xml:space="preserve">lớn nhất cho cả ba lớp kia (≈ 21 %). Cả ba lớp tấn công này chỉ thay đổi</w:t>
      </w:r>
      <w:r>
        <w:t xml:space="preserve"> </w:t>
      </w:r>
      <w:r>
        <w:rPr>
          <w:iCs/>
          <w:i/>
        </w:rPr>
        <w:t xml:space="preserve">thời điểm/vị trí</w:t>
      </w:r>
      <w:r>
        <w:t xml:space="preserve"> </w:t>
      </w:r>
      <w:r>
        <w:t xml:space="preserve">của bản tin hợp lệ,</w:t>
      </w:r>
      <w:r>
        <w:t xml:space="preserve"> </w:t>
      </w:r>
      <w:r>
        <w:t xml:space="preserve">nên về đặc trưng từng dòng chúng gần</w:t>
      </w:r>
      <w:r>
        <w:t xml:space="preserve"> </w:t>
      </w:r>
      <w:r>
        <w:rPr>
          <w:rStyle w:val="VerbatimChar"/>
        </w:rPr>
        <w:t xml:space="preserve">benign</w:t>
      </w:r>
      <w:r>
        <w:t xml:space="preserve">;</w:t>
      </w:r>
      <w:r>
        <w:t xml:space="preserve"> </w:t>
      </w:r>
      <w:r>
        <w:rPr>
          <w:rStyle w:val="VerbatimChar"/>
        </w:rPr>
        <w:t xml:space="preserve">timeDelayAttack</w:t>
      </w:r>
      <w:r>
        <w:t xml:space="preserve"> </w:t>
      </w:r>
      <w:r>
        <w:t xml:space="preserve">đã được ghi là lớp khó ngay từ audit dữ liệu.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  <w:bCs/>
          <w:b/>
        </w:rPr>
        <w:t xml:space="preserve">dosAttack</w:t>
      </w:r>
      <w:r>
        <w:t xml:space="preserve"> </w:t>
      </w:r>
      <w:r>
        <w:t xml:space="preserve">(0,93 / 0,81 / 0,73) và</w:t>
      </w:r>
      <w:r>
        <w:t xml:space="preserve"> </w:t>
      </w:r>
      <w:r>
        <w:rPr>
          <w:rStyle w:val="VerbatimChar"/>
          <w:bCs/>
          <w:b/>
        </w:rPr>
        <w:t xml:space="preserve">randomPositionOffset</w:t>
      </w:r>
      <w:r>
        <w:t xml:space="preserve"> </w:t>
      </w:r>
      <w:r>
        <w:t xml:space="preserve">(0,72 / 0,64 / 0,56) là hai lớp dễ nhất —</w:t>
      </w:r>
      <w:r>
        <w:t xml:space="preserve"> </w:t>
      </w:r>
      <w:r>
        <w:t xml:space="preserve">đặc trưng</w:t>
      </w:r>
      <w:r>
        <w:t xml:space="preserve"> </w:t>
      </w:r>
      <w:r>
        <w:rPr>
          <w:rStyle w:val="VerbatimChar"/>
        </w:rPr>
        <w:t xml:space="preserve">rate</w:t>
      </w:r>
      <w:r>
        <w:t xml:space="preserve"> </w:t>
      </w:r>
      <w:r>
        <w:t xml:space="preserve">và nhiễu vị trí lớn tách trực tiếp.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  <w:bCs/>
          <w:b/>
        </w:rPr>
        <w:t xml:space="preserve">trafficCongestionSybil</w:t>
      </w:r>
      <w:r>
        <w:t xml:space="preserve"> </w:t>
      </w:r>
      <w:r>
        <w:t xml:space="preserve">(22 % test) chỉ đạt f1 0,58 / 0,54 / 0,47 dù có rò rỉ Sybil; recall gộp 0,51 / 0,45 / 0,38.</w:t>
      </w:r>
      <w:r>
        <w:t xml:space="preserve"> </w:t>
      </w:r>
      <w:r>
        <w:t xml:space="preserve">Đây là lớp kéo</w:t>
      </w:r>
      <w:r>
        <w:t xml:space="preserve"> </w:t>
      </w:r>
      <w:r>
        <w:rPr>
          <w:rStyle w:val="VerbatimChar"/>
        </w:rPr>
        <w:t xml:space="preserve">accuracy</w:t>
      </w:r>
      <w:r>
        <w:t xml:space="preserve"> </w:t>
      </w:r>
      <w:r>
        <w:t xml:space="preserve">xuống nhiều nhất về tuyệt đối.</w:t>
      </w:r>
    </w:p>
    <w:p>
      <w:pPr>
        <w:numPr>
          <w:ilvl w:val="0"/>
          <w:numId w:val="1009"/>
        </w:numPr>
        <w:pStyle w:val="Compact"/>
      </w:pPr>
      <w:r>
        <w:t xml:space="preserve">Các lớp nhỏ (&lt; 2,5 % test)</w:t>
      </w:r>
      <w:r>
        <w:t xml:space="preserve"> </w:t>
      </w:r>
      <w:r>
        <w:rPr>
          <w:bCs/>
          <w:b/>
        </w:rPr>
        <w:t xml:space="preserve">mất nhiều nhất khi N tăng</w:t>
      </w:r>
      <w:r>
        <w:t xml:space="preserve">:</w:t>
      </w:r>
      <w:r>
        <w:t xml:space="preserve"> </w:t>
      </w:r>
      <w:r>
        <w:rPr>
          <w:rStyle w:val="VerbatimChar"/>
        </w:rPr>
        <w:t xml:space="preserve">constantSpeedOffset</w:t>
      </w:r>
      <w:r>
        <w:t xml:space="preserve"> </w:t>
      </w:r>
      <w:r>
        <w:t xml:space="preserve">0,36 → 0,17 → 0,09,</w:t>
      </w:r>
      <w:r>
        <w:t xml:space="preserve"> </w:t>
      </w:r>
      <w:r>
        <w:rPr>
          <w:rStyle w:val="VerbatimChar"/>
        </w:rPr>
        <w:t xml:space="preserve">suddenConstantSpeed</w:t>
      </w:r>
      <w:r>
        <w:t xml:space="preserve"> </w:t>
      </w:r>
      <w:r>
        <w:t xml:space="preserve">0,24 → 0,13 → 0,06,</w:t>
      </w:r>
      <w:r>
        <w:t xml:space="preserve"> </w:t>
      </w:r>
      <w:r>
        <w:rPr>
          <w:rStyle w:val="VerbatimChar"/>
        </w:rPr>
        <w:t xml:space="preserve">feignedBraking</w:t>
      </w:r>
      <w:r>
        <w:t xml:space="preserve"> </w:t>
      </w:r>
      <w:r>
        <w:t xml:space="preserve">0,69 → 0,50 → 0,33 — client nhỏ có quá ít dòng</w:t>
      </w:r>
      <w:r>
        <w:t xml:space="preserve"> </w:t>
      </w:r>
      <w:r>
        <w:t xml:space="preserve">của lớp nhỏ để học riêng, và G không mang thông tin đó vào F_k(x).</w:t>
      </w:r>
    </w:p>
    <w:p>
      <w:pPr>
        <w:pStyle w:val="FirstParagraph"/>
      </w:pPr>
      <w:r>
        <w:t xml:space="preserve">Nguồn:</w:t>
      </w:r>
      <w:r>
        <w:t xml:space="preserve"> </w:t>
      </w:r>
      <w:r>
        <w:rPr>
          <w:rStyle w:val="VerbatimChar"/>
        </w:rPr>
        <w:t xml:space="preserve">report_data/per_class_final_Kc.csv</w:t>
      </w:r>
      <w:r>
        <w:t xml:space="preserve"> </w:t>
      </w:r>
      <w:r>
        <w:t xml:space="preserve">(support, P/R/F1 mean và gộp, std/min/max trên client) và</w:t>
      </w:r>
      <w:r>
        <w:t xml:space="preserve"> </w:t>
      </w:r>
      <w:r>
        <w:rPr>
          <w:rStyle w:val="VerbatimChar"/>
        </w:rPr>
        <w:t xml:space="preserve">report_data/confusion_final_Kc.csv</w:t>
      </w:r>
      <w:r>
        <w:t xml:space="preserve"> </w:t>
      </w:r>
      <w:r>
        <w:t xml:space="preserve">(16×16 gộp).</w:t>
      </w:r>
    </w:p>
    <w:bookmarkEnd w:id="74"/>
    <w:bookmarkStart w:id="78" w:name="chi-phí-tính-toán-trên-2t4"/>
    <w:p>
      <w:pPr>
        <w:pStyle w:val="Heading3"/>
      </w:pPr>
      <w:r>
        <w:t xml:space="preserve">5.5 Chi phí tính toán trên 2×T4</w:t>
      </w:r>
    </w:p>
    <w:p>
      <w:pPr>
        <w:pStyle w:val="CaptionedFigure"/>
      </w:pPr>
      <w:r>
        <w:drawing>
          <wp:inline>
            <wp:extent cx="5334000" cy="1896533"/>
            <wp:effectExtent b="0" l="0" r="0" t="0"/>
            <wp:docPr descr="Phút train / eval mỗi round" title="" id="76" name="Picture"/>
            <a:graphic>
              <a:graphicData uri="http://schemas.openxmlformats.org/drawingml/2006/picture">
                <pic:pic>
                  <pic:nvPicPr>
                    <pic:cNvPr descr="report_data/round_time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6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Phút train / eval mỗi round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2112"/>
        <w:gridCol w:w="2112"/>
        <w:gridCol w:w="2112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20c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 / round (trung vị)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1046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1013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1318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 / round (trung vị; N client × 10,76 M dòng)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273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687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1290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round (trung vị / lớn nhất)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1320 / 1448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1716 / 1968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2649 / 3114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tổng giờ train / eval / 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14,4 / 3,8 / 18,2 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14,3 / 9,6 / 23,9 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19,1 / 18,5 / 37,6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bước optimizer / round (Σ ceil(n_k / batch))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84 083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84 098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168 200</w:t>
            </w:r>
          </w:p>
        </w:tc>
      </w:tr>
    </w:tbl>
    <w:p>
      <w:pPr>
        <w:pStyle w:val="BodyText"/>
      </w:pPr>
      <w:r>
        <w:t xml:space="preserve">Ở C = 100 %, mỗi round train đúng</w:t>
      </w:r>
      <w:r>
        <w:t xml:space="preserve"> </w:t>
      </w:r>
      <w:r>
        <w:rPr>
          <w:bCs/>
          <w:b/>
        </w:rPr>
        <w:t xml:space="preserve">một epoch trên toàn bộ 43 M dòng</w:t>
      </w:r>
      <w:r>
        <w:t xml:space="preserve"> </w:t>
      </w:r>
      <w:r>
        <w:t xml:space="preserve">bất kể N, nên train/round gần như không</w:t>
      </w:r>
      <w:r>
        <w:t xml:space="preserve"> </w:t>
      </w:r>
      <w:r>
        <w:t xml:space="preserve">đổi giữa 20c và 50c; 100c tốn hơn vì batch 256 (gấp đôi số bước, DAGSNet launch-bound) và nghẽn 4 vCPU. Eval tỉ</w:t>
      </w:r>
      <w:r>
        <w:t xml:space="preserve"> </w:t>
      </w:r>
      <w:r>
        <w:t xml:space="preserve">lệ thuận với N vì mọi client đều đổi trọng số mỗi round nên không có cache; ở 100c eval đã bằng train.</w:t>
      </w:r>
      <w:r>
        <w:t xml:space="preserve"> </w:t>
      </w:r>
      <w:r>
        <w:t xml:space="preserve">Round lớn nhất của 20c/50c là round có compile (round 1 hoặc round đầu mỗi phiên). Ở 100c, phiên 4 chạy chậm hơn</w:t>
      </w:r>
      <w:r>
        <w:t xml:space="preserve"> </w:t>
      </w:r>
      <w:r>
        <w:t xml:space="preserve">phiên 3 ≈ 12 % (round steady 2907 s so 2586 s, eval 1452 s so 1285 s trên cùng cấu hình — khác node T4), nên round</w:t>
      </w:r>
      <w:r>
        <w:t xml:space="preserve"> </w:t>
      </w:r>
      <w:r>
        <w:t xml:space="preserve">lớn nhất là round 48 của phiên 4 (3114 s) chứ không phải round compile (round 40: 3109 s).</w:t>
      </w:r>
    </w:p>
    <w:bookmarkEnd w:id="78"/>
    <w:bookmarkEnd w:id="79"/>
    <w:bookmarkStart w:id="80" w:name="X48e7bfbd772fc3be62024725f7751c459d1ddb7"/>
    <w:p>
      <w:pPr>
        <w:pStyle w:val="Heading2"/>
      </w:pPr>
      <w:r>
        <w:t xml:space="preserve">6. Kết quả của bài báo (để riêng, không so trực tiếp)</w:t>
      </w:r>
    </w:p>
    <w:p>
      <w:pPr>
        <w:pStyle w:val="FirstParagraph"/>
      </w:pPr>
      <w:r>
        <w:t xml:space="preserve">Bài báo báo cáo</w:t>
      </w:r>
      <w:r>
        <w:t xml:space="preserve"> </w:t>
      </w:r>
      <w:r>
        <w:rPr>
          <w:bCs/>
          <w:b/>
        </w:rPr>
        <w:t xml:space="preserve">accuracy trung bình trên test riêng từng client</w:t>
      </w:r>
      <w:r>
        <w:t xml:space="preserve"> </w:t>
      </w:r>
      <w:r>
        <w:t xml:space="preserve">(chia 8:2 cùng phân bố với train), 3 lần chạy,</w:t>
      </w:r>
      <w:r>
        <w:t xml:space="preserve"> </w:t>
      </w:r>
      <w:r>
        <w:t xml:space="preserve">homogeneous (Table 1) và heterogeneous (Table 2); pFedES đạt (Table 1): MNIST 99,95 / 99,93 / 100,00,</w:t>
      </w:r>
      <w:r>
        <w:t xml:space="preserve"> </w:t>
      </w:r>
      <w:r>
        <w:t xml:space="preserve">CIFAR-10 96,68 / 95,74 / 92,89, CIFAR-100 74,42 / 63,55 / 55,15 (%) cho N = 10 (C 100 %) / 50 (C 20 %) / 100</w:t>
      </w:r>
      <w:r>
        <w:t xml:space="preserve"> </w:t>
      </w:r>
      <w:r>
        <w:t xml:space="preserve">(C 10 %); cao hơn baseline tốt nhất tới 1,29 % và tiết kiệm 99,6 % truyền tin, 82,9 % tính toán so với FedGH.</w:t>
      </w:r>
    </w:p>
    <w:p>
      <w:pPr>
        <w:pStyle w:val="BodyText"/>
      </w:pPr>
      <w:r>
        <w:t xml:space="preserve">Bản dựng này</w:t>
      </w:r>
      <w:r>
        <w:t xml:space="preserve"> </w:t>
      </w:r>
      <w:r>
        <w:rPr>
          <w:bCs/>
          <w:b/>
        </w:rPr>
        <w:t xml:space="preserve">không tái lập được các con số đó và không nhằm làm vậy</w:t>
      </w:r>
      <w:r>
        <w:t xml:space="preserve">: khác dữ liệu (bảng IDS 16 lớp, mất cân</w:t>
      </w:r>
      <w:r>
        <w:t xml:space="preserve"> </w:t>
      </w:r>
      <w:r>
        <w:t xml:space="preserve">bằng 41:1, split thời gian), khác cách chia test (toàn cục thay vì riêng client — chính là sự khác biệt làm đường</w:t>
      </w:r>
      <w:r>
        <w:t xml:space="preserve"> </w:t>
      </w:r>
      <w:r>
        <w:t xml:space="preserve">cong đi xuống: bài báo đo trên phân bố mà F_k đang cá thể hoá vào, còn ở đây cá thể hoá làm điểm toàn cục giảm),</w:t>
      </w:r>
      <w:r>
        <w:t xml:space="preserve"> </w:t>
      </w:r>
      <w:r>
        <w:t xml:space="preserve">khác N và C, khác optimizer/LR, và bài báo không cung cấp μ, E_fe, Algorithm 1. Điều</w:t>
      </w:r>
      <w:r>
        <w:t xml:space="preserve"> </w:t>
      </w:r>
      <w:r>
        <w:rPr>
          <w:bCs/>
          <w:b/>
        </w:rPr>
        <w:t xml:space="preserve">có thể</w:t>
      </w:r>
      <w:r>
        <w:t xml:space="preserve"> </w:t>
      </w:r>
      <w:r>
        <w:t xml:space="preserve">đối chiếu về mặt</w:t>
      </w:r>
      <w:r>
        <w:t xml:space="preserve"> </w:t>
      </w:r>
      <w:r>
        <w:t xml:space="preserve">định tính: xu hướng bài báo (điểm giảm khi N tăng, C giảm: CIFAR-100 74 → 64 → 55) cũng thấy ở đây (0,49 →</w:t>
      </w:r>
      <w:r>
        <w:t xml:space="preserve"> </w:t>
      </w:r>
      <w:r>
        <w:t xml:space="preserve">0,37 → 0,29) dù ở đây C luôn 100 %.</w:t>
      </w:r>
    </w:p>
    <w:bookmarkEnd w:id="80"/>
    <w:bookmarkStart w:id="81" w:name="X7db3ae2173a2695e1f8925c2d3b83aaea5fe2ce"/>
    <w:p>
      <w:pPr>
        <w:pStyle w:val="Heading2"/>
      </w:pPr>
      <w:r>
        <w:t xml:space="preserve">7. Bằng chứng ủng hộ và không ủng hộ điều gì</w:t>
      </w:r>
    </w:p>
    <w:p>
      <w:pPr>
        <w:pStyle w:val="FirstParagraph"/>
      </w:pPr>
      <w:r>
        <w:rPr>
          <w:bCs/>
          <w:b/>
        </w:rPr>
        <w:t xml:space="preserve">Ủng hộ:</w:t>
      </w:r>
    </w:p>
    <w:p>
      <w:pPr>
        <w:numPr>
          <w:ilvl w:val="0"/>
          <w:numId w:val="1010"/>
        </w:numPr>
        <w:pStyle w:val="Compact"/>
      </w:pPr>
      <w:r>
        <w:t xml:space="preserve">Pipeline pFedES chạy đúng cơ chế đã chốt trên dữ liệu thật ở quy mô 43 M dòng × 50 round × N client: mọi round</w:t>
      </w:r>
      <w:r>
        <w:t xml:space="preserve"> </w:t>
      </w:r>
      <w:r>
        <w:rPr>
          <w:rStyle w:val="VerbatimChar"/>
        </w:rPr>
        <w:t xml:space="preserve">evaluated = N</w:t>
      </w:r>
      <w:r>
        <w:t xml:space="preserve">,</w:t>
      </w:r>
      <w:r>
        <w:t xml:space="preserve"> </w:t>
      </w:r>
      <w:r>
        <w:rPr>
          <w:rStyle w:val="VerbatimChar"/>
        </w:rPr>
        <w:t xml:space="preserve">cache_mismatch = 0</w:t>
      </w:r>
      <w:r>
        <w:t xml:space="preserve">, backend compiled cả train lẫn eval,</w:t>
      </w:r>
      <w:r>
        <w:t xml:space="preserve"> </w:t>
      </w:r>
      <w:r>
        <w:rPr>
          <w:rStyle w:val="VerbatimChar"/>
        </w:rPr>
        <w:t xml:space="preserve">lr</w:t>
      </w:r>
      <w:r>
        <w:t xml:space="preserve"> </w:t>
      </w:r>
      <w:r>
        <w:t xml:space="preserve">từng client khớp lịch cosine,</w:t>
      </w:r>
      <w:r>
        <w:t xml:space="preserve"> </w:t>
      </w:r>
      <w:r>
        <w:t xml:space="preserve">phiên resume cho artifact</w:t>
      </w:r>
      <w:r>
        <w:t xml:space="preserve"> </w:t>
      </w:r>
      <w:r>
        <w:rPr>
          <w:bCs/>
          <w:b/>
        </w:rPr>
        <w:t xml:space="preserve">byte-identical</w:t>
      </w:r>
      <w:r>
        <w:t xml:space="preserve"> </w:t>
      </w:r>
      <w:r>
        <w:t xml:space="preserve">trên 28 (20c), 21 + 42 (50c) và 13 + 25 + 39 (100c) round chồng, verifier offline dựng lại</w:t>
      </w:r>
      <w:r>
        <w:t xml:space="preserve"> </w:t>
      </w:r>
      <w:r>
        <w:t xml:space="preserve">mọi con số từ confusion (mục 8).</w:t>
      </w:r>
    </w:p>
    <w:p>
      <w:pPr>
        <w:numPr>
          <w:ilvl w:val="0"/>
          <w:numId w:val="1010"/>
        </w:numPr>
        <w:pStyle w:val="Compact"/>
      </w:pPr>
      <w:r>
        <w:t xml:space="preserve">Kết quả cuối</w:t>
      </w:r>
      <w:r>
        <w:t xml:space="preserve"> </w:t>
      </w:r>
      <w:r>
        <w:rPr>
          <w:bCs/>
          <w:b/>
        </w:rPr>
        <w:t xml:space="preserve">phẳng và tái lập được về mặt cơ chế</w:t>
      </w:r>
      <w:r>
        <w:t xml:space="preserve">: với LR cosine đường cong phẳng từ round 15–25 và chỉ</w:t>
      </w:r>
      <w:r>
        <w:t xml:space="preserve"> </w:t>
      </w:r>
      <w:r>
        <w:t xml:space="preserve">giảm −3 % / −6 % / −10 % so với đỉnh.</w:t>
      </w:r>
    </w:p>
    <w:p>
      <w:pPr>
        <w:numPr>
          <w:ilvl w:val="0"/>
          <w:numId w:val="1010"/>
        </w:numPr>
        <w:pStyle w:val="Compact"/>
      </w:pPr>
      <w:r>
        <w:t xml:space="preserve">Trần của F_k(x) trên test toàn cục là trần của</w:t>
      </w:r>
      <w:r>
        <w:t xml:space="preserve"> </w:t>
      </w:r>
      <w:r>
        <w:t xml:space="preserve">“</w:t>
      </w:r>
      <w:r>
        <w:t xml:space="preserve">một epoch cục bộ</w:t>
      </w:r>
      <w:r>
        <w:t xml:space="preserve">”</w:t>
      </w:r>
      <w:r>
        <w:t xml:space="preserve">: per-client DAGSNet không FL (</w:t>
      </w:r>
      <w:r>
        <w:rPr>
          <w:rStyle w:val="VerbatimChar"/>
        </w:rPr>
        <w:t xml:space="preserve">tinyproto</w:t>
      </w:r>
      <w:r>
        <w:t xml:space="preserve">,</w:t>
      </w:r>
      <w:r>
        <w:t xml:space="preserve"> </w:t>
      </w:r>
      <w:r>
        <w:t xml:space="preserve">cùng test) cho 0,51 / 0,40 / 0,33 phẳng suốt 50 round, pFedES round 1 = 0,49 / 0,39 / 0,32.</w:t>
      </w:r>
    </w:p>
    <w:p>
      <w:pPr>
        <w:pStyle w:val="FirstParagraph"/>
      </w:pPr>
      <w:r>
        <w:rPr>
          <w:bCs/>
          <w:b/>
        </w:rPr>
        <w:t xml:space="preserve">Không ủng hộ / chưa có bằng chứng: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Không thể kết luận pFedES tốt hơn hay kém hơn baseline</w:t>
      </w:r>
      <w:r>
        <w:t xml:space="preserve"> </w:t>
      </w:r>
      <w:r>
        <w:t xml:space="preserve">trên bộ dữ liệu này: chưa có FedAvg/Standalone/FedGH</w:t>
      </w:r>
      <w:r>
        <w:t xml:space="preserve"> </w:t>
      </w:r>
      <w:r>
        <w:t xml:space="preserve">cùng cấu hình chạy trong repo này (</w:t>
      </w:r>
      <w:r>
        <w:rPr>
          <w:rStyle w:val="VerbatimChar"/>
        </w:rPr>
        <w:t xml:space="preserve">fd_ids</w:t>
      </w:r>
      <w:r>
        <w:t xml:space="preserve">,</w:t>
      </w:r>
      <w:r>
        <w:t xml:space="preserve"> </w:t>
      </w:r>
      <w:r>
        <w:rPr>
          <w:rStyle w:val="VerbatimChar"/>
        </w:rPr>
        <w:t xml:space="preserve">tinyproto</w:t>
      </w:r>
      <w:r>
        <w:t xml:space="preserve"> </w:t>
      </w:r>
      <w:r>
        <w:t xml:space="preserve">là dự án khác, cấu hình LR cũ).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Một seed</w:t>
      </w:r>
      <w:r>
        <w:t xml:space="preserve">, một lần chạy mỗi kịch bản; không có khoảng tin cậy. Std báo cáo là phân tán</w:t>
      </w:r>
      <w:r>
        <w:t xml:space="preserve"> </w:t>
      </w:r>
      <w:r>
        <w:rPr>
          <w:iCs/>
          <w:i/>
        </w:rPr>
        <w:t xml:space="preserve">giữa client</w:t>
      </w:r>
      <w:r>
        <w:t xml:space="preserve">, không phải</w:t>
      </w:r>
      <w:r>
        <w:t xml:space="preserve"> </w:t>
      </w:r>
      <w:r>
        <w:t xml:space="preserve">giữa các lần chạy.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Không có ablation</w:t>
      </w:r>
      <w:r>
        <w:t xml:space="preserve"> </w:t>
      </w:r>
      <w:r>
        <w:t xml:space="preserve">μ, E_fe, kiến trúc G; μ = 0,5 và G = DAGSNet-66 là lựa chọn, chưa quét.</w:t>
      </w:r>
    </w:p>
    <w:p>
      <w:pPr>
        <w:numPr>
          <w:ilvl w:val="0"/>
          <w:numId w:val="1011"/>
        </w:numPr>
        <w:pStyle w:val="Compact"/>
      </w:pPr>
      <w:r>
        <w:t xml:space="preserve">Điểm trên</w:t>
      </w:r>
      <w:r>
        <w:t xml:space="preserve"> </w:t>
      </w:r>
      <w:r>
        <w:rPr>
          <w:bCs/>
          <w:b/>
        </w:rPr>
        <w:t xml:space="preserve">phân bố cục bộ</w:t>
      </w:r>
      <w:r>
        <w:t xml:space="preserve"> </w:t>
      </w:r>
      <w:r>
        <w:t xml:space="preserve">của từng client (thứ bài báo đo)</w:t>
      </w:r>
      <w:r>
        <w:t xml:space="preserve"> </w:t>
      </w:r>
      <w:r>
        <w:rPr>
          <w:bCs/>
          <w:b/>
        </w:rPr>
        <w:t xml:space="preserve">không được đo</w:t>
      </w:r>
      <w:r>
        <w:t xml:space="preserve"> </w:t>
      </w:r>
      <w:r>
        <w:t xml:space="preserve">— thí nghiệm local tái trọng số</w:t>
      </w:r>
      <w:r>
        <w:t xml:space="preserve"> </w:t>
      </w:r>
      <w:r>
        <w:t xml:space="preserve">confusion theo prior cục bộ cho f1 0,535 / acc 0,754 ở probe 20c (so 0,481 / 0,556 toàn cục) nhưng chủ dự án</w:t>
      </w:r>
      <w:r>
        <w:t xml:space="preserve"> </w:t>
      </w:r>
      <w:r>
        <w:t xml:space="preserve">quyết định không thêm metric này.</w:t>
      </w:r>
    </w:p>
    <w:p>
      <w:pPr>
        <w:numPr>
          <w:ilvl w:val="0"/>
          <w:numId w:val="1011"/>
        </w:numPr>
        <w:pStyle w:val="Compact"/>
      </w:pPr>
      <w:r>
        <w:t xml:space="preserve">Đường cong đi xuống là</w:t>
      </w:r>
      <w:r>
        <w:t xml:space="preserve"> </w:t>
      </w:r>
      <w:r>
        <w:rPr>
          <w:bCs/>
          <w:b/>
        </w:rPr>
        <w:t xml:space="preserve">overfit cục bộ theo epoch</w:t>
      </w:r>
      <w:r>
        <w:t xml:space="preserve"> </w:t>
      </w:r>
      <w:r>
        <w:t xml:space="preserve">đo được, không phải lỗi; nhưng chưa thử LR đỉnh thấp hơn</w:t>
      </w:r>
      <w:r>
        <w:t xml:space="preserve"> </w:t>
      </w:r>
      <w:r>
        <w:t xml:space="preserve">(1e-4, 3e-4) — dự đoán từ LR scan là đường cong sẽ phẳng gần đỉnh hơn.</w:t>
      </w:r>
    </w:p>
    <w:p>
      <w:pPr>
        <w:numPr>
          <w:ilvl w:val="0"/>
          <w:numId w:val="1011"/>
        </w:numPr>
        <w:pStyle w:val="Compact"/>
      </w:pPr>
      <w:r>
        <w:t xml:space="preserve">Caveat dữ liệu (3.3): rò rỉ Sybil và scaler toàn cục làm điểm tuyệt đối</w:t>
      </w:r>
      <w:r>
        <w:t xml:space="preserve"> </w:t>
      </w:r>
      <w:r>
        <w:rPr>
          <w:iCs/>
          <w:i/>
        </w:rPr>
        <w:t xml:space="preserve">lạc quan</w:t>
      </w:r>
      <w:r>
        <w:t xml:space="preserve">; split thời gian và test chỉ</w:t>
      </w:r>
      <w:r>
        <w:t xml:space="preserve"> </w:t>
      </w:r>
      <w:r>
        <w:t xml:space="preserve">có scenario</w:t>
      </w:r>
      <w:r>
        <w:t xml:space="preserve"> </w:t>
      </w:r>
      <w:r>
        <w:rPr>
          <w:rStyle w:val="VerbatimChar"/>
        </w:rPr>
        <w:t xml:space="preserve">_7</w:t>
      </w:r>
      <w:r>
        <w:t xml:space="preserve"> </w:t>
      </w:r>
      <w:r>
        <w:t xml:space="preserve">làm điểm</w:t>
      </w:r>
      <w:r>
        <w:t xml:space="preserve"> </w:t>
      </w:r>
      <w:r>
        <w:rPr>
          <w:iCs/>
          <w:i/>
        </w:rPr>
        <w:t xml:space="preserve">bi quan</w:t>
      </w:r>
      <w:r>
        <w:t xml:space="preserve">; không tách được hai hiệu ứng.</w:t>
      </w:r>
    </w:p>
    <w:bookmarkEnd w:id="81"/>
    <w:bookmarkStart w:id="82" w:name="kiểm-soát-chất-lượng-và-tái-lập"/>
    <w:p>
      <w:pPr>
        <w:pStyle w:val="Heading2"/>
      </w:pPr>
      <w:r>
        <w:t xml:space="preserve">8. Kiểm soát chất lượng và tái lập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20c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thư mục run chuẩn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runs/merged/pfedes_20c_cos/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runs/merged/pfedes_50c_cos/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runs/merged/pfedes_100c_cos/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verifier offline</w:t>
            </w:r>
            <w:r>
              <w:t xml:space="preserve"> </w:t>
            </w:r>
            <w:r>
              <w:rPr>
                <w:rStyle w:val="VerbatimChar"/>
              </w:rPr>
              <w:t xml:space="preserve">scripts/verify_run.py --require-rounds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cache re-check (client không đổi trọng số phải cho confusion y hệt)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lệch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lệch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lệch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ghép phiên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round chồng byte-identical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+ 42 round chồng byte-identical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+ 25 + 39 round chồng byte-identical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provenance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logs/sessions.json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logs/sessions/{n}/</w:t>
            </w:r>
            <w:r>
              <w:t xml:space="preserve"> </w:t>
            </w:r>
            <w:r>
              <w:t xml:space="preserve">(log kernel, manifest,</w:t>
            </w:r>
            <w:r>
              <w:t xml:space="preserve"> </w:t>
            </w:r>
            <w:r>
              <w:rPr>
                <w:rStyle w:val="VerbatimChar"/>
              </w:rPr>
              <w:t xml:space="preserve">executed.ipynb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như 20c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như 20c (4 phiên)</w:t>
            </w:r>
          </w:p>
        </w:tc>
      </w:tr>
    </w:tbl>
    <w:p>
      <w:pPr>
        <w:pStyle w:val="BodyText"/>
      </w:pPr>
      <w:r>
        <w:t xml:space="preserve">Artifact mỗi round:</w:t>
      </w:r>
      <w:r>
        <w:t xml:space="preserve"> </w:t>
      </w:r>
      <w:r>
        <w:rPr>
          <w:rStyle w:val="VerbatimChar"/>
        </w:rPr>
        <w:t xml:space="preserve">weights/round_NNN.pt</w:t>
      </w:r>
      <w:r>
        <w:t xml:space="preserve"> </w:t>
      </w:r>
      <w:r>
        <w:t xml:space="preserve">(state_dict G + N state_dict F_k,</w:t>
      </w:r>
      <w:r>
        <w:t xml:space="preserve"> </w:t>
      </w:r>
      <w:r>
        <w:rPr>
          <w:rStyle w:val="VerbatimChar"/>
        </w:rPr>
        <w:t xml:space="preserve">weights_only=True</w:t>
      </w:r>
      <w:r>
        <w:t xml:space="preserve">),</w:t>
      </w:r>
      <w:r>
        <w:t xml:space="preserve"> </w:t>
      </w:r>
      <w:r>
        <w:rPr>
          <w:rStyle w:val="VerbatimChar"/>
        </w:rPr>
        <w:t xml:space="preserve">confusion/round_NNN.npy</w:t>
      </w:r>
      <w:r>
        <w:t xml:space="preserve"> </w:t>
      </w:r>
      <w:r>
        <w:t xml:space="preserve">(N × 16 × 16, mỗi ma trận tổng đúng 10 761 343),</w:t>
      </w:r>
      <w:r>
        <w:t xml:space="preserve"> </w:t>
      </w:r>
      <w:r>
        <w:rPr>
          <w:rStyle w:val="VerbatimChar"/>
        </w:rPr>
        <w:t xml:space="preserve">metrics/round_NNN.json</w:t>
      </w:r>
      <w:r>
        <w:t xml:space="preserve"> </w:t>
      </w:r>
      <w:r>
        <w:t xml:space="preserve">(10 metric</w:t>
      </w:r>
      <w:r>
        <w:t xml:space="preserve"> </w:t>
      </w:r>
      <w:r>
        <w:t xml:space="preserve">mean/std/min/max + per-client + per-class),</w:t>
      </w:r>
      <w:r>
        <w:t xml:space="preserve"> </w:t>
      </w:r>
      <w:r>
        <w:rPr>
          <w:rStyle w:val="VerbatimChar"/>
        </w:rPr>
        <w:t xml:space="preserve">logs/round_NNN.json</w:t>
      </w:r>
      <w:r>
        <w:t xml:space="preserve"> </w:t>
      </w:r>
      <w:r>
        <w:t xml:space="preserve">(lr, loss, bước, skip AMP từng client),</w:t>
      </w:r>
      <w:r>
        <w:t xml:space="preserve"> </w:t>
      </w:r>
      <w:r>
        <w:rPr>
          <w:rStyle w:val="VerbatimChar"/>
        </w:rPr>
        <w:t xml:space="preserve">complete/round_NNN.done</w:t>
      </w:r>
      <w:r>
        <w:t xml:space="preserve"> </w:t>
      </w:r>
      <w:r>
        <w:t xml:space="preserve">(marker cuối cùng);</w:t>
      </w:r>
      <w:r>
        <w:t xml:space="preserve"> </w:t>
      </w:r>
      <w:r>
        <w:rPr>
          <w:rStyle w:val="VerbatimChar"/>
        </w:rPr>
        <w:t xml:space="preserve">preds/round_050.u8.npy</w:t>
      </w:r>
      <w:r>
        <w:t xml:space="preserve"> </w:t>
      </w:r>
      <w:r>
        <w:t xml:space="preserve">(N × 10,76 M) chỉ ở round 50;</w:t>
      </w:r>
      <w:r>
        <w:t xml:space="preserve"> </w:t>
      </w:r>
      <w:r>
        <w:rPr>
          <w:rStyle w:val="VerbatimChar"/>
        </w:rPr>
        <w:t xml:space="preserve">reports/manifest.json</w:t>
      </w:r>
      <w:r>
        <w:t xml:space="preserve"> </w:t>
      </w:r>
      <w:r>
        <w:t xml:space="preserve">(cấu hình hiệu lực, fingerprint, số dòng từng client). Trọng số: 33 / 81 / 160 MB/round.</w:t>
      </w:r>
    </w:p>
    <w:p>
      <w:pPr>
        <w:pStyle w:val="BodyText"/>
      </w:pPr>
      <w:r>
        <w:t xml:space="preserve">Tái lập:</w:t>
      </w:r>
      <w:r>
        <w:t xml:space="preserve"> </w:t>
      </w:r>
      <w:r>
        <w:rPr>
          <w:rStyle w:val="VerbatimChar"/>
        </w:rPr>
        <w:t xml:space="preserve">python scripts/gen_notebook.py --owner &lt;acct&gt; --clients {20,50,100} --run-tag _cos --max-hours 11.0</w:t>
      </w:r>
      <w:r>
        <w:t xml:space="preserve"> </w:t>
      </w:r>
      <w:r>
        <w:t xml:space="preserve">(phiên tiếp:</w:t>
      </w:r>
      <w:r>
        <w:t xml:space="preserve"> </w:t>
      </w:r>
      <w:r>
        <w:rPr>
          <w:rStyle w:val="VerbatimChar"/>
        </w:rPr>
        <w:t xml:space="preserve">--session N --require-resume --kernel-source &lt;kernel phiên trước&gt;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validate_notebooks.py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kaggle kernels push</w:t>
      </w:r>
      <w:r>
        <w:t xml:space="preserve">; dataset Kaggle</w:t>
      </w:r>
      <w:r>
        <w:t xml:space="preserve"> </w:t>
      </w:r>
      <w:r>
        <w:rPr>
          <w:rStyle w:val="VerbatimChar"/>
        </w:rPr>
        <w:t xml:space="preserve">odixe0502/veremi-fl-{20,50,100}client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odixe0502/veremi-nextgen2026-centralized</w:t>
      </w:r>
      <w:r>
        <w:t xml:space="preserve"> </w:t>
      </w:r>
      <w:r>
        <w:t xml:space="preserve">(public);</w:t>
      </w:r>
      <w:r>
        <w:t xml:space="preserve"> </w:t>
      </w:r>
      <w:r>
        <w:rPr>
          <w:rStyle w:val="VerbatimChar"/>
        </w:rPr>
        <w:t xml:space="preserve">machine_shape</w:t>
      </w:r>
      <w:r>
        <w:t xml:space="preserve"> </w:t>
      </w:r>
      <w:r>
        <w:t xml:space="preserve">NvidiaTeslaT4,</w:t>
      </w:r>
      <w:r>
        <w:t xml:space="preserve"> </w:t>
      </w:r>
      <w:r>
        <w:rPr>
          <w:rStyle w:val="VerbatimChar"/>
        </w:rPr>
        <w:t xml:space="preserve">docker_image</w:t>
      </w:r>
      <w:r>
        <w:t xml:space="preserve"> </w:t>
      </w:r>
      <w:r>
        <w:t xml:space="preserve">pin theo digest. Mã nguồn duy nhất của notebook:</w:t>
      </w:r>
      <w:r>
        <w:t xml:space="preserve"> </w:t>
      </w:r>
      <w:hyperlink r:id="rId27">
        <w:r>
          <w:rPr>
            <w:rStyle w:val="VerbatimChar"/>
          </w:rPr>
          <w:t xml:space="preserve">proj/</w:t>
        </w:r>
      </w:hyperlink>
      <w:r>
        <w:t xml:space="preserve"> </w:t>
      </w:r>
      <w:r>
        <w:t xml:space="preserve">(8 module); notebook đã thực thi của từng phiên nằm trong</w:t>
      </w:r>
      <w:r>
        <w:t xml:space="preserve"> </w:t>
      </w:r>
      <w:r>
        <w:rPr>
          <w:rStyle w:val="VerbatimChar"/>
        </w:rPr>
        <w:t xml:space="preserve">logs/sessions/&lt;n&gt;/executed.ipynb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2"/>
    <w:bookmarkStart w:id="86" w:name="phụ-lục-mọi-round-10-metric"/>
    <w:p>
      <w:pPr>
        <w:pStyle w:val="Heading2"/>
      </w:pPr>
      <w:r>
        <w:t xml:space="preserve">Phụ lục — mọi round × 10 metric</w:t>
      </w:r>
    </w:p>
    <w:p>
      <w:pPr>
        <w:pStyle w:val="FirstParagraph"/>
      </w:pPr>
      <w:r>
        <w:t xml:space="preserve">Mean trên N client;</w:t>
      </w:r>
      <w:r>
        <w:t xml:space="preserve"> </w:t>
      </w:r>
      <w:r>
        <w:rPr>
          <w:rStyle w:val="VerbatimChar"/>
        </w:rPr>
        <w:t xml:space="preserve">std / min / max</w:t>
      </w:r>
      <w:r>
        <w:t xml:space="preserve"> </w:t>
      </w:r>
      <w:r>
        <w:t xml:space="preserve">là của f1_macro;</w:t>
      </w:r>
      <w:r>
        <w:t xml:space="preserve"> </w:t>
      </w:r>
      <w:r>
        <w:rPr>
          <w:rStyle w:val="VerbatimChar"/>
        </w:rPr>
        <w:t xml:space="preserve">train 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eval s</w:t>
      </w:r>
      <w:r>
        <w:t xml:space="preserve"> </w:t>
      </w:r>
      <w:r>
        <w:t xml:space="preserve">là giây của round đó. Nguồn:</w:t>
      </w:r>
      <w:r>
        <w:t xml:space="preserve"> </w:t>
      </w:r>
      <w:r>
        <w:rPr>
          <w:rStyle w:val="VerbatimChar"/>
        </w:rPr>
        <w:t xml:space="preserve">report_data/history_Kc.csv</w:t>
      </w:r>
      <w:r>
        <w:t xml:space="preserve"> </w:t>
      </w:r>
      <w:r>
        <w:t xml:space="preserve">(dẫn xuất từ</w:t>
      </w:r>
      <w:r>
        <w:t xml:space="preserve"> </w:t>
      </w:r>
      <w:r>
        <w:rPr>
          <w:rStyle w:val="VerbatimChar"/>
        </w:rPr>
        <w:t xml:space="preserve">metrics/round_NNN.json</w:t>
      </w:r>
      <w:r>
        <w:t xml:space="preserve">; đã đối chiếu JSON ↔ CSV).</w:t>
      </w:r>
      <w:r>
        <w:t xml:space="preserve"> </w:t>
      </w:r>
      <w:r>
        <w:t xml:space="preserve">accuracy = precision_micro = recall_micro = recall_weighted = f1_micro.</w:t>
      </w:r>
    </w:p>
    <w:bookmarkStart w:id="83" w:name="a.-20-client-5050-round-chính-thức"/>
    <w:p>
      <w:pPr>
        <w:pStyle w:val="Heading3"/>
      </w:pPr>
      <w:r>
        <w:t xml:space="preserve">A. 20 client — 50/50 round (chính thức)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precision_macro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precision_micro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precision_weighted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recall_macro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recall_micro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recall_weighted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f1_macro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f1_micro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f1_weighted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f1_macro std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train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eval 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1.00e-03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9.99e-04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9.96e-04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9.91e-04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9.84e-04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9.75e-04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9.64e-04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9.51e-04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9.36e-04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9.20e-04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9.02e-04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8.82e-04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8.61e-04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8.38e-04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8.14e-04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7.88e-04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7.62e-04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7.34e-04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7.05e-04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6.76e-04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6.46e-04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6.15e-04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5.84e-04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5.53e-04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5.21e-04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4.89e-04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4.57e-04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4.26e-04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3.95e-04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3.34e-04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3.05e-04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2.76e-04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2.48e-04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2.22e-04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1.96e-04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1.72e-04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1.49e-04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9.01e-05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7.37e-05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5.90e-05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4.62e-05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3.52e-05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2.62e-05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1.91e-05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267</w:t>
            </w:r>
          </w:p>
        </w:tc>
      </w:tr>
    </w:tbl>
    <w:bookmarkEnd w:id="83"/>
    <w:bookmarkStart w:id="84" w:name="b.-50-client-5050-round-chính-thức"/>
    <w:p>
      <w:pPr>
        <w:pStyle w:val="Heading3"/>
      </w:pPr>
      <w:r>
        <w:t xml:space="preserve">B. 50 client — 50/50 round (chính thức)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precision_macro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precision_micro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precision_weighted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recall_macro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recall_micro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recall_weighted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f1_macro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f1_micro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f1_weighted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f1_macro std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train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eval 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1.00e-03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9.99e-04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9.96e-04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9.91e-04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9.84e-04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9.75e-04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9.64e-04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9.51e-04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9.36e-04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9.20e-04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9.02e-04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8.82e-04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8.61e-04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8.38e-04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8.14e-04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7.88e-04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7.62e-04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7.34e-04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7.05e-04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6.76e-04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6.46e-04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6.15e-04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5.84e-04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5.53e-04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5.21e-04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4.89e-04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4.57e-04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4.26e-04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3.95e-04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3.34e-04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3.05e-04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2.76e-04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2.48e-04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2.22e-04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1.96e-04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1.72e-04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1.49e-04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9.01e-05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7.37e-05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5.90e-05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4.62e-05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3.52e-05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2.62e-05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1.91e-05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669</w:t>
            </w:r>
          </w:p>
        </w:tc>
      </w:tr>
    </w:tbl>
    <w:bookmarkEnd w:id="84"/>
    <w:bookmarkStart w:id="85" w:name="c.-100-client-5050-round-chính-thức"/>
    <w:p>
      <w:pPr>
        <w:pStyle w:val="Heading3"/>
      </w:pPr>
      <w:r>
        <w:t xml:space="preserve">C. 100 client — 50/50 round (chính thức)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precision_macro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precision_micro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precision_weighted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recall_macro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recall_micro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recall_weighted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f1_macro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f1_micro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f1_weighted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f1_macro std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train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eval 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1.00e-03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9.99e-04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9.96e-04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1248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9.91e-04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9.84e-04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9.75e-04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9.64e-04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1249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9.51e-04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1248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9.36e-04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9.20e-04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1248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9.02e-04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1249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8.82e-04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1249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8.61e-04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1248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8.38e-04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8.14e-04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7.88e-04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7.62e-04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7.34e-04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7.05e-04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6.76e-04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6.46e-04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6.15e-04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5.84e-04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5.53e-04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5.21e-04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4.89e-04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4.57e-04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4.26e-04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3.95e-04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3.34e-04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3.05e-04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2.76e-04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2.48e-04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2.22e-04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1.96e-04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1.72e-04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1.49e-04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1478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9.01e-05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7.37e-05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5.90e-05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4.62e-05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3.52e-05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2.62e-05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1.91e-05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1460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1456</w:t>
            </w:r>
          </w:p>
        </w:tc>
      </w:tr>
    </w:tbl>
    <w:bookmarkEnd w:id="85"/>
    <w:bookmarkEnd w:id="86"/>
    <w:bookmarkEnd w:id="8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2" Target="media/rId52.png" /><Relationship Type="http://schemas.openxmlformats.org/officeDocument/2006/relationships/image" Id="rId71" Target="media/rId71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47" Target="media/rId47.png" /><Relationship Type="http://schemas.openxmlformats.org/officeDocument/2006/relationships/image" Id="rId62" Target="media/rId62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75" Target="media/rId75.png" /><Relationship Type="http://schemas.openxmlformats.org/officeDocument/2006/relationships/hyperlink" Id="rId45" Target="https://github.com/odixe06/fl_dagsnet_veremi/blob/master/.agents/skills/kaggle-training-notebook/scripts/merge_sessions.py" TargetMode="External" /><Relationship Type="http://schemas.openxmlformats.org/officeDocument/2006/relationships/hyperlink" Id="rId37" Target="https://github.com/odixe06/fl_dagsnet_veremi/blob/master/report/pfedes/00121-YiL.md" TargetMode="External" /><Relationship Type="http://schemas.openxmlformats.org/officeDocument/2006/relationships/hyperlink" Id="rId40" Target="https://github.com/odixe06/fl_dagsnet_veremi/blob/master/pfedes/knowledge/dataset.md" TargetMode="External" /><Relationship Type="http://schemas.openxmlformats.org/officeDocument/2006/relationships/hyperlink" Id="rId35" Target="https://github.com/odixe06/fl_dagsnet_veremi/blob/master/pfedes/scripts/report_data.py" TargetMode="External" /><Relationship Type="http://schemas.openxmlformats.org/officeDocument/2006/relationships/hyperlink" Id="rId26" Target="https://github.com/odixe06/fl_dagsnet_veremi/blob/master/report/pfedes/paper.md" TargetMode="External" /><Relationship Type="http://schemas.openxmlformats.org/officeDocument/2006/relationships/hyperlink" Id="rId27" Target="https://github.com/odixe06/fl_dagsnet_veremi/tree/master/pfedes/papers/pfedes-yi-2025/proj" TargetMode="External" /><Relationship Type="http://schemas.openxmlformats.org/officeDocument/2006/relationships/hyperlink" Id="rId38" Target="https://github.com/odixe06/fl_dagsnet_veremi/blob/master/pfedes/papers/pfedes-yi-2025/proj/pfedes.py" TargetMode="External" /><Relationship Type="http://schemas.openxmlformats.org/officeDocument/2006/relationships/hyperlink" Id="rId20" Target="https://github.com/odixe06/fl_dagsnet_veremi/blob/master/report/pfedes/rebuild.md" TargetMode="External" /><Relationship Type="http://schemas.openxmlformats.org/officeDocument/2006/relationships/hyperlink" Id="rId34" Target="https://github.com/odixe06/fl_dagsnet_veremi/tree/master/pfedes/papers/pfedes-yi-2025/report_dat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github.com/odixe06/fl_dagsnet_veremi/blob/master/.agents/skills/kaggle-training-notebook/scripts/merge_sessions.py" TargetMode="External" /><Relationship Type="http://schemas.openxmlformats.org/officeDocument/2006/relationships/hyperlink" Id="rId37" Target="https://github.com/odixe06/fl_dagsnet_veremi/blob/master/report/pfedes/00121-YiL.md" TargetMode="External" /><Relationship Type="http://schemas.openxmlformats.org/officeDocument/2006/relationships/hyperlink" Id="rId40" Target="https://github.com/odixe06/fl_dagsnet_veremi/blob/master/pfedes/knowledge/dataset.md" TargetMode="External" /><Relationship Type="http://schemas.openxmlformats.org/officeDocument/2006/relationships/hyperlink" Id="rId35" Target="https://github.com/odixe06/fl_dagsnet_veremi/blob/master/pfedes/scripts/report_data.py" TargetMode="External" /><Relationship Type="http://schemas.openxmlformats.org/officeDocument/2006/relationships/hyperlink" Id="rId26" Target="https://github.com/odixe06/fl_dagsnet_veremi/blob/master/report/pfedes/paper.md" TargetMode="External" /><Relationship Type="http://schemas.openxmlformats.org/officeDocument/2006/relationships/hyperlink" Id="rId27" Target="https://github.com/odixe06/fl_dagsnet_veremi/tree/master/pfedes/papers/pfedes-yi-2025/proj" TargetMode="External" /><Relationship Type="http://schemas.openxmlformats.org/officeDocument/2006/relationships/hyperlink" Id="rId38" Target="https://github.com/odixe06/fl_dagsnet_veremi/blob/master/pfedes/papers/pfedes-yi-2025/proj/pfedes.py" TargetMode="External" /><Relationship Type="http://schemas.openxmlformats.org/officeDocument/2006/relationships/hyperlink" Id="rId20" Target="https://github.com/odixe06/fl_dagsnet_veremi/blob/master/report/pfedes/rebuild.md" TargetMode="External" /><Relationship Type="http://schemas.openxmlformats.org/officeDocument/2006/relationships/hyperlink" Id="rId34" Target="https://github.com/odixe06/fl_dagsnet_veremi/tree/master/pfedes/papers/pfedes-yi-2025/report_dat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2026-09-16T13:02:19Z</dcterms:created>
  <dcterms:modified xsi:type="dcterms:W3CDTF">2026-09-16T13:02:19Z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