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F6036" w14:textId="77777777" w:rsidR="001B66DB" w:rsidRDefault="001B66DB" w:rsidP="001B66DB">
      <w:bookmarkStart w:id="0" w:name="_GoBack"/>
      <w:bookmarkEnd w:id="0"/>
      <w:r>
        <w:rPr>
          <w:noProof/>
        </w:rPr>
        <w:drawing>
          <wp:inline distT="0" distB="0" distL="0" distR="0" wp14:anchorId="3AC4FDA4" wp14:editId="32434017">
            <wp:extent cx="1746250" cy="5778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0" cy="577850"/>
                    </a:xfrm>
                    <a:prstGeom prst="rect">
                      <a:avLst/>
                    </a:prstGeom>
                    <a:noFill/>
                    <a:ln>
                      <a:noFill/>
                    </a:ln>
                  </pic:spPr>
                </pic:pic>
              </a:graphicData>
            </a:graphic>
          </wp:inline>
        </w:drawing>
      </w:r>
    </w:p>
    <w:p w14:paraId="55BAB894" w14:textId="77777777" w:rsidR="001B66DB" w:rsidRDefault="001B66DB" w:rsidP="001B66DB"/>
    <w:p w14:paraId="7747F21C" w14:textId="77777777" w:rsidR="001B66DB" w:rsidRDefault="001B66DB" w:rsidP="001B66DB"/>
    <w:p w14:paraId="1E200F0A" w14:textId="77777777" w:rsidR="001B66DB" w:rsidRDefault="001B66DB" w:rsidP="001B66DB"/>
    <w:p w14:paraId="4EEDB7A4" w14:textId="079E2F4D" w:rsidR="001B66DB" w:rsidRDefault="001B66DB" w:rsidP="001B66DB">
      <w:pPr>
        <w:pStyle w:val="Caption"/>
        <w:rPr>
          <w:sz w:val="40"/>
          <w:szCs w:val="40"/>
        </w:rPr>
      </w:pPr>
      <w:r>
        <w:rPr>
          <w:sz w:val="40"/>
          <w:szCs w:val="40"/>
        </w:rPr>
        <w:t xml:space="preserve">Azure Active Directory </w:t>
      </w:r>
      <w:r w:rsidR="00FF19C3">
        <w:rPr>
          <w:sz w:val="40"/>
          <w:szCs w:val="40"/>
        </w:rPr>
        <w:t>Self-Service Password Reset</w:t>
      </w:r>
      <w:r>
        <w:rPr>
          <w:sz w:val="40"/>
          <w:szCs w:val="40"/>
        </w:rPr>
        <w:t xml:space="preserve"> Deployment Plan</w:t>
      </w:r>
    </w:p>
    <w:p w14:paraId="10AAF396" w14:textId="77777777" w:rsidR="001B66DB" w:rsidRDefault="001B66DB" w:rsidP="001B66DB"/>
    <w:p w14:paraId="094F6F47" w14:textId="77777777" w:rsidR="001B66DB" w:rsidRDefault="001B66DB" w:rsidP="001B66DB"/>
    <w:p w14:paraId="2EB30BE7" w14:textId="77777777" w:rsidR="001B66DB" w:rsidRDefault="001B66DB" w:rsidP="001B66DB"/>
    <w:p w14:paraId="25DC7509" w14:textId="77777777" w:rsidR="001B66DB" w:rsidRDefault="001B66DB" w:rsidP="001B66DB">
      <w:pPr>
        <w:rPr>
          <w:b/>
        </w:rPr>
      </w:pPr>
      <w:r>
        <w:rPr>
          <w:b/>
          <w:sz w:val="32"/>
          <w:szCs w:val="32"/>
        </w:rPr>
        <w:t>How to use this guide</w:t>
      </w:r>
    </w:p>
    <w:p w14:paraId="1582A520" w14:textId="623779FD" w:rsidR="001B66DB" w:rsidRDefault="001B66DB" w:rsidP="001B66DB">
      <w:r>
        <w:t xml:space="preserve">This step-by-step guide walks through the implementation of </w:t>
      </w:r>
      <w:r w:rsidR="00DF1F5B">
        <w:t>self-service password reset (SSPR)</w:t>
      </w:r>
      <w:r>
        <w:t xml:space="preserve"> in a five-step process. The links below take you to each of those steps.</w:t>
      </w:r>
    </w:p>
    <w:p w14:paraId="500581B5" w14:textId="77777777" w:rsidR="001B66DB" w:rsidRDefault="001B66DB" w:rsidP="001B66DB">
      <w:r>
        <w:rPr>
          <w:noProof/>
        </w:rPr>
        <mc:AlternateContent>
          <mc:Choice Requires="wpg">
            <w:drawing>
              <wp:anchor distT="0" distB="0" distL="114300" distR="114300" simplePos="0" relativeHeight="251658243" behindDoc="0" locked="0" layoutInCell="1" allowOverlap="1" wp14:anchorId="58FE7F15" wp14:editId="1B67805E">
                <wp:simplePos x="0" y="0"/>
                <wp:positionH relativeFrom="column">
                  <wp:posOffset>-158750</wp:posOffset>
                </wp:positionH>
                <wp:positionV relativeFrom="paragraph">
                  <wp:posOffset>282575</wp:posOffset>
                </wp:positionV>
                <wp:extent cx="5507990" cy="1507490"/>
                <wp:effectExtent l="0" t="0" r="0" b="0"/>
                <wp:wrapTopAndBottom/>
                <wp:docPr id="1243067201" name="Group 124306720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507990" cy="1507490"/>
                          <a:chOff x="0" y="0"/>
                          <a:chExt cx="5508430" cy="1508742"/>
                        </a:xfrm>
                      </wpg:grpSpPr>
                      <pic:pic xmlns:pic="http://schemas.openxmlformats.org/drawingml/2006/picture">
                        <pic:nvPicPr>
                          <pic:cNvPr id="24" name="Picture 24">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25" name="Picture 25">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4302551" y="47348"/>
                            <a:ext cx="822325" cy="822325"/>
                          </a:xfrm>
                          <a:prstGeom prst="rect">
                            <a:avLst/>
                          </a:prstGeom>
                        </pic:spPr>
                      </pic:pic>
                      <wpg:grpSp>
                        <wpg:cNvPr id="26" name="Group 26">
                          <a:extLst/>
                        </wpg:cNvPr>
                        <wpg:cNvGrpSpPr/>
                        <wpg:grpSpPr>
                          <a:xfrm>
                            <a:off x="607815" y="27917"/>
                            <a:ext cx="691844" cy="739500"/>
                            <a:chOff x="607815" y="27917"/>
                            <a:chExt cx="691844" cy="739500"/>
                          </a:xfrm>
                        </wpg:grpSpPr>
                        <pic:pic xmlns:pic="http://schemas.openxmlformats.org/drawingml/2006/picture">
                          <pic:nvPicPr>
                            <pic:cNvPr id="36" name="Picture 36" descr="\\MAGNUM\Projects\Microsoft\Cloud Power FY12\Design\ICONS_PNG\User.png">
                              <a:extLst/>
                            </pic:cNvPr>
                            <pic:cNvPicPr>
                              <a:picLocks noChangeAspect="1" noChangeArrowheads="1"/>
                            </pic:cNvPicPr>
                          </pic:nvPicPr>
                          <pic:blipFill>
                            <a:blip r:embed="rId15" cstate="print">
                              <a:lum/>
                            </a:blip>
                            <a:srcRect/>
                            <a:stretch>
                              <a:fillRect/>
                            </a:stretch>
                          </pic:blipFill>
                          <pic:spPr bwMode="auto">
                            <a:xfrm>
                              <a:off x="625400" y="27917"/>
                              <a:ext cx="656674" cy="656674"/>
                            </a:xfrm>
                            <a:prstGeom prst="rect">
                              <a:avLst/>
                            </a:prstGeom>
                            <a:noFill/>
                          </pic:spPr>
                        </pic:pic>
                        <wps:wsp>
                          <wps:cNvPr id="37" name="Oval 37">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7" name="TextBox 9">
                          <a:extLst/>
                        </wps:cNvPr>
                        <wps:cNvSpPr txBox="1"/>
                        <wps:spPr>
                          <a:xfrm>
                            <a:off x="0" y="874751"/>
                            <a:ext cx="1864467" cy="463738"/>
                          </a:xfrm>
                          <a:prstGeom prst="rect">
                            <a:avLst/>
                          </a:prstGeom>
                          <a:noFill/>
                        </wps:spPr>
                        <wps:txbx>
                          <w:txbxContent>
                            <w:p w14:paraId="74DA38F3" w14:textId="77777777" w:rsidR="001B66DB" w:rsidRDefault="001B66DB" w:rsidP="001B66D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2C7B7E9" w14:textId="128DDE60" w:rsidR="001B66DB" w:rsidRPr="00B14953" w:rsidRDefault="00B14953" w:rsidP="001B66D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001B66DB" w:rsidRPr="00B14953">
                                <w:rPr>
                                  <w:rStyle w:val="Hyperlink"/>
                                  <w:rFonts w:asciiTheme="minorHAnsi" w:hAnsi="Calibri" w:cstheme="minorBidi"/>
                                  <w:b/>
                                  <w:kern w:val="24"/>
                                  <w:sz w:val="16"/>
                                  <w:szCs w:val="16"/>
                                </w:rPr>
                                <w:t>Include</w:t>
                              </w:r>
                            </w:p>
                            <w:p w14:paraId="72E76CBD" w14:textId="6A9FAD4B" w:rsidR="001B66DB" w:rsidRDefault="001B66DB" w:rsidP="001B66DB">
                              <w:pPr>
                                <w:pStyle w:val="NormalWeb"/>
                                <w:spacing w:before="0" w:beforeAutospacing="0" w:after="0" w:afterAutospacing="0"/>
                                <w:jc w:val="center"/>
                              </w:pPr>
                              <w:r w:rsidRPr="00B14953">
                                <w:rPr>
                                  <w:rStyle w:val="Hyperlink"/>
                                  <w:rFonts w:asciiTheme="minorHAnsi" w:hAnsi="Calibri" w:cstheme="minorBidi"/>
                                  <w:kern w:val="24"/>
                                  <w:sz w:val="16"/>
                                  <w:szCs w:val="16"/>
                                </w:rPr>
                                <w:t>Stakeholders</w:t>
                              </w:r>
                              <w:r w:rsidR="00B14953">
                                <w:rPr>
                                  <w:rFonts w:asciiTheme="minorHAnsi" w:hAnsi="Calibri" w:cstheme="minorBidi"/>
                                  <w:b/>
                                  <w:color w:val="000000" w:themeColor="text1"/>
                                  <w:kern w:val="24"/>
                                  <w:sz w:val="16"/>
                                  <w:szCs w:val="16"/>
                                  <w:u w:val="single"/>
                                </w:rPr>
                                <w:fldChar w:fldCharType="end"/>
                              </w:r>
                              <w:r>
                                <w:t xml:space="preserve"> </w:t>
                              </w:r>
                            </w:p>
                          </w:txbxContent>
                        </wps:txbx>
                        <wps:bodyPr wrap="square" rtlCol="0">
                          <a:spAutoFit/>
                        </wps:bodyPr>
                      </wps:wsp>
                      <wps:wsp>
                        <wps:cNvPr id="30" name="TextBox 10">
                          <a:extLst/>
                        </wps:cNvPr>
                        <wps:cNvSpPr txBox="1"/>
                        <wps:spPr>
                          <a:xfrm>
                            <a:off x="1134461" y="869673"/>
                            <a:ext cx="2029576" cy="639069"/>
                          </a:xfrm>
                          <a:prstGeom prst="rect">
                            <a:avLst/>
                          </a:prstGeom>
                          <a:noFill/>
                        </wps:spPr>
                        <wps:txbx>
                          <w:txbxContent>
                            <w:p w14:paraId="33437BAF" w14:textId="77777777" w:rsidR="001B66DB" w:rsidRDefault="001B66DB" w:rsidP="001B66D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3EECA724" w14:textId="28FC91F8" w:rsidR="001B66DB" w:rsidRPr="00B14953" w:rsidRDefault="00B14953" w:rsidP="001B66D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"_Planning_your_Deployment" </w:instrText>
                              </w:r>
                              <w:r>
                                <w:rPr>
                                  <w:rStyle w:val="Hyperlink"/>
                                  <w:rFonts w:asciiTheme="minorHAnsi" w:hAnsi="Calibri" w:cstheme="minorBidi"/>
                                  <w:b/>
                                  <w:kern w:val="24"/>
                                  <w:sz w:val="16"/>
                                  <w:szCs w:val="16"/>
                                </w:rPr>
                                <w:fldChar w:fldCharType="separate"/>
                              </w:r>
                              <w:r w:rsidR="001B66DB" w:rsidRPr="00B14953">
                                <w:rPr>
                                  <w:rStyle w:val="Hyperlink"/>
                                  <w:rFonts w:asciiTheme="minorHAnsi" w:hAnsi="Calibri" w:cstheme="minorBidi"/>
                                  <w:b/>
                                  <w:kern w:val="24"/>
                                  <w:sz w:val="16"/>
                                  <w:szCs w:val="16"/>
                                </w:rPr>
                                <w:t>Plan</w:t>
                              </w:r>
                            </w:p>
                            <w:p w14:paraId="17D4DD42" w14:textId="5852CBB3" w:rsidR="001B66DB" w:rsidRPr="007C6416" w:rsidRDefault="001B66DB" w:rsidP="001B66DB">
                              <w:pPr>
                                <w:pStyle w:val="NormalWeb"/>
                                <w:spacing w:before="0" w:beforeAutospacing="0" w:after="0" w:afterAutospacing="0"/>
                                <w:jc w:val="center"/>
                              </w:pPr>
                              <w:r w:rsidRPr="00B14953">
                                <w:rPr>
                                  <w:rStyle w:val="Hyperlink"/>
                                  <w:rFonts w:asciiTheme="minorHAnsi" w:hAnsi="Calibri" w:cstheme="minorBidi"/>
                                  <w:kern w:val="24"/>
                                  <w:sz w:val="16"/>
                                  <w:szCs w:val="16"/>
                                </w:rPr>
                                <w:t>Your project</w:t>
                              </w:r>
                              <w:r w:rsidR="00B14953">
                                <w:rPr>
                                  <w:rStyle w:val="Hyperlink"/>
                                  <w:rFonts w:asciiTheme="minorHAnsi" w:hAnsi="Calibri" w:cstheme="minorBidi"/>
                                  <w:b/>
                                  <w:kern w:val="24"/>
                                  <w:sz w:val="16"/>
                                  <w:szCs w:val="16"/>
                                </w:rPr>
                                <w:fldChar w:fldCharType="end"/>
                              </w:r>
                              <w:r w:rsidRPr="007C6416">
                                <w:t xml:space="preserve"> </w:t>
                              </w:r>
                            </w:p>
                            <w:p w14:paraId="5C38E3E6" w14:textId="77777777" w:rsidR="001B66DB" w:rsidRDefault="001B66DB" w:rsidP="001B66DB">
                              <w:pPr>
                                <w:pStyle w:val="NormalWeb"/>
                                <w:spacing w:before="0" w:beforeAutospacing="0" w:after="0" w:afterAutospacing="0"/>
                                <w:jc w:val="center"/>
                              </w:pPr>
                            </w:p>
                          </w:txbxContent>
                        </wps:txbx>
                        <wps:bodyPr wrap="square" rtlCol="0">
                          <a:spAutoFit/>
                        </wps:bodyPr>
                      </wps:wsp>
                      <wps:wsp>
                        <wps:cNvPr id="32" name="TextBox 11">
                          <a:extLst/>
                        </wps:cNvPr>
                        <wps:cNvSpPr txBox="1"/>
                        <wps:spPr>
                          <a:xfrm>
                            <a:off x="2617355" y="874393"/>
                            <a:ext cx="1588226" cy="463738"/>
                          </a:xfrm>
                          <a:prstGeom prst="rect">
                            <a:avLst/>
                          </a:prstGeom>
                          <a:noFill/>
                        </wps:spPr>
                        <wps:txbx>
                          <w:txbxContent>
                            <w:p w14:paraId="75C650F9" w14:textId="267F8CCE" w:rsidR="00B14953" w:rsidRDefault="004F0E43" w:rsidP="00B14953">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541D5A4A" w14:textId="77777777" w:rsidR="00B14953" w:rsidRPr="00D20C93" w:rsidRDefault="00B14953" w:rsidP="00B14953">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19F6A732" w14:textId="051DB036" w:rsidR="001B66DB" w:rsidRPr="00D20C93" w:rsidRDefault="00B14953" w:rsidP="00B14953">
                              <w:pPr>
                                <w:pStyle w:val="NormalWeb"/>
                                <w:spacing w:before="0" w:beforeAutospacing="0" w:after="0" w:afterAutospacing="0"/>
                                <w:jc w:val="center"/>
                                <w:rPr>
                                  <w:rStyle w:val="Hyperlink"/>
                                  <w:rFonts w:asciiTheme="minorHAnsi" w:hAnsi="Calibri" w:cstheme="minorBidi"/>
                                  <w:kern w:val="24"/>
                                  <w:sz w:val="16"/>
                                  <w:szCs w:val="16"/>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wps:txbx>
                        <wps:bodyPr wrap="square" rtlCol="0">
                          <a:spAutoFit/>
                        </wps:bodyPr>
                      </wps:wsp>
                      <pic:pic xmlns:pic="http://schemas.openxmlformats.org/drawingml/2006/picture">
                        <pic:nvPicPr>
                          <pic:cNvPr id="34" name="Picture 34">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35" name="TextBox 17">
                          <a:extLst/>
                        </wps:cNvPr>
                        <wps:cNvSpPr txBox="1"/>
                        <wps:spPr>
                          <a:xfrm>
                            <a:off x="3919569" y="874163"/>
                            <a:ext cx="1588861" cy="463738"/>
                          </a:xfrm>
                          <a:prstGeom prst="rect">
                            <a:avLst/>
                          </a:prstGeom>
                          <a:noFill/>
                        </wps:spPr>
                        <wps:txbx>
                          <w:txbxContent>
                            <w:p w14:paraId="3CA38B30" w14:textId="4E60F376" w:rsidR="001B66DB" w:rsidRDefault="004F0E43" w:rsidP="001B66D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691F74B2" w14:textId="312983EC" w:rsidR="001B66DB" w:rsidRPr="00D20C93" w:rsidRDefault="001B66DB" w:rsidP="001B66D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00B14953">
                                <w:rPr>
                                  <w:rStyle w:val="Hyperlink"/>
                                  <w:rFonts w:asciiTheme="minorHAnsi" w:hAnsi="Calibri" w:cstheme="minorBidi"/>
                                  <w:b/>
                                  <w:kern w:val="24"/>
                                  <w:sz w:val="16"/>
                                  <w:szCs w:val="16"/>
                                </w:rPr>
                                <w:t>Manage</w:t>
                              </w:r>
                            </w:p>
                            <w:p w14:paraId="76CCBCB5" w14:textId="05254317" w:rsidR="001B66DB" w:rsidRPr="00B14953" w:rsidRDefault="001B66DB" w:rsidP="001B66D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 xml:space="preserve">Your </w:t>
                              </w:r>
                              <w:r>
                                <w:rPr>
                                  <w:rStyle w:val="Hyperlink"/>
                                  <w:rFonts w:asciiTheme="minorHAnsi" w:hAnsi="Calibri" w:cstheme="minorBidi"/>
                                  <w:b/>
                                  <w:kern w:val="24"/>
                                  <w:sz w:val="16"/>
                                  <w:szCs w:val="16"/>
                                </w:rPr>
                                <w:fldChar w:fldCharType="end"/>
                              </w:r>
                              <w:r w:rsidR="00B14953" w:rsidRPr="00B14953">
                                <w:rPr>
                                  <w:rStyle w:val="Hyperlink"/>
                                  <w:rFonts w:asciiTheme="minorHAnsi" w:hAnsi="Calibri" w:cstheme="minorBidi"/>
                                  <w:kern w:val="24"/>
                                  <w:sz w:val="16"/>
                                  <w:szCs w:val="16"/>
                                </w:rPr>
                                <w:t>implementation</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58FE7F15" id="Group 1243067201" o:spid="_x0000_s1026" style="position:absolute;margin-left:-12.5pt;margin-top:22.25pt;width:433.7pt;height:118.7pt;z-index:251658243" coordsize="55084,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">
                  <v:imagedata r:id="rId17" o:title=""/>
                </v:shape>
                <v:shape id="Picture 25" o:spid="_x0000_s1028" type="#_x0000_t75" style="position:absolute;left:43025;top:47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">
                  <v:imagedata r:id="rId18" o:title=""/>
                </v:shape>
                <v:group id="Group 26" o:spid="_x0000_s1029"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36" o:spid="_x0000_s1030"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">
                    <v:imagedata r:id="rId19" o:title="User"/>
                  </v:shape>
                  <v:oval id="Oval 37" o:spid="_x0000_s1031"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" filled="f" strokecolor="#1f4d78 [1608]" strokeweight="1pt">
                    <v:stroke joinstyle="miter"/>
                  </v:oval>
                </v:group>
                <v:shapetype id="_x0000_t202" coordsize="21600,21600" o:spt="202" path="m,l,21600r21600,l21600,xe">
                  <v:stroke joinstyle="miter"/>
                  <v:path gradientshapeok="t" o:connecttype="rect"/>
                </v:shapetype>
                <v:shape id="TextBox 9" o:spid="_x0000_s1032" type="#_x0000_t202" style="position:absolute;top:8747;width:1864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74DA38F3" w14:textId="77777777" w:rsidR="001B66DB" w:rsidRDefault="001B66DB" w:rsidP="001B66D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2C7B7E9" w14:textId="128DDE60" w:rsidR="001B66DB" w:rsidRPr="00B14953" w:rsidRDefault="00B14953" w:rsidP="001B66D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001B66DB" w:rsidRPr="00B14953">
                          <w:rPr>
                            <w:rStyle w:val="Hyperlink"/>
                            <w:rFonts w:asciiTheme="minorHAnsi" w:hAnsi="Calibri" w:cstheme="minorBidi"/>
                            <w:b/>
                            <w:kern w:val="24"/>
                            <w:sz w:val="16"/>
                            <w:szCs w:val="16"/>
                          </w:rPr>
                          <w:t>Include</w:t>
                        </w:r>
                      </w:p>
                      <w:p w14:paraId="72E76CBD" w14:textId="6A9FAD4B" w:rsidR="001B66DB" w:rsidRDefault="001B66DB" w:rsidP="001B66DB">
                        <w:pPr>
                          <w:pStyle w:val="NormalWeb"/>
                          <w:spacing w:before="0" w:beforeAutospacing="0" w:after="0" w:afterAutospacing="0"/>
                          <w:jc w:val="center"/>
                        </w:pPr>
                        <w:r w:rsidRPr="00B14953">
                          <w:rPr>
                            <w:rStyle w:val="Hyperlink"/>
                            <w:rFonts w:asciiTheme="minorHAnsi" w:hAnsi="Calibri" w:cstheme="minorBidi"/>
                            <w:kern w:val="24"/>
                            <w:sz w:val="16"/>
                            <w:szCs w:val="16"/>
                          </w:rPr>
                          <w:t>Stakeholders</w:t>
                        </w:r>
                        <w:r w:rsidR="00B14953">
                          <w:rPr>
                            <w:rFonts w:asciiTheme="minorHAnsi" w:hAnsi="Calibri" w:cstheme="minorBidi"/>
                            <w:b/>
                            <w:color w:val="000000" w:themeColor="text1"/>
                            <w:kern w:val="24"/>
                            <w:sz w:val="16"/>
                            <w:szCs w:val="16"/>
                            <w:u w:val="single"/>
                          </w:rPr>
                          <w:fldChar w:fldCharType="end"/>
                        </w:r>
                        <w:r>
                          <w:t xml:space="preserve"> </w:t>
                        </w:r>
                      </w:p>
                    </w:txbxContent>
                  </v:textbox>
                </v:shape>
                <v:shape id="TextBox 10" o:spid="_x0000_s1033" type="#_x0000_t202" style="position:absolute;left:11344;top:8696;width:20296;height:6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33437BAF" w14:textId="77777777" w:rsidR="001B66DB" w:rsidRDefault="001B66DB" w:rsidP="001B66D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3EECA724" w14:textId="28FC91F8" w:rsidR="001B66DB" w:rsidRPr="00B14953" w:rsidRDefault="00B14953" w:rsidP="001B66D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"_Planning_your_Deployment" </w:instrText>
                        </w:r>
                        <w:r>
                          <w:rPr>
                            <w:rStyle w:val="Hyperlink"/>
                            <w:rFonts w:asciiTheme="minorHAnsi" w:hAnsi="Calibri" w:cstheme="minorBidi"/>
                            <w:b/>
                            <w:kern w:val="24"/>
                            <w:sz w:val="16"/>
                            <w:szCs w:val="16"/>
                          </w:rPr>
                          <w:fldChar w:fldCharType="separate"/>
                        </w:r>
                        <w:r w:rsidR="001B66DB" w:rsidRPr="00B14953">
                          <w:rPr>
                            <w:rStyle w:val="Hyperlink"/>
                            <w:rFonts w:asciiTheme="minorHAnsi" w:hAnsi="Calibri" w:cstheme="minorBidi"/>
                            <w:b/>
                            <w:kern w:val="24"/>
                            <w:sz w:val="16"/>
                            <w:szCs w:val="16"/>
                          </w:rPr>
                          <w:t>Plan</w:t>
                        </w:r>
                      </w:p>
                      <w:p w14:paraId="17D4DD42" w14:textId="5852CBB3" w:rsidR="001B66DB" w:rsidRPr="007C6416" w:rsidRDefault="001B66DB" w:rsidP="001B66DB">
                        <w:pPr>
                          <w:pStyle w:val="NormalWeb"/>
                          <w:spacing w:before="0" w:beforeAutospacing="0" w:after="0" w:afterAutospacing="0"/>
                          <w:jc w:val="center"/>
                        </w:pPr>
                        <w:r w:rsidRPr="00B14953">
                          <w:rPr>
                            <w:rStyle w:val="Hyperlink"/>
                            <w:rFonts w:asciiTheme="minorHAnsi" w:hAnsi="Calibri" w:cstheme="minorBidi"/>
                            <w:kern w:val="24"/>
                            <w:sz w:val="16"/>
                            <w:szCs w:val="16"/>
                          </w:rPr>
                          <w:t>Your project</w:t>
                        </w:r>
                        <w:r w:rsidR="00B14953">
                          <w:rPr>
                            <w:rStyle w:val="Hyperlink"/>
                            <w:rFonts w:asciiTheme="minorHAnsi" w:hAnsi="Calibri" w:cstheme="minorBidi"/>
                            <w:b/>
                            <w:kern w:val="24"/>
                            <w:sz w:val="16"/>
                            <w:szCs w:val="16"/>
                          </w:rPr>
                          <w:fldChar w:fldCharType="end"/>
                        </w:r>
                        <w:r w:rsidRPr="007C6416">
                          <w:t xml:space="preserve"> </w:t>
                        </w:r>
                      </w:p>
                      <w:p w14:paraId="5C38E3E6" w14:textId="77777777" w:rsidR="001B66DB" w:rsidRDefault="001B66DB" w:rsidP="001B66DB">
                        <w:pPr>
                          <w:pStyle w:val="NormalWeb"/>
                          <w:spacing w:before="0" w:beforeAutospacing="0" w:after="0" w:afterAutospacing="0"/>
                          <w:jc w:val="center"/>
                        </w:pPr>
                      </w:p>
                    </w:txbxContent>
                  </v:textbox>
                </v:shape>
                <v:shape id="TextBox 11" o:spid="_x0000_s1034" type="#_x0000_t202" style="position:absolute;left:26173;top:8743;width:15882;height:4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75C650F9" w14:textId="267F8CCE" w:rsidR="00B14953" w:rsidRDefault="004F0E43" w:rsidP="00B14953">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541D5A4A" w14:textId="77777777" w:rsidR="00B14953" w:rsidRPr="00D20C93" w:rsidRDefault="00B14953" w:rsidP="00B14953">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19F6A732" w14:textId="051DB036" w:rsidR="001B66DB" w:rsidRPr="00D20C93" w:rsidRDefault="00B14953" w:rsidP="00B14953">
                        <w:pPr>
                          <w:pStyle w:val="NormalWeb"/>
                          <w:spacing w:before="0" w:beforeAutospacing="0" w:after="0" w:afterAutospacing="0"/>
                          <w:jc w:val="center"/>
                          <w:rPr>
                            <w:rStyle w:val="Hyperlink"/>
                            <w:rFonts w:asciiTheme="minorHAnsi" w:hAnsi="Calibri" w:cstheme="minorBidi"/>
                            <w:kern w:val="24"/>
                            <w:sz w:val="16"/>
                            <w:szCs w:val="16"/>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v:textbox>
                </v:shape>
                <v:shape id="Picture 34" o:spid="_x0000_s1035"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">
                  <v:imagedata r:id="rId20" o:title=""/>
                </v:shape>
                <v:shape id="TextBox 17" o:spid="_x0000_s1036" type="#_x0000_t202" style="position:absolute;left:39195;top:8741;width:15889;height:4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3CA38B30" w14:textId="4E60F376" w:rsidR="001B66DB" w:rsidRDefault="004F0E43" w:rsidP="001B66D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691F74B2" w14:textId="312983EC" w:rsidR="001B66DB" w:rsidRPr="00D20C93" w:rsidRDefault="001B66DB" w:rsidP="001B66D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00B14953">
                          <w:rPr>
                            <w:rStyle w:val="Hyperlink"/>
                            <w:rFonts w:asciiTheme="minorHAnsi" w:hAnsi="Calibri" w:cstheme="minorBidi"/>
                            <w:b/>
                            <w:kern w:val="24"/>
                            <w:sz w:val="16"/>
                            <w:szCs w:val="16"/>
                          </w:rPr>
                          <w:t>Manage</w:t>
                        </w:r>
                      </w:p>
                      <w:p w14:paraId="76CCBCB5" w14:textId="05254317" w:rsidR="001B66DB" w:rsidRPr="00B14953" w:rsidRDefault="001B66DB" w:rsidP="001B66D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 xml:space="preserve">Your </w:t>
                        </w:r>
                        <w:r>
                          <w:rPr>
                            <w:rStyle w:val="Hyperlink"/>
                            <w:rFonts w:asciiTheme="minorHAnsi" w:hAnsi="Calibri" w:cstheme="minorBidi"/>
                            <w:b/>
                            <w:kern w:val="24"/>
                            <w:sz w:val="16"/>
                            <w:szCs w:val="16"/>
                          </w:rPr>
                          <w:fldChar w:fldCharType="end"/>
                        </w:r>
                        <w:r w:rsidR="00B14953" w:rsidRPr="00B14953">
                          <w:rPr>
                            <w:rStyle w:val="Hyperlink"/>
                            <w:rFonts w:asciiTheme="minorHAnsi" w:hAnsi="Calibri" w:cstheme="minorBidi"/>
                            <w:kern w:val="24"/>
                            <w:sz w:val="16"/>
                            <w:szCs w:val="16"/>
                          </w:rPr>
                          <w:t>implementation</w:t>
                        </w:r>
                      </w:p>
                    </w:txbxContent>
                  </v:textbox>
                </v:shape>
                <w10:wrap type="topAndBottom"/>
              </v:group>
            </w:pict>
          </mc:Fallback>
        </mc:AlternateContent>
      </w:r>
    </w:p>
    <w:p w14:paraId="7E4DE8B9" w14:textId="77777777" w:rsidR="001B66DB" w:rsidRDefault="001B66DB" w:rsidP="001B66DB"/>
    <w:p w14:paraId="0DE5F799" w14:textId="77777777" w:rsidR="001B66DB" w:rsidRDefault="001B66DB" w:rsidP="001B66DB"/>
    <w:p w14:paraId="24E20801" w14:textId="77777777" w:rsidR="004F0E43" w:rsidRDefault="004F0E43">
      <w:pPr>
        <w:rPr>
          <w:rFonts w:asciiTheme="majorHAnsi" w:eastAsiaTheme="majorEastAsia" w:hAnsiTheme="majorHAnsi" w:cstheme="majorBidi"/>
          <w:spacing w:val="-10"/>
          <w:kern w:val="28"/>
          <w:sz w:val="56"/>
          <w:szCs w:val="56"/>
        </w:rPr>
      </w:pPr>
      <w:r>
        <w:br w:type="page"/>
      </w:r>
    </w:p>
    <w:p w14:paraId="08491675" w14:textId="584D3473" w:rsidR="00A86F12" w:rsidRDefault="00A86F12" w:rsidP="001B66DB">
      <w:pPr>
        <w:pStyle w:val="Title"/>
      </w:pPr>
      <w:r>
        <w:lastRenderedPageBreak/>
        <w:t>Table of Contents</w:t>
      </w: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5502C7A9" w14:textId="77777777" w:rsidR="00A86F12" w:rsidRDefault="00A86F12" w:rsidP="00A86F12">
          <w:pPr>
            <w:pStyle w:val="TOCHeading"/>
          </w:pPr>
          <w:r>
            <w:t>Contents</w:t>
          </w:r>
        </w:p>
        <w:p w14:paraId="356AE6AC" w14:textId="42D8F599" w:rsidR="003C706C" w:rsidRDefault="00A86F12">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14323084" w:history="1">
            <w:r w:rsidR="003C706C" w:rsidRPr="00487529">
              <w:rPr>
                <w:rStyle w:val="Hyperlink"/>
                <w:noProof/>
              </w:rPr>
              <w:t>Business Value of Self-Service Password Reset (SSPR)</w:t>
            </w:r>
            <w:r w:rsidR="003C706C">
              <w:rPr>
                <w:noProof/>
                <w:webHidden/>
              </w:rPr>
              <w:tab/>
            </w:r>
            <w:r w:rsidR="003C706C">
              <w:rPr>
                <w:noProof/>
                <w:webHidden/>
              </w:rPr>
              <w:fldChar w:fldCharType="begin"/>
            </w:r>
            <w:r w:rsidR="003C706C">
              <w:rPr>
                <w:noProof/>
                <w:webHidden/>
              </w:rPr>
              <w:instrText xml:space="preserve"> PAGEREF _Toc514323084 \h </w:instrText>
            </w:r>
            <w:r w:rsidR="003C706C">
              <w:rPr>
                <w:noProof/>
                <w:webHidden/>
              </w:rPr>
            </w:r>
            <w:r w:rsidR="003C706C">
              <w:rPr>
                <w:noProof/>
                <w:webHidden/>
              </w:rPr>
              <w:fldChar w:fldCharType="separate"/>
            </w:r>
            <w:r w:rsidR="003C706C">
              <w:rPr>
                <w:noProof/>
                <w:webHidden/>
              </w:rPr>
              <w:t>3</w:t>
            </w:r>
            <w:r w:rsidR="003C706C">
              <w:rPr>
                <w:noProof/>
                <w:webHidden/>
              </w:rPr>
              <w:fldChar w:fldCharType="end"/>
            </w:r>
          </w:hyperlink>
        </w:p>
        <w:p w14:paraId="61202E8C" w14:textId="188BA42E" w:rsidR="003C706C" w:rsidRDefault="008B53C6">
          <w:pPr>
            <w:pStyle w:val="TOC2"/>
            <w:rPr>
              <w:rFonts w:eastAsiaTheme="minorEastAsia" w:cstheme="minorBidi"/>
              <w:smallCaps w:val="0"/>
              <w:noProof/>
              <w:sz w:val="22"/>
              <w:szCs w:val="22"/>
            </w:rPr>
          </w:pPr>
          <w:hyperlink w:anchor="_Toc514323085" w:history="1">
            <w:r w:rsidR="003C706C" w:rsidRPr="00487529">
              <w:rPr>
                <w:rStyle w:val="Hyperlink"/>
                <w:noProof/>
              </w:rPr>
              <w:t>Stakeholders and Sign-off</w:t>
            </w:r>
            <w:r w:rsidR="003C706C">
              <w:rPr>
                <w:noProof/>
                <w:webHidden/>
              </w:rPr>
              <w:tab/>
            </w:r>
            <w:r w:rsidR="003C706C">
              <w:rPr>
                <w:noProof/>
                <w:webHidden/>
              </w:rPr>
              <w:fldChar w:fldCharType="begin"/>
            </w:r>
            <w:r w:rsidR="003C706C">
              <w:rPr>
                <w:noProof/>
                <w:webHidden/>
              </w:rPr>
              <w:instrText xml:space="preserve"> PAGEREF _Toc514323085 \h </w:instrText>
            </w:r>
            <w:r w:rsidR="003C706C">
              <w:rPr>
                <w:noProof/>
                <w:webHidden/>
              </w:rPr>
            </w:r>
            <w:r w:rsidR="003C706C">
              <w:rPr>
                <w:noProof/>
                <w:webHidden/>
              </w:rPr>
              <w:fldChar w:fldCharType="separate"/>
            </w:r>
            <w:r w:rsidR="003C706C">
              <w:rPr>
                <w:noProof/>
                <w:webHidden/>
              </w:rPr>
              <w:t>4</w:t>
            </w:r>
            <w:r w:rsidR="003C706C">
              <w:rPr>
                <w:noProof/>
                <w:webHidden/>
              </w:rPr>
              <w:fldChar w:fldCharType="end"/>
            </w:r>
          </w:hyperlink>
        </w:p>
        <w:p w14:paraId="2AA69770" w14:textId="0CB76C98" w:rsidR="003C706C" w:rsidRDefault="008B53C6">
          <w:pPr>
            <w:pStyle w:val="TOC1"/>
            <w:rPr>
              <w:rFonts w:eastAsiaTheme="minorEastAsia" w:cstheme="minorBidi"/>
              <w:b w:val="0"/>
              <w:bCs w:val="0"/>
              <w:caps w:val="0"/>
              <w:noProof/>
              <w:sz w:val="22"/>
              <w:szCs w:val="22"/>
            </w:rPr>
          </w:pPr>
          <w:hyperlink w:anchor="_Toc514323086" w:history="1">
            <w:r w:rsidR="003C706C" w:rsidRPr="00487529">
              <w:rPr>
                <w:rStyle w:val="Hyperlink"/>
                <w:noProof/>
              </w:rPr>
              <w:t>Project Scope</w:t>
            </w:r>
            <w:r w:rsidR="003C706C">
              <w:rPr>
                <w:noProof/>
                <w:webHidden/>
              </w:rPr>
              <w:tab/>
            </w:r>
            <w:r w:rsidR="003C706C">
              <w:rPr>
                <w:noProof/>
                <w:webHidden/>
              </w:rPr>
              <w:fldChar w:fldCharType="begin"/>
            </w:r>
            <w:r w:rsidR="003C706C">
              <w:rPr>
                <w:noProof/>
                <w:webHidden/>
              </w:rPr>
              <w:instrText xml:space="preserve"> PAGEREF _Toc514323086 \h </w:instrText>
            </w:r>
            <w:r w:rsidR="003C706C">
              <w:rPr>
                <w:noProof/>
                <w:webHidden/>
              </w:rPr>
            </w:r>
            <w:r w:rsidR="003C706C">
              <w:rPr>
                <w:noProof/>
                <w:webHidden/>
              </w:rPr>
              <w:fldChar w:fldCharType="separate"/>
            </w:r>
            <w:r w:rsidR="003C706C">
              <w:rPr>
                <w:noProof/>
                <w:webHidden/>
              </w:rPr>
              <w:t>5</w:t>
            </w:r>
            <w:r w:rsidR="003C706C">
              <w:rPr>
                <w:noProof/>
                <w:webHidden/>
              </w:rPr>
              <w:fldChar w:fldCharType="end"/>
            </w:r>
          </w:hyperlink>
        </w:p>
        <w:p w14:paraId="540C70B6" w14:textId="0D624DC0" w:rsidR="003C706C" w:rsidRDefault="008B53C6">
          <w:pPr>
            <w:pStyle w:val="TOC2"/>
            <w:rPr>
              <w:rFonts w:eastAsiaTheme="minorEastAsia" w:cstheme="minorBidi"/>
              <w:smallCaps w:val="0"/>
              <w:noProof/>
              <w:sz w:val="22"/>
              <w:szCs w:val="22"/>
            </w:rPr>
          </w:pPr>
          <w:hyperlink w:anchor="_Toc514323087" w:history="1">
            <w:r w:rsidR="003C706C" w:rsidRPr="00487529">
              <w:rPr>
                <w:rStyle w:val="Hyperlink"/>
                <w:noProof/>
              </w:rPr>
              <w:t>Prerequisites</w:t>
            </w:r>
            <w:r w:rsidR="003C706C">
              <w:rPr>
                <w:noProof/>
                <w:webHidden/>
              </w:rPr>
              <w:tab/>
            </w:r>
            <w:r w:rsidR="003C706C">
              <w:rPr>
                <w:noProof/>
                <w:webHidden/>
              </w:rPr>
              <w:fldChar w:fldCharType="begin"/>
            </w:r>
            <w:r w:rsidR="003C706C">
              <w:rPr>
                <w:noProof/>
                <w:webHidden/>
              </w:rPr>
              <w:instrText xml:space="preserve"> PAGEREF _Toc514323087 \h </w:instrText>
            </w:r>
            <w:r w:rsidR="003C706C">
              <w:rPr>
                <w:noProof/>
                <w:webHidden/>
              </w:rPr>
            </w:r>
            <w:r w:rsidR="003C706C">
              <w:rPr>
                <w:noProof/>
                <w:webHidden/>
              </w:rPr>
              <w:fldChar w:fldCharType="separate"/>
            </w:r>
            <w:r w:rsidR="003C706C">
              <w:rPr>
                <w:noProof/>
                <w:webHidden/>
              </w:rPr>
              <w:t>5</w:t>
            </w:r>
            <w:r w:rsidR="003C706C">
              <w:rPr>
                <w:noProof/>
                <w:webHidden/>
              </w:rPr>
              <w:fldChar w:fldCharType="end"/>
            </w:r>
          </w:hyperlink>
        </w:p>
        <w:p w14:paraId="7C4CEBD4" w14:textId="5EEDE68B" w:rsidR="003C706C" w:rsidRDefault="008B53C6">
          <w:pPr>
            <w:pStyle w:val="TOC2"/>
            <w:rPr>
              <w:rFonts w:eastAsiaTheme="minorEastAsia" w:cstheme="minorBidi"/>
              <w:smallCaps w:val="0"/>
              <w:noProof/>
              <w:sz w:val="22"/>
              <w:szCs w:val="22"/>
            </w:rPr>
          </w:pPr>
          <w:hyperlink w:anchor="_Toc514323088" w:history="1">
            <w:r w:rsidR="003C706C" w:rsidRPr="00487529">
              <w:rPr>
                <w:rStyle w:val="Hyperlink"/>
                <w:noProof/>
              </w:rPr>
              <w:t>In scope</w:t>
            </w:r>
            <w:r w:rsidR="003C706C">
              <w:rPr>
                <w:noProof/>
                <w:webHidden/>
              </w:rPr>
              <w:tab/>
            </w:r>
            <w:r w:rsidR="003C706C">
              <w:rPr>
                <w:noProof/>
                <w:webHidden/>
              </w:rPr>
              <w:fldChar w:fldCharType="begin"/>
            </w:r>
            <w:r w:rsidR="003C706C">
              <w:rPr>
                <w:noProof/>
                <w:webHidden/>
              </w:rPr>
              <w:instrText xml:space="preserve"> PAGEREF _Toc514323088 \h </w:instrText>
            </w:r>
            <w:r w:rsidR="003C706C">
              <w:rPr>
                <w:noProof/>
                <w:webHidden/>
              </w:rPr>
            </w:r>
            <w:r w:rsidR="003C706C">
              <w:rPr>
                <w:noProof/>
                <w:webHidden/>
              </w:rPr>
              <w:fldChar w:fldCharType="separate"/>
            </w:r>
            <w:r w:rsidR="003C706C">
              <w:rPr>
                <w:noProof/>
                <w:webHidden/>
              </w:rPr>
              <w:t>5</w:t>
            </w:r>
            <w:r w:rsidR="003C706C">
              <w:rPr>
                <w:noProof/>
                <w:webHidden/>
              </w:rPr>
              <w:fldChar w:fldCharType="end"/>
            </w:r>
          </w:hyperlink>
        </w:p>
        <w:p w14:paraId="2E000B91" w14:textId="46EE2EE6" w:rsidR="003C706C" w:rsidRDefault="008B53C6">
          <w:pPr>
            <w:pStyle w:val="TOC2"/>
            <w:rPr>
              <w:rFonts w:eastAsiaTheme="minorEastAsia" w:cstheme="minorBidi"/>
              <w:smallCaps w:val="0"/>
              <w:noProof/>
              <w:sz w:val="22"/>
              <w:szCs w:val="22"/>
            </w:rPr>
          </w:pPr>
          <w:hyperlink w:anchor="_Toc514323089" w:history="1">
            <w:r w:rsidR="003C706C" w:rsidRPr="00487529">
              <w:rPr>
                <w:rStyle w:val="Hyperlink"/>
                <w:noProof/>
              </w:rPr>
              <w:t>Out of scope</w:t>
            </w:r>
            <w:r w:rsidR="003C706C">
              <w:rPr>
                <w:noProof/>
                <w:webHidden/>
              </w:rPr>
              <w:tab/>
            </w:r>
            <w:r w:rsidR="003C706C">
              <w:rPr>
                <w:noProof/>
                <w:webHidden/>
              </w:rPr>
              <w:fldChar w:fldCharType="begin"/>
            </w:r>
            <w:r w:rsidR="003C706C">
              <w:rPr>
                <w:noProof/>
                <w:webHidden/>
              </w:rPr>
              <w:instrText xml:space="preserve"> PAGEREF _Toc514323089 \h </w:instrText>
            </w:r>
            <w:r w:rsidR="003C706C">
              <w:rPr>
                <w:noProof/>
                <w:webHidden/>
              </w:rPr>
            </w:r>
            <w:r w:rsidR="003C706C">
              <w:rPr>
                <w:noProof/>
                <w:webHidden/>
              </w:rPr>
              <w:fldChar w:fldCharType="separate"/>
            </w:r>
            <w:r w:rsidR="003C706C">
              <w:rPr>
                <w:noProof/>
                <w:webHidden/>
              </w:rPr>
              <w:t>5</w:t>
            </w:r>
            <w:r w:rsidR="003C706C">
              <w:rPr>
                <w:noProof/>
                <w:webHidden/>
              </w:rPr>
              <w:fldChar w:fldCharType="end"/>
            </w:r>
          </w:hyperlink>
        </w:p>
        <w:p w14:paraId="52C894B6" w14:textId="78DAADA2" w:rsidR="003C706C" w:rsidRDefault="008B53C6">
          <w:pPr>
            <w:pStyle w:val="TOC2"/>
            <w:rPr>
              <w:rFonts w:eastAsiaTheme="minorEastAsia" w:cstheme="minorBidi"/>
              <w:smallCaps w:val="0"/>
              <w:noProof/>
              <w:sz w:val="22"/>
              <w:szCs w:val="22"/>
            </w:rPr>
          </w:pPr>
          <w:hyperlink w:anchor="_Toc514323090" w:history="1">
            <w:r w:rsidR="003C706C" w:rsidRPr="00487529">
              <w:rPr>
                <w:rStyle w:val="Hyperlink"/>
                <w:noProof/>
              </w:rPr>
              <w:t>Business Use Cases</w:t>
            </w:r>
            <w:r w:rsidR="003C706C">
              <w:rPr>
                <w:noProof/>
                <w:webHidden/>
              </w:rPr>
              <w:tab/>
            </w:r>
            <w:r w:rsidR="003C706C">
              <w:rPr>
                <w:noProof/>
                <w:webHidden/>
              </w:rPr>
              <w:fldChar w:fldCharType="begin"/>
            </w:r>
            <w:r w:rsidR="003C706C">
              <w:rPr>
                <w:noProof/>
                <w:webHidden/>
              </w:rPr>
              <w:instrText xml:space="preserve"> PAGEREF _Toc514323090 \h </w:instrText>
            </w:r>
            <w:r w:rsidR="003C706C">
              <w:rPr>
                <w:noProof/>
                <w:webHidden/>
              </w:rPr>
            </w:r>
            <w:r w:rsidR="003C706C">
              <w:rPr>
                <w:noProof/>
                <w:webHidden/>
              </w:rPr>
              <w:fldChar w:fldCharType="separate"/>
            </w:r>
            <w:r w:rsidR="003C706C">
              <w:rPr>
                <w:noProof/>
                <w:webHidden/>
              </w:rPr>
              <w:t>6</w:t>
            </w:r>
            <w:r w:rsidR="003C706C">
              <w:rPr>
                <w:noProof/>
                <w:webHidden/>
              </w:rPr>
              <w:fldChar w:fldCharType="end"/>
            </w:r>
          </w:hyperlink>
        </w:p>
        <w:p w14:paraId="73FDFE8E" w14:textId="522E0D41" w:rsidR="003C706C" w:rsidRDefault="008B53C6">
          <w:pPr>
            <w:pStyle w:val="TOC1"/>
            <w:rPr>
              <w:rFonts w:eastAsiaTheme="minorEastAsia" w:cstheme="minorBidi"/>
              <w:b w:val="0"/>
              <w:bCs w:val="0"/>
              <w:caps w:val="0"/>
              <w:noProof/>
              <w:sz w:val="22"/>
              <w:szCs w:val="22"/>
            </w:rPr>
          </w:pPr>
          <w:hyperlink w:anchor="_Toc514323091" w:history="1">
            <w:r w:rsidR="003C706C" w:rsidRPr="00487529">
              <w:rPr>
                <w:rStyle w:val="Hyperlink"/>
                <w:noProof/>
              </w:rPr>
              <w:t>Planning your Deployment</w:t>
            </w:r>
            <w:r w:rsidR="003C706C">
              <w:rPr>
                <w:noProof/>
                <w:webHidden/>
              </w:rPr>
              <w:tab/>
            </w:r>
            <w:r w:rsidR="003C706C">
              <w:rPr>
                <w:noProof/>
                <w:webHidden/>
              </w:rPr>
              <w:fldChar w:fldCharType="begin"/>
            </w:r>
            <w:r w:rsidR="003C706C">
              <w:rPr>
                <w:noProof/>
                <w:webHidden/>
              </w:rPr>
              <w:instrText xml:space="preserve"> PAGEREF _Toc514323091 \h </w:instrText>
            </w:r>
            <w:r w:rsidR="003C706C">
              <w:rPr>
                <w:noProof/>
                <w:webHidden/>
              </w:rPr>
            </w:r>
            <w:r w:rsidR="003C706C">
              <w:rPr>
                <w:noProof/>
                <w:webHidden/>
              </w:rPr>
              <w:fldChar w:fldCharType="separate"/>
            </w:r>
            <w:r w:rsidR="003C706C">
              <w:rPr>
                <w:noProof/>
                <w:webHidden/>
              </w:rPr>
              <w:t>7</w:t>
            </w:r>
            <w:r w:rsidR="003C706C">
              <w:rPr>
                <w:noProof/>
                <w:webHidden/>
              </w:rPr>
              <w:fldChar w:fldCharType="end"/>
            </w:r>
          </w:hyperlink>
        </w:p>
        <w:p w14:paraId="721B71C3" w14:textId="37BA3879" w:rsidR="003C706C" w:rsidRDefault="008B53C6">
          <w:pPr>
            <w:pStyle w:val="TOC2"/>
            <w:rPr>
              <w:rFonts w:eastAsiaTheme="minorEastAsia" w:cstheme="minorBidi"/>
              <w:smallCaps w:val="0"/>
              <w:noProof/>
              <w:sz w:val="22"/>
              <w:szCs w:val="22"/>
            </w:rPr>
          </w:pPr>
          <w:hyperlink w:anchor="_Toc514323092" w:history="1">
            <w:r w:rsidR="003C706C" w:rsidRPr="00487529">
              <w:rPr>
                <w:rStyle w:val="Hyperlink"/>
                <w:noProof/>
              </w:rPr>
              <w:t>General Planning and best practices</w:t>
            </w:r>
            <w:r w:rsidR="003C706C">
              <w:rPr>
                <w:noProof/>
                <w:webHidden/>
              </w:rPr>
              <w:tab/>
            </w:r>
            <w:r w:rsidR="003C706C">
              <w:rPr>
                <w:noProof/>
                <w:webHidden/>
              </w:rPr>
              <w:fldChar w:fldCharType="begin"/>
            </w:r>
            <w:r w:rsidR="003C706C">
              <w:rPr>
                <w:noProof/>
                <w:webHidden/>
              </w:rPr>
              <w:instrText xml:space="preserve"> PAGEREF _Toc514323092 \h </w:instrText>
            </w:r>
            <w:r w:rsidR="003C706C">
              <w:rPr>
                <w:noProof/>
                <w:webHidden/>
              </w:rPr>
            </w:r>
            <w:r w:rsidR="003C706C">
              <w:rPr>
                <w:noProof/>
                <w:webHidden/>
              </w:rPr>
              <w:fldChar w:fldCharType="separate"/>
            </w:r>
            <w:r w:rsidR="003C706C">
              <w:rPr>
                <w:noProof/>
                <w:webHidden/>
              </w:rPr>
              <w:t>7</w:t>
            </w:r>
            <w:r w:rsidR="003C706C">
              <w:rPr>
                <w:noProof/>
                <w:webHidden/>
              </w:rPr>
              <w:fldChar w:fldCharType="end"/>
            </w:r>
          </w:hyperlink>
        </w:p>
        <w:p w14:paraId="21E84080" w14:textId="2426A444" w:rsidR="003C706C" w:rsidRDefault="008B53C6">
          <w:pPr>
            <w:pStyle w:val="TOC3"/>
            <w:tabs>
              <w:tab w:val="right" w:leader="dot" w:pos="9350"/>
            </w:tabs>
            <w:rPr>
              <w:rFonts w:eastAsiaTheme="minorEastAsia" w:cstheme="minorBidi"/>
              <w:i w:val="0"/>
              <w:iCs w:val="0"/>
              <w:noProof/>
              <w:sz w:val="22"/>
              <w:szCs w:val="22"/>
            </w:rPr>
          </w:pPr>
          <w:hyperlink w:anchor="_Toc514323093" w:history="1">
            <w:r w:rsidR="003C706C" w:rsidRPr="00487529">
              <w:rPr>
                <w:rStyle w:val="Hyperlink"/>
                <w:noProof/>
              </w:rPr>
              <w:t>Environments and project stages</w:t>
            </w:r>
            <w:r w:rsidR="003C706C">
              <w:rPr>
                <w:noProof/>
                <w:webHidden/>
              </w:rPr>
              <w:tab/>
            </w:r>
            <w:r w:rsidR="003C706C">
              <w:rPr>
                <w:noProof/>
                <w:webHidden/>
              </w:rPr>
              <w:fldChar w:fldCharType="begin"/>
            </w:r>
            <w:r w:rsidR="003C706C">
              <w:rPr>
                <w:noProof/>
                <w:webHidden/>
              </w:rPr>
              <w:instrText xml:space="preserve"> PAGEREF _Toc514323093 \h </w:instrText>
            </w:r>
            <w:r w:rsidR="003C706C">
              <w:rPr>
                <w:noProof/>
                <w:webHidden/>
              </w:rPr>
            </w:r>
            <w:r w:rsidR="003C706C">
              <w:rPr>
                <w:noProof/>
                <w:webHidden/>
              </w:rPr>
              <w:fldChar w:fldCharType="separate"/>
            </w:r>
            <w:r w:rsidR="003C706C">
              <w:rPr>
                <w:noProof/>
                <w:webHidden/>
              </w:rPr>
              <w:t>7</w:t>
            </w:r>
            <w:r w:rsidR="003C706C">
              <w:rPr>
                <w:noProof/>
                <w:webHidden/>
              </w:rPr>
              <w:fldChar w:fldCharType="end"/>
            </w:r>
          </w:hyperlink>
        </w:p>
        <w:p w14:paraId="65FF2F50" w14:textId="753A47F0" w:rsidR="003C706C" w:rsidRDefault="008B53C6">
          <w:pPr>
            <w:pStyle w:val="TOC3"/>
            <w:tabs>
              <w:tab w:val="right" w:leader="dot" w:pos="9350"/>
            </w:tabs>
            <w:rPr>
              <w:rFonts w:eastAsiaTheme="minorEastAsia" w:cstheme="minorBidi"/>
              <w:i w:val="0"/>
              <w:iCs w:val="0"/>
              <w:noProof/>
              <w:sz w:val="22"/>
              <w:szCs w:val="22"/>
            </w:rPr>
          </w:pPr>
          <w:hyperlink w:anchor="_Toc514323094" w:history="1">
            <w:r w:rsidR="003C706C" w:rsidRPr="00487529">
              <w:rPr>
                <w:rStyle w:val="Hyperlink"/>
                <w:noProof/>
              </w:rPr>
              <w:t>Licensing Considerations</w:t>
            </w:r>
            <w:r w:rsidR="003C706C">
              <w:rPr>
                <w:noProof/>
                <w:webHidden/>
              </w:rPr>
              <w:tab/>
            </w:r>
            <w:r w:rsidR="003C706C">
              <w:rPr>
                <w:noProof/>
                <w:webHidden/>
              </w:rPr>
              <w:fldChar w:fldCharType="begin"/>
            </w:r>
            <w:r w:rsidR="003C706C">
              <w:rPr>
                <w:noProof/>
                <w:webHidden/>
              </w:rPr>
              <w:instrText xml:space="preserve"> PAGEREF _Toc514323094 \h </w:instrText>
            </w:r>
            <w:r w:rsidR="003C706C">
              <w:rPr>
                <w:noProof/>
                <w:webHidden/>
              </w:rPr>
            </w:r>
            <w:r w:rsidR="003C706C">
              <w:rPr>
                <w:noProof/>
                <w:webHidden/>
              </w:rPr>
              <w:fldChar w:fldCharType="separate"/>
            </w:r>
            <w:r w:rsidR="003C706C">
              <w:rPr>
                <w:noProof/>
                <w:webHidden/>
              </w:rPr>
              <w:t>7</w:t>
            </w:r>
            <w:r w:rsidR="003C706C">
              <w:rPr>
                <w:noProof/>
                <w:webHidden/>
              </w:rPr>
              <w:fldChar w:fldCharType="end"/>
            </w:r>
          </w:hyperlink>
        </w:p>
        <w:p w14:paraId="09C6EE7A" w14:textId="2CFF623E" w:rsidR="003C706C" w:rsidRDefault="008B53C6">
          <w:pPr>
            <w:pStyle w:val="TOC2"/>
            <w:rPr>
              <w:rFonts w:eastAsiaTheme="minorEastAsia" w:cstheme="minorBidi"/>
              <w:smallCaps w:val="0"/>
              <w:noProof/>
              <w:sz w:val="22"/>
              <w:szCs w:val="22"/>
            </w:rPr>
          </w:pPr>
          <w:hyperlink w:anchor="_Toc514323095" w:history="1">
            <w:r w:rsidR="003C706C" w:rsidRPr="00487529">
              <w:rPr>
                <w:rStyle w:val="Hyperlink"/>
                <w:noProof/>
              </w:rPr>
              <w:t>Planning for SSPR Enablement</w:t>
            </w:r>
            <w:r w:rsidR="003C706C">
              <w:rPr>
                <w:noProof/>
                <w:webHidden/>
              </w:rPr>
              <w:tab/>
            </w:r>
            <w:r w:rsidR="003C706C">
              <w:rPr>
                <w:noProof/>
                <w:webHidden/>
              </w:rPr>
              <w:fldChar w:fldCharType="begin"/>
            </w:r>
            <w:r w:rsidR="003C706C">
              <w:rPr>
                <w:noProof/>
                <w:webHidden/>
              </w:rPr>
              <w:instrText xml:space="preserve"> PAGEREF _Toc514323095 \h </w:instrText>
            </w:r>
            <w:r w:rsidR="003C706C">
              <w:rPr>
                <w:noProof/>
                <w:webHidden/>
              </w:rPr>
            </w:r>
            <w:r w:rsidR="003C706C">
              <w:rPr>
                <w:noProof/>
                <w:webHidden/>
              </w:rPr>
              <w:fldChar w:fldCharType="separate"/>
            </w:r>
            <w:r w:rsidR="003C706C">
              <w:rPr>
                <w:noProof/>
                <w:webHidden/>
              </w:rPr>
              <w:t>8</w:t>
            </w:r>
            <w:r w:rsidR="003C706C">
              <w:rPr>
                <w:noProof/>
                <w:webHidden/>
              </w:rPr>
              <w:fldChar w:fldCharType="end"/>
            </w:r>
          </w:hyperlink>
        </w:p>
        <w:p w14:paraId="2FB76CB4" w14:textId="12B10A36" w:rsidR="003C706C" w:rsidRDefault="008B53C6">
          <w:pPr>
            <w:pStyle w:val="TOC3"/>
            <w:tabs>
              <w:tab w:val="right" w:leader="dot" w:pos="9350"/>
            </w:tabs>
            <w:rPr>
              <w:rFonts w:eastAsiaTheme="minorEastAsia" w:cstheme="minorBidi"/>
              <w:i w:val="0"/>
              <w:iCs w:val="0"/>
              <w:noProof/>
              <w:sz w:val="22"/>
              <w:szCs w:val="22"/>
            </w:rPr>
          </w:pPr>
          <w:hyperlink w:anchor="_Toc514323096" w:history="1">
            <w:r w:rsidR="003C706C" w:rsidRPr="00487529">
              <w:rPr>
                <w:rStyle w:val="Hyperlink"/>
                <w:noProof/>
              </w:rPr>
              <w:t>How password reset works</w:t>
            </w:r>
            <w:r w:rsidR="003C706C">
              <w:rPr>
                <w:noProof/>
                <w:webHidden/>
              </w:rPr>
              <w:tab/>
            </w:r>
            <w:r w:rsidR="003C706C">
              <w:rPr>
                <w:noProof/>
                <w:webHidden/>
              </w:rPr>
              <w:fldChar w:fldCharType="begin"/>
            </w:r>
            <w:r w:rsidR="003C706C">
              <w:rPr>
                <w:noProof/>
                <w:webHidden/>
              </w:rPr>
              <w:instrText xml:space="preserve"> PAGEREF _Toc514323096 \h </w:instrText>
            </w:r>
            <w:r w:rsidR="003C706C">
              <w:rPr>
                <w:noProof/>
                <w:webHidden/>
              </w:rPr>
            </w:r>
            <w:r w:rsidR="003C706C">
              <w:rPr>
                <w:noProof/>
                <w:webHidden/>
              </w:rPr>
              <w:fldChar w:fldCharType="separate"/>
            </w:r>
            <w:r w:rsidR="003C706C">
              <w:rPr>
                <w:noProof/>
                <w:webHidden/>
              </w:rPr>
              <w:t>8</w:t>
            </w:r>
            <w:r w:rsidR="003C706C">
              <w:rPr>
                <w:noProof/>
                <w:webHidden/>
              </w:rPr>
              <w:fldChar w:fldCharType="end"/>
            </w:r>
          </w:hyperlink>
        </w:p>
        <w:p w14:paraId="2AD1F994" w14:textId="2C5EA2A7" w:rsidR="003C706C" w:rsidRDefault="008B53C6">
          <w:pPr>
            <w:pStyle w:val="TOC3"/>
            <w:tabs>
              <w:tab w:val="right" w:leader="dot" w:pos="9350"/>
            </w:tabs>
            <w:rPr>
              <w:rFonts w:eastAsiaTheme="minorEastAsia" w:cstheme="minorBidi"/>
              <w:i w:val="0"/>
              <w:iCs w:val="0"/>
              <w:noProof/>
              <w:sz w:val="22"/>
              <w:szCs w:val="22"/>
            </w:rPr>
          </w:pPr>
          <w:hyperlink w:anchor="_Toc514323097" w:history="1">
            <w:r w:rsidR="003C706C" w:rsidRPr="00487529">
              <w:rPr>
                <w:rStyle w:val="Hyperlink"/>
                <w:noProof/>
              </w:rPr>
              <w:t>Planning Password Authentication methods</w:t>
            </w:r>
            <w:r w:rsidR="003C706C">
              <w:rPr>
                <w:noProof/>
                <w:webHidden/>
              </w:rPr>
              <w:tab/>
            </w:r>
            <w:r w:rsidR="003C706C">
              <w:rPr>
                <w:noProof/>
                <w:webHidden/>
              </w:rPr>
              <w:fldChar w:fldCharType="begin"/>
            </w:r>
            <w:r w:rsidR="003C706C">
              <w:rPr>
                <w:noProof/>
                <w:webHidden/>
              </w:rPr>
              <w:instrText xml:space="preserve"> PAGEREF _Toc514323097 \h </w:instrText>
            </w:r>
            <w:r w:rsidR="003C706C">
              <w:rPr>
                <w:noProof/>
                <w:webHidden/>
              </w:rPr>
            </w:r>
            <w:r w:rsidR="003C706C">
              <w:rPr>
                <w:noProof/>
                <w:webHidden/>
              </w:rPr>
              <w:fldChar w:fldCharType="separate"/>
            </w:r>
            <w:r w:rsidR="003C706C">
              <w:rPr>
                <w:noProof/>
                <w:webHidden/>
              </w:rPr>
              <w:t>9</w:t>
            </w:r>
            <w:r w:rsidR="003C706C">
              <w:rPr>
                <w:noProof/>
                <w:webHidden/>
              </w:rPr>
              <w:fldChar w:fldCharType="end"/>
            </w:r>
          </w:hyperlink>
        </w:p>
        <w:p w14:paraId="5460617B" w14:textId="4FDC3A51" w:rsidR="003C706C" w:rsidRDefault="008B53C6">
          <w:pPr>
            <w:pStyle w:val="TOC3"/>
            <w:tabs>
              <w:tab w:val="right" w:leader="dot" w:pos="9350"/>
            </w:tabs>
            <w:rPr>
              <w:rFonts w:eastAsiaTheme="minorEastAsia" w:cstheme="minorBidi"/>
              <w:i w:val="0"/>
              <w:iCs w:val="0"/>
              <w:noProof/>
              <w:sz w:val="22"/>
              <w:szCs w:val="22"/>
            </w:rPr>
          </w:pPr>
          <w:hyperlink w:anchor="_Toc514323098" w:history="1">
            <w:r w:rsidR="003C706C" w:rsidRPr="00487529">
              <w:rPr>
                <w:rStyle w:val="Hyperlink"/>
                <w:noProof/>
              </w:rPr>
              <w:t>Changing/Resetting passwords of administrators</w:t>
            </w:r>
            <w:r w:rsidR="003C706C">
              <w:rPr>
                <w:noProof/>
                <w:webHidden/>
              </w:rPr>
              <w:tab/>
            </w:r>
            <w:r w:rsidR="003C706C">
              <w:rPr>
                <w:noProof/>
                <w:webHidden/>
              </w:rPr>
              <w:fldChar w:fldCharType="begin"/>
            </w:r>
            <w:r w:rsidR="003C706C">
              <w:rPr>
                <w:noProof/>
                <w:webHidden/>
              </w:rPr>
              <w:instrText xml:space="preserve"> PAGEREF _Toc514323098 \h </w:instrText>
            </w:r>
            <w:r w:rsidR="003C706C">
              <w:rPr>
                <w:noProof/>
                <w:webHidden/>
              </w:rPr>
            </w:r>
            <w:r w:rsidR="003C706C">
              <w:rPr>
                <w:noProof/>
                <w:webHidden/>
              </w:rPr>
              <w:fldChar w:fldCharType="separate"/>
            </w:r>
            <w:r w:rsidR="003C706C">
              <w:rPr>
                <w:noProof/>
                <w:webHidden/>
              </w:rPr>
              <w:t>11</w:t>
            </w:r>
            <w:r w:rsidR="003C706C">
              <w:rPr>
                <w:noProof/>
                <w:webHidden/>
              </w:rPr>
              <w:fldChar w:fldCharType="end"/>
            </w:r>
          </w:hyperlink>
        </w:p>
        <w:p w14:paraId="108886CD" w14:textId="6297A3D3" w:rsidR="003C706C" w:rsidRDefault="008B53C6">
          <w:pPr>
            <w:pStyle w:val="TOC3"/>
            <w:tabs>
              <w:tab w:val="right" w:leader="dot" w:pos="9350"/>
            </w:tabs>
            <w:rPr>
              <w:rFonts w:eastAsiaTheme="minorEastAsia" w:cstheme="minorBidi"/>
              <w:i w:val="0"/>
              <w:iCs w:val="0"/>
              <w:noProof/>
              <w:sz w:val="22"/>
              <w:szCs w:val="22"/>
            </w:rPr>
          </w:pPr>
          <w:hyperlink w:anchor="_Toc514323099" w:history="1">
            <w:r w:rsidR="003C706C" w:rsidRPr="00487529">
              <w:rPr>
                <w:rStyle w:val="Hyperlink"/>
                <w:noProof/>
              </w:rPr>
              <w:t>Important considerations for lock screen capabilities</w:t>
            </w:r>
            <w:r w:rsidR="003C706C">
              <w:rPr>
                <w:noProof/>
                <w:webHidden/>
              </w:rPr>
              <w:tab/>
            </w:r>
            <w:r w:rsidR="003C706C">
              <w:rPr>
                <w:noProof/>
                <w:webHidden/>
              </w:rPr>
              <w:fldChar w:fldCharType="begin"/>
            </w:r>
            <w:r w:rsidR="003C706C">
              <w:rPr>
                <w:noProof/>
                <w:webHidden/>
              </w:rPr>
              <w:instrText xml:space="preserve"> PAGEREF _Toc514323099 \h </w:instrText>
            </w:r>
            <w:r w:rsidR="003C706C">
              <w:rPr>
                <w:noProof/>
                <w:webHidden/>
              </w:rPr>
            </w:r>
            <w:r w:rsidR="003C706C">
              <w:rPr>
                <w:noProof/>
                <w:webHidden/>
              </w:rPr>
              <w:fldChar w:fldCharType="separate"/>
            </w:r>
            <w:r w:rsidR="003C706C">
              <w:rPr>
                <w:noProof/>
                <w:webHidden/>
              </w:rPr>
              <w:t>11</w:t>
            </w:r>
            <w:r w:rsidR="003C706C">
              <w:rPr>
                <w:noProof/>
                <w:webHidden/>
              </w:rPr>
              <w:fldChar w:fldCharType="end"/>
            </w:r>
          </w:hyperlink>
        </w:p>
        <w:p w14:paraId="60A81527" w14:textId="1E58C922" w:rsidR="003C706C" w:rsidRDefault="008B53C6">
          <w:pPr>
            <w:pStyle w:val="TOC2"/>
            <w:rPr>
              <w:rFonts w:eastAsiaTheme="minorEastAsia" w:cstheme="minorBidi"/>
              <w:smallCaps w:val="0"/>
              <w:noProof/>
              <w:sz w:val="22"/>
              <w:szCs w:val="22"/>
            </w:rPr>
          </w:pPr>
          <w:hyperlink w:anchor="_Toc514323100" w:history="1">
            <w:r w:rsidR="003C706C" w:rsidRPr="00487529">
              <w:rPr>
                <w:rStyle w:val="Hyperlink"/>
                <w:noProof/>
              </w:rPr>
              <w:t>Planning deployment and support</w:t>
            </w:r>
            <w:r w:rsidR="003C706C">
              <w:rPr>
                <w:noProof/>
                <w:webHidden/>
              </w:rPr>
              <w:tab/>
            </w:r>
            <w:r w:rsidR="003C706C">
              <w:rPr>
                <w:noProof/>
                <w:webHidden/>
              </w:rPr>
              <w:fldChar w:fldCharType="begin"/>
            </w:r>
            <w:r w:rsidR="003C706C">
              <w:rPr>
                <w:noProof/>
                <w:webHidden/>
              </w:rPr>
              <w:instrText xml:space="preserve"> PAGEREF _Toc514323100 \h </w:instrText>
            </w:r>
            <w:r w:rsidR="003C706C">
              <w:rPr>
                <w:noProof/>
                <w:webHidden/>
              </w:rPr>
            </w:r>
            <w:r w:rsidR="003C706C">
              <w:rPr>
                <w:noProof/>
                <w:webHidden/>
              </w:rPr>
              <w:fldChar w:fldCharType="separate"/>
            </w:r>
            <w:r w:rsidR="003C706C">
              <w:rPr>
                <w:noProof/>
                <w:webHidden/>
              </w:rPr>
              <w:t>11</w:t>
            </w:r>
            <w:r w:rsidR="003C706C">
              <w:rPr>
                <w:noProof/>
                <w:webHidden/>
              </w:rPr>
              <w:fldChar w:fldCharType="end"/>
            </w:r>
          </w:hyperlink>
        </w:p>
        <w:p w14:paraId="2B40593A" w14:textId="68A969C7" w:rsidR="003C706C" w:rsidRDefault="008B53C6">
          <w:pPr>
            <w:pStyle w:val="TOC3"/>
            <w:tabs>
              <w:tab w:val="right" w:leader="dot" w:pos="9350"/>
            </w:tabs>
            <w:rPr>
              <w:rFonts w:eastAsiaTheme="minorEastAsia" w:cstheme="minorBidi"/>
              <w:i w:val="0"/>
              <w:iCs w:val="0"/>
              <w:noProof/>
              <w:sz w:val="22"/>
              <w:szCs w:val="22"/>
            </w:rPr>
          </w:pPr>
          <w:hyperlink w:anchor="_Toc514323101" w:history="1">
            <w:r w:rsidR="003C706C" w:rsidRPr="00487529">
              <w:rPr>
                <w:rStyle w:val="Hyperlink"/>
                <w:noProof/>
              </w:rPr>
              <w:t>Communications Planning</w:t>
            </w:r>
            <w:r w:rsidR="003C706C">
              <w:rPr>
                <w:noProof/>
                <w:webHidden/>
              </w:rPr>
              <w:tab/>
            </w:r>
            <w:r w:rsidR="003C706C">
              <w:rPr>
                <w:noProof/>
                <w:webHidden/>
              </w:rPr>
              <w:fldChar w:fldCharType="begin"/>
            </w:r>
            <w:r w:rsidR="003C706C">
              <w:rPr>
                <w:noProof/>
                <w:webHidden/>
              </w:rPr>
              <w:instrText xml:space="preserve"> PAGEREF _Toc514323101 \h </w:instrText>
            </w:r>
            <w:r w:rsidR="003C706C">
              <w:rPr>
                <w:noProof/>
                <w:webHidden/>
              </w:rPr>
            </w:r>
            <w:r w:rsidR="003C706C">
              <w:rPr>
                <w:noProof/>
                <w:webHidden/>
              </w:rPr>
              <w:fldChar w:fldCharType="separate"/>
            </w:r>
            <w:r w:rsidR="003C706C">
              <w:rPr>
                <w:noProof/>
                <w:webHidden/>
              </w:rPr>
              <w:t>11</w:t>
            </w:r>
            <w:r w:rsidR="003C706C">
              <w:rPr>
                <w:noProof/>
                <w:webHidden/>
              </w:rPr>
              <w:fldChar w:fldCharType="end"/>
            </w:r>
          </w:hyperlink>
        </w:p>
        <w:p w14:paraId="5EABDAAA" w14:textId="0EB48919" w:rsidR="003C706C" w:rsidRDefault="008B53C6">
          <w:pPr>
            <w:pStyle w:val="TOC3"/>
            <w:tabs>
              <w:tab w:val="right" w:leader="dot" w:pos="9350"/>
            </w:tabs>
            <w:rPr>
              <w:rFonts w:eastAsiaTheme="minorEastAsia" w:cstheme="minorBidi"/>
              <w:i w:val="0"/>
              <w:iCs w:val="0"/>
              <w:noProof/>
              <w:sz w:val="22"/>
              <w:szCs w:val="22"/>
            </w:rPr>
          </w:pPr>
          <w:hyperlink w:anchor="_Toc514323102" w:history="1">
            <w:r w:rsidR="003C706C" w:rsidRPr="00487529">
              <w:rPr>
                <w:rStyle w:val="Hyperlink"/>
                <w:noProof/>
              </w:rPr>
              <w:t>Self-service password reset rollout materials</w:t>
            </w:r>
            <w:r w:rsidR="003C706C">
              <w:rPr>
                <w:noProof/>
                <w:webHidden/>
              </w:rPr>
              <w:tab/>
            </w:r>
            <w:r w:rsidR="003C706C">
              <w:rPr>
                <w:noProof/>
                <w:webHidden/>
              </w:rPr>
              <w:fldChar w:fldCharType="begin"/>
            </w:r>
            <w:r w:rsidR="003C706C">
              <w:rPr>
                <w:noProof/>
                <w:webHidden/>
              </w:rPr>
              <w:instrText xml:space="preserve"> PAGEREF _Toc514323102 \h </w:instrText>
            </w:r>
            <w:r w:rsidR="003C706C">
              <w:rPr>
                <w:noProof/>
                <w:webHidden/>
              </w:rPr>
            </w:r>
            <w:r w:rsidR="003C706C">
              <w:rPr>
                <w:noProof/>
                <w:webHidden/>
              </w:rPr>
              <w:fldChar w:fldCharType="separate"/>
            </w:r>
            <w:r w:rsidR="003C706C">
              <w:rPr>
                <w:noProof/>
                <w:webHidden/>
              </w:rPr>
              <w:t>12</w:t>
            </w:r>
            <w:r w:rsidR="003C706C">
              <w:rPr>
                <w:noProof/>
                <w:webHidden/>
              </w:rPr>
              <w:fldChar w:fldCharType="end"/>
            </w:r>
          </w:hyperlink>
        </w:p>
        <w:p w14:paraId="01F08860" w14:textId="36DEDA96" w:rsidR="003C706C" w:rsidRDefault="008B53C6">
          <w:pPr>
            <w:pStyle w:val="TOC3"/>
            <w:tabs>
              <w:tab w:val="right" w:leader="dot" w:pos="9350"/>
            </w:tabs>
            <w:rPr>
              <w:rFonts w:eastAsiaTheme="minorEastAsia" w:cstheme="minorBidi"/>
              <w:i w:val="0"/>
              <w:iCs w:val="0"/>
              <w:noProof/>
              <w:sz w:val="22"/>
              <w:szCs w:val="22"/>
            </w:rPr>
          </w:pPr>
          <w:hyperlink w:anchor="_Toc514323103" w:history="1">
            <w:r w:rsidR="003C706C" w:rsidRPr="00487529">
              <w:rPr>
                <w:rStyle w:val="Hyperlink"/>
                <w:noProof/>
              </w:rPr>
              <w:t>Planning tests</w:t>
            </w:r>
            <w:r w:rsidR="003C706C">
              <w:rPr>
                <w:noProof/>
                <w:webHidden/>
              </w:rPr>
              <w:tab/>
            </w:r>
            <w:r w:rsidR="003C706C">
              <w:rPr>
                <w:noProof/>
                <w:webHidden/>
              </w:rPr>
              <w:fldChar w:fldCharType="begin"/>
            </w:r>
            <w:r w:rsidR="003C706C">
              <w:rPr>
                <w:noProof/>
                <w:webHidden/>
              </w:rPr>
              <w:instrText xml:space="preserve"> PAGEREF _Toc514323103 \h </w:instrText>
            </w:r>
            <w:r w:rsidR="003C706C">
              <w:rPr>
                <w:noProof/>
                <w:webHidden/>
              </w:rPr>
            </w:r>
            <w:r w:rsidR="003C706C">
              <w:rPr>
                <w:noProof/>
                <w:webHidden/>
              </w:rPr>
              <w:fldChar w:fldCharType="separate"/>
            </w:r>
            <w:r w:rsidR="003C706C">
              <w:rPr>
                <w:noProof/>
                <w:webHidden/>
              </w:rPr>
              <w:t>12</w:t>
            </w:r>
            <w:r w:rsidR="003C706C">
              <w:rPr>
                <w:noProof/>
                <w:webHidden/>
              </w:rPr>
              <w:fldChar w:fldCharType="end"/>
            </w:r>
          </w:hyperlink>
        </w:p>
        <w:p w14:paraId="03AC6B79" w14:textId="52D2390F" w:rsidR="003C706C" w:rsidRDefault="008B53C6">
          <w:pPr>
            <w:pStyle w:val="TOC3"/>
            <w:tabs>
              <w:tab w:val="right" w:leader="dot" w:pos="9350"/>
            </w:tabs>
            <w:rPr>
              <w:rFonts w:eastAsiaTheme="minorEastAsia" w:cstheme="minorBidi"/>
              <w:i w:val="0"/>
              <w:iCs w:val="0"/>
              <w:noProof/>
              <w:sz w:val="22"/>
              <w:szCs w:val="22"/>
            </w:rPr>
          </w:pPr>
          <w:hyperlink w:anchor="_Toc514323104" w:history="1">
            <w:r w:rsidR="003C706C" w:rsidRPr="00487529">
              <w:rPr>
                <w:rStyle w:val="Hyperlink"/>
                <w:noProof/>
              </w:rPr>
              <w:t>Support Planning</w:t>
            </w:r>
            <w:r w:rsidR="003C706C">
              <w:rPr>
                <w:noProof/>
                <w:webHidden/>
              </w:rPr>
              <w:tab/>
            </w:r>
            <w:r w:rsidR="003C706C">
              <w:rPr>
                <w:noProof/>
                <w:webHidden/>
              </w:rPr>
              <w:fldChar w:fldCharType="begin"/>
            </w:r>
            <w:r w:rsidR="003C706C">
              <w:rPr>
                <w:noProof/>
                <w:webHidden/>
              </w:rPr>
              <w:instrText xml:space="preserve"> PAGEREF _Toc514323104 \h </w:instrText>
            </w:r>
            <w:r w:rsidR="003C706C">
              <w:rPr>
                <w:noProof/>
                <w:webHidden/>
              </w:rPr>
            </w:r>
            <w:r w:rsidR="003C706C">
              <w:rPr>
                <w:noProof/>
                <w:webHidden/>
              </w:rPr>
              <w:fldChar w:fldCharType="separate"/>
            </w:r>
            <w:r w:rsidR="003C706C">
              <w:rPr>
                <w:noProof/>
                <w:webHidden/>
              </w:rPr>
              <w:t>13</w:t>
            </w:r>
            <w:r w:rsidR="003C706C">
              <w:rPr>
                <w:noProof/>
                <w:webHidden/>
              </w:rPr>
              <w:fldChar w:fldCharType="end"/>
            </w:r>
          </w:hyperlink>
        </w:p>
        <w:p w14:paraId="08A3B4F7" w14:textId="40816BB1" w:rsidR="003C706C" w:rsidRDefault="008B53C6">
          <w:pPr>
            <w:pStyle w:val="TOC3"/>
            <w:tabs>
              <w:tab w:val="right" w:leader="dot" w:pos="9350"/>
            </w:tabs>
            <w:rPr>
              <w:rFonts w:eastAsiaTheme="minorEastAsia" w:cstheme="minorBidi"/>
              <w:i w:val="0"/>
              <w:iCs w:val="0"/>
              <w:noProof/>
              <w:sz w:val="22"/>
              <w:szCs w:val="22"/>
            </w:rPr>
          </w:pPr>
          <w:hyperlink w:anchor="_Toc514323105" w:history="1">
            <w:r w:rsidR="003C706C" w:rsidRPr="00487529">
              <w:rPr>
                <w:rStyle w:val="Hyperlink"/>
                <w:noProof/>
              </w:rPr>
              <w:t>Reporting Planning</w:t>
            </w:r>
            <w:r w:rsidR="003C706C">
              <w:rPr>
                <w:noProof/>
                <w:webHidden/>
              </w:rPr>
              <w:tab/>
            </w:r>
            <w:r w:rsidR="003C706C">
              <w:rPr>
                <w:noProof/>
                <w:webHidden/>
              </w:rPr>
              <w:fldChar w:fldCharType="begin"/>
            </w:r>
            <w:r w:rsidR="003C706C">
              <w:rPr>
                <w:noProof/>
                <w:webHidden/>
              </w:rPr>
              <w:instrText xml:space="preserve"> PAGEREF _Toc514323105 \h </w:instrText>
            </w:r>
            <w:r w:rsidR="003C706C">
              <w:rPr>
                <w:noProof/>
                <w:webHidden/>
              </w:rPr>
            </w:r>
            <w:r w:rsidR="003C706C">
              <w:rPr>
                <w:noProof/>
                <w:webHidden/>
              </w:rPr>
              <w:fldChar w:fldCharType="separate"/>
            </w:r>
            <w:r w:rsidR="003C706C">
              <w:rPr>
                <w:noProof/>
                <w:webHidden/>
              </w:rPr>
              <w:t>13</w:t>
            </w:r>
            <w:r w:rsidR="003C706C">
              <w:rPr>
                <w:noProof/>
                <w:webHidden/>
              </w:rPr>
              <w:fldChar w:fldCharType="end"/>
            </w:r>
          </w:hyperlink>
        </w:p>
        <w:p w14:paraId="0B620E17" w14:textId="37EE2DB8" w:rsidR="003C706C" w:rsidRDefault="008B53C6">
          <w:pPr>
            <w:pStyle w:val="TOC1"/>
            <w:rPr>
              <w:rFonts w:eastAsiaTheme="minorEastAsia" w:cstheme="minorBidi"/>
              <w:b w:val="0"/>
              <w:bCs w:val="0"/>
              <w:caps w:val="0"/>
              <w:noProof/>
              <w:sz w:val="22"/>
              <w:szCs w:val="22"/>
            </w:rPr>
          </w:pPr>
          <w:hyperlink w:anchor="_Toc514323106" w:history="1">
            <w:r w:rsidR="003C706C" w:rsidRPr="00487529">
              <w:rPr>
                <w:rStyle w:val="Hyperlink"/>
                <w:noProof/>
              </w:rPr>
              <w:t>Implementing Your Solution</w:t>
            </w:r>
            <w:r w:rsidR="003C706C">
              <w:rPr>
                <w:noProof/>
                <w:webHidden/>
              </w:rPr>
              <w:tab/>
            </w:r>
            <w:r w:rsidR="003C706C">
              <w:rPr>
                <w:noProof/>
                <w:webHidden/>
              </w:rPr>
              <w:fldChar w:fldCharType="begin"/>
            </w:r>
            <w:r w:rsidR="003C706C">
              <w:rPr>
                <w:noProof/>
                <w:webHidden/>
              </w:rPr>
              <w:instrText xml:space="preserve"> PAGEREF _Toc514323106 \h </w:instrText>
            </w:r>
            <w:r w:rsidR="003C706C">
              <w:rPr>
                <w:noProof/>
                <w:webHidden/>
              </w:rPr>
            </w:r>
            <w:r w:rsidR="003C706C">
              <w:rPr>
                <w:noProof/>
                <w:webHidden/>
              </w:rPr>
              <w:fldChar w:fldCharType="separate"/>
            </w:r>
            <w:r w:rsidR="003C706C">
              <w:rPr>
                <w:noProof/>
                <w:webHidden/>
              </w:rPr>
              <w:t>14</w:t>
            </w:r>
            <w:r w:rsidR="003C706C">
              <w:rPr>
                <w:noProof/>
                <w:webHidden/>
              </w:rPr>
              <w:fldChar w:fldCharType="end"/>
            </w:r>
          </w:hyperlink>
        </w:p>
        <w:p w14:paraId="4BC32C93" w14:textId="12355FE1" w:rsidR="003C706C" w:rsidRDefault="008B53C6">
          <w:pPr>
            <w:pStyle w:val="TOC2"/>
            <w:rPr>
              <w:rFonts w:eastAsiaTheme="minorEastAsia" w:cstheme="minorBidi"/>
              <w:smallCaps w:val="0"/>
              <w:noProof/>
              <w:sz w:val="22"/>
              <w:szCs w:val="22"/>
            </w:rPr>
          </w:pPr>
          <w:hyperlink w:anchor="_Toc514323107" w:history="1">
            <w:r w:rsidR="003C706C" w:rsidRPr="00487529">
              <w:rPr>
                <w:rStyle w:val="Hyperlink"/>
                <w:noProof/>
              </w:rPr>
              <w:t>Solution Components</w:t>
            </w:r>
            <w:r w:rsidR="003C706C">
              <w:rPr>
                <w:noProof/>
                <w:webHidden/>
              </w:rPr>
              <w:tab/>
            </w:r>
            <w:r w:rsidR="003C706C">
              <w:rPr>
                <w:noProof/>
                <w:webHidden/>
              </w:rPr>
              <w:fldChar w:fldCharType="begin"/>
            </w:r>
            <w:r w:rsidR="003C706C">
              <w:rPr>
                <w:noProof/>
                <w:webHidden/>
              </w:rPr>
              <w:instrText xml:space="preserve"> PAGEREF _Toc514323107 \h </w:instrText>
            </w:r>
            <w:r w:rsidR="003C706C">
              <w:rPr>
                <w:noProof/>
                <w:webHidden/>
              </w:rPr>
            </w:r>
            <w:r w:rsidR="003C706C">
              <w:rPr>
                <w:noProof/>
                <w:webHidden/>
              </w:rPr>
              <w:fldChar w:fldCharType="separate"/>
            </w:r>
            <w:r w:rsidR="003C706C">
              <w:rPr>
                <w:noProof/>
                <w:webHidden/>
              </w:rPr>
              <w:t>14</w:t>
            </w:r>
            <w:r w:rsidR="003C706C">
              <w:rPr>
                <w:noProof/>
                <w:webHidden/>
              </w:rPr>
              <w:fldChar w:fldCharType="end"/>
            </w:r>
          </w:hyperlink>
        </w:p>
        <w:p w14:paraId="1991DA63" w14:textId="3C6E496A" w:rsidR="003C706C" w:rsidRDefault="008B53C6">
          <w:pPr>
            <w:pStyle w:val="TOC2"/>
            <w:rPr>
              <w:rFonts w:eastAsiaTheme="minorEastAsia" w:cstheme="minorBidi"/>
              <w:smallCaps w:val="0"/>
              <w:noProof/>
              <w:sz w:val="22"/>
              <w:szCs w:val="22"/>
            </w:rPr>
          </w:pPr>
          <w:hyperlink w:anchor="_Toc514323108" w:history="1">
            <w:r w:rsidR="003C706C" w:rsidRPr="00487529">
              <w:rPr>
                <w:rStyle w:val="Hyperlink"/>
                <w:noProof/>
              </w:rPr>
              <w:t>Timelines and environments</w:t>
            </w:r>
            <w:r w:rsidR="003C706C">
              <w:rPr>
                <w:noProof/>
                <w:webHidden/>
              </w:rPr>
              <w:tab/>
            </w:r>
            <w:r w:rsidR="003C706C">
              <w:rPr>
                <w:noProof/>
                <w:webHidden/>
              </w:rPr>
              <w:fldChar w:fldCharType="begin"/>
            </w:r>
            <w:r w:rsidR="003C706C">
              <w:rPr>
                <w:noProof/>
                <w:webHidden/>
              </w:rPr>
              <w:instrText xml:space="preserve"> PAGEREF _Toc514323108 \h </w:instrText>
            </w:r>
            <w:r w:rsidR="003C706C">
              <w:rPr>
                <w:noProof/>
                <w:webHidden/>
              </w:rPr>
            </w:r>
            <w:r w:rsidR="003C706C">
              <w:rPr>
                <w:noProof/>
                <w:webHidden/>
              </w:rPr>
              <w:fldChar w:fldCharType="separate"/>
            </w:r>
            <w:r w:rsidR="003C706C">
              <w:rPr>
                <w:noProof/>
                <w:webHidden/>
              </w:rPr>
              <w:t>14</w:t>
            </w:r>
            <w:r w:rsidR="003C706C">
              <w:rPr>
                <w:noProof/>
                <w:webHidden/>
              </w:rPr>
              <w:fldChar w:fldCharType="end"/>
            </w:r>
          </w:hyperlink>
        </w:p>
        <w:p w14:paraId="0B73CE1A" w14:textId="395A6FD4" w:rsidR="003C706C" w:rsidRDefault="008B53C6">
          <w:pPr>
            <w:pStyle w:val="TOC2"/>
            <w:rPr>
              <w:rFonts w:eastAsiaTheme="minorEastAsia" w:cstheme="minorBidi"/>
              <w:smallCaps w:val="0"/>
              <w:noProof/>
              <w:sz w:val="22"/>
              <w:szCs w:val="22"/>
            </w:rPr>
          </w:pPr>
          <w:hyperlink w:anchor="_Toc514323109" w:history="1">
            <w:r w:rsidR="003C706C" w:rsidRPr="00487529">
              <w:rPr>
                <w:rStyle w:val="Hyperlink"/>
                <w:noProof/>
              </w:rPr>
              <w:t>Technical Requirements</w:t>
            </w:r>
            <w:r w:rsidR="003C706C">
              <w:rPr>
                <w:noProof/>
                <w:webHidden/>
              </w:rPr>
              <w:tab/>
            </w:r>
            <w:r w:rsidR="003C706C">
              <w:rPr>
                <w:noProof/>
                <w:webHidden/>
              </w:rPr>
              <w:fldChar w:fldCharType="begin"/>
            </w:r>
            <w:r w:rsidR="003C706C">
              <w:rPr>
                <w:noProof/>
                <w:webHidden/>
              </w:rPr>
              <w:instrText xml:space="preserve"> PAGEREF _Toc514323109 \h </w:instrText>
            </w:r>
            <w:r w:rsidR="003C706C">
              <w:rPr>
                <w:noProof/>
                <w:webHidden/>
              </w:rPr>
            </w:r>
            <w:r w:rsidR="003C706C">
              <w:rPr>
                <w:noProof/>
                <w:webHidden/>
              </w:rPr>
              <w:fldChar w:fldCharType="separate"/>
            </w:r>
            <w:r w:rsidR="003C706C">
              <w:rPr>
                <w:noProof/>
                <w:webHidden/>
              </w:rPr>
              <w:t>14</w:t>
            </w:r>
            <w:r w:rsidR="003C706C">
              <w:rPr>
                <w:noProof/>
                <w:webHidden/>
              </w:rPr>
              <w:fldChar w:fldCharType="end"/>
            </w:r>
          </w:hyperlink>
        </w:p>
        <w:p w14:paraId="74B66F85" w14:textId="01467153" w:rsidR="003C706C" w:rsidRDefault="008B53C6">
          <w:pPr>
            <w:pStyle w:val="TOC2"/>
            <w:rPr>
              <w:rFonts w:eastAsiaTheme="minorEastAsia" w:cstheme="minorBidi"/>
              <w:smallCaps w:val="0"/>
              <w:noProof/>
              <w:sz w:val="22"/>
              <w:szCs w:val="22"/>
            </w:rPr>
          </w:pPr>
          <w:hyperlink w:anchor="_Toc514323110" w:history="1">
            <w:r w:rsidR="003C706C" w:rsidRPr="00487529">
              <w:rPr>
                <w:rStyle w:val="Hyperlink"/>
                <w:noProof/>
              </w:rPr>
              <w:t>Change Communications</w:t>
            </w:r>
            <w:r w:rsidR="003C706C">
              <w:rPr>
                <w:noProof/>
                <w:webHidden/>
              </w:rPr>
              <w:tab/>
            </w:r>
            <w:r w:rsidR="003C706C">
              <w:rPr>
                <w:noProof/>
                <w:webHidden/>
              </w:rPr>
              <w:fldChar w:fldCharType="begin"/>
            </w:r>
            <w:r w:rsidR="003C706C">
              <w:rPr>
                <w:noProof/>
                <w:webHidden/>
              </w:rPr>
              <w:instrText xml:space="preserve"> PAGEREF _Toc514323110 \h </w:instrText>
            </w:r>
            <w:r w:rsidR="003C706C">
              <w:rPr>
                <w:noProof/>
                <w:webHidden/>
              </w:rPr>
            </w:r>
            <w:r w:rsidR="003C706C">
              <w:rPr>
                <w:noProof/>
                <w:webHidden/>
              </w:rPr>
              <w:fldChar w:fldCharType="separate"/>
            </w:r>
            <w:r w:rsidR="003C706C">
              <w:rPr>
                <w:noProof/>
                <w:webHidden/>
              </w:rPr>
              <w:t>14</w:t>
            </w:r>
            <w:r w:rsidR="003C706C">
              <w:rPr>
                <w:noProof/>
                <w:webHidden/>
              </w:rPr>
              <w:fldChar w:fldCharType="end"/>
            </w:r>
          </w:hyperlink>
        </w:p>
        <w:p w14:paraId="15E12460" w14:textId="66D7D059" w:rsidR="003C706C" w:rsidRDefault="008B53C6">
          <w:pPr>
            <w:pStyle w:val="TOC2"/>
            <w:rPr>
              <w:rFonts w:eastAsiaTheme="minorEastAsia" w:cstheme="minorBidi"/>
              <w:smallCaps w:val="0"/>
              <w:noProof/>
              <w:sz w:val="22"/>
              <w:szCs w:val="22"/>
            </w:rPr>
          </w:pPr>
          <w:hyperlink w:anchor="_Toc514323111" w:history="1">
            <w:r w:rsidR="003C706C" w:rsidRPr="00487529">
              <w:rPr>
                <w:rStyle w:val="Hyperlink"/>
                <w:noProof/>
              </w:rPr>
              <w:t>Configuring Users and Licenses</w:t>
            </w:r>
            <w:r w:rsidR="003C706C">
              <w:rPr>
                <w:noProof/>
                <w:webHidden/>
              </w:rPr>
              <w:tab/>
            </w:r>
            <w:r w:rsidR="003C706C">
              <w:rPr>
                <w:noProof/>
                <w:webHidden/>
              </w:rPr>
              <w:fldChar w:fldCharType="begin"/>
            </w:r>
            <w:r w:rsidR="003C706C">
              <w:rPr>
                <w:noProof/>
                <w:webHidden/>
              </w:rPr>
              <w:instrText xml:space="preserve"> PAGEREF _Toc514323111 \h </w:instrText>
            </w:r>
            <w:r w:rsidR="003C706C">
              <w:rPr>
                <w:noProof/>
                <w:webHidden/>
              </w:rPr>
            </w:r>
            <w:r w:rsidR="003C706C">
              <w:rPr>
                <w:noProof/>
                <w:webHidden/>
              </w:rPr>
              <w:fldChar w:fldCharType="separate"/>
            </w:r>
            <w:r w:rsidR="003C706C">
              <w:rPr>
                <w:noProof/>
                <w:webHidden/>
              </w:rPr>
              <w:t>14</w:t>
            </w:r>
            <w:r w:rsidR="003C706C">
              <w:rPr>
                <w:noProof/>
                <w:webHidden/>
              </w:rPr>
              <w:fldChar w:fldCharType="end"/>
            </w:r>
          </w:hyperlink>
        </w:p>
        <w:p w14:paraId="793D2F71" w14:textId="7C88FF23" w:rsidR="003C706C" w:rsidRDefault="008B53C6">
          <w:pPr>
            <w:pStyle w:val="TOC3"/>
            <w:tabs>
              <w:tab w:val="right" w:leader="dot" w:pos="9350"/>
            </w:tabs>
            <w:rPr>
              <w:rFonts w:eastAsiaTheme="minorEastAsia" w:cstheme="minorBidi"/>
              <w:i w:val="0"/>
              <w:iCs w:val="0"/>
              <w:noProof/>
              <w:sz w:val="22"/>
              <w:szCs w:val="22"/>
            </w:rPr>
          </w:pPr>
          <w:hyperlink w:anchor="_Toc514323112" w:history="1">
            <w:r w:rsidR="003C706C" w:rsidRPr="00487529">
              <w:rPr>
                <w:rStyle w:val="Hyperlink"/>
                <w:noProof/>
              </w:rPr>
              <w:t>Ensure groups are created and populated</w:t>
            </w:r>
            <w:r w:rsidR="003C706C">
              <w:rPr>
                <w:noProof/>
                <w:webHidden/>
              </w:rPr>
              <w:tab/>
            </w:r>
            <w:r w:rsidR="003C706C">
              <w:rPr>
                <w:noProof/>
                <w:webHidden/>
              </w:rPr>
              <w:fldChar w:fldCharType="begin"/>
            </w:r>
            <w:r w:rsidR="003C706C">
              <w:rPr>
                <w:noProof/>
                <w:webHidden/>
              </w:rPr>
              <w:instrText xml:space="preserve"> PAGEREF _Toc514323112 \h </w:instrText>
            </w:r>
            <w:r w:rsidR="003C706C">
              <w:rPr>
                <w:noProof/>
                <w:webHidden/>
              </w:rPr>
            </w:r>
            <w:r w:rsidR="003C706C">
              <w:rPr>
                <w:noProof/>
                <w:webHidden/>
              </w:rPr>
              <w:fldChar w:fldCharType="separate"/>
            </w:r>
            <w:r w:rsidR="003C706C">
              <w:rPr>
                <w:noProof/>
                <w:webHidden/>
              </w:rPr>
              <w:t>14</w:t>
            </w:r>
            <w:r w:rsidR="003C706C">
              <w:rPr>
                <w:noProof/>
                <w:webHidden/>
              </w:rPr>
              <w:fldChar w:fldCharType="end"/>
            </w:r>
          </w:hyperlink>
        </w:p>
        <w:p w14:paraId="3B520793" w14:textId="50B43720" w:rsidR="003C706C" w:rsidRDefault="008B53C6">
          <w:pPr>
            <w:pStyle w:val="TOC3"/>
            <w:tabs>
              <w:tab w:val="right" w:leader="dot" w:pos="9350"/>
            </w:tabs>
            <w:rPr>
              <w:rFonts w:eastAsiaTheme="minorEastAsia" w:cstheme="minorBidi"/>
              <w:i w:val="0"/>
              <w:iCs w:val="0"/>
              <w:noProof/>
              <w:sz w:val="22"/>
              <w:szCs w:val="22"/>
            </w:rPr>
          </w:pPr>
          <w:hyperlink w:anchor="_Toc514323113" w:history="1">
            <w:r w:rsidR="003C706C" w:rsidRPr="00487529">
              <w:rPr>
                <w:rStyle w:val="Hyperlink"/>
                <w:noProof/>
              </w:rPr>
              <w:t>Apply Licenses</w:t>
            </w:r>
            <w:r w:rsidR="003C706C">
              <w:rPr>
                <w:noProof/>
                <w:webHidden/>
              </w:rPr>
              <w:tab/>
            </w:r>
            <w:r w:rsidR="003C706C">
              <w:rPr>
                <w:noProof/>
                <w:webHidden/>
              </w:rPr>
              <w:fldChar w:fldCharType="begin"/>
            </w:r>
            <w:r w:rsidR="003C706C">
              <w:rPr>
                <w:noProof/>
                <w:webHidden/>
              </w:rPr>
              <w:instrText xml:space="preserve"> PAGEREF _Toc514323113 \h </w:instrText>
            </w:r>
            <w:r w:rsidR="003C706C">
              <w:rPr>
                <w:noProof/>
                <w:webHidden/>
              </w:rPr>
            </w:r>
            <w:r w:rsidR="003C706C">
              <w:rPr>
                <w:noProof/>
                <w:webHidden/>
              </w:rPr>
              <w:fldChar w:fldCharType="separate"/>
            </w:r>
            <w:r w:rsidR="003C706C">
              <w:rPr>
                <w:noProof/>
                <w:webHidden/>
              </w:rPr>
              <w:t>14</w:t>
            </w:r>
            <w:r w:rsidR="003C706C">
              <w:rPr>
                <w:noProof/>
                <w:webHidden/>
              </w:rPr>
              <w:fldChar w:fldCharType="end"/>
            </w:r>
          </w:hyperlink>
        </w:p>
        <w:p w14:paraId="54F96040" w14:textId="54FE21E1" w:rsidR="003C706C" w:rsidRDefault="008B53C6">
          <w:pPr>
            <w:pStyle w:val="TOC3"/>
            <w:tabs>
              <w:tab w:val="right" w:leader="dot" w:pos="9350"/>
            </w:tabs>
            <w:rPr>
              <w:rFonts w:eastAsiaTheme="minorEastAsia" w:cstheme="minorBidi"/>
              <w:i w:val="0"/>
              <w:iCs w:val="0"/>
              <w:noProof/>
              <w:sz w:val="22"/>
              <w:szCs w:val="22"/>
            </w:rPr>
          </w:pPr>
          <w:hyperlink w:anchor="_Toc514323114" w:history="1">
            <w:r w:rsidR="003C706C" w:rsidRPr="00487529">
              <w:rPr>
                <w:rStyle w:val="Hyperlink"/>
                <w:noProof/>
              </w:rPr>
              <w:t>Configure the Azure AD Connect Service</w:t>
            </w:r>
            <w:r w:rsidR="003C706C">
              <w:rPr>
                <w:noProof/>
                <w:webHidden/>
              </w:rPr>
              <w:tab/>
            </w:r>
            <w:r w:rsidR="003C706C">
              <w:rPr>
                <w:noProof/>
                <w:webHidden/>
              </w:rPr>
              <w:fldChar w:fldCharType="begin"/>
            </w:r>
            <w:r w:rsidR="003C706C">
              <w:rPr>
                <w:noProof/>
                <w:webHidden/>
              </w:rPr>
              <w:instrText xml:space="preserve"> PAGEREF _Toc514323114 \h </w:instrText>
            </w:r>
            <w:r w:rsidR="003C706C">
              <w:rPr>
                <w:noProof/>
                <w:webHidden/>
              </w:rPr>
            </w:r>
            <w:r w:rsidR="003C706C">
              <w:rPr>
                <w:noProof/>
                <w:webHidden/>
              </w:rPr>
              <w:fldChar w:fldCharType="separate"/>
            </w:r>
            <w:r w:rsidR="003C706C">
              <w:rPr>
                <w:noProof/>
                <w:webHidden/>
              </w:rPr>
              <w:t>15</w:t>
            </w:r>
            <w:r w:rsidR="003C706C">
              <w:rPr>
                <w:noProof/>
                <w:webHidden/>
              </w:rPr>
              <w:fldChar w:fldCharType="end"/>
            </w:r>
          </w:hyperlink>
        </w:p>
        <w:p w14:paraId="7DEE6CE2" w14:textId="581552B7" w:rsidR="003C706C" w:rsidRDefault="008B53C6">
          <w:pPr>
            <w:pStyle w:val="TOC3"/>
            <w:tabs>
              <w:tab w:val="right" w:leader="dot" w:pos="9350"/>
            </w:tabs>
            <w:rPr>
              <w:rFonts w:eastAsiaTheme="minorEastAsia" w:cstheme="minorBidi"/>
              <w:i w:val="0"/>
              <w:iCs w:val="0"/>
              <w:noProof/>
              <w:sz w:val="22"/>
              <w:szCs w:val="22"/>
            </w:rPr>
          </w:pPr>
          <w:hyperlink w:anchor="_Toc514323115" w:history="1">
            <w:r w:rsidR="003C706C" w:rsidRPr="00487529">
              <w:rPr>
                <w:rStyle w:val="Hyperlink"/>
                <w:noProof/>
              </w:rPr>
              <w:t>Configure the SSPR Service</w:t>
            </w:r>
            <w:r w:rsidR="003C706C">
              <w:rPr>
                <w:noProof/>
                <w:webHidden/>
              </w:rPr>
              <w:tab/>
            </w:r>
            <w:r w:rsidR="003C706C">
              <w:rPr>
                <w:noProof/>
                <w:webHidden/>
              </w:rPr>
              <w:fldChar w:fldCharType="begin"/>
            </w:r>
            <w:r w:rsidR="003C706C">
              <w:rPr>
                <w:noProof/>
                <w:webHidden/>
              </w:rPr>
              <w:instrText xml:space="preserve"> PAGEREF _Toc514323115 \h </w:instrText>
            </w:r>
            <w:r w:rsidR="003C706C">
              <w:rPr>
                <w:noProof/>
                <w:webHidden/>
              </w:rPr>
            </w:r>
            <w:r w:rsidR="003C706C">
              <w:rPr>
                <w:noProof/>
                <w:webHidden/>
              </w:rPr>
              <w:fldChar w:fldCharType="separate"/>
            </w:r>
            <w:r w:rsidR="003C706C">
              <w:rPr>
                <w:noProof/>
                <w:webHidden/>
              </w:rPr>
              <w:t>16</w:t>
            </w:r>
            <w:r w:rsidR="003C706C">
              <w:rPr>
                <w:noProof/>
                <w:webHidden/>
              </w:rPr>
              <w:fldChar w:fldCharType="end"/>
            </w:r>
          </w:hyperlink>
        </w:p>
        <w:p w14:paraId="3ED4210C" w14:textId="2669B891" w:rsidR="003C706C" w:rsidRDefault="008B53C6">
          <w:pPr>
            <w:pStyle w:val="TOC1"/>
            <w:rPr>
              <w:rFonts w:eastAsiaTheme="minorEastAsia" w:cstheme="minorBidi"/>
              <w:b w:val="0"/>
              <w:bCs w:val="0"/>
              <w:caps w:val="0"/>
              <w:noProof/>
              <w:sz w:val="22"/>
              <w:szCs w:val="22"/>
            </w:rPr>
          </w:pPr>
          <w:hyperlink w:anchor="_Toc514323116" w:history="1">
            <w:r w:rsidR="003C706C" w:rsidRPr="00487529">
              <w:rPr>
                <w:rStyle w:val="Hyperlink"/>
                <w:noProof/>
              </w:rPr>
              <w:t>Operational Document</w:t>
            </w:r>
            <w:r w:rsidR="003C706C">
              <w:rPr>
                <w:noProof/>
                <w:webHidden/>
              </w:rPr>
              <w:tab/>
            </w:r>
            <w:r w:rsidR="003C706C">
              <w:rPr>
                <w:noProof/>
                <w:webHidden/>
              </w:rPr>
              <w:fldChar w:fldCharType="begin"/>
            </w:r>
            <w:r w:rsidR="003C706C">
              <w:rPr>
                <w:noProof/>
                <w:webHidden/>
              </w:rPr>
              <w:instrText xml:space="preserve"> PAGEREF _Toc514323116 \h </w:instrText>
            </w:r>
            <w:r w:rsidR="003C706C">
              <w:rPr>
                <w:noProof/>
                <w:webHidden/>
              </w:rPr>
            </w:r>
            <w:r w:rsidR="003C706C">
              <w:rPr>
                <w:noProof/>
                <w:webHidden/>
              </w:rPr>
              <w:fldChar w:fldCharType="separate"/>
            </w:r>
            <w:r w:rsidR="003C706C">
              <w:rPr>
                <w:noProof/>
                <w:webHidden/>
              </w:rPr>
              <w:t>18</w:t>
            </w:r>
            <w:r w:rsidR="003C706C">
              <w:rPr>
                <w:noProof/>
                <w:webHidden/>
              </w:rPr>
              <w:fldChar w:fldCharType="end"/>
            </w:r>
          </w:hyperlink>
        </w:p>
        <w:p w14:paraId="6B04A871" w14:textId="41A03652" w:rsidR="003C706C" w:rsidRDefault="008B53C6">
          <w:pPr>
            <w:pStyle w:val="TOC2"/>
            <w:rPr>
              <w:rFonts w:eastAsiaTheme="minorEastAsia" w:cstheme="minorBidi"/>
              <w:smallCaps w:val="0"/>
              <w:noProof/>
              <w:sz w:val="22"/>
              <w:szCs w:val="22"/>
            </w:rPr>
          </w:pPr>
          <w:hyperlink w:anchor="_Toc514323117" w:history="1">
            <w:r w:rsidR="003C706C" w:rsidRPr="00487529">
              <w:rPr>
                <w:rStyle w:val="Hyperlink"/>
                <w:noProof/>
              </w:rPr>
              <w:t>Required Roles</w:t>
            </w:r>
            <w:r w:rsidR="003C706C">
              <w:rPr>
                <w:noProof/>
                <w:webHidden/>
              </w:rPr>
              <w:tab/>
            </w:r>
            <w:r w:rsidR="003C706C">
              <w:rPr>
                <w:noProof/>
                <w:webHidden/>
              </w:rPr>
              <w:fldChar w:fldCharType="begin"/>
            </w:r>
            <w:r w:rsidR="003C706C">
              <w:rPr>
                <w:noProof/>
                <w:webHidden/>
              </w:rPr>
              <w:instrText xml:space="preserve"> PAGEREF _Toc514323117 \h </w:instrText>
            </w:r>
            <w:r w:rsidR="003C706C">
              <w:rPr>
                <w:noProof/>
                <w:webHidden/>
              </w:rPr>
            </w:r>
            <w:r w:rsidR="003C706C">
              <w:rPr>
                <w:noProof/>
                <w:webHidden/>
              </w:rPr>
              <w:fldChar w:fldCharType="separate"/>
            </w:r>
            <w:r w:rsidR="003C706C">
              <w:rPr>
                <w:noProof/>
                <w:webHidden/>
              </w:rPr>
              <w:t>18</w:t>
            </w:r>
            <w:r w:rsidR="003C706C">
              <w:rPr>
                <w:noProof/>
                <w:webHidden/>
              </w:rPr>
              <w:fldChar w:fldCharType="end"/>
            </w:r>
          </w:hyperlink>
        </w:p>
        <w:p w14:paraId="2CBEE426" w14:textId="60CD67B3" w:rsidR="003C706C" w:rsidRDefault="008B53C6">
          <w:pPr>
            <w:pStyle w:val="TOC2"/>
            <w:rPr>
              <w:rFonts w:eastAsiaTheme="minorEastAsia" w:cstheme="minorBidi"/>
              <w:smallCaps w:val="0"/>
              <w:noProof/>
              <w:sz w:val="22"/>
              <w:szCs w:val="22"/>
            </w:rPr>
          </w:pPr>
          <w:hyperlink w:anchor="_Toc514323118" w:history="1">
            <w:r w:rsidR="003C706C" w:rsidRPr="00487529">
              <w:rPr>
                <w:rStyle w:val="Hyperlink"/>
                <w:noProof/>
              </w:rPr>
              <w:t>Support Case Scenarios</w:t>
            </w:r>
            <w:r w:rsidR="003C706C">
              <w:rPr>
                <w:noProof/>
                <w:webHidden/>
              </w:rPr>
              <w:tab/>
            </w:r>
            <w:r w:rsidR="003C706C">
              <w:rPr>
                <w:noProof/>
                <w:webHidden/>
              </w:rPr>
              <w:fldChar w:fldCharType="begin"/>
            </w:r>
            <w:r w:rsidR="003C706C">
              <w:rPr>
                <w:noProof/>
                <w:webHidden/>
              </w:rPr>
              <w:instrText xml:space="preserve"> PAGEREF _Toc514323118 \h </w:instrText>
            </w:r>
            <w:r w:rsidR="003C706C">
              <w:rPr>
                <w:noProof/>
                <w:webHidden/>
              </w:rPr>
            </w:r>
            <w:r w:rsidR="003C706C">
              <w:rPr>
                <w:noProof/>
                <w:webHidden/>
              </w:rPr>
              <w:fldChar w:fldCharType="separate"/>
            </w:r>
            <w:r w:rsidR="003C706C">
              <w:rPr>
                <w:noProof/>
                <w:webHidden/>
              </w:rPr>
              <w:t>18</w:t>
            </w:r>
            <w:r w:rsidR="003C706C">
              <w:rPr>
                <w:noProof/>
                <w:webHidden/>
              </w:rPr>
              <w:fldChar w:fldCharType="end"/>
            </w:r>
          </w:hyperlink>
        </w:p>
        <w:p w14:paraId="32434B44" w14:textId="58201274" w:rsidR="003C706C" w:rsidRDefault="008B53C6">
          <w:pPr>
            <w:pStyle w:val="TOC3"/>
            <w:tabs>
              <w:tab w:val="right" w:leader="dot" w:pos="9350"/>
            </w:tabs>
            <w:rPr>
              <w:rFonts w:eastAsiaTheme="minorEastAsia" w:cstheme="minorBidi"/>
              <w:i w:val="0"/>
              <w:iCs w:val="0"/>
              <w:noProof/>
              <w:sz w:val="22"/>
              <w:szCs w:val="22"/>
            </w:rPr>
          </w:pPr>
          <w:hyperlink w:anchor="_Toc514323119" w:history="1">
            <w:r w:rsidR="003C706C" w:rsidRPr="00487529">
              <w:rPr>
                <w:rStyle w:val="Hyperlink"/>
                <w:noProof/>
              </w:rPr>
              <w:t>Expected SLA</w:t>
            </w:r>
            <w:r w:rsidR="003C706C">
              <w:rPr>
                <w:noProof/>
                <w:webHidden/>
              </w:rPr>
              <w:tab/>
            </w:r>
            <w:r w:rsidR="003C706C">
              <w:rPr>
                <w:noProof/>
                <w:webHidden/>
              </w:rPr>
              <w:fldChar w:fldCharType="begin"/>
            </w:r>
            <w:r w:rsidR="003C706C">
              <w:rPr>
                <w:noProof/>
                <w:webHidden/>
              </w:rPr>
              <w:instrText xml:space="preserve"> PAGEREF _Toc514323119 \h </w:instrText>
            </w:r>
            <w:r w:rsidR="003C706C">
              <w:rPr>
                <w:noProof/>
                <w:webHidden/>
              </w:rPr>
            </w:r>
            <w:r w:rsidR="003C706C">
              <w:rPr>
                <w:noProof/>
                <w:webHidden/>
              </w:rPr>
              <w:fldChar w:fldCharType="separate"/>
            </w:r>
            <w:r w:rsidR="003C706C">
              <w:rPr>
                <w:noProof/>
                <w:webHidden/>
              </w:rPr>
              <w:t>19</w:t>
            </w:r>
            <w:r w:rsidR="003C706C">
              <w:rPr>
                <w:noProof/>
                <w:webHidden/>
              </w:rPr>
              <w:fldChar w:fldCharType="end"/>
            </w:r>
          </w:hyperlink>
        </w:p>
        <w:p w14:paraId="5AAB31CA" w14:textId="44AC3EE1" w:rsidR="003C706C" w:rsidRDefault="008B53C6">
          <w:pPr>
            <w:pStyle w:val="TOC2"/>
            <w:rPr>
              <w:rFonts w:eastAsiaTheme="minorEastAsia" w:cstheme="minorBidi"/>
              <w:smallCaps w:val="0"/>
              <w:noProof/>
              <w:sz w:val="22"/>
              <w:szCs w:val="22"/>
            </w:rPr>
          </w:pPr>
          <w:hyperlink w:anchor="_Toc514323120" w:history="1">
            <w:r w:rsidR="003C706C" w:rsidRPr="00487529">
              <w:rPr>
                <w:rStyle w:val="Hyperlink"/>
                <w:noProof/>
              </w:rPr>
              <w:t>Auditing</w:t>
            </w:r>
            <w:r w:rsidR="003C706C">
              <w:rPr>
                <w:noProof/>
                <w:webHidden/>
              </w:rPr>
              <w:tab/>
            </w:r>
            <w:r w:rsidR="003C706C">
              <w:rPr>
                <w:noProof/>
                <w:webHidden/>
              </w:rPr>
              <w:fldChar w:fldCharType="begin"/>
            </w:r>
            <w:r w:rsidR="003C706C">
              <w:rPr>
                <w:noProof/>
                <w:webHidden/>
              </w:rPr>
              <w:instrText xml:space="preserve"> PAGEREF _Toc514323120 \h </w:instrText>
            </w:r>
            <w:r w:rsidR="003C706C">
              <w:rPr>
                <w:noProof/>
                <w:webHidden/>
              </w:rPr>
            </w:r>
            <w:r w:rsidR="003C706C">
              <w:rPr>
                <w:noProof/>
                <w:webHidden/>
              </w:rPr>
              <w:fldChar w:fldCharType="separate"/>
            </w:r>
            <w:r w:rsidR="003C706C">
              <w:rPr>
                <w:noProof/>
                <w:webHidden/>
              </w:rPr>
              <w:t>20</w:t>
            </w:r>
            <w:r w:rsidR="003C706C">
              <w:rPr>
                <w:noProof/>
                <w:webHidden/>
              </w:rPr>
              <w:fldChar w:fldCharType="end"/>
            </w:r>
          </w:hyperlink>
        </w:p>
        <w:p w14:paraId="74A1F429" w14:textId="510D6F48" w:rsidR="003C706C" w:rsidRDefault="008B53C6">
          <w:pPr>
            <w:pStyle w:val="TOC2"/>
            <w:rPr>
              <w:rFonts w:eastAsiaTheme="minorEastAsia" w:cstheme="minorBidi"/>
              <w:smallCaps w:val="0"/>
              <w:noProof/>
              <w:sz w:val="22"/>
              <w:szCs w:val="22"/>
            </w:rPr>
          </w:pPr>
          <w:hyperlink w:anchor="_Toc514323121" w:history="1">
            <w:r w:rsidR="003C706C" w:rsidRPr="00487529">
              <w:rPr>
                <w:rStyle w:val="Hyperlink"/>
                <w:noProof/>
              </w:rPr>
              <w:t>Helpful Documentation</w:t>
            </w:r>
            <w:r w:rsidR="003C706C">
              <w:rPr>
                <w:noProof/>
                <w:webHidden/>
              </w:rPr>
              <w:tab/>
            </w:r>
            <w:r w:rsidR="003C706C">
              <w:rPr>
                <w:noProof/>
                <w:webHidden/>
              </w:rPr>
              <w:fldChar w:fldCharType="begin"/>
            </w:r>
            <w:r w:rsidR="003C706C">
              <w:rPr>
                <w:noProof/>
                <w:webHidden/>
              </w:rPr>
              <w:instrText xml:space="preserve"> PAGEREF _Toc514323121 \h </w:instrText>
            </w:r>
            <w:r w:rsidR="003C706C">
              <w:rPr>
                <w:noProof/>
                <w:webHidden/>
              </w:rPr>
            </w:r>
            <w:r w:rsidR="003C706C">
              <w:rPr>
                <w:noProof/>
                <w:webHidden/>
              </w:rPr>
              <w:fldChar w:fldCharType="separate"/>
            </w:r>
            <w:r w:rsidR="003C706C">
              <w:rPr>
                <w:noProof/>
                <w:webHidden/>
              </w:rPr>
              <w:t>20</w:t>
            </w:r>
            <w:r w:rsidR="003C706C">
              <w:rPr>
                <w:noProof/>
                <w:webHidden/>
              </w:rPr>
              <w:fldChar w:fldCharType="end"/>
            </w:r>
          </w:hyperlink>
        </w:p>
        <w:p w14:paraId="6D68D9E4" w14:textId="29F991E2" w:rsidR="00BE3B5A" w:rsidRDefault="00A86F12">
          <w:pPr>
            <w:rPr>
              <w:rFonts w:asciiTheme="majorHAnsi" w:eastAsiaTheme="majorEastAsia" w:hAnsiTheme="majorHAnsi" w:cstheme="majorBidi"/>
              <w:color w:val="2F5496" w:themeColor="accent1" w:themeShade="BF"/>
              <w:sz w:val="32"/>
              <w:szCs w:val="32"/>
            </w:rPr>
          </w:pPr>
          <w:r>
            <w:rPr>
              <w:b/>
              <w:bCs/>
              <w:noProof/>
            </w:rPr>
            <w:fldChar w:fldCharType="end"/>
          </w:r>
        </w:p>
      </w:sdtContent>
    </w:sdt>
    <w:p w14:paraId="3F3B1C2C" w14:textId="28E31BB6" w:rsidR="00A86F12" w:rsidRDefault="00BE3B5A" w:rsidP="00A86F12">
      <w:pPr>
        <w:pStyle w:val="Heading1"/>
      </w:pPr>
      <w:bookmarkStart w:id="1" w:name="_Toc514323084"/>
      <w:r>
        <w:lastRenderedPageBreak/>
        <w:t>Business Value of Self-Service Password Reset (SSPR)</w:t>
      </w:r>
      <w:bookmarkEnd w:id="1"/>
    </w:p>
    <w:p w14:paraId="4AD85A4C" w14:textId="0072AD9A" w:rsidR="00A86F12" w:rsidRPr="0004578D" w:rsidRDefault="00A86F12" w:rsidP="00A86F12">
      <w:bookmarkStart w:id="2" w:name="_Toc502750734"/>
      <w:bookmarkStart w:id="3" w:name="_Toc502754444"/>
      <w:r w:rsidRPr="00A16A2F">
        <w:t xml:space="preserve">Self-service password reset (SSPR) </w:t>
      </w:r>
      <w:r>
        <w:t xml:space="preserve">is a feature of Azure Active Directory that </w:t>
      </w:r>
      <w:r w:rsidRPr="00A16A2F">
        <w:t>empower</w:t>
      </w:r>
      <w:r w:rsidR="0098298C">
        <w:t>s</w:t>
      </w:r>
      <w:r w:rsidRPr="00A16A2F">
        <w:t xml:space="preserve"> users to </w:t>
      </w:r>
      <w:r>
        <w:t xml:space="preserve">easily </w:t>
      </w:r>
      <w:r w:rsidRPr="00A16A2F">
        <w:t xml:space="preserve">reset </w:t>
      </w:r>
      <w:r>
        <w:t xml:space="preserve">their passwords and </w:t>
      </w:r>
      <w:r w:rsidRPr="00A16A2F">
        <w:t>unlock their accounts</w:t>
      </w:r>
      <w:r w:rsidR="00104687">
        <w:t xml:space="preserve"> </w:t>
      </w:r>
      <w:r w:rsidR="00043EA1">
        <w:t>without interacting with your helpdesk</w:t>
      </w:r>
      <w:r w:rsidRPr="00A16A2F">
        <w:t xml:space="preserve">. </w:t>
      </w:r>
      <w:r>
        <w:t xml:space="preserve">SSPR is designed to enable enterprises to decrease support costs and </w:t>
      </w:r>
      <w:r w:rsidR="007C7123">
        <w:t xml:space="preserve">to </w:t>
      </w:r>
      <w:r>
        <w:t xml:space="preserve">increase user productivity and security. </w:t>
      </w:r>
      <w:r w:rsidRPr="00A16A2F">
        <w:t xml:space="preserve">The system includes detailed reporting that tracks when users access the system, along with notifications to alert </w:t>
      </w:r>
      <w:r>
        <w:t>administrators</w:t>
      </w:r>
      <w:r w:rsidRPr="00A16A2F">
        <w:t xml:space="preserve"> </w:t>
      </w:r>
      <w:r w:rsidR="00134A8A">
        <w:t>of</w:t>
      </w:r>
      <w:r w:rsidR="00134A8A" w:rsidRPr="00A16A2F">
        <w:t xml:space="preserve"> </w:t>
      </w:r>
      <w:r w:rsidRPr="00A16A2F">
        <w:t>misuse or abuse.</w:t>
      </w:r>
      <w:r>
        <w:t xml:space="preserve"> </w:t>
      </w:r>
    </w:p>
    <w:p w14:paraId="5EA7AF1A" w14:textId="558727B5" w:rsidR="00954872" w:rsidRPr="0004578D" w:rsidRDefault="003617E5" w:rsidP="00A86F12">
      <w:r>
        <w:t xml:space="preserve">Check out this video to learn more about this feature: </w:t>
      </w:r>
      <w:hyperlink r:id="rId21" w:history="1">
        <w:r w:rsidRPr="003617E5">
          <w:rPr>
            <w:rStyle w:val="Hyperlink"/>
          </w:rPr>
          <w:t>What is self-service password reset?</w:t>
        </w:r>
      </w:hyperlink>
    </w:p>
    <w:bookmarkEnd w:id="2"/>
    <w:bookmarkEnd w:id="3"/>
    <w:p w14:paraId="31B18900" w14:textId="77777777" w:rsidR="0012619C" w:rsidRDefault="0012619C" w:rsidP="00A86F12"/>
    <w:p w14:paraId="1010EF76" w14:textId="3D70F69C" w:rsidR="00A86F12" w:rsidRDefault="00A86F12" w:rsidP="00A86F12">
      <w:r>
        <w:t>Microsoft Azure Active Directory self</w:t>
      </w:r>
      <w:r w:rsidRPr="416B836D">
        <w:t>-</w:t>
      </w:r>
      <w:r>
        <w:t xml:space="preserve">service password reset </w:t>
      </w:r>
      <w:r w:rsidR="009803BB">
        <w:t xml:space="preserve">provides </w:t>
      </w:r>
      <w:r>
        <w:t>benefit</w:t>
      </w:r>
      <w:r w:rsidR="004F3C4D">
        <w:t>s</w:t>
      </w:r>
      <w:r>
        <w:t xml:space="preserve"> </w:t>
      </w:r>
      <w:r w:rsidR="009803BB">
        <w:t xml:space="preserve">to </w:t>
      </w:r>
      <w:r>
        <w:t>our business in the following ways</w:t>
      </w:r>
      <w:r w:rsidRPr="416B83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A86F12" w14:paraId="17932FCD" w14:textId="77777777" w:rsidTr="0019592B">
        <w:tc>
          <w:tcPr>
            <w:tcW w:w="1345" w:type="dxa"/>
          </w:tcPr>
          <w:p w14:paraId="74BF3BB5" w14:textId="77777777" w:rsidR="00A86F12" w:rsidRDefault="00A86F12" w:rsidP="0019592B">
            <w:r w:rsidRPr="00281AE8">
              <w:rPr>
                <w:noProof/>
              </w:rPr>
              <w:drawing>
                <wp:inline distT="0" distB="0" distL="0" distR="0" wp14:anchorId="4C50888D" wp14:editId="489364B6">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22" cstate="print"/>
                          <a:stretch>
                            <a:fillRect/>
                          </a:stretch>
                        </pic:blipFill>
                        <pic:spPr bwMode="auto">
                          <a:xfrm>
                            <a:off x="0" y="0"/>
                            <a:ext cx="685800" cy="685800"/>
                          </a:xfrm>
                          <a:prstGeom prst="rect">
                            <a:avLst/>
                          </a:prstGeom>
                          <a:noFill/>
                        </pic:spPr>
                      </pic:pic>
                    </a:graphicData>
                  </a:graphic>
                </wp:inline>
              </w:drawing>
            </w:r>
          </w:p>
        </w:tc>
        <w:tc>
          <w:tcPr>
            <w:tcW w:w="8005" w:type="dxa"/>
          </w:tcPr>
          <w:p w14:paraId="676297A5" w14:textId="66E96DEC" w:rsidR="00A86F12" w:rsidRDefault="00E336A6" w:rsidP="0019592B">
            <w:pPr>
              <w:rPr>
                <w:b/>
                <w:bCs/>
              </w:rPr>
            </w:pPr>
            <w:r>
              <w:rPr>
                <w:b/>
                <w:bCs/>
              </w:rPr>
              <w:t>MANAGE COST</w:t>
            </w:r>
          </w:p>
          <w:p w14:paraId="4C608FC0" w14:textId="48165EF2" w:rsidR="00A86F12" w:rsidRDefault="00A86F12" w:rsidP="0019592B">
            <w:r w:rsidRPr="0004578D">
              <w:rPr>
                <w:bCs/>
              </w:rPr>
              <w:t>Enabling SSPR with Azure Active Directory</w:t>
            </w:r>
            <w:r w:rsidR="00126DBA">
              <w:rPr>
                <w:bCs/>
              </w:rPr>
              <w:t xml:space="preserve"> allows </w:t>
            </w:r>
            <w:r w:rsidR="00D76AA6">
              <w:rPr>
                <w:bCs/>
              </w:rPr>
              <w:t xml:space="preserve">us to retire any on premises SSPR infrastructure </w:t>
            </w:r>
            <w:r>
              <w:t>and reduces support costs by enabling users to reset their passwords on their own and reduces the cost of time lost due to lost passwords and lockouts.</w:t>
            </w:r>
          </w:p>
          <w:p w14:paraId="2F77876D" w14:textId="77777777" w:rsidR="00A86F12" w:rsidRDefault="00A86F12" w:rsidP="0019592B"/>
        </w:tc>
      </w:tr>
      <w:tr w:rsidR="00A86F12" w14:paraId="4EFA31FA" w14:textId="77777777" w:rsidTr="0019592B">
        <w:tc>
          <w:tcPr>
            <w:tcW w:w="1345" w:type="dxa"/>
          </w:tcPr>
          <w:p w14:paraId="049D7EBA" w14:textId="77777777" w:rsidR="00A86F12" w:rsidRDefault="00A86F12" w:rsidP="0019592B">
            <w:r w:rsidRPr="00DC3C63">
              <w:rPr>
                <w:noProof/>
              </w:rPr>
              <mc:AlternateContent>
                <mc:Choice Requires="wpg">
                  <w:drawing>
                    <wp:anchor distT="0" distB="0" distL="114300" distR="114300" simplePos="0" relativeHeight="251658240" behindDoc="0" locked="0" layoutInCell="1" allowOverlap="1" wp14:anchorId="598B6BA3" wp14:editId="54AD3E08">
                      <wp:simplePos x="0" y="0"/>
                      <wp:positionH relativeFrom="column">
                        <wp:posOffset>220345</wp:posOffset>
                      </wp:positionH>
                      <wp:positionV relativeFrom="paragraph">
                        <wp:posOffset>140970</wp:posOffset>
                      </wp:positionV>
                      <wp:extent cx="279512" cy="548640"/>
                      <wp:effectExtent l="0" t="0" r="6350" b="3810"/>
                      <wp:wrapNone/>
                      <wp:docPr id="3" name="Group 161"/>
                      <wp:cNvGraphicFramePr/>
                      <a:graphic xmlns:a="http://schemas.openxmlformats.org/drawingml/2006/main">
                        <a:graphicData uri="http://schemas.microsoft.com/office/word/2010/wordprocessingGroup">
                          <wpg:wgp>
                            <wpg:cNvGrpSpPr/>
                            <wpg:grpSpPr bwMode="black">
                              <a:xfrm>
                                <a:off x="0" y="0"/>
                                <a:ext cx="279512" cy="548640"/>
                                <a:chOff x="0" y="0"/>
                                <a:chExt cx="746125" cy="1439864"/>
                              </a:xfrm>
                              <a:solidFill>
                                <a:srgbClr val="00AEDB"/>
                              </a:solidFill>
                            </wpg:grpSpPr>
                            <wps:wsp>
                              <wps:cNvPr id="4"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Oval 6"/>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5E056E0" id="Group 161" o:spid="_x0000_s1026" style="position:absolute;margin-left:17.35pt;margin-top:11.1pt;width:22pt;height:43.2pt;z-index:251658240;mso-width-relative:margin;mso-height-relative:margin" coordsize="7461,1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">
                      <v:shape id="Freeform 36" o:spid="_x0000_s1027" style="position:absolute;top:2667;width:5254;height:11731;visibility:visible;mso-wrap-style:square;v-text-anchor:top" coordsize="562,1256"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"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filled="f" stroked="f">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o:spid="_x0000_s1028" style="position:absolute;left:4635;top:7445;width:1032;height:937;visibility:visible;mso-wrap-style:square;v-text-anchor:top" coordsize="110,101"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" path="m58,43c38,59,38,59,38,59,17,43,17,43,17,43,13,40,7,35,,29,,45,,45,,45v,31,25,56,56,56c85,101,110,76,110,45,110,,110,,110,,86,20,67,35,58,43e" filled="f" stroked="f">
                        <v:path arrowok="t" o:connecttype="custom" o:connectlocs="54408,39876;35647,54714;15947,39876;0,26893;0,41731;52532,93663;103188,41731;103188,0;54408,39876" o:connectangles="0,0,0,0,0,0,0,0,0"/>
                      </v:shape>
                      <v:oval id="Oval 6" o:spid="_x0000_s1029" style="position:absolute;left:1651;width:2349;height:2381;visibility:visible;mso-wrap-style:square;v-text-anchor:top"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" filled="f" stroked="f"/>
                      <v:shape id="Freeform 39" o:spid="_x0000_s1030" style="position:absolute;left:2460;top:3159;width:5001;height:4445;visibility:visible;mso-wrap-style:square;v-text-anchor:top" coordsize="535,477"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" path="m267,476c247,461,55,310,15,208,8,189,,162,,140,,63,63,,141,v56,,104,33,127,80c290,33,339,,394,v78,,141,63,141,140c535,162,527,189,520,208,480,310,288,461,269,476v-1,1,-1,1,-1,1l267,476xe" filled="f" stroked="f">
                        <v:path arrowok="t" o:connecttype="custom" o:connectlocs="249564,443568;14020,193828;0,130461;131792,0;250499,74549;368271,0;500063,130461;486043,193828;251434,443568;250499,444500;249564,443568" o:connectangles="0,0,0,0,0,0,0,0,0,0,0"/>
                      </v:shape>
                    </v:group>
                  </w:pict>
                </mc:Fallback>
              </mc:AlternateContent>
            </w:r>
          </w:p>
        </w:tc>
        <w:tc>
          <w:tcPr>
            <w:tcW w:w="8005" w:type="dxa"/>
          </w:tcPr>
          <w:p w14:paraId="29136257" w14:textId="77777777" w:rsidR="00A86F12" w:rsidRDefault="00A86F12" w:rsidP="0019592B">
            <w:pPr>
              <w:rPr>
                <w:b/>
                <w:bCs/>
              </w:rPr>
            </w:pPr>
            <w:r>
              <w:rPr>
                <w:b/>
                <w:bCs/>
              </w:rPr>
              <w:t>INTUITIVE</w:t>
            </w:r>
            <w:r w:rsidRPr="0004578D">
              <w:rPr>
                <w:b/>
                <w:bCs/>
              </w:rPr>
              <w:t xml:space="preserve"> USER EXPERIENCE </w:t>
            </w:r>
          </w:p>
          <w:p w14:paraId="67B062FE" w14:textId="1C656B98" w:rsidR="00A86F12" w:rsidRPr="0004578D" w:rsidRDefault="00A86F12" w:rsidP="0019592B">
            <w:pPr>
              <w:rPr>
                <w:b/>
                <w:bCs/>
              </w:rPr>
            </w:pPr>
            <w:r>
              <w:t>Enabling self-service password reset provides users with the ability to reset their password from any device or location. The intuitive, easy experience allow</w:t>
            </w:r>
            <w:r w:rsidR="00150CB4">
              <w:t>s</w:t>
            </w:r>
            <w:r>
              <w:t xml:space="preserve"> users to get back to work faster and </w:t>
            </w:r>
            <w:r w:rsidR="0035277E">
              <w:t xml:space="preserve">to </w:t>
            </w:r>
            <w:r>
              <w:t xml:space="preserve">be more productive. SSPR provides an intuitive one-time user registration process that </w:t>
            </w:r>
            <w:r w:rsidR="004363DA">
              <w:t xml:space="preserve">enables </w:t>
            </w:r>
            <w:r>
              <w:t>users to res</w:t>
            </w:r>
            <w:r w:rsidR="00297BEA">
              <w:t>e</w:t>
            </w:r>
            <w:r>
              <w:t>t passwords and unblock accounts on demand</w:t>
            </w:r>
            <w:r w:rsidR="00E504E8">
              <w:t>.</w:t>
            </w:r>
          </w:p>
          <w:p w14:paraId="74D29DBC" w14:textId="77777777" w:rsidR="00A86F12" w:rsidRDefault="00A86F12" w:rsidP="0019592B"/>
        </w:tc>
      </w:tr>
      <w:tr w:rsidR="00A86F12" w14:paraId="291007AF" w14:textId="77777777" w:rsidTr="0019592B">
        <w:tc>
          <w:tcPr>
            <w:tcW w:w="1345" w:type="dxa"/>
          </w:tcPr>
          <w:p w14:paraId="6F5C273F" w14:textId="77777777" w:rsidR="00A86F12" w:rsidRDefault="00A86F12" w:rsidP="0019592B">
            <w:r w:rsidRPr="00EF3509">
              <w:rPr>
                <w:noProof/>
              </w:rPr>
              <w:drawing>
                <wp:inline distT="0" distB="0" distL="0" distR="0" wp14:anchorId="15318F60" wp14:editId="295620E1">
                  <wp:extent cx="685800" cy="685800"/>
                  <wp:effectExtent l="0" t="0" r="0" b="0"/>
                  <wp:docPr id="8"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23" cstate="print"/>
                          <a:srcRect/>
                          <a:stretch>
                            <a:fillRect/>
                          </a:stretch>
                        </pic:blipFill>
                        <pic:spPr bwMode="auto">
                          <a:xfrm>
                            <a:off x="0" y="0"/>
                            <a:ext cx="685800" cy="685800"/>
                          </a:xfrm>
                          <a:prstGeom prst="rect">
                            <a:avLst/>
                          </a:prstGeom>
                          <a:noFill/>
                        </pic:spPr>
                      </pic:pic>
                    </a:graphicData>
                  </a:graphic>
                </wp:inline>
              </w:drawing>
            </w:r>
          </w:p>
        </w:tc>
        <w:tc>
          <w:tcPr>
            <w:tcW w:w="8005" w:type="dxa"/>
          </w:tcPr>
          <w:p w14:paraId="3D5A9D83" w14:textId="77777777" w:rsidR="00A86F12" w:rsidRDefault="00A86F12" w:rsidP="0019592B">
            <w:pPr>
              <w:rPr>
                <w:b/>
                <w:bCs/>
              </w:rPr>
            </w:pPr>
            <w:r w:rsidRPr="0004578D">
              <w:rPr>
                <w:b/>
                <w:bCs/>
              </w:rPr>
              <w:t xml:space="preserve">FLEXIBILITY AND SECURITY </w:t>
            </w:r>
          </w:p>
          <w:p w14:paraId="58598DB8" w14:textId="77777777" w:rsidR="00A86F12" w:rsidRDefault="00A86F12" w:rsidP="0019592B">
            <w:r>
              <w:t xml:space="preserve">Moving to Microsoft Azure Active Directory for self-service password reset enables enterprises to access the security and flexibility that a cloud platform provides. Administrators can easily change settings to accommodate new security requirements and then roll these changes out to users without causing disruption. </w:t>
            </w:r>
          </w:p>
          <w:p w14:paraId="7E9EB198" w14:textId="77777777" w:rsidR="00A86F12" w:rsidRDefault="00A86F12" w:rsidP="0019592B"/>
        </w:tc>
      </w:tr>
      <w:tr w:rsidR="00A86F12" w14:paraId="1EA9BA58" w14:textId="77777777" w:rsidTr="0019592B">
        <w:tc>
          <w:tcPr>
            <w:tcW w:w="1345" w:type="dxa"/>
          </w:tcPr>
          <w:p w14:paraId="67039AF7" w14:textId="77777777" w:rsidR="00A86F12" w:rsidRDefault="00A86F12" w:rsidP="0019592B">
            <w:r w:rsidRPr="00EC163E">
              <w:rPr>
                <w:noProof/>
              </w:rPr>
              <w:drawing>
                <wp:anchor distT="0" distB="0" distL="114300" distR="114300" simplePos="0" relativeHeight="251658241" behindDoc="0" locked="0" layoutInCell="1" allowOverlap="1" wp14:anchorId="68382AC2" wp14:editId="4DCD3835">
                  <wp:simplePos x="0" y="0"/>
                  <wp:positionH relativeFrom="column">
                    <wp:posOffset>328481</wp:posOffset>
                  </wp:positionH>
                  <wp:positionV relativeFrom="paragraph">
                    <wp:posOffset>250339</wp:posOffset>
                  </wp:positionV>
                  <wp:extent cx="325755" cy="325755"/>
                  <wp:effectExtent l="0" t="0" r="0" b="0"/>
                  <wp:wrapNone/>
                  <wp:docPr id="75" name="Graphic 74" descr="Magnifying glass">
                    <a:extLst xmlns:a="http://schemas.openxmlformats.org/drawingml/2006/main">
                      <a:ext uri="{FF2B5EF4-FFF2-40B4-BE49-F238E27FC236}">
                        <a16:creationId xmlns:a16="http://schemas.microsoft.com/office/drawing/2014/main" id="{97D73498-9FD7-4183-98F9-17265B677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 74" descr="Magnifying glass">
                            <a:extLst>
                              <a:ext uri="{FF2B5EF4-FFF2-40B4-BE49-F238E27FC236}">
                                <a16:creationId xmlns:a16="http://schemas.microsoft.com/office/drawing/2014/main" id="{97D73498-9FD7-4183-98F9-17265B6776AD}"/>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325755" cy="325755"/>
                          </a:xfrm>
                          <a:prstGeom prst="rect">
                            <a:avLst/>
                          </a:prstGeom>
                        </pic:spPr>
                      </pic:pic>
                    </a:graphicData>
                  </a:graphic>
                </wp:anchor>
              </w:drawing>
            </w:r>
            <w:r w:rsidRPr="00EC163E">
              <w:rPr>
                <w:noProof/>
              </w:rPr>
              <mc:AlternateContent>
                <mc:Choice Requires="wps">
                  <w:drawing>
                    <wp:anchor distT="0" distB="0" distL="114300" distR="114300" simplePos="0" relativeHeight="251658242" behindDoc="0" locked="0" layoutInCell="1" allowOverlap="1" wp14:anchorId="54F21A07" wp14:editId="66DD5109">
                      <wp:simplePos x="0" y="0"/>
                      <wp:positionH relativeFrom="column">
                        <wp:posOffset>153670</wp:posOffset>
                      </wp:positionH>
                      <wp:positionV relativeFrom="paragraph">
                        <wp:posOffset>47625</wp:posOffset>
                      </wp:positionV>
                      <wp:extent cx="418353" cy="548640"/>
                      <wp:effectExtent l="0" t="0" r="1270" b="3810"/>
                      <wp:wrapNone/>
                      <wp:docPr id="77" name="Freeform 18">
                        <a:extLst xmlns:a="http://schemas.openxmlformats.org/drawingml/2006/main">
                          <a:ext uri="{FF2B5EF4-FFF2-40B4-BE49-F238E27FC236}">
                            <a16:creationId xmlns:a16="http://schemas.microsoft.com/office/drawing/2014/main" id="{290CCE60-E76D-4921-8A89-69A2882939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418353" cy="548640"/>
                              </a:xfrm>
                              <a:custGeom>
                                <a:avLst/>
                                <a:gdLst>
                                  <a:gd name="T0" fmla="*/ 129 w 246"/>
                                  <a:gd name="T1" fmla="*/ 192 h 300"/>
                                  <a:gd name="T2" fmla="*/ 43 w 246"/>
                                  <a:gd name="T3" fmla="*/ 202 h 300"/>
                                  <a:gd name="T4" fmla="*/ 129 w 246"/>
                                  <a:gd name="T5" fmla="*/ 126 h 300"/>
                                  <a:gd name="T6" fmla="*/ 43 w 246"/>
                                  <a:gd name="T7" fmla="*/ 135 h 300"/>
                                  <a:gd name="T8" fmla="*/ 129 w 246"/>
                                  <a:gd name="T9" fmla="*/ 126 h 300"/>
                                  <a:gd name="T10" fmla="*/ 215 w 246"/>
                                  <a:gd name="T11" fmla="*/ 101 h 300"/>
                                  <a:gd name="T12" fmla="*/ 219 w 246"/>
                                  <a:gd name="T13" fmla="*/ 90 h 300"/>
                                  <a:gd name="T14" fmla="*/ 208 w 246"/>
                                  <a:gd name="T15" fmla="*/ 111 h 300"/>
                                  <a:gd name="T16" fmla="*/ 43 w 246"/>
                                  <a:gd name="T17" fmla="*/ 92 h 300"/>
                                  <a:gd name="T18" fmla="*/ 117 w 246"/>
                                  <a:gd name="T19" fmla="*/ 102 h 300"/>
                                  <a:gd name="T20" fmla="*/ 43 w 246"/>
                                  <a:gd name="T21" fmla="*/ 235 h 300"/>
                                  <a:gd name="T22" fmla="*/ 117 w 246"/>
                                  <a:gd name="T23" fmla="*/ 226 h 300"/>
                                  <a:gd name="T24" fmla="*/ 43 w 246"/>
                                  <a:gd name="T25" fmla="*/ 235 h 300"/>
                                  <a:gd name="T26" fmla="*/ 11 w 246"/>
                                  <a:gd name="T27" fmla="*/ 287 h 300"/>
                                  <a:gd name="T28" fmla="*/ 35 w 246"/>
                                  <a:gd name="T29" fmla="*/ 36 h 300"/>
                                  <a:gd name="T30" fmla="*/ 0 w 246"/>
                                  <a:gd name="T31" fmla="*/ 22 h 300"/>
                                  <a:gd name="T32" fmla="*/ 219 w 246"/>
                                  <a:gd name="T33" fmla="*/ 300 h 300"/>
                                  <a:gd name="T34" fmla="*/ 208 w 246"/>
                                  <a:gd name="T35" fmla="*/ 173 h 300"/>
                                  <a:gd name="T36" fmla="*/ 117 w 246"/>
                                  <a:gd name="T37" fmla="*/ 159 h 300"/>
                                  <a:gd name="T38" fmla="*/ 43 w 246"/>
                                  <a:gd name="T39" fmla="*/ 169 h 300"/>
                                  <a:gd name="T40" fmla="*/ 117 w 246"/>
                                  <a:gd name="T41" fmla="*/ 159 h 300"/>
                                  <a:gd name="T42" fmla="*/ 57 w 246"/>
                                  <a:gd name="T43" fmla="*/ 22 h 300"/>
                                  <a:gd name="T44" fmla="*/ 86 w 246"/>
                                  <a:gd name="T45" fmla="*/ 20 h 300"/>
                                  <a:gd name="T46" fmla="*/ 110 w 246"/>
                                  <a:gd name="T47" fmla="*/ 0 h 300"/>
                                  <a:gd name="T48" fmla="*/ 133 w 246"/>
                                  <a:gd name="T49" fmla="*/ 20 h 300"/>
                                  <a:gd name="T50" fmla="*/ 162 w 246"/>
                                  <a:gd name="T51" fmla="*/ 22 h 300"/>
                                  <a:gd name="T52" fmla="*/ 179 w 246"/>
                                  <a:gd name="T53" fmla="*/ 43 h 300"/>
                                  <a:gd name="T54" fmla="*/ 41 w 246"/>
                                  <a:gd name="T55" fmla="*/ 36 h 300"/>
                                  <a:gd name="T56" fmla="*/ 110 w 246"/>
                                  <a:gd name="T57" fmla="*/ 20 h 300"/>
                                  <a:gd name="T58" fmla="*/ 110 w 246"/>
                                  <a:gd name="T59" fmla="*/ 11 h 300"/>
                                  <a:gd name="T60" fmla="*/ 190 w 246"/>
                                  <a:gd name="T61" fmla="*/ 269 h 300"/>
                                  <a:gd name="T62" fmla="*/ 29 w 246"/>
                                  <a:gd name="T63" fmla="*/ 59 h 300"/>
                                  <a:gd name="T64" fmla="*/ 190 w 246"/>
                                  <a:gd name="T65" fmla="*/ 71 h 300"/>
                                  <a:gd name="T66" fmla="*/ 200 w 246"/>
                                  <a:gd name="T67" fmla="*/ 49 h 300"/>
                                  <a:gd name="T68" fmla="*/ 19 w 246"/>
                                  <a:gd name="T69" fmla="*/ 278 h 300"/>
                                  <a:gd name="T70" fmla="*/ 200 w 246"/>
                                  <a:gd name="T71" fmla="*/ 185 h 300"/>
                                  <a:gd name="T72" fmla="*/ 190 w 246"/>
                                  <a:gd name="T73" fmla="*/ 269 h 300"/>
                                  <a:gd name="T74" fmla="*/ 190 w 246"/>
                                  <a:gd name="T75" fmla="*/ 133 h 300"/>
                                  <a:gd name="T76" fmla="*/ 200 w 246"/>
                                  <a:gd name="T77" fmla="*/ 124 h 300"/>
                                  <a:gd name="T78" fmla="*/ 215 w 246"/>
                                  <a:gd name="T79" fmla="*/ 35 h 300"/>
                                  <a:gd name="T80" fmla="*/ 219 w 246"/>
                                  <a:gd name="T81" fmla="*/ 22 h 300"/>
                                  <a:gd name="T82" fmla="*/ 184 w 246"/>
                                  <a:gd name="T83" fmla="*/ 36 h 300"/>
                                  <a:gd name="T84" fmla="*/ 208 w 246"/>
                                  <a:gd name="T85" fmla="*/ 44 h 300"/>
                                  <a:gd name="T86" fmla="*/ 246 w 246"/>
                                  <a:gd name="T87" fmla="*/ 41 h 300"/>
                                  <a:gd name="T88" fmla="*/ 155 w 246"/>
                                  <a:gd name="T89" fmla="*/ 134 h 300"/>
                                  <a:gd name="T90" fmla="*/ 156 w 246"/>
                                  <a:gd name="T91" fmla="*/ 92 h 300"/>
                                  <a:gd name="T92" fmla="*/ 218 w 246"/>
                                  <a:gd name="T93" fmla="*/ 41 h 300"/>
                                  <a:gd name="T94" fmla="*/ 246 w 246"/>
                                  <a:gd name="T95" fmla="*/ 107 h 300"/>
                                  <a:gd name="T96" fmla="*/ 155 w 246"/>
                                  <a:gd name="T97" fmla="*/ 201 h 300"/>
                                  <a:gd name="T98" fmla="*/ 156 w 246"/>
                                  <a:gd name="T99" fmla="*/ 159 h 300"/>
                                  <a:gd name="T100" fmla="*/ 218 w 246"/>
                                  <a:gd name="T101" fmla="*/ 107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46" h="300">
                                    <a:moveTo>
                                      <a:pt x="43" y="192"/>
                                    </a:moveTo>
                                    <a:cubicBezTo>
                                      <a:pt x="129" y="192"/>
                                      <a:pt x="129" y="192"/>
                                      <a:pt x="129" y="192"/>
                                    </a:cubicBezTo>
                                    <a:cubicBezTo>
                                      <a:pt x="129" y="202"/>
                                      <a:pt x="129" y="202"/>
                                      <a:pt x="129" y="202"/>
                                    </a:cubicBezTo>
                                    <a:cubicBezTo>
                                      <a:pt x="43" y="202"/>
                                      <a:pt x="43" y="202"/>
                                      <a:pt x="43" y="202"/>
                                    </a:cubicBezTo>
                                    <a:lnTo>
                                      <a:pt x="43" y="192"/>
                                    </a:lnTo>
                                    <a:close/>
                                    <a:moveTo>
                                      <a:pt x="129" y="126"/>
                                    </a:moveTo>
                                    <a:cubicBezTo>
                                      <a:pt x="43" y="126"/>
                                      <a:pt x="43" y="126"/>
                                      <a:pt x="43" y="126"/>
                                    </a:cubicBezTo>
                                    <a:cubicBezTo>
                                      <a:pt x="43" y="135"/>
                                      <a:pt x="43" y="135"/>
                                      <a:pt x="43" y="135"/>
                                    </a:cubicBezTo>
                                    <a:cubicBezTo>
                                      <a:pt x="129" y="135"/>
                                      <a:pt x="129" y="135"/>
                                      <a:pt x="129" y="135"/>
                                    </a:cubicBezTo>
                                    <a:lnTo>
                                      <a:pt x="129" y="126"/>
                                    </a:lnTo>
                                    <a:close/>
                                    <a:moveTo>
                                      <a:pt x="208" y="111"/>
                                    </a:moveTo>
                                    <a:cubicBezTo>
                                      <a:pt x="215" y="101"/>
                                      <a:pt x="215" y="101"/>
                                      <a:pt x="215" y="101"/>
                                    </a:cubicBezTo>
                                    <a:cubicBezTo>
                                      <a:pt x="219" y="101"/>
                                      <a:pt x="219" y="101"/>
                                      <a:pt x="219" y="101"/>
                                    </a:cubicBezTo>
                                    <a:cubicBezTo>
                                      <a:pt x="219" y="90"/>
                                      <a:pt x="219" y="90"/>
                                      <a:pt x="219" y="90"/>
                                    </a:cubicBezTo>
                                    <a:cubicBezTo>
                                      <a:pt x="208" y="106"/>
                                      <a:pt x="208" y="106"/>
                                      <a:pt x="208" y="106"/>
                                    </a:cubicBezTo>
                                    <a:lnTo>
                                      <a:pt x="208" y="111"/>
                                    </a:lnTo>
                                    <a:close/>
                                    <a:moveTo>
                                      <a:pt x="117" y="92"/>
                                    </a:moveTo>
                                    <a:cubicBezTo>
                                      <a:pt x="43" y="92"/>
                                      <a:pt x="43" y="92"/>
                                      <a:pt x="43" y="92"/>
                                    </a:cubicBezTo>
                                    <a:cubicBezTo>
                                      <a:pt x="43" y="102"/>
                                      <a:pt x="43" y="102"/>
                                      <a:pt x="43" y="102"/>
                                    </a:cubicBezTo>
                                    <a:cubicBezTo>
                                      <a:pt x="117" y="102"/>
                                      <a:pt x="117" y="102"/>
                                      <a:pt x="117" y="102"/>
                                    </a:cubicBezTo>
                                    <a:lnTo>
                                      <a:pt x="117" y="92"/>
                                    </a:lnTo>
                                    <a:close/>
                                    <a:moveTo>
                                      <a:pt x="43" y="235"/>
                                    </a:moveTo>
                                    <a:cubicBezTo>
                                      <a:pt x="117" y="235"/>
                                      <a:pt x="117" y="235"/>
                                      <a:pt x="117" y="235"/>
                                    </a:cubicBezTo>
                                    <a:cubicBezTo>
                                      <a:pt x="117" y="226"/>
                                      <a:pt x="117" y="226"/>
                                      <a:pt x="117" y="226"/>
                                    </a:cubicBezTo>
                                    <a:cubicBezTo>
                                      <a:pt x="43" y="226"/>
                                      <a:pt x="43" y="226"/>
                                      <a:pt x="43" y="226"/>
                                    </a:cubicBezTo>
                                    <a:lnTo>
                                      <a:pt x="43" y="235"/>
                                    </a:lnTo>
                                    <a:close/>
                                    <a:moveTo>
                                      <a:pt x="208" y="287"/>
                                    </a:moveTo>
                                    <a:cubicBezTo>
                                      <a:pt x="11" y="287"/>
                                      <a:pt x="11" y="287"/>
                                      <a:pt x="11" y="287"/>
                                    </a:cubicBezTo>
                                    <a:cubicBezTo>
                                      <a:pt x="11" y="36"/>
                                      <a:pt x="11" y="36"/>
                                      <a:pt x="11" y="36"/>
                                    </a:cubicBezTo>
                                    <a:cubicBezTo>
                                      <a:pt x="35" y="36"/>
                                      <a:pt x="35" y="36"/>
                                      <a:pt x="35" y="36"/>
                                    </a:cubicBezTo>
                                    <a:cubicBezTo>
                                      <a:pt x="37" y="31"/>
                                      <a:pt x="40" y="26"/>
                                      <a:pt x="44" y="22"/>
                                    </a:cubicBezTo>
                                    <a:cubicBezTo>
                                      <a:pt x="0" y="22"/>
                                      <a:pt x="0" y="22"/>
                                      <a:pt x="0" y="22"/>
                                    </a:cubicBezTo>
                                    <a:cubicBezTo>
                                      <a:pt x="0" y="300"/>
                                      <a:pt x="0" y="300"/>
                                      <a:pt x="0" y="300"/>
                                    </a:cubicBezTo>
                                    <a:cubicBezTo>
                                      <a:pt x="219" y="300"/>
                                      <a:pt x="219" y="300"/>
                                      <a:pt x="219" y="300"/>
                                    </a:cubicBezTo>
                                    <a:cubicBezTo>
                                      <a:pt x="219" y="157"/>
                                      <a:pt x="219" y="157"/>
                                      <a:pt x="219" y="157"/>
                                    </a:cubicBezTo>
                                    <a:cubicBezTo>
                                      <a:pt x="208" y="173"/>
                                      <a:pt x="208" y="173"/>
                                      <a:pt x="208" y="173"/>
                                    </a:cubicBezTo>
                                    <a:lnTo>
                                      <a:pt x="208" y="287"/>
                                    </a:lnTo>
                                    <a:close/>
                                    <a:moveTo>
                                      <a:pt x="117" y="159"/>
                                    </a:moveTo>
                                    <a:cubicBezTo>
                                      <a:pt x="43" y="159"/>
                                      <a:pt x="43" y="159"/>
                                      <a:pt x="43" y="159"/>
                                    </a:cubicBezTo>
                                    <a:cubicBezTo>
                                      <a:pt x="43" y="169"/>
                                      <a:pt x="43" y="169"/>
                                      <a:pt x="43" y="169"/>
                                    </a:cubicBezTo>
                                    <a:cubicBezTo>
                                      <a:pt x="117" y="169"/>
                                      <a:pt x="117" y="169"/>
                                      <a:pt x="117" y="169"/>
                                    </a:cubicBezTo>
                                    <a:lnTo>
                                      <a:pt x="117" y="159"/>
                                    </a:lnTo>
                                    <a:close/>
                                    <a:moveTo>
                                      <a:pt x="41" y="36"/>
                                    </a:moveTo>
                                    <a:cubicBezTo>
                                      <a:pt x="43" y="29"/>
                                      <a:pt x="50" y="25"/>
                                      <a:pt x="57" y="22"/>
                                    </a:cubicBezTo>
                                    <a:cubicBezTo>
                                      <a:pt x="63" y="21"/>
                                      <a:pt x="71" y="20"/>
                                      <a:pt x="77" y="20"/>
                                    </a:cubicBezTo>
                                    <a:cubicBezTo>
                                      <a:pt x="80" y="20"/>
                                      <a:pt x="83" y="20"/>
                                      <a:pt x="86" y="20"/>
                                    </a:cubicBezTo>
                                    <a:cubicBezTo>
                                      <a:pt x="87" y="20"/>
                                      <a:pt x="88" y="20"/>
                                      <a:pt x="89" y="20"/>
                                    </a:cubicBezTo>
                                    <a:cubicBezTo>
                                      <a:pt x="89" y="9"/>
                                      <a:pt x="98" y="0"/>
                                      <a:pt x="110" y="0"/>
                                    </a:cubicBezTo>
                                    <a:cubicBezTo>
                                      <a:pt x="121" y="0"/>
                                      <a:pt x="130" y="9"/>
                                      <a:pt x="130" y="20"/>
                                    </a:cubicBezTo>
                                    <a:cubicBezTo>
                                      <a:pt x="131" y="20"/>
                                      <a:pt x="132" y="20"/>
                                      <a:pt x="133" y="20"/>
                                    </a:cubicBezTo>
                                    <a:cubicBezTo>
                                      <a:pt x="136" y="20"/>
                                      <a:pt x="139" y="20"/>
                                      <a:pt x="142" y="20"/>
                                    </a:cubicBezTo>
                                    <a:cubicBezTo>
                                      <a:pt x="149" y="20"/>
                                      <a:pt x="156" y="21"/>
                                      <a:pt x="162" y="22"/>
                                    </a:cubicBezTo>
                                    <a:cubicBezTo>
                                      <a:pt x="170" y="25"/>
                                      <a:pt x="176" y="29"/>
                                      <a:pt x="178" y="36"/>
                                    </a:cubicBezTo>
                                    <a:cubicBezTo>
                                      <a:pt x="179" y="38"/>
                                      <a:pt x="179" y="41"/>
                                      <a:pt x="179" y="43"/>
                                    </a:cubicBezTo>
                                    <a:cubicBezTo>
                                      <a:pt x="145" y="43"/>
                                      <a:pt x="74" y="43"/>
                                      <a:pt x="40" y="43"/>
                                    </a:cubicBezTo>
                                    <a:cubicBezTo>
                                      <a:pt x="40" y="41"/>
                                      <a:pt x="41" y="38"/>
                                      <a:pt x="41" y="36"/>
                                    </a:cubicBezTo>
                                    <a:close/>
                                    <a:moveTo>
                                      <a:pt x="99" y="20"/>
                                    </a:moveTo>
                                    <a:cubicBezTo>
                                      <a:pt x="103" y="20"/>
                                      <a:pt x="106" y="20"/>
                                      <a:pt x="110" y="20"/>
                                    </a:cubicBezTo>
                                    <a:cubicBezTo>
                                      <a:pt x="113" y="20"/>
                                      <a:pt x="116" y="20"/>
                                      <a:pt x="120" y="20"/>
                                    </a:cubicBezTo>
                                    <a:cubicBezTo>
                                      <a:pt x="119" y="15"/>
                                      <a:pt x="115" y="11"/>
                                      <a:pt x="110" y="11"/>
                                    </a:cubicBezTo>
                                    <a:cubicBezTo>
                                      <a:pt x="104" y="11"/>
                                      <a:pt x="100" y="15"/>
                                      <a:pt x="99" y="20"/>
                                    </a:cubicBezTo>
                                    <a:close/>
                                    <a:moveTo>
                                      <a:pt x="190" y="269"/>
                                    </a:moveTo>
                                    <a:cubicBezTo>
                                      <a:pt x="29" y="269"/>
                                      <a:pt x="29" y="269"/>
                                      <a:pt x="29" y="269"/>
                                    </a:cubicBezTo>
                                    <a:cubicBezTo>
                                      <a:pt x="29" y="59"/>
                                      <a:pt x="29" y="59"/>
                                      <a:pt x="29" y="59"/>
                                    </a:cubicBezTo>
                                    <a:cubicBezTo>
                                      <a:pt x="190" y="59"/>
                                      <a:pt x="190" y="59"/>
                                      <a:pt x="190" y="59"/>
                                    </a:cubicBezTo>
                                    <a:cubicBezTo>
                                      <a:pt x="190" y="71"/>
                                      <a:pt x="190" y="71"/>
                                      <a:pt x="190" y="71"/>
                                    </a:cubicBezTo>
                                    <a:cubicBezTo>
                                      <a:pt x="200" y="57"/>
                                      <a:pt x="200" y="57"/>
                                      <a:pt x="200" y="57"/>
                                    </a:cubicBezTo>
                                    <a:cubicBezTo>
                                      <a:pt x="200" y="49"/>
                                      <a:pt x="200" y="49"/>
                                      <a:pt x="200" y="49"/>
                                    </a:cubicBezTo>
                                    <a:cubicBezTo>
                                      <a:pt x="19" y="49"/>
                                      <a:pt x="19" y="49"/>
                                      <a:pt x="19" y="49"/>
                                    </a:cubicBezTo>
                                    <a:cubicBezTo>
                                      <a:pt x="19" y="278"/>
                                      <a:pt x="19" y="278"/>
                                      <a:pt x="19" y="278"/>
                                    </a:cubicBezTo>
                                    <a:cubicBezTo>
                                      <a:pt x="200" y="278"/>
                                      <a:pt x="200" y="278"/>
                                      <a:pt x="200" y="278"/>
                                    </a:cubicBezTo>
                                    <a:cubicBezTo>
                                      <a:pt x="200" y="185"/>
                                      <a:pt x="200" y="185"/>
                                      <a:pt x="200" y="185"/>
                                    </a:cubicBezTo>
                                    <a:cubicBezTo>
                                      <a:pt x="190" y="199"/>
                                      <a:pt x="190" y="199"/>
                                      <a:pt x="190" y="199"/>
                                    </a:cubicBezTo>
                                    <a:lnTo>
                                      <a:pt x="190" y="269"/>
                                    </a:lnTo>
                                    <a:close/>
                                    <a:moveTo>
                                      <a:pt x="200" y="119"/>
                                    </a:moveTo>
                                    <a:cubicBezTo>
                                      <a:pt x="190" y="133"/>
                                      <a:pt x="190" y="133"/>
                                      <a:pt x="190" y="133"/>
                                    </a:cubicBezTo>
                                    <a:cubicBezTo>
                                      <a:pt x="190" y="138"/>
                                      <a:pt x="190" y="138"/>
                                      <a:pt x="190" y="138"/>
                                    </a:cubicBezTo>
                                    <a:cubicBezTo>
                                      <a:pt x="200" y="124"/>
                                      <a:pt x="200" y="124"/>
                                      <a:pt x="200" y="124"/>
                                    </a:cubicBezTo>
                                    <a:lnTo>
                                      <a:pt x="200" y="119"/>
                                    </a:lnTo>
                                    <a:close/>
                                    <a:moveTo>
                                      <a:pt x="215" y="35"/>
                                    </a:moveTo>
                                    <a:cubicBezTo>
                                      <a:pt x="219" y="35"/>
                                      <a:pt x="219" y="35"/>
                                      <a:pt x="219" y="35"/>
                                    </a:cubicBezTo>
                                    <a:cubicBezTo>
                                      <a:pt x="219" y="22"/>
                                      <a:pt x="219" y="22"/>
                                      <a:pt x="219" y="22"/>
                                    </a:cubicBezTo>
                                    <a:cubicBezTo>
                                      <a:pt x="175" y="22"/>
                                      <a:pt x="175" y="22"/>
                                      <a:pt x="175" y="22"/>
                                    </a:cubicBezTo>
                                    <a:cubicBezTo>
                                      <a:pt x="179" y="26"/>
                                      <a:pt x="182" y="30"/>
                                      <a:pt x="184" y="36"/>
                                    </a:cubicBezTo>
                                    <a:cubicBezTo>
                                      <a:pt x="208" y="36"/>
                                      <a:pt x="208" y="36"/>
                                      <a:pt x="208" y="36"/>
                                    </a:cubicBezTo>
                                    <a:cubicBezTo>
                                      <a:pt x="208" y="44"/>
                                      <a:pt x="208" y="44"/>
                                      <a:pt x="208" y="44"/>
                                    </a:cubicBezTo>
                                    <a:lnTo>
                                      <a:pt x="215" y="35"/>
                                    </a:lnTo>
                                    <a:close/>
                                    <a:moveTo>
                                      <a:pt x="246" y="41"/>
                                    </a:moveTo>
                                    <a:cubicBezTo>
                                      <a:pt x="182" y="134"/>
                                      <a:pt x="182" y="134"/>
                                      <a:pt x="182" y="134"/>
                                    </a:cubicBezTo>
                                    <a:cubicBezTo>
                                      <a:pt x="155" y="134"/>
                                      <a:pt x="155" y="134"/>
                                      <a:pt x="155" y="134"/>
                                    </a:cubicBezTo>
                                    <a:cubicBezTo>
                                      <a:pt x="129" y="92"/>
                                      <a:pt x="129" y="92"/>
                                      <a:pt x="129" y="92"/>
                                    </a:cubicBezTo>
                                    <a:cubicBezTo>
                                      <a:pt x="156" y="92"/>
                                      <a:pt x="156" y="92"/>
                                      <a:pt x="156" y="92"/>
                                    </a:cubicBezTo>
                                    <a:cubicBezTo>
                                      <a:pt x="169" y="113"/>
                                      <a:pt x="169" y="113"/>
                                      <a:pt x="169" y="113"/>
                                    </a:cubicBezTo>
                                    <a:cubicBezTo>
                                      <a:pt x="218" y="41"/>
                                      <a:pt x="218" y="41"/>
                                      <a:pt x="218" y="41"/>
                                    </a:cubicBezTo>
                                    <a:lnTo>
                                      <a:pt x="246" y="41"/>
                                    </a:lnTo>
                                    <a:close/>
                                    <a:moveTo>
                                      <a:pt x="246" y="107"/>
                                    </a:moveTo>
                                    <a:cubicBezTo>
                                      <a:pt x="182" y="201"/>
                                      <a:pt x="182" y="201"/>
                                      <a:pt x="182" y="201"/>
                                    </a:cubicBezTo>
                                    <a:cubicBezTo>
                                      <a:pt x="155" y="201"/>
                                      <a:pt x="155" y="201"/>
                                      <a:pt x="155" y="201"/>
                                    </a:cubicBezTo>
                                    <a:cubicBezTo>
                                      <a:pt x="129" y="159"/>
                                      <a:pt x="129" y="159"/>
                                      <a:pt x="129" y="159"/>
                                    </a:cubicBezTo>
                                    <a:cubicBezTo>
                                      <a:pt x="156" y="159"/>
                                      <a:pt x="156" y="159"/>
                                      <a:pt x="156" y="159"/>
                                    </a:cubicBezTo>
                                    <a:cubicBezTo>
                                      <a:pt x="169" y="180"/>
                                      <a:pt x="169" y="180"/>
                                      <a:pt x="169" y="180"/>
                                    </a:cubicBezTo>
                                    <a:cubicBezTo>
                                      <a:pt x="218" y="107"/>
                                      <a:pt x="218" y="107"/>
                                      <a:pt x="218" y="107"/>
                                    </a:cubicBezTo>
                                    <a:lnTo>
                                      <a:pt x="246" y="107"/>
                                    </a:lnTo>
                                    <a:close/>
                                  </a:path>
                                </a:pathLst>
                              </a:custGeom>
                              <a:solidFill>
                                <a:srgbClr val="00AEDB"/>
                              </a:solidFill>
                              <a:ln>
                                <a:noFill/>
                              </a:ln>
                            </wps:spPr>
                            <wps:bodyPr vert="horz" wrap="square" lIns="82305" tIns="41153" rIns="82305" bIns="41153"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756DEBA" id="Freeform 18" o:spid="_x0000_s1026" style="position:absolute;margin-left:12.1pt;margin-top:3.75pt;width:32.95pt;height:43.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6,30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" path="m43,192v86,,86,,86,c129,202,129,202,129,202v-86,,-86,,-86,l43,192xm129,126v-86,,-86,,-86,c43,135,43,135,43,135v86,,86,,86,l129,126xm208,111v7,-10,7,-10,7,-10c219,101,219,101,219,101v,-11,,-11,,-11c208,106,208,106,208,106r,5xm117,92v-74,,-74,,-74,c43,102,43,102,43,102v74,,74,,74,l117,92xm43,235v74,,74,,74,c117,226,117,226,117,226v-74,,-74,,-74,l43,235xm208,287v-197,,-197,,-197,c11,36,11,36,11,36v24,,24,,24,c37,31,40,26,44,22,,22,,22,,22,,300,,300,,300v219,,219,,219,c219,157,219,157,219,157v-11,16,-11,16,-11,16l208,287xm117,159v-74,,-74,,-74,c43,169,43,169,43,169v74,,74,,74,l117,159xm41,36c43,29,50,25,57,22v6,-1,14,-2,20,-2c80,20,83,20,86,20v1,,2,,3,c89,9,98,,110,v11,,20,9,20,20c131,20,132,20,133,20v3,,6,,9,c149,20,156,21,162,22v8,3,14,7,16,14c179,38,179,41,179,43v-34,,-105,,-139,c40,41,41,38,41,36xm99,20v4,,7,,11,c113,20,116,20,120,20v-1,-5,-5,-9,-10,-9c104,11,100,15,99,20xm190,269v-161,,-161,,-161,c29,59,29,59,29,59v161,,161,,161,c190,71,190,71,190,71,200,57,200,57,200,57v,-8,,-8,,-8c19,49,19,49,19,49v,229,,229,,229c200,278,200,278,200,278v,-93,,-93,,-93c190,199,190,199,190,199r,70xm200,119v-10,14,-10,14,-10,14c190,138,190,138,190,138v10,-14,10,-14,10,-14l200,119xm215,35v4,,4,,4,c219,22,219,22,219,22v-44,,-44,,-44,c179,26,182,30,184,36v24,,24,,24,c208,44,208,44,208,44r7,-9xm246,41v-64,93,-64,93,-64,93c155,134,155,134,155,134,129,92,129,92,129,92v27,,27,,27,c169,113,169,113,169,113,218,41,218,41,218,41r28,xm246,107v-64,94,-64,94,-64,94c155,201,155,201,155,201,129,159,129,159,129,159v27,,27,,27,c169,180,169,180,169,180v49,-73,49,-73,49,-73l246,107xe" fillcolor="#00aedb" stroked="f">
                      <v:path arrowok="t" o:connecttype="custom" o:connectlocs="219380,351130;73127,369418;219380,230429;73127,246888;219380,230429;365634,184709;372436,164592;353729,202997;73127,168250;198973,186538;73127,429768;198973,413309;73127,429768;18707,524866;59522,65837;0,40234;372436,548640;353729,316382;198973,290779;73127,309067;198973,290779;96935,40234;146253,36576;187068,0;226183,36576;275501,40234;304411,78638;69726,65837;187068,36576;187068,20117;323118,491947;49318,107899;323118,129845;340124,89611;32312,508406;340124,338328;323118,491947;323118,243230;340124,226771;365634,64008;372436,40234;312914,65837;353729,80467;418353,74981;263596,245059;265297,168250;370736,74981;418353,195682;263596,367589;265297,290779;370736,195682" o:connectangles="0,0,0,0,0,0,0,0,0,0,0,0,0,0,0,0,0,0,0,0,0,0,0,0,0,0,0,0,0,0,0,0,0,0,0,0,0,0,0,0,0,0,0,0,0,0,0,0,0,0,0"/>
                      <o:lock v:ext="edit" verticies="t"/>
                    </v:shape>
                  </w:pict>
                </mc:Fallback>
              </mc:AlternateContent>
            </w:r>
          </w:p>
        </w:tc>
        <w:tc>
          <w:tcPr>
            <w:tcW w:w="8005" w:type="dxa"/>
          </w:tcPr>
          <w:p w14:paraId="105CE022" w14:textId="77777777" w:rsidR="00A86F12" w:rsidRDefault="00A86F12" w:rsidP="0019592B">
            <w:pPr>
              <w:rPr>
                <w:b/>
                <w:bCs/>
              </w:rPr>
            </w:pPr>
            <w:r>
              <w:rPr>
                <w:b/>
                <w:bCs/>
              </w:rPr>
              <w:t>ROBUST</w:t>
            </w:r>
            <w:r w:rsidRPr="0004578D">
              <w:rPr>
                <w:b/>
                <w:bCs/>
              </w:rPr>
              <w:t xml:space="preserve"> AUDITING AND USAGE TRACKING </w:t>
            </w:r>
          </w:p>
          <w:p w14:paraId="560F2921" w14:textId="3C312E8D" w:rsidR="00A86F12" w:rsidRDefault="00A86F12" w:rsidP="0019592B">
            <w:r>
              <w:t xml:space="preserve">The auditing and usage tracking capabilities SSPR provides make it easy to see when users are resetting their passwords and </w:t>
            </w:r>
            <w:r w:rsidR="0002127A">
              <w:t xml:space="preserve">they </w:t>
            </w:r>
            <w:r>
              <w:t xml:space="preserve">ensure that business systems </w:t>
            </w:r>
            <w:r w:rsidR="0002127A">
              <w:t>remain</w:t>
            </w:r>
            <w:r>
              <w:t xml:space="preserve"> secure. Auditing includes information on each step of the password reset process and is available from an API, </w:t>
            </w:r>
            <w:proofErr w:type="gramStart"/>
            <w:r>
              <w:t>which  enable</w:t>
            </w:r>
            <w:r w:rsidR="003E4F56">
              <w:t>s</w:t>
            </w:r>
            <w:proofErr w:type="gramEnd"/>
            <w:r>
              <w:t xml:space="preserve"> us to import the data into a Security Incident and Event Monitoring (SIEM) system of choice.</w:t>
            </w:r>
          </w:p>
        </w:tc>
      </w:tr>
      <w:tr w:rsidR="00A86F12" w14:paraId="533B197E" w14:textId="77777777" w:rsidTr="0019592B">
        <w:tc>
          <w:tcPr>
            <w:tcW w:w="1345" w:type="dxa"/>
          </w:tcPr>
          <w:p w14:paraId="705E9643" w14:textId="77777777" w:rsidR="00A86F12" w:rsidRDefault="00A86F12" w:rsidP="0019592B"/>
        </w:tc>
        <w:tc>
          <w:tcPr>
            <w:tcW w:w="8005" w:type="dxa"/>
          </w:tcPr>
          <w:p w14:paraId="77B76F70" w14:textId="77777777" w:rsidR="00A86F12" w:rsidRPr="0004578D" w:rsidRDefault="00A86F12" w:rsidP="0019592B">
            <w:pPr>
              <w:rPr>
                <w:b/>
                <w:bCs/>
              </w:rPr>
            </w:pPr>
          </w:p>
        </w:tc>
      </w:tr>
    </w:tbl>
    <w:p w14:paraId="1D4DCFB7" w14:textId="77777777" w:rsidR="00A86F12" w:rsidRDefault="00A86F12" w:rsidP="00A86F12"/>
    <w:p w14:paraId="2660B173" w14:textId="77777777" w:rsidR="00A86F12" w:rsidRPr="0004578D" w:rsidRDefault="00A86F12" w:rsidP="00A86F12">
      <w:pPr>
        <w:ind w:left="360"/>
        <w:jc w:val="right"/>
        <w:rPr>
          <w:caps/>
          <w:color w:val="4472C4" w:themeColor="accent1"/>
          <w:sz w:val="64"/>
          <w:szCs w:val="64"/>
        </w:rPr>
      </w:pPr>
    </w:p>
    <w:p w14:paraId="165C9788" w14:textId="77777777" w:rsidR="009F0F1E" w:rsidRDefault="009F0F1E" w:rsidP="009F0F1E">
      <w:bookmarkStart w:id="4" w:name="_Toc502754446"/>
      <w:bookmarkStart w:id="5" w:name="_Toc502750736"/>
    </w:p>
    <w:bookmarkEnd w:id="4"/>
    <w:bookmarkEnd w:id="5"/>
    <w:p w14:paraId="5AF09B2D" w14:textId="5673227A" w:rsidR="00A86F12" w:rsidRDefault="00A86F12" w:rsidP="00A86F12">
      <w:r>
        <w:br w:type="page"/>
      </w:r>
    </w:p>
    <w:p w14:paraId="5B7DF306" w14:textId="77777777" w:rsidR="00A86F12" w:rsidRDefault="00A86F12" w:rsidP="00A86F12">
      <w:pPr>
        <w:pStyle w:val="Heading2"/>
      </w:pPr>
      <w:bookmarkStart w:id="6" w:name="stakeholders"/>
      <w:bookmarkStart w:id="7" w:name="_Stakeholders_and_Sign-off"/>
      <w:bookmarkStart w:id="8" w:name="_Toc502750737"/>
      <w:bookmarkStart w:id="9" w:name="_Toc502754448"/>
      <w:bookmarkStart w:id="10" w:name="_Toc514323085"/>
      <w:bookmarkEnd w:id="6"/>
      <w:bookmarkEnd w:id="7"/>
      <w:r>
        <w:lastRenderedPageBreak/>
        <w:t>Stakeholders and Sign-off</w:t>
      </w:r>
      <w:bookmarkEnd w:id="8"/>
      <w:bookmarkEnd w:id="9"/>
      <w:bookmarkEnd w:id="10"/>
    </w:p>
    <w:p w14:paraId="09E119AE" w14:textId="1352540C" w:rsidR="00A86F12" w:rsidRDefault="00A86F12" w:rsidP="00A86F12">
      <w:r>
        <w:t xml:space="preserve">The following roles </w:t>
      </w:r>
      <w:r w:rsidR="007D053F">
        <w:t>are</w:t>
      </w:r>
      <w:r>
        <w:t xml:space="preserve"> involved in delivering this project.  To see a full list of responsibilities and delivery items, see </w:t>
      </w:r>
      <w:hyperlink w:anchor="_Implementation_Steps_and" w:history="1">
        <w:r w:rsidRPr="00702719">
          <w:rPr>
            <w:rStyle w:val="Hyperlink"/>
          </w:rPr>
          <w:t>Implementation Steps and Stakeholders</w:t>
        </w:r>
      </w:hyperlink>
      <w:r>
        <w:t>.</w:t>
      </w:r>
    </w:p>
    <w:p w14:paraId="1BA2DC4A" w14:textId="77777777" w:rsidR="00A86F12" w:rsidRDefault="00A86F12" w:rsidP="00A86F12">
      <w:pPr>
        <w:pStyle w:val="ListParagraph"/>
        <w:numPr>
          <w:ilvl w:val="0"/>
          <w:numId w:val="1"/>
        </w:numPr>
      </w:pPr>
      <w:r>
        <w:t>Action Required:</w:t>
      </w:r>
    </w:p>
    <w:p w14:paraId="51E9BF93" w14:textId="77777777" w:rsidR="00A86F12" w:rsidRDefault="00A86F12" w:rsidP="00A86F12">
      <w:pPr>
        <w:pStyle w:val="ListParagraph"/>
        <w:numPr>
          <w:ilvl w:val="1"/>
          <w:numId w:val="1"/>
        </w:numPr>
      </w:pPr>
      <w:r>
        <w:t>SO = Sign-off on this project</w:t>
      </w:r>
    </w:p>
    <w:p w14:paraId="0F674931" w14:textId="77777777" w:rsidR="00A86F12" w:rsidRDefault="00A86F12" w:rsidP="00A86F12">
      <w:pPr>
        <w:pStyle w:val="ListParagraph"/>
        <w:numPr>
          <w:ilvl w:val="1"/>
          <w:numId w:val="1"/>
        </w:numPr>
      </w:pPr>
      <w:r>
        <w:t>R = Review this project and provide input</w:t>
      </w:r>
    </w:p>
    <w:p w14:paraId="086F87AA" w14:textId="77777777" w:rsidR="00A86F12" w:rsidRDefault="00A86F12" w:rsidP="00A86F12">
      <w:pPr>
        <w:pStyle w:val="ListParagraph"/>
        <w:numPr>
          <w:ilvl w:val="1"/>
          <w:numId w:val="1"/>
        </w:numPr>
      </w:pPr>
      <w:r>
        <w:t>I = Informed of this project</w:t>
      </w:r>
    </w:p>
    <w:p w14:paraId="39B43457" w14:textId="77777777" w:rsidR="00A86F12" w:rsidRDefault="00A86F12" w:rsidP="00A86F12">
      <w:pPr>
        <w:pStyle w:val="ListParagraph"/>
        <w:ind w:left="360"/>
      </w:pPr>
    </w:p>
    <w:p w14:paraId="5148AE31" w14:textId="77777777" w:rsidR="00A86F12" w:rsidRDefault="00A86F12" w:rsidP="00A86F12">
      <w:pPr>
        <w:pStyle w:val="ListParagraph"/>
        <w:ind w:left="360"/>
      </w:pPr>
    </w:p>
    <w:tbl>
      <w:tblPr>
        <w:tblStyle w:val="ListTable3-Accent1"/>
        <w:tblW w:w="0" w:type="auto"/>
        <w:tblLook w:val="04A0" w:firstRow="1" w:lastRow="0" w:firstColumn="1" w:lastColumn="0" w:noHBand="0" w:noVBand="1"/>
      </w:tblPr>
      <w:tblGrid>
        <w:gridCol w:w="2515"/>
        <w:gridCol w:w="5310"/>
        <w:gridCol w:w="1525"/>
      </w:tblGrid>
      <w:tr w:rsidR="00A86F12" w14:paraId="62827D6A"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C4F7DAB" w14:textId="77777777" w:rsidR="00A86F12" w:rsidRDefault="00A86F12" w:rsidP="0019592B">
            <w:pPr>
              <w:pStyle w:val="ListParagraph"/>
              <w:ind w:left="0"/>
            </w:pPr>
            <w:r w:rsidRPr="0004578D">
              <w:t>Name</w:t>
            </w:r>
          </w:p>
        </w:tc>
        <w:tc>
          <w:tcPr>
            <w:tcW w:w="5310" w:type="dxa"/>
          </w:tcPr>
          <w:p w14:paraId="4094EA3A"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Area</w:t>
            </w:r>
          </w:p>
        </w:tc>
        <w:tc>
          <w:tcPr>
            <w:tcW w:w="1525" w:type="dxa"/>
          </w:tcPr>
          <w:p w14:paraId="2BEA9C7F"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Action</w:t>
            </w:r>
          </w:p>
        </w:tc>
      </w:tr>
      <w:tr w:rsidR="00A86F12" w14:paraId="6A213B20"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3123E13" w14:textId="77777777" w:rsidR="00A86F12" w:rsidRDefault="00A86F12" w:rsidP="0019592B">
            <w:pPr>
              <w:pStyle w:val="ListParagraph"/>
              <w:ind w:left="0"/>
            </w:pPr>
            <w:r w:rsidRPr="00E22D1C">
              <w:t>Enter name and email</w:t>
            </w:r>
          </w:p>
        </w:tc>
        <w:tc>
          <w:tcPr>
            <w:tcW w:w="5310" w:type="dxa"/>
          </w:tcPr>
          <w:p w14:paraId="2DE42E54"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IT Support Manager</w:t>
            </w:r>
          </w:p>
          <w:p w14:paraId="25D214AC"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from the IT support organization who can provide input on the supportability of this change from a helpdesk perspective.</w:t>
            </w:r>
          </w:p>
        </w:tc>
        <w:tc>
          <w:tcPr>
            <w:tcW w:w="1525" w:type="dxa"/>
          </w:tcPr>
          <w:p w14:paraId="076FE14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w:t>
            </w:r>
          </w:p>
        </w:tc>
      </w:tr>
      <w:tr w:rsidR="00A86F12" w14:paraId="5C15BDC2"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17E62387" w14:textId="77777777" w:rsidR="00A86F12" w:rsidRDefault="00A86F12" w:rsidP="0019592B">
            <w:pPr>
              <w:pStyle w:val="ListParagraph"/>
              <w:ind w:left="0"/>
            </w:pPr>
            <w:r w:rsidRPr="00E22D1C">
              <w:t>Enter name and email</w:t>
            </w:r>
          </w:p>
        </w:tc>
        <w:tc>
          <w:tcPr>
            <w:tcW w:w="5310" w:type="dxa"/>
          </w:tcPr>
          <w:p w14:paraId="72EDB0E8"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Identity Architect or Azure Global Administrator</w:t>
            </w:r>
          </w:p>
          <w:p w14:paraId="23A89D55" w14:textId="3709CDDF"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 xml:space="preserve">A representative from the identity management team </w:t>
            </w:r>
            <w:r w:rsidR="00D06B36">
              <w:t>who owns</w:t>
            </w:r>
            <w:r w:rsidRPr="00E22D1C">
              <w:t xml:space="preserve"> defining how this change </w:t>
            </w:r>
            <w:r w:rsidR="00D06B36" w:rsidRPr="00E22D1C">
              <w:t>align</w:t>
            </w:r>
            <w:r w:rsidR="00D06B36">
              <w:t>s</w:t>
            </w:r>
            <w:r w:rsidR="00D06B36" w:rsidRPr="00E22D1C">
              <w:t xml:space="preserve"> </w:t>
            </w:r>
            <w:r w:rsidRPr="00E22D1C">
              <w:t>with the core identity management infrastructure in the customer’s organization.</w:t>
            </w:r>
          </w:p>
        </w:tc>
        <w:tc>
          <w:tcPr>
            <w:tcW w:w="1525" w:type="dxa"/>
          </w:tcPr>
          <w:p w14:paraId="16A892D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SO</w:t>
            </w:r>
          </w:p>
        </w:tc>
      </w:tr>
      <w:tr w:rsidR="00A86F12" w14:paraId="4CB706A6"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1DA726" w14:textId="77777777" w:rsidR="00A86F12" w:rsidRDefault="00A86F12" w:rsidP="0019592B">
            <w:pPr>
              <w:pStyle w:val="ListParagraph"/>
              <w:ind w:left="0"/>
            </w:pPr>
            <w:r w:rsidRPr="00E22D1C">
              <w:t xml:space="preserve">Enter name and email </w:t>
            </w:r>
          </w:p>
        </w:tc>
        <w:tc>
          <w:tcPr>
            <w:tcW w:w="5310" w:type="dxa"/>
          </w:tcPr>
          <w:p w14:paraId="11A23752"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Business Owner</w:t>
            </w:r>
          </w:p>
          <w:p w14:paraId="17310874"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colleague who can provide input on the user experience and usefulness of this change from an end-user’s perspective and owns the overall business aspect of the application, which may include managing access.</w:t>
            </w:r>
          </w:p>
        </w:tc>
        <w:tc>
          <w:tcPr>
            <w:tcW w:w="1525" w:type="dxa"/>
          </w:tcPr>
          <w:p w14:paraId="4F1DFE7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SO/I</w:t>
            </w:r>
          </w:p>
        </w:tc>
      </w:tr>
      <w:tr w:rsidR="00A86F12" w14:paraId="38CB6E60"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2486E0BA" w14:textId="77777777" w:rsidR="00A86F12" w:rsidRDefault="00A86F12" w:rsidP="0019592B">
            <w:pPr>
              <w:pStyle w:val="ListParagraph"/>
              <w:ind w:left="0"/>
            </w:pPr>
            <w:r w:rsidRPr="00E22D1C">
              <w:t>Enter group alias for pilot group</w:t>
            </w:r>
          </w:p>
        </w:tc>
        <w:tc>
          <w:tcPr>
            <w:tcW w:w="5310" w:type="dxa"/>
          </w:tcPr>
          <w:p w14:paraId="656811EA"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End Users</w:t>
            </w:r>
          </w:p>
          <w:p w14:paraId="64842FBF" w14:textId="3CA3E273"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 xml:space="preserve">The group of users for which SSPR will be implemented. They need </w:t>
            </w:r>
            <w:r w:rsidR="00D66BDC">
              <w:t xml:space="preserve">to </w:t>
            </w:r>
            <w:r w:rsidR="00D66BDC" w:rsidRPr="00E22D1C">
              <w:t>communicat</w:t>
            </w:r>
            <w:r w:rsidR="00D66BDC">
              <w:t>e</w:t>
            </w:r>
            <w:r w:rsidR="00D66BDC" w:rsidRPr="00E22D1C">
              <w:t xml:space="preserve"> </w:t>
            </w:r>
            <w:r w:rsidRPr="00E22D1C">
              <w:t xml:space="preserve">that SSPR is coming, how to register, and how to use it. </w:t>
            </w:r>
            <w:hyperlink w:anchor="_Communications_Templates" w:history="1">
              <w:r w:rsidRPr="00E30137">
                <w:rPr>
                  <w:rStyle w:val="Hyperlink"/>
                </w:rPr>
                <w:t>See sample communications.</w:t>
              </w:r>
            </w:hyperlink>
          </w:p>
        </w:tc>
        <w:tc>
          <w:tcPr>
            <w:tcW w:w="1525" w:type="dxa"/>
          </w:tcPr>
          <w:p w14:paraId="3E28A840"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I</w:t>
            </w:r>
          </w:p>
        </w:tc>
      </w:tr>
    </w:tbl>
    <w:p w14:paraId="7314C433" w14:textId="77777777" w:rsidR="00A86F12" w:rsidRDefault="00A86F12" w:rsidP="00A86F12">
      <w:pPr>
        <w:rPr>
          <w:rFonts w:asciiTheme="majorHAnsi" w:eastAsiaTheme="majorEastAsia" w:hAnsiTheme="majorHAnsi" w:cstheme="majorBidi"/>
          <w:color w:val="2F5496" w:themeColor="accent1" w:themeShade="BF"/>
          <w:sz w:val="26"/>
          <w:szCs w:val="26"/>
        </w:rPr>
      </w:pPr>
      <w:bookmarkStart w:id="11" w:name="_Toc502750738"/>
      <w:bookmarkStart w:id="12" w:name="_Toc502754449"/>
      <w:r>
        <w:br w:type="page"/>
      </w:r>
    </w:p>
    <w:p w14:paraId="7EB7DD72" w14:textId="77777777" w:rsidR="00A86F12" w:rsidRDefault="00A86F12" w:rsidP="00A86F12">
      <w:pPr>
        <w:pStyle w:val="Heading1"/>
      </w:pPr>
      <w:bookmarkStart w:id="13" w:name="projectscope"/>
      <w:bookmarkStart w:id="14" w:name="_Toc514323086"/>
      <w:bookmarkEnd w:id="13"/>
      <w:r>
        <w:lastRenderedPageBreak/>
        <w:t>Project Scope</w:t>
      </w:r>
      <w:bookmarkEnd w:id="14"/>
    </w:p>
    <w:p w14:paraId="6EB7679B" w14:textId="77777777" w:rsidR="00A86F12" w:rsidRPr="0048181C" w:rsidRDefault="00A86F12" w:rsidP="00A86F12">
      <w:pPr>
        <w:pStyle w:val="Heading2"/>
      </w:pPr>
      <w:bookmarkStart w:id="15" w:name="_Toc514323087"/>
      <w:bookmarkEnd w:id="11"/>
      <w:bookmarkEnd w:id="12"/>
      <w:r>
        <w:t>Prerequisites</w:t>
      </w:r>
      <w:bookmarkEnd w:id="15"/>
    </w:p>
    <w:p w14:paraId="0D0E95A1" w14:textId="3D86A17E" w:rsidR="00A86F12" w:rsidRPr="0048181C" w:rsidRDefault="00A86F12" w:rsidP="00A86F12">
      <w:r w:rsidRPr="0048181C">
        <w:t xml:space="preserve">The following </w:t>
      </w:r>
      <w:r w:rsidR="00FA6A66">
        <w:t>is assumed</w:t>
      </w:r>
      <w:r>
        <w:t xml:space="preserve"> to be in place prior to the beginning of this project.</w:t>
      </w:r>
    </w:p>
    <w:p w14:paraId="038EFFC2" w14:textId="488066FB" w:rsidR="00A86F12" w:rsidRDefault="00A86F12" w:rsidP="00A86F12">
      <w:pPr>
        <w:pStyle w:val="ListParagraph"/>
        <w:numPr>
          <w:ilvl w:val="0"/>
          <w:numId w:val="2"/>
        </w:numPr>
        <w:spacing w:after="0" w:line="276" w:lineRule="auto"/>
      </w:pPr>
      <w:r>
        <w:t xml:space="preserve">For hybrid environments, from </w:t>
      </w:r>
      <w:r w:rsidR="00A94430">
        <w:t xml:space="preserve">the </w:t>
      </w:r>
      <w:r>
        <w:t>on-premises AD</w:t>
      </w:r>
      <w:r w:rsidR="00A94430">
        <w:t xml:space="preserve"> are </w:t>
      </w:r>
      <w:r w:rsidR="00297446">
        <w:t>synchronized to Azure AD using Azure AD Connect.</w:t>
      </w:r>
    </w:p>
    <w:p w14:paraId="1FF666C8" w14:textId="77777777" w:rsidR="00A86F12" w:rsidRPr="0048181C" w:rsidRDefault="00A86F12" w:rsidP="00A86F12">
      <w:pPr>
        <w:pStyle w:val="Heading2"/>
      </w:pPr>
      <w:bookmarkStart w:id="16" w:name="_Toc514323088"/>
      <w:r w:rsidRPr="0048181C">
        <w:t>In scope</w:t>
      </w:r>
      <w:bookmarkEnd w:id="16"/>
    </w:p>
    <w:p w14:paraId="4AD1CE10" w14:textId="77777777" w:rsidR="00A86F12" w:rsidRDefault="00A86F12" w:rsidP="00A86F12">
      <w:r w:rsidRPr="0048181C">
        <w:t xml:space="preserve">The following </w:t>
      </w:r>
      <w:r>
        <w:t>are in scope for this project:</w:t>
      </w:r>
    </w:p>
    <w:p w14:paraId="6DDB199F" w14:textId="77777777" w:rsidR="00A86F12" w:rsidRPr="0082541C" w:rsidRDefault="00A86F12" w:rsidP="00A86F12">
      <w:pPr>
        <w:spacing w:after="0"/>
        <w:rPr>
          <w:b/>
        </w:rPr>
      </w:pPr>
      <w:r w:rsidRPr="0082541C">
        <w:rPr>
          <w:b/>
        </w:rPr>
        <w:t xml:space="preserve">Enable self-service password </w:t>
      </w:r>
      <w:proofErr w:type="gramStart"/>
      <w:r w:rsidRPr="0082541C">
        <w:rPr>
          <w:b/>
        </w:rPr>
        <w:t>reset</w:t>
      </w:r>
      <w:proofErr w:type="gramEnd"/>
    </w:p>
    <w:p w14:paraId="0972D27D" w14:textId="77777777" w:rsidR="00A86F12" w:rsidRDefault="00A86F12" w:rsidP="00A86F12">
      <w:pPr>
        <w:pStyle w:val="ListParagraph"/>
        <w:numPr>
          <w:ilvl w:val="0"/>
          <w:numId w:val="2"/>
        </w:numPr>
        <w:spacing w:after="0" w:line="276" w:lineRule="auto"/>
      </w:pPr>
      <w:r>
        <w:t>Applying licenses to users who will use SSPR</w:t>
      </w:r>
    </w:p>
    <w:p w14:paraId="1501C447" w14:textId="77777777" w:rsidR="00A86F12" w:rsidRDefault="00A86F12" w:rsidP="00A86F12">
      <w:pPr>
        <w:pStyle w:val="ListParagraph"/>
        <w:numPr>
          <w:ilvl w:val="0"/>
          <w:numId w:val="2"/>
        </w:numPr>
        <w:spacing w:after="0" w:line="276" w:lineRule="auto"/>
      </w:pPr>
      <w:r>
        <w:t>Configuring SSPR for groups of users</w:t>
      </w:r>
    </w:p>
    <w:p w14:paraId="7FD39A7A" w14:textId="77777777" w:rsidR="00A86F12" w:rsidRDefault="00A86F12" w:rsidP="00A86F12">
      <w:pPr>
        <w:pStyle w:val="ListParagraph"/>
        <w:numPr>
          <w:ilvl w:val="0"/>
          <w:numId w:val="2"/>
        </w:numPr>
        <w:spacing w:after="0" w:line="276" w:lineRule="auto"/>
      </w:pPr>
      <w:r>
        <w:t>Configuring notifications</w:t>
      </w:r>
    </w:p>
    <w:p w14:paraId="73DA2D7B" w14:textId="6E0D69B2" w:rsidR="00A86F12" w:rsidRPr="00D23495" w:rsidRDefault="00A86F12" w:rsidP="00A86F12">
      <w:pPr>
        <w:pStyle w:val="ListParagraph"/>
        <w:numPr>
          <w:ilvl w:val="0"/>
          <w:numId w:val="2"/>
        </w:numPr>
        <w:spacing w:after="0" w:line="276" w:lineRule="auto"/>
      </w:pPr>
      <w:r w:rsidRPr="00D23495">
        <w:t>Configuring SSPR using the Windows lock screen</w:t>
      </w:r>
      <w:r w:rsidR="005160FD" w:rsidRPr="00D23495">
        <w:t xml:space="preserve"> (Azure AD joined devices</w:t>
      </w:r>
      <w:r w:rsidR="00D23495">
        <w:t xml:space="preserve"> only</w:t>
      </w:r>
      <w:r w:rsidR="005160FD" w:rsidRPr="00D23495">
        <w:t>)</w:t>
      </w:r>
    </w:p>
    <w:p w14:paraId="140FCEEF" w14:textId="77777777" w:rsidR="00A86F12" w:rsidRPr="00C218E1" w:rsidRDefault="00A86F12" w:rsidP="00A86F12">
      <w:pPr>
        <w:pStyle w:val="ListParagraph"/>
        <w:numPr>
          <w:ilvl w:val="0"/>
          <w:numId w:val="2"/>
        </w:numPr>
        <w:spacing w:after="0" w:line="276" w:lineRule="auto"/>
      </w:pPr>
      <w:r w:rsidRPr="00C218E1">
        <w:t>Enabling Azure AD Connect password write-back</w:t>
      </w:r>
    </w:p>
    <w:p w14:paraId="3D82550E" w14:textId="77777777" w:rsidR="00A86F12" w:rsidRDefault="00A86F12" w:rsidP="00A86F12">
      <w:pPr>
        <w:pStyle w:val="ListParagraph"/>
        <w:numPr>
          <w:ilvl w:val="0"/>
          <w:numId w:val="2"/>
        </w:numPr>
        <w:spacing w:after="0" w:line="276" w:lineRule="auto"/>
      </w:pPr>
      <w:r>
        <w:t>Configuring banned passwords – dynamic and custom lists</w:t>
      </w:r>
    </w:p>
    <w:p w14:paraId="4C05D6B2" w14:textId="77777777" w:rsidR="00A86F12" w:rsidRDefault="00A86F12" w:rsidP="00A86F12">
      <w:pPr>
        <w:rPr>
          <w:b/>
        </w:rPr>
      </w:pPr>
    </w:p>
    <w:p w14:paraId="170A57FD" w14:textId="77777777" w:rsidR="00A86F12" w:rsidRPr="0082541C" w:rsidRDefault="00A86F12" w:rsidP="00A86F12">
      <w:pPr>
        <w:spacing w:after="0"/>
        <w:rPr>
          <w:b/>
        </w:rPr>
      </w:pPr>
      <w:r w:rsidRPr="0082541C">
        <w:rPr>
          <w:b/>
        </w:rPr>
        <w:t>Enable user registration</w:t>
      </w:r>
    </w:p>
    <w:p w14:paraId="02DE38EA" w14:textId="77777777" w:rsidR="00A86F12" w:rsidRDefault="00A86F12" w:rsidP="00A86F12">
      <w:pPr>
        <w:pStyle w:val="ListParagraph"/>
        <w:numPr>
          <w:ilvl w:val="0"/>
          <w:numId w:val="2"/>
        </w:numPr>
        <w:spacing w:after="0" w:line="276" w:lineRule="auto"/>
      </w:pPr>
      <w:r>
        <w:t>Configuring registration requirements</w:t>
      </w:r>
    </w:p>
    <w:p w14:paraId="223A1EBC" w14:textId="77777777" w:rsidR="00A86F12" w:rsidRDefault="00A86F12" w:rsidP="00A86F12">
      <w:pPr>
        <w:pStyle w:val="ListParagraph"/>
        <w:numPr>
          <w:ilvl w:val="0"/>
          <w:numId w:val="2"/>
        </w:numPr>
        <w:spacing w:after="0" w:line="276" w:lineRule="auto"/>
      </w:pPr>
      <w:r>
        <w:t>Configuring SSPR Authentication methods for users</w:t>
      </w:r>
    </w:p>
    <w:p w14:paraId="2AB9CED8" w14:textId="77777777" w:rsidR="00A86F12" w:rsidRDefault="00A86F12" w:rsidP="00A86F12"/>
    <w:p w14:paraId="3540F5F5" w14:textId="77777777" w:rsidR="00A86F12" w:rsidRPr="0082541C" w:rsidRDefault="00A86F12" w:rsidP="00A86F12">
      <w:pPr>
        <w:spacing w:after="0"/>
        <w:rPr>
          <w:b/>
        </w:rPr>
      </w:pPr>
      <w:r>
        <w:rPr>
          <w:b/>
        </w:rPr>
        <w:t>Deployment and Support</w:t>
      </w:r>
    </w:p>
    <w:p w14:paraId="18288868" w14:textId="77777777" w:rsidR="00A86F12" w:rsidRDefault="00A86F12" w:rsidP="00A86F12">
      <w:pPr>
        <w:pStyle w:val="ListParagraph"/>
        <w:numPr>
          <w:ilvl w:val="0"/>
          <w:numId w:val="2"/>
        </w:numPr>
        <w:spacing w:after="0" w:line="276" w:lineRule="auto"/>
      </w:pPr>
      <w:r>
        <w:t>Configuring end-user communications</w:t>
      </w:r>
    </w:p>
    <w:p w14:paraId="6605AD6F" w14:textId="77777777" w:rsidR="00A86F12" w:rsidRDefault="00A86F12" w:rsidP="00A86F12">
      <w:pPr>
        <w:pStyle w:val="ListParagraph"/>
        <w:numPr>
          <w:ilvl w:val="0"/>
          <w:numId w:val="2"/>
        </w:numPr>
        <w:spacing w:after="0" w:line="276" w:lineRule="auto"/>
      </w:pPr>
      <w:r>
        <w:t>Working with audit logs</w:t>
      </w:r>
    </w:p>
    <w:p w14:paraId="36615B45" w14:textId="73491D83" w:rsidR="00A86F12" w:rsidRPr="0048181C" w:rsidRDefault="00A86F12" w:rsidP="00467878">
      <w:pPr>
        <w:pStyle w:val="ListParagraph"/>
        <w:numPr>
          <w:ilvl w:val="0"/>
          <w:numId w:val="2"/>
        </w:numPr>
        <w:spacing w:after="0" w:line="276" w:lineRule="auto"/>
      </w:pPr>
      <w:r>
        <w:t xml:space="preserve">Troubleshooting </w:t>
      </w:r>
    </w:p>
    <w:p w14:paraId="4FF7478D" w14:textId="77777777" w:rsidR="00A86F12" w:rsidRPr="0048181C" w:rsidRDefault="00A86F12" w:rsidP="00A86F12">
      <w:pPr>
        <w:pStyle w:val="Heading2"/>
      </w:pPr>
      <w:bookmarkStart w:id="17" w:name="_Toc514323089"/>
      <w:r w:rsidRPr="0048181C">
        <w:t>Out of scope</w:t>
      </w:r>
      <w:bookmarkEnd w:id="17"/>
    </w:p>
    <w:p w14:paraId="5C80C2C3" w14:textId="39B6D6C0" w:rsidR="00A86F12" w:rsidRPr="0048181C" w:rsidRDefault="00A86F12" w:rsidP="00A86F12">
      <w:r w:rsidRPr="0048181C">
        <w:t xml:space="preserve">The following </w:t>
      </w:r>
      <w:r w:rsidR="00297446">
        <w:t>is</w:t>
      </w:r>
      <w:r w:rsidR="00297446" w:rsidRPr="0048181C">
        <w:t xml:space="preserve"> </w:t>
      </w:r>
      <w:r w:rsidRPr="0048181C">
        <w:t>out of scope of this project:</w:t>
      </w:r>
    </w:p>
    <w:p w14:paraId="52BCAB2D" w14:textId="77777777" w:rsidR="00A86F12" w:rsidRDefault="00A86F12" w:rsidP="00A86F12">
      <w:pPr>
        <w:pStyle w:val="ListParagraph"/>
        <w:numPr>
          <w:ilvl w:val="0"/>
          <w:numId w:val="2"/>
        </w:numPr>
      </w:pPr>
      <w:r>
        <w:t>Password replication to other LDAP or mainframe systems</w:t>
      </w:r>
    </w:p>
    <w:p w14:paraId="2AFFAC40" w14:textId="57DFC201" w:rsidR="00A86F12" w:rsidRDefault="00A86F12" w:rsidP="00A86F12">
      <w:pPr>
        <w:pStyle w:val="ListParagraph"/>
        <w:numPr>
          <w:ilvl w:val="0"/>
          <w:numId w:val="2"/>
        </w:numPr>
      </w:pPr>
      <w:r>
        <w:t>Synchronization of passwords across AD forests</w:t>
      </w:r>
    </w:p>
    <w:p w14:paraId="3E22721C" w14:textId="65AFD08C" w:rsidR="0083732D" w:rsidRDefault="0083732D" w:rsidP="00A86F12">
      <w:pPr>
        <w:pStyle w:val="ListParagraph"/>
        <w:numPr>
          <w:ilvl w:val="0"/>
          <w:numId w:val="2"/>
        </w:numPr>
      </w:pPr>
      <w:r>
        <w:t>Applying password policies enforced through 3</w:t>
      </w:r>
      <w:r w:rsidRPr="0083732D">
        <w:rPr>
          <w:vertAlign w:val="superscript"/>
        </w:rPr>
        <w:t>rd</w:t>
      </w:r>
      <w:r>
        <w:t xml:space="preserve"> party apps</w:t>
      </w:r>
    </w:p>
    <w:p w14:paraId="4F5391EF" w14:textId="3A948489" w:rsidR="00A86F12" w:rsidRDefault="00A86F12" w:rsidP="00A86F12">
      <w:pPr>
        <w:pStyle w:val="ListParagraph"/>
        <w:numPr>
          <w:ilvl w:val="0"/>
          <w:numId w:val="2"/>
        </w:numPr>
      </w:pPr>
      <w:r>
        <w:t>Configuring Multi-factor authentication (MFA)</w:t>
      </w:r>
      <w:r w:rsidR="00254B17">
        <w:t xml:space="preserve"> and hardware token configuration</w:t>
      </w:r>
    </w:p>
    <w:p w14:paraId="5EEDA41A" w14:textId="44A7677F" w:rsidR="00A86F12" w:rsidRDefault="00B97D3C" w:rsidP="00467878">
      <w:pPr>
        <w:pStyle w:val="ListParagraph"/>
        <w:numPr>
          <w:ilvl w:val="0"/>
          <w:numId w:val="2"/>
        </w:numPr>
        <w:spacing w:after="0" w:line="276" w:lineRule="auto"/>
      </w:pPr>
      <w:r w:rsidRPr="00D23495">
        <w:t>Configuring SSPR using the Windows lock screen</w:t>
      </w:r>
      <w:r w:rsidR="000538E0" w:rsidRPr="00D23495">
        <w:t xml:space="preserve"> (Hybrid Azure Ad Domain joined devices)</w:t>
      </w:r>
    </w:p>
    <w:p w14:paraId="185F60B3" w14:textId="77777777" w:rsidR="00DB2328" w:rsidRDefault="00DB2328">
      <w:pPr>
        <w:rPr>
          <w:rFonts w:asciiTheme="majorHAnsi" w:eastAsiaTheme="majorEastAsia" w:hAnsiTheme="majorHAnsi" w:cstheme="majorBidi"/>
          <w:color w:val="2F5496" w:themeColor="accent1" w:themeShade="BF"/>
          <w:sz w:val="26"/>
          <w:szCs w:val="26"/>
        </w:rPr>
      </w:pPr>
      <w:bookmarkStart w:id="18" w:name="businessusecase"/>
      <w:bookmarkEnd w:id="18"/>
      <w:r>
        <w:br w:type="page"/>
      </w:r>
    </w:p>
    <w:p w14:paraId="5DBD5561" w14:textId="04284803" w:rsidR="00A86F12" w:rsidRDefault="00A86F12" w:rsidP="00A86F12">
      <w:pPr>
        <w:pStyle w:val="Heading2"/>
      </w:pPr>
      <w:bookmarkStart w:id="19" w:name="_Toc514323090"/>
      <w:r>
        <w:lastRenderedPageBreak/>
        <w:t>Business Use Cases</w:t>
      </w:r>
      <w:bookmarkEnd w:id="19"/>
    </w:p>
    <w:p w14:paraId="43816592" w14:textId="77777777" w:rsidR="00A86F12" w:rsidRDefault="00A86F12" w:rsidP="00A86F12">
      <w:pPr>
        <w:spacing w:after="0" w:line="276" w:lineRule="auto"/>
      </w:pPr>
      <w:r w:rsidRPr="0048181C">
        <w:t xml:space="preserve">The following table outlines the </w:t>
      </w:r>
      <w:r>
        <w:t>use cases to be implemented during this project.</w:t>
      </w:r>
    </w:p>
    <w:tbl>
      <w:tblPr>
        <w:tblStyle w:val="ListTable3-Accent1"/>
        <w:tblW w:w="9875" w:type="dxa"/>
        <w:tblLook w:val="04A0" w:firstRow="1" w:lastRow="0" w:firstColumn="1" w:lastColumn="0" w:noHBand="0" w:noVBand="1"/>
      </w:tblPr>
      <w:tblGrid>
        <w:gridCol w:w="2065"/>
        <w:gridCol w:w="7810"/>
      </w:tblGrid>
      <w:tr w:rsidR="00A86F12" w14:paraId="739F3AA0" w14:textId="77777777" w:rsidTr="0019592B">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2065" w:type="dxa"/>
          </w:tcPr>
          <w:p w14:paraId="56226B21" w14:textId="77777777" w:rsidR="00A86F12" w:rsidRDefault="00A86F12" w:rsidP="0019592B">
            <w:pPr>
              <w:spacing w:line="276" w:lineRule="auto"/>
            </w:pPr>
            <w:r>
              <w:t>Area</w:t>
            </w:r>
          </w:p>
        </w:tc>
        <w:tc>
          <w:tcPr>
            <w:tcW w:w="7810" w:type="dxa"/>
            <w:tcBorders>
              <w:bottom w:val="single" w:sz="4" w:space="0" w:color="4472C4" w:themeColor="accent1"/>
            </w:tcBorders>
          </w:tcPr>
          <w:p w14:paraId="0174A9B5" w14:textId="77777777" w:rsidR="00A86F12" w:rsidRDefault="00A86F12" w:rsidP="0019592B">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A86F12" w14:paraId="6C4792D5" w14:textId="77777777" w:rsidTr="002112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E2D8A3E" w14:textId="401476A9" w:rsidR="00A86F12" w:rsidRPr="0021126B" w:rsidRDefault="00A86F12" w:rsidP="0019592B">
            <w:pPr>
              <w:spacing w:line="276" w:lineRule="auto"/>
              <w:rPr>
                <w:b w:val="0"/>
                <w:bCs w:val="0"/>
              </w:rPr>
            </w:pPr>
            <w:r>
              <w:t>Access</w:t>
            </w:r>
          </w:p>
        </w:tc>
        <w:tc>
          <w:tcPr>
            <w:tcW w:w="7810" w:type="dxa"/>
            <w:tcBorders>
              <w:left w:val="single" w:sz="4" w:space="0" w:color="auto"/>
            </w:tcBorders>
          </w:tcPr>
          <w:p w14:paraId="041D1F54" w14:textId="63760552"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t xml:space="preserve">SSPR portal is accessible from </w:t>
            </w:r>
            <w:r w:rsidR="0021126B">
              <w:t>corporate and personal devices</w:t>
            </w:r>
            <w:r w:rsidR="00E71CA2">
              <w:t xml:space="preserve"> from any location</w:t>
            </w:r>
            <w:r w:rsidR="00F877F4">
              <w:t xml:space="preserve"> (inside or outside the corporate network)</w:t>
            </w:r>
          </w:p>
        </w:tc>
      </w:tr>
      <w:tr w:rsidR="00A86F12" w14:paraId="29D61AB6"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50F6DA8A" w14:textId="77777777" w:rsidR="00A86F12" w:rsidRDefault="00A86F12" w:rsidP="0019592B">
            <w:pPr>
              <w:spacing w:line="276" w:lineRule="auto"/>
              <w:rPr>
                <w:b w:val="0"/>
                <w:bCs w:val="0"/>
              </w:rPr>
            </w:pPr>
            <w:r>
              <w:t>Auditing</w:t>
            </w:r>
          </w:p>
          <w:p w14:paraId="292AC357"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6894A6F6"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6A022F">
              <w:rPr>
                <w:bCs/>
                <w:color w:val="000000" w:themeColor="text1"/>
              </w:rPr>
              <w:t>SSPR registration and usage data is available to administrators to audit in near real time</w:t>
            </w:r>
            <w:r>
              <w:rPr>
                <w:bCs/>
                <w:color w:val="000000" w:themeColor="text1"/>
              </w:rPr>
              <w:t>.</w:t>
            </w:r>
          </w:p>
        </w:tc>
      </w:tr>
      <w:tr w:rsidR="00A86F12" w14:paraId="54A9A7D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15CB8ED0" w14:textId="77777777" w:rsidR="00A86F12" w:rsidRDefault="00A86F12" w:rsidP="0019592B">
            <w:pPr>
              <w:spacing w:line="276" w:lineRule="auto"/>
            </w:pPr>
          </w:p>
        </w:tc>
        <w:tc>
          <w:tcPr>
            <w:tcW w:w="7810" w:type="dxa"/>
            <w:tcBorders>
              <w:left w:val="single" w:sz="4" w:space="0" w:color="auto"/>
            </w:tcBorders>
          </w:tcPr>
          <w:p w14:paraId="3D327B1C" w14:textId="77777777"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SSPR</w:t>
            </w:r>
            <w:r w:rsidRPr="006A022F">
              <w:rPr>
                <w:bCs/>
                <w:color w:val="000000" w:themeColor="text1"/>
              </w:rPr>
              <w:t xml:space="preserve"> registration and usage data</w:t>
            </w:r>
            <w:r>
              <w:rPr>
                <w:bCs/>
                <w:color w:val="000000" w:themeColor="text1"/>
              </w:rPr>
              <w:t xml:space="preserve"> is downloaded into corporate systems at least every 29 days.</w:t>
            </w:r>
          </w:p>
        </w:tc>
      </w:tr>
      <w:tr w:rsidR="00A86F12" w14:paraId="12C106C1"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B9854DF" w14:textId="77777777" w:rsidR="00A86F12" w:rsidRDefault="00A86F12" w:rsidP="0019592B">
            <w:pPr>
              <w:spacing w:line="276" w:lineRule="auto"/>
            </w:pPr>
            <w:r>
              <w:t>Governance</w:t>
            </w:r>
          </w:p>
        </w:tc>
        <w:tc>
          <w:tcPr>
            <w:tcW w:w="7810" w:type="dxa"/>
            <w:tcBorders>
              <w:top w:val="single" w:sz="4" w:space="0" w:color="4472C4" w:themeColor="accent1"/>
              <w:left w:val="single" w:sz="4" w:space="0" w:color="auto"/>
              <w:bottom w:val="single" w:sz="4" w:space="0" w:color="4472C4" w:themeColor="accent1"/>
            </w:tcBorders>
          </w:tcPr>
          <w:p w14:paraId="6DFCB538" w14:textId="77777777" w:rsidR="00A86F12" w:rsidRPr="006A022F"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Lifecycle of user assignments to SSPR is defined and monitored</w:t>
            </w:r>
            <w:r>
              <w:rPr>
                <w:rStyle w:val="FootnoteReference"/>
                <w:bCs/>
                <w:color w:val="000000" w:themeColor="text1"/>
              </w:rPr>
              <w:footnoteReference w:id="2"/>
            </w:r>
            <w:r>
              <w:rPr>
                <w:bCs/>
                <w:color w:val="000000" w:themeColor="text1"/>
              </w:rPr>
              <w:t>.</w:t>
            </w:r>
          </w:p>
        </w:tc>
      </w:tr>
      <w:tr w:rsidR="00A86F12" w14:paraId="502793FF"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22CD2B0" w14:textId="77777777" w:rsidR="00A86F12" w:rsidRDefault="00A86F12" w:rsidP="0019592B">
            <w:pPr>
              <w:spacing w:line="276" w:lineRule="auto"/>
            </w:pPr>
            <w:r>
              <w:t>Security</w:t>
            </w:r>
          </w:p>
        </w:tc>
        <w:tc>
          <w:tcPr>
            <w:tcW w:w="7810" w:type="dxa"/>
            <w:tcBorders>
              <w:left w:val="single" w:sz="4" w:space="0" w:color="auto"/>
            </w:tcBorders>
          </w:tcPr>
          <w:p w14:paraId="5C9B62BB" w14:textId="78EFC90B"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Access to SSPR is controlled via user and group assignments. Only </w:t>
            </w:r>
            <w:r w:rsidR="008F7305">
              <w:rPr>
                <w:bCs/>
                <w:color w:val="000000" w:themeColor="text1"/>
              </w:rPr>
              <w:t>users who are enabled for SSPR can reset their own password.</w:t>
            </w:r>
          </w:p>
        </w:tc>
      </w:tr>
      <w:tr w:rsidR="00A86F12" w14:paraId="669CF36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9658557" w14:textId="77777777" w:rsidR="00A86F12" w:rsidRDefault="00A86F12" w:rsidP="0019592B">
            <w:pPr>
              <w:spacing w:line="276" w:lineRule="auto"/>
            </w:pPr>
            <w:r>
              <w:t>Performance</w:t>
            </w:r>
          </w:p>
        </w:tc>
        <w:tc>
          <w:tcPr>
            <w:tcW w:w="7810" w:type="dxa"/>
            <w:tcBorders>
              <w:top w:val="single" w:sz="4" w:space="0" w:color="4472C4" w:themeColor="accent1"/>
              <w:left w:val="single" w:sz="4" w:space="0" w:color="auto"/>
              <w:bottom w:val="single" w:sz="4" w:space="0" w:color="4472C4" w:themeColor="accent1"/>
            </w:tcBorders>
          </w:tcPr>
          <w:p w14:paraId="66B91D11" w14:textId="7B7CDF5C"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Password change</w:t>
            </w:r>
            <w:r w:rsidR="00E36533">
              <w:rPr>
                <w:bCs/>
                <w:color w:val="000000" w:themeColor="text1"/>
              </w:rPr>
              <w:t>/reset</w:t>
            </w:r>
            <w:r>
              <w:rPr>
                <w:bCs/>
                <w:color w:val="000000" w:themeColor="text1"/>
              </w:rPr>
              <w:t xml:space="preserve"> propagation timelines are documented and monitored.</w:t>
            </w:r>
          </w:p>
        </w:tc>
      </w:tr>
      <w:tr w:rsidR="00A86F12" w14:paraId="64DB82A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2E33D67F" w14:textId="77777777" w:rsidR="00A86F12" w:rsidRDefault="00A86F12" w:rsidP="0019592B">
            <w:pPr>
              <w:spacing w:line="276" w:lineRule="auto"/>
            </w:pPr>
            <w:r>
              <w:t>User Experience</w:t>
            </w:r>
          </w:p>
        </w:tc>
        <w:tc>
          <w:tcPr>
            <w:tcW w:w="7810" w:type="dxa"/>
            <w:tcBorders>
              <w:left w:val="single" w:sz="4" w:space="0" w:color="auto"/>
            </w:tcBorders>
          </w:tcPr>
          <w:p w14:paraId="15B89291"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SSPR capabilities and how to register.</w:t>
            </w:r>
          </w:p>
        </w:tc>
      </w:tr>
      <w:tr w:rsidR="00A86F12" w14:paraId="6E35E8B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542FAFBC"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44759730"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self-manage their passwords.</w:t>
            </w:r>
          </w:p>
        </w:tc>
      </w:tr>
      <w:tr w:rsidR="00A86F12" w14:paraId="2680698D"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252EDF33" w14:textId="77777777" w:rsidR="00A86F12" w:rsidRDefault="00A86F12" w:rsidP="0019592B">
            <w:pPr>
              <w:spacing w:line="276" w:lineRule="auto"/>
            </w:pPr>
          </w:p>
        </w:tc>
        <w:tc>
          <w:tcPr>
            <w:tcW w:w="7810" w:type="dxa"/>
            <w:tcBorders>
              <w:left w:val="single" w:sz="4" w:space="0" w:color="auto"/>
            </w:tcBorders>
          </w:tcPr>
          <w:p w14:paraId="12356C17"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browser compatibility.</w:t>
            </w:r>
          </w:p>
        </w:tc>
      </w:tr>
      <w:tr w:rsidR="00A86F12" w14:paraId="5560D1A5"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275E0CBB" w14:textId="77777777" w:rsidR="00A86F12" w:rsidRDefault="00A86F12" w:rsidP="0019592B">
            <w:pPr>
              <w:spacing w:line="276" w:lineRule="auto"/>
            </w:pPr>
            <w:r>
              <w:t>Support</w:t>
            </w:r>
          </w:p>
        </w:tc>
        <w:tc>
          <w:tcPr>
            <w:tcW w:w="7810" w:type="dxa"/>
            <w:tcBorders>
              <w:top w:val="single" w:sz="4" w:space="0" w:color="4472C4" w:themeColor="accent1"/>
              <w:left w:val="single" w:sz="4" w:space="0" w:color="auto"/>
              <w:bottom w:val="single" w:sz="4" w:space="0" w:color="4472C4" w:themeColor="accent1"/>
            </w:tcBorders>
          </w:tcPr>
          <w:p w14:paraId="5E1B38D9"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access support for SSPR issues.</w:t>
            </w:r>
          </w:p>
        </w:tc>
      </w:tr>
    </w:tbl>
    <w:p w14:paraId="7E578798" w14:textId="77777777" w:rsidR="00A86F12" w:rsidRDefault="00A86F12" w:rsidP="00A86F12">
      <w:pPr>
        <w:pStyle w:val="Heading1"/>
      </w:pPr>
      <w:r>
        <w:br w:type="page"/>
      </w:r>
    </w:p>
    <w:p w14:paraId="7EF9DE8E" w14:textId="77777777" w:rsidR="00A86F12" w:rsidRDefault="00A86F12" w:rsidP="00A86F12">
      <w:pPr>
        <w:pStyle w:val="Heading1"/>
      </w:pPr>
      <w:bookmarkStart w:id="20" w:name="planning"/>
      <w:bookmarkStart w:id="21" w:name="_Planning_your_Deployment"/>
      <w:bookmarkStart w:id="22" w:name="_Toc514323091"/>
      <w:bookmarkEnd w:id="20"/>
      <w:bookmarkEnd w:id="21"/>
      <w:r w:rsidRPr="00146137">
        <w:lastRenderedPageBreak/>
        <w:t>Planning your Deployment</w:t>
      </w:r>
      <w:bookmarkEnd w:id="22"/>
    </w:p>
    <w:p w14:paraId="52DBF608" w14:textId="35870166" w:rsidR="00A86F12" w:rsidRDefault="00A86F12" w:rsidP="00A86F12">
      <w:pPr>
        <w:pStyle w:val="Heading2"/>
      </w:pPr>
      <w:bookmarkStart w:id="23" w:name="_Toc514323092"/>
      <w:r>
        <w:t>General Planning</w:t>
      </w:r>
      <w:r w:rsidR="003C706C">
        <w:t xml:space="preserve"> and best practices</w:t>
      </w:r>
      <w:bookmarkEnd w:id="23"/>
    </w:p>
    <w:p w14:paraId="0077147D" w14:textId="77777777" w:rsidR="00865F05" w:rsidRDefault="00860B6A" w:rsidP="00860B6A">
      <w:r>
        <w:t>Before you get started, check out th</w:t>
      </w:r>
      <w:r w:rsidR="00865F05">
        <w:t>ese</w:t>
      </w:r>
      <w:r>
        <w:t xml:space="preserve"> video</w:t>
      </w:r>
      <w:r w:rsidR="00865F05">
        <w:t>s</w:t>
      </w:r>
      <w:r>
        <w:t xml:space="preserve"> to learn more about deployment</w:t>
      </w:r>
      <w:r w:rsidR="00865F05">
        <w:t xml:space="preserve"> and rollout</w:t>
      </w:r>
      <w:r>
        <w:t xml:space="preserve">: </w:t>
      </w:r>
    </w:p>
    <w:p w14:paraId="42A7A9BE" w14:textId="07B9A4A9" w:rsidR="00860B6A" w:rsidRDefault="008B53C6" w:rsidP="00865F05">
      <w:pPr>
        <w:pStyle w:val="ListParagraph"/>
        <w:numPr>
          <w:ilvl w:val="0"/>
          <w:numId w:val="29"/>
        </w:numPr>
      </w:pPr>
      <w:hyperlink r:id="rId26" w:history="1">
        <w:r w:rsidR="00860B6A" w:rsidRPr="00860B6A">
          <w:rPr>
            <w:rStyle w:val="Hyperlink"/>
          </w:rPr>
          <w:t>Deploying self-service password reset</w:t>
        </w:r>
      </w:hyperlink>
    </w:p>
    <w:p w14:paraId="77EEA20F" w14:textId="2938CB79" w:rsidR="00865F05" w:rsidRDefault="008B53C6" w:rsidP="00467878">
      <w:pPr>
        <w:pStyle w:val="ListParagraph"/>
        <w:numPr>
          <w:ilvl w:val="0"/>
          <w:numId w:val="29"/>
        </w:numPr>
      </w:pPr>
      <w:hyperlink r:id="rId27" w:history="1">
        <w:r w:rsidR="008669E1" w:rsidRPr="008669E1">
          <w:rPr>
            <w:rStyle w:val="Hyperlink"/>
          </w:rPr>
          <w:t>How to roll out self-service password reset</w:t>
        </w:r>
      </w:hyperlink>
    </w:p>
    <w:p w14:paraId="5B23D3E3" w14:textId="77777777" w:rsidR="003C706C" w:rsidRPr="00750785" w:rsidRDefault="003C706C" w:rsidP="003C706C">
      <w:r>
        <w:t>Here are a few best practices that other customers have used to ensure a successful rollout of SSPR.</w:t>
      </w:r>
    </w:p>
    <w:p w14:paraId="088497BD" w14:textId="77777777" w:rsidR="003C706C" w:rsidRDefault="003C706C" w:rsidP="003C706C">
      <w:pPr>
        <w:pStyle w:val="ListParagraph"/>
        <w:numPr>
          <w:ilvl w:val="0"/>
          <w:numId w:val="27"/>
        </w:numPr>
      </w:pPr>
      <w:r>
        <w:t xml:space="preserve">Before deploying SSPR, determine how many help desk calls happen per week/month and the average cost of each call. You can use this data post deployment to show the value SSPR is bringing to your organization. </w:t>
      </w:r>
    </w:p>
    <w:p w14:paraId="61BDF331" w14:textId="77777777" w:rsidR="003C706C" w:rsidRPr="00112D94" w:rsidRDefault="003C706C" w:rsidP="003C706C">
      <w:pPr>
        <w:pStyle w:val="ListParagraph"/>
        <w:numPr>
          <w:ilvl w:val="0"/>
          <w:numId w:val="27"/>
        </w:numPr>
      </w:pPr>
      <w:r>
        <w:t xml:space="preserve">You can help users get registered quickly by deploying SSPR alongside another “popular app” in your organization. This will generate a large volume of sign ins and will drive up registration (if you have registration enforced). </w:t>
      </w:r>
    </w:p>
    <w:p w14:paraId="5B7A61E7" w14:textId="77777777" w:rsidR="00A86F12" w:rsidRDefault="00A86F12" w:rsidP="00A86F12">
      <w:pPr>
        <w:pStyle w:val="Heading3"/>
      </w:pPr>
      <w:bookmarkStart w:id="24" w:name="_Toc514323093"/>
      <w:r>
        <w:t>Environments and project stages</w:t>
      </w:r>
      <w:bookmarkEnd w:id="24"/>
    </w:p>
    <w:p w14:paraId="010AC253" w14:textId="74E468B6" w:rsidR="00A86F12" w:rsidRDefault="00A86F12" w:rsidP="00A86F12">
      <w:r>
        <w:t xml:space="preserve">Project stages are dependent on the environments that you have available. If you have a non-production Azure </w:t>
      </w:r>
      <w:r w:rsidR="00383C08">
        <w:t xml:space="preserve">AD </w:t>
      </w:r>
      <w:r>
        <w:t xml:space="preserve">tenant, </w:t>
      </w:r>
      <w:r w:rsidR="00375BAB">
        <w:t xml:space="preserve">it is recommended that </w:t>
      </w:r>
      <w:r>
        <w:t xml:space="preserve">you </w:t>
      </w:r>
      <w:r w:rsidR="006E4693">
        <w:t xml:space="preserve">should </w:t>
      </w:r>
      <w:r>
        <w:t xml:space="preserve">complete a proof of concept (POC) outside of your production environment. </w:t>
      </w:r>
    </w:p>
    <w:p w14:paraId="14CD90BE" w14:textId="77777777" w:rsidR="00A86F12" w:rsidRDefault="00A86F12" w:rsidP="00A86F12">
      <w:r>
        <w:t>In the table below, document the Azure AD and AD environments and stages of your project.</w:t>
      </w:r>
    </w:p>
    <w:tbl>
      <w:tblPr>
        <w:tblStyle w:val="ListTable3-Accent1"/>
        <w:tblW w:w="0" w:type="auto"/>
        <w:tblLook w:val="04A0" w:firstRow="1" w:lastRow="0" w:firstColumn="1" w:lastColumn="0" w:noHBand="0" w:noVBand="1"/>
      </w:tblPr>
      <w:tblGrid>
        <w:gridCol w:w="2337"/>
        <w:gridCol w:w="2337"/>
        <w:gridCol w:w="2338"/>
        <w:gridCol w:w="2338"/>
      </w:tblGrid>
      <w:tr w:rsidR="00A86F12" w14:paraId="39744246" w14:textId="77777777" w:rsidTr="0017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D369168" w14:textId="77777777" w:rsidR="00A86F12" w:rsidRDefault="00A86F12" w:rsidP="0019592B">
            <w:r>
              <w:t>Environment</w:t>
            </w:r>
          </w:p>
        </w:tc>
        <w:tc>
          <w:tcPr>
            <w:tcW w:w="2337" w:type="dxa"/>
            <w:tcBorders>
              <w:bottom w:val="single" w:sz="4" w:space="0" w:color="4472C4" w:themeColor="accent1"/>
            </w:tcBorders>
          </w:tcPr>
          <w:p w14:paraId="21751398"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237D710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E6590E4"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470AE9E2"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C1F458B" w14:textId="77777777" w:rsidR="00A86F12" w:rsidRDefault="00A86F12" w:rsidP="0019592B">
            <w:r>
              <w:t xml:space="preserve">Non-production </w:t>
            </w:r>
          </w:p>
        </w:tc>
        <w:tc>
          <w:tcPr>
            <w:tcW w:w="2337" w:type="dxa"/>
            <w:tcBorders>
              <w:right w:val="single" w:sz="4" w:space="0" w:color="auto"/>
            </w:tcBorders>
          </w:tcPr>
          <w:p w14:paraId="16BBBA0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ADC011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2522E72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50B0EDD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8BB62B7"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7C6B14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8B4CA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470973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6014EF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EA21BEA" w14:textId="77777777" w:rsidR="00A86F12" w:rsidRDefault="00A86F12" w:rsidP="0019592B">
            <w:r>
              <w:t>Production</w:t>
            </w:r>
          </w:p>
        </w:tc>
        <w:tc>
          <w:tcPr>
            <w:tcW w:w="2337" w:type="dxa"/>
            <w:tcBorders>
              <w:right w:val="single" w:sz="4" w:space="0" w:color="auto"/>
            </w:tcBorders>
          </w:tcPr>
          <w:p w14:paraId="1C15B7A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08342F4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505AE6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D6EB5C3"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B3EF22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8DCCA9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1955B9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08CBCC7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D2E81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6B3FC1D8" w14:textId="77777777" w:rsidR="00A86F12" w:rsidRDefault="00A86F12" w:rsidP="0019592B"/>
        </w:tc>
        <w:tc>
          <w:tcPr>
            <w:tcW w:w="2337" w:type="dxa"/>
            <w:tcBorders>
              <w:right w:val="single" w:sz="4" w:space="0" w:color="auto"/>
            </w:tcBorders>
          </w:tcPr>
          <w:p w14:paraId="07FC6AA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994C48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5B43BDB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5666D4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461E411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B443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4B85196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4C2BBFB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057C080E" w14:textId="77777777" w:rsidR="00A86F12" w:rsidRDefault="00A86F12" w:rsidP="00467878"/>
    <w:p w14:paraId="024DB5D7" w14:textId="77777777" w:rsidR="00A86F12" w:rsidRPr="0048181C" w:rsidRDefault="00A86F12" w:rsidP="00A86F12">
      <w:pPr>
        <w:pStyle w:val="Heading3"/>
      </w:pPr>
      <w:bookmarkStart w:id="25" w:name="_Toc514323094"/>
      <w:r w:rsidRPr="0048181C">
        <w:t>Licens</w:t>
      </w:r>
      <w:r>
        <w:t>ing Considerations</w:t>
      </w:r>
      <w:bookmarkEnd w:id="25"/>
    </w:p>
    <w:p w14:paraId="7A45A7C8" w14:textId="4E764044" w:rsidR="00A86F12" w:rsidRDefault="00A86F12" w:rsidP="00A86F12">
      <w:r>
        <w:t xml:space="preserve">We need </w:t>
      </w:r>
      <w:hyperlink r:id="rId28">
        <w:r w:rsidRPr="41CBE487">
          <w:rPr>
            <w:rStyle w:val="Hyperlink"/>
          </w:rPr>
          <w:t>Azure AD License</w:t>
        </w:r>
        <w:r>
          <w:rPr>
            <w:rStyle w:val="Hyperlink"/>
          </w:rPr>
          <w:t>s</w:t>
        </w:r>
      </w:hyperlink>
      <w:r>
        <w:t xml:space="preserve"> for all users of SSPR. The number of objects in your directory and the features you wish to deploy will affect your licensing choices. While many features are included with Azure </w:t>
      </w:r>
      <w:r w:rsidR="002161D6">
        <w:t xml:space="preserve">AD </w:t>
      </w:r>
      <w:r>
        <w:t xml:space="preserve">Free and Azure </w:t>
      </w:r>
      <w:r w:rsidR="002161D6">
        <w:t xml:space="preserve">AD </w:t>
      </w:r>
      <w:r>
        <w:t xml:space="preserve">Basic, some features require Azure AD Premium </w:t>
      </w:r>
      <w:r w:rsidR="00362A4A">
        <w:t>P1 or P2.</w:t>
      </w:r>
    </w:p>
    <w:p w14:paraId="5D42AA14" w14:textId="77777777" w:rsidR="00A86F12" w:rsidRDefault="00A86F12" w:rsidP="00A86F12">
      <w:r>
        <w:t xml:space="preserve">The following table describes some of the license requirements that may be relevant. For a full list of license requirements, click </w:t>
      </w:r>
      <w:hyperlink r:id="rId29">
        <w:r w:rsidRPr="41CBE487">
          <w:rPr>
            <w:rStyle w:val="Hyperlink"/>
          </w:rPr>
          <w:t>here</w:t>
        </w:r>
      </w:hyperlink>
      <w:r w:rsidRPr="416B836D">
        <w:t xml:space="preserve">. </w:t>
      </w:r>
    </w:p>
    <w:tbl>
      <w:tblPr>
        <w:tblStyle w:val="ListTable3-Accent1"/>
        <w:tblW w:w="9355" w:type="dxa"/>
        <w:tblLook w:val="04A0" w:firstRow="1" w:lastRow="0" w:firstColumn="1" w:lastColumn="0" w:noHBand="0" w:noVBand="1"/>
      </w:tblPr>
      <w:tblGrid>
        <w:gridCol w:w="2238"/>
        <w:gridCol w:w="2372"/>
        <w:gridCol w:w="2372"/>
        <w:gridCol w:w="2373"/>
      </w:tblGrid>
      <w:tr w:rsidR="00A86F12" w14:paraId="5547B60D"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8" w:type="dxa"/>
          </w:tcPr>
          <w:p w14:paraId="6183ACF0" w14:textId="77777777" w:rsidR="00A86F12" w:rsidRDefault="00A86F12" w:rsidP="0019592B"/>
        </w:tc>
        <w:tc>
          <w:tcPr>
            <w:tcW w:w="7117" w:type="dxa"/>
            <w:gridSpan w:val="3"/>
          </w:tcPr>
          <w:p w14:paraId="138E4DB4" w14:textId="77777777" w:rsidR="00A86F12" w:rsidRPr="00216626" w:rsidRDefault="00A86F12" w:rsidP="0019592B">
            <w:pPr>
              <w:jc w:val="center"/>
              <w:cnfStyle w:val="100000000000" w:firstRow="1" w:lastRow="0" w:firstColumn="0" w:lastColumn="0" w:oddVBand="0" w:evenVBand="0" w:oddHBand="0" w:evenHBand="0" w:firstRowFirstColumn="0" w:firstRowLastColumn="0" w:lastRowFirstColumn="0" w:lastRowLastColumn="0"/>
            </w:pPr>
            <w:r>
              <w:t xml:space="preserve">Azure </w:t>
            </w:r>
            <w:proofErr w:type="gramStart"/>
            <w:r>
              <w:t>AD  License</w:t>
            </w:r>
            <w:proofErr w:type="gramEnd"/>
            <w:r>
              <w:t xml:space="preserve"> Type</w:t>
            </w:r>
          </w:p>
        </w:tc>
      </w:tr>
      <w:tr w:rsidR="00A86F12" w14:paraId="1FABFF52"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bottom w:val="nil"/>
            </w:tcBorders>
            <w:shd w:val="clear" w:color="auto" w:fill="0070C0"/>
          </w:tcPr>
          <w:p w14:paraId="3B1FEB63" w14:textId="77777777" w:rsidR="00A86F12" w:rsidRDefault="00A86F12" w:rsidP="0019592B"/>
        </w:tc>
        <w:tc>
          <w:tcPr>
            <w:tcW w:w="2372" w:type="dxa"/>
            <w:tcBorders>
              <w:bottom w:val="nil"/>
            </w:tcBorders>
            <w:shd w:val="clear" w:color="auto" w:fill="0070C0"/>
          </w:tcPr>
          <w:p w14:paraId="52960690"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BASIC</w:t>
            </w:r>
          </w:p>
        </w:tc>
        <w:tc>
          <w:tcPr>
            <w:tcW w:w="2372" w:type="dxa"/>
            <w:tcBorders>
              <w:bottom w:val="nil"/>
            </w:tcBorders>
            <w:shd w:val="clear" w:color="auto" w:fill="0070C0"/>
          </w:tcPr>
          <w:p w14:paraId="608694BB"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P1</w:t>
            </w:r>
          </w:p>
        </w:tc>
        <w:tc>
          <w:tcPr>
            <w:tcW w:w="2373" w:type="dxa"/>
            <w:tcBorders>
              <w:bottom w:val="nil"/>
            </w:tcBorders>
            <w:shd w:val="clear" w:color="auto" w:fill="0070C0"/>
          </w:tcPr>
          <w:p w14:paraId="2604C2A5"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P2</w:t>
            </w:r>
          </w:p>
        </w:tc>
      </w:tr>
      <w:tr w:rsidR="00A86F12" w14:paraId="1314A8C4" w14:textId="77777777" w:rsidTr="0019592B">
        <w:tc>
          <w:tcPr>
            <w:cnfStyle w:val="001000000000" w:firstRow="0" w:lastRow="0" w:firstColumn="1" w:lastColumn="0" w:oddVBand="0" w:evenVBand="0" w:oddHBand="0" w:evenHBand="0" w:firstRowFirstColumn="0" w:firstRowLastColumn="0" w:lastRowFirstColumn="0" w:lastRowLastColumn="0"/>
            <w:tcW w:w="2238" w:type="dxa"/>
            <w:tcBorders>
              <w:top w:val="nil"/>
              <w:left w:val="single" w:sz="4" w:space="0" w:color="auto"/>
              <w:bottom w:val="single" w:sz="4" w:space="0" w:color="4472C4" w:themeColor="accent1"/>
              <w:right w:val="single" w:sz="4" w:space="0" w:color="auto"/>
            </w:tcBorders>
          </w:tcPr>
          <w:p w14:paraId="246EBC4A" w14:textId="77777777" w:rsidR="00A86F12" w:rsidRDefault="00A86F12" w:rsidP="0019592B">
            <w:r w:rsidRPr="008D2E9D">
              <w:t>Self-Service Password Reset for cloud</w:t>
            </w:r>
            <w:r>
              <w:t>-only</w:t>
            </w:r>
            <w:r w:rsidRPr="008D2E9D">
              <w:t xml:space="preserve"> users</w:t>
            </w:r>
          </w:p>
        </w:tc>
        <w:tc>
          <w:tcPr>
            <w:tcW w:w="7117" w:type="dxa"/>
            <w:gridSpan w:val="3"/>
            <w:tcBorders>
              <w:top w:val="nil"/>
              <w:left w:val="single" w:sz="4" w:space="0" w:color="auto"/>
            </w:tcBorders>
          </w:tcPr>
          <w:p w14:paraId="473A3202"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r>
              <w:t>Available</w:t>
            </w:r>
          </w:p>
          <w:p w14:paraId="1E9D4960"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p>
        </w:tc>
      </w:tr>
      <w:tr w:rsidR="00A86F12" w14:paraId="295EF03A"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auto"/>
              <w:right w:val="single" w:sz="4" w:space="0" w:color="auto"/>
            </w:tcBorders>
          </w:tcPr>
          <w:p w14:paraId="1A9B2638" w14:textId="77777777" w:rsidR="00A86F12" w:rsidRPr="008D2E9D" w:rsidRDefault="00A86F12" w:rsidP="0019592B">
            <w:r>
              <w:t>Self-Service Password Reset for hybrid users (with writeback)</w:t>
            </w:r>
          </w:p>
        </w:tc>
        <w:tc>
          <w:tcPr>
            <w:tcW w:w="2372" w:type="dxa"/>
            <w:tcBorders>
              <w:left w:val="single" w:sz="4" w:space="0" w:color="auto"/>
              <w:right w:val="single" w:sz="4" w:space="0" w:color="auto"/>
            </w:tcBorders>
          </w:tcPr>
          <w:p w14:paraId="4D1602F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Not available</w:t>
            </w:r>
          </w:p>
        </w:tc>
        <w:tc>
          <w:tcPr>
            <w:tcW w:w="4745" w:type="dxa"/>
            <w:gridSpan w:val="2"/>
            <w:tcBorders>
              <w:left w:val="single" w:sz="4" w:space="0" w:color="auto"/>
            </w:tcBorders>
          </w:tcPr>
          <w:p w14:paraId="607CA8A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Available</w:t>
            </w:r>
          </w:p>
        </w:tc>
      </w:tr>
    </w:tbl>
    <w:p w14:paraId="087998B9" w14:textId="77777777" w:rsidR="00A86F12" w:rsidRDefault="00A86F12" w:rsidP="00A86F12">
      <w:pPr>
        <w:rPr>
          <w:b/>
          <w:bCs/>
        </w:rPr>
      </w:pPr>
    </w:p>
    <w:p w14:paraId="3BE4ACDA" w14:textId="298C47D9" w:rsidR="00A86F12" w:rsidRPr="006A022F" w:rsidRDefault="00340B0A" w:rsidP="00A86F12">
      <w:pPr>
        <w:rPr>
          <w:b/>
          <w:bCs/>
        </w:rPr>
      </w:pPr>
      <w:r>
        <w:rPr>
          <w:b/>
          <w:bCs/>
        </w:rPr>
        <w:t>Some licenses include Azure AD Premium</w:t>
      </w:r>
    </w:p>
    <w:p w14:paraId="677B235B" w14:textId="2E1CCDE5" w:rsidR="00A86F12" w:rsidRDefault="00340B0A" w:rsidP="00A86F12">
      <w:pPr>
        <w:pStyle w:val="ListParagraph"/>
        <w:numPr>
          <w:ilvl w:val="0"/>
          <w:numId w:val="5"/>
        </w:numPr>
      </w:pPr>
      <w:r>
        <w:t>Enterprise Mobility + Security E3 and Microsoft 365 E3 include Azure AD Premium P1 licenses</w:t>
      </w:r>
    </w:p>
    <w:p w14:paraId="22064836" w14:textId="395DA03C" w:rsidR="00340B0A" w:rsidRDefault="00340B0A" w:rsidP="00A86F12">
      <w:pPr>
        <w:pStyle w:val="ListParagraph"/>
        <w:numPr>
          <w:ilvl w:val="0"/>
          <w:numId w:val="5"/>
        </w:numPr>
      </w:pPr>
      <w:r>
        <w:t>Enterprise Mobility + Security E5 and Microsoft 365 E5 include Azure AD Premium P2 licenses</w:t>
      </w:r>
    </w:p>
    <w:p w14:paraId="7A08511E" w14:textId="2213A30F" w:rsidR="00A86F12" w:rsidRDefault="00A86F12" w:rsidP="00A86F12">
      <w:r w:rsidRPr="002E332F">
        <w:t>If you have an existing Enterprise Agreement or Server and Cloud Enrollment, you may already have Azure Premium. Check the details of your agreement</w:t>
      </w:r>
      <w:r w:rsidR="00D53888">
        <w:t xml:space="preserve"> or contact your licensing vendor for more assistance. </w:t>
      </w:r>
    </w:p>
    <w:p w14:paraId="63D88A22" w14:textId="05381AB7" w:rsidR="00750785" w:rsidRDefault="00750785" w:rsidP="00A86F12"/>
    <w:p w14:paraId="6A756BD1" w14:textId="77777777" w:rsidR="00A86F12" w:rsidRDefault="00A86F12" w:rsidP="00A86F12">
      <w:pPr>
        <w:pStyle w:val="Heading2"/>
      </w:pPr>
      <w:bookmarkStart w:id="26" w:name="_Toc514323095"/>
      <w:r>
        <w:t>Planning for SSPR Enablement</w:t>
      </w:r>
      <w:bookmarkEnd w:id="26"/>
    </w:p>
    <w:p w14:paraId="35B61E2C" w14:textId="15833422" w:rsidR="00A86F12" w:rsidRDefault="00A86F12" w:rsidP="00A86F12">
      <w:pPr>
        <w:pStyle w:val="Heading3"/>
      </w:pPr>
      <w:bookmarkStart w:id="27" w:name="_Toc514323096"/>
      <w:r>
        <w:t>How password reset works</w:t>
      </w:r>
      <w:bookmarkEnd w:id="27"/>
    </w:p>
    <w:p w14:paraId="552ED672" w14:textId="2384DD03" w:rsidR="00A86F12" w:rsidRDefault="00E17D37" w:rsidP="00A86F12">
      <w:r>
        <w:rPr>
          <w:noProof/>
        </w:rPr>
        <w:drawing>
          <wp:inline distT="0" distB="0" distL="0" distR="0" wp14:anchorId="3319E2CB" wp14:editId="09BAED68">
            <wp:extent cx="5807592" cy="2398734"/>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9906" cy="2412081"/>
                    </a:xfrm>
                    <a:prstGeom prst="rect">
                      <a:avLst/>
                    </a:prstGeom>
                    <a:noFill/>
                    <a:ln>
                      <a:noFill/>
                    </a:ln>
                  </pic:spPr>
                </pic:pic>
              </a:graphicData>
            </a:graphic>
          </wp:inline>
        </w:drawing>
      </w:r>
    </w:p>
    <w:p w14:paraId="00E5B5F3" w14:textId="78B4A2D7" w:rsidR="00A86F12" w:rsidRDefault="00A86F12" w:rsidP="00A86F12">
      <w:r>
        <w:t xml:space="preserve">When a user attempts to reset </w:t>
      </w:r>
      <w:r w:rsidR="00CC23B4">
        <w:t xml:space="preserve">a </w:t>
      </w:r>
      <w:r>
        <w:t>password, the</w:t>
      </w:r>
      <w:r w:rsidR="00F2336C">
        <w:t>y first verify their previously registered authentication method or methods</w:t>
      </w:r>
      <w:r w:rsidR="00471FDB">
        <w:t xml:space="preserve"> to prove their identity. Then they provide a new password. For cloud-only users, the new password is stored in Azure Active Directory. For hybrid users, the password is written back to the </w:t>
      </w:r>
      <w:r w:rsidR="00237643">
        <w:t>on-premises Active Directory via the Azure AD Connect service.</w:t>
      </w:r>
    </w:p>
    <w:p w14:paraId="0A4CB2D1" w14:textId="2CC9B129" w:rsidR="009976E8" w:rsidRDefault="003D2461" w:rsidP="00A86F12">
      <w:r>
        <w:t xml:space="preserve">To </w:t>
      </w:r>
      <w:r w:rsidR="00237643">
        <w:t>write the new password back to the on-premises Active Directory</w:t>
      </w:r>
      <w:r>
        <w:t xml:space="preserve">, </w:t>
      </w:r>
      <w:r w:rsidR="00D34161" w:rsidRPr="00D34161">
        <w:t>Azure AD Connect must be able to communicate with the primary domain controller (PDC) emulator. If you need to enable this manually, you can connect Azure AD Connect to the PDC emulator</w:t>
      </w:r>
      <w:r w:rsidR="00C10EBD">
        <w:t xml:space="preserve">. </w:t>
      </w:r>
      <w:r w:rsidR="009976E8">
        <w:t>To understand password writeback</w:t>
      </w:r>
      <w:r w:rsidR="007C35DE">
        <w:t xml:space="preserve"> in-depth</w:t>
      </w:r>
      <w:r w:rsidR="009976E8">
        <w:t xml:space="preserve">, review </w:t>
      </w:r>
      <w:hyperlink r:id="rId31" w:history="1">
        <w:r w:rsidR="009976E8" w:rsidRPr="007C35DE">
          <w:rPr>
            <w:rStyle w:val="Hyperlink"/>
          </w:rPr>
          <w:t>this</w:t>
        </w:r>
      </w:hyperlink>
      <w:r w:rsidR="009976E8">
        <w:t xml:space="preserve"> article</w:t>
      </w:r>
      <w:r w:rsidR="00C10EBD">
        <w:t>.</w:t>
      </w:r>
      <w:r w:rsidR="009976E8">
        <w:t xml:space="preserve"> </w:t>
      </w:r>
    </w:p>
    <w:p w14:paraId="27C6BAB8" w14:textId="77777777" w:rsidR="00A86F12" w:rsidRDefault="00A86F12" w:rsidP="00A86F12">
      <w:pPr>
        <w:pStyle w:val="Heading4"/>
      </w:pPr>
      <w:r>
        <w:lastRenderedPageBreak/>
        <w:t>Environments with multiple identity management systems</w:t>
      </w:r>
    </w:p>
    <w:p w14:paraId="0DF5E58C" w14:textId="77777777" w:rsidR="00A86F12" w:rsidRPr="00E31306" w:rsidRDefault="00A86F12" w:rsidP="00292466">
      <w:pPr>
        <w:jc w:val="center"/>
      </w:pPr>
      <w:r>
        <w:rPr>
          <w:noProof/>
        </w:rPr>
        <w:drawing>
          <wp:inline distT="0" distB="0" distL="0" distR="0" wp14:anchorId="62A522F9" wp14:editId="743B9A8C">
            <wp:extent cx="4554071" cy="2152965"/>
            <wp:effectExtent l="0" t="0" r="0" b="0"/>
            <wp:docPr id="71" name="Picture 7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spr and mi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54071" cy="2152965"/>
                    </a:xfrm>
                    <a:prstGeom prst="rect">
                      <a:avLst/>
                    </a:prstGeom>
                  </pic:spPr>
                </pic:pic>
              </a:graphicData>
            </a:graphic>
          </wp:inline>
        </w:drawing>
      </w:r>
    </w:p>
    <w:p w14:paraId="2D73ECA3" w14:textId="7FF8D79F" w:rsidR="00A86F12" w:rsidRPr="0004578D" w:rsidRDefault="00A86F12" w:rsidP="00A86F12">
      <w:r>
        <w:t xml:space="preserve">If there are multiple identity management systems within an environment such as on-premise Identity managers like Oracle AM, SiteMinder, or other systems, then passwords written to the master Active Directory may need to be synchronized to the other systems using a sync engine such as PCNS plug-in with MIM (Microsoft Identity Manager). This is not covered by this deployment document. To find information on this more complex scenario, see </w:t>
      </w:r>
      <w:r w:rsidR="00DE5B77" w:rsidRPr="00DE5B77">
        <w:t>Deploy the MIM Password Change Notification Service on a domain controller</w:t>
      </w:r>
      <w:r>
        <w:t>.</w:t>
      </w:r>
    </w:p>
    <w:p w14:paraId="5349F0F5" w14:textId="77777777" w:rsidR="00A86F12" w:rsidRDefault="00A86F12" w:rsidP="00A86F12">
      <w:pPr>
        <w:pStyle w:val="Heading3"/>
      </w:pPr>
      <w:bookmarkStart w:id="28" w:name="_Planning_Password_Authentication"/>
      <w:bookmarkStart w:id="29" w:name="_Toc514323097"/>
      <w:bookmarkEnd w:id="28"/>
      <w:r>
        <w:t>Planning Password Authentication methods</w:t>
      </w:r>
      <w:bookmarkEnd w:id="29"/>
    </w:p>
    <w:p w14:paraId="56ADD0FD" w14:textId="77777777" w:rsidR="00A86F12" w:rsidRDefault="00A86F12" w:rsidP="00A86F12">
      <w:r>
        <w:t>These services enable administrators to configure the authentication methods that users can use to register and then prove their identity.</w:t>
      </w:r>
    </w:p>
    <w:p w14:paraId="6537644E" w14:textId="77777777" w:rsidR="00A86F12" w:rsidRDefault="00A86F12" w:rsidP="00A86F12">
      <w:pPr>
        <w:pStyle w:val="ListParagraph"/>
        <w:numPr>
          <w:ilvl w:val="0"/>
          <w:numId w:val="7"/>
        </w:numPr>
      </w:pPr>
      <w:r>
        <w:t xml:space="preserve">Administrators configure the </w:t>
      </w:r>
      <w:r w:rsidRPr="00953A4F">
        <w:rPr>
          <w:b/>
        </w:rPr>
        <w:t>Azure AD SSPR Service</w:t>
      </w:r>
      <w:r>
        <w:t xml:space="preserve"> with the available choices for end-users to provide their alternate credentials, and users access the service to register and to reset their passwords</w:t>
      </w:r>
    </w:p>
    <w:p w14:paraId="191001D8" w14:textId="77777777" w:rsidR="00A86F12" w:rsidRDefault="00A86F12" w:rsidP="00A86F12">
      <w:pPr>
        <w:pStyle w:val="ListParagraph"/>
        <w:numPr>
          <w:ilvl w:val="0"/>
          <w:numId w:val="7"/>
        </w:numPr>
      </w:pPr>
      <w:r>
        <w:t xml:space="preserve">Administrators configure the </w:t>
      </w:r>
      <w:r w:rsidRPr="00B442AD">
        <w:rPr>
          <w:b/>
        </w:rPr>
        <w:t>Azure AD Connect Service</w:t>
      </w:r>
      <w:r>
        <w:t xml:space="preserve"> to write back the passwords changes that occur in Azure AD back to the on-premises active directory.</w:t>
      </w:r>
    </w:p>
    <w:p w14:paraId="16237877" w14:textId="77777777" w:rsidR="00A86F12" w:rsidRDefault="00A86F12" w:rsidP="00A86F12">
      <w:r>
        <w:t xml:space="preserve"> In the following tables, record the values for the settings that you will need to plan to configure and provide typical values for those configurations.</w:t>
      </w:r>
    </w:p>
    <w:p w14:paraId="69D11B29" w14:textId="77777777" w:rsidR="00A86F12" w:rsidRDefault="00A86F12" w:rsidP="00A86F12">
      <w:pPr>
        <w:spacing w:after="0"/>
        <w:rPr>
          <w:b/>
        </w:rPr>
      </w:pPr>
      <w:r>
        <w:rPr>
          <w:b/>
        </w:rPr>
        <w:br w:type="page"/>
      </w:r>
    </w:p>
    <w:p w14:paraId="160BDB00" w14:textId="77777777" w:rsidR="00A86F12" w:rsidRPr="00FD1951" w:rsidRDefault="00A86F12" w:rsidP="00A86F12">
      <w:pPr>
        <w:spacing w:after="0"/>
        <w:rPr>
          <w:b/>
        </w:rPr>
      </w:pPr>
      <w:r w:rsidRPr="00FD1951">
        <w:rPr>
          <w:b/>
        </w:rPr>
        <w:lastRenderedPageBreak/>
        <w:t>SSPR Configuration Values</w:t>
      </w:r>
    </w:p>
    <w:tbl>
      <w:tblPr>
        <w:tblStyle w:val="ListTable3-Accent1"/>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240"/>
        <w:gridCol w:w="2250"/>
      </w:tblGrid>
      <w:tr w:rsidR="00A86F12" w14:paraId="2A72D17F" w14:textId="77777777" w:rsidTr="00DB2328">
        <w:trPr>
          <w:cnfStyle w:val="100000000000" w:firstRow="1" w:lastRow="0" w:firstColumn="0" w:lastColumn="0" w:oddVBand="0" w:evenVBand="0" w:oddHBand="0" w:evenHBand="0" w:firstRowFirstColumn="0" w:firstRowLastColumn="0" w:lastRowFirstColumn="0" w:lastRowLastColumn="0"/>
          <w:trHeight w:val="512"/>
          <w:tblHeader/>
        </w:trPr>
        <w:tc>
          <w:tcPr>
            <w:cnfStyle w:val="001000000100" w:firstRow="0" w:lastRow="0" w:firstColumn="1" w:lastColumn="0" w:oddVBand="0" w:evenVBand="0" w:oddHBand="0" w:evenHBand="0" w:firstRowFirstColumn="1" w:firstRowLastColumn="0" w:lastRowFirstColumn="0" w:lastRowLastColumn="0"/>
            <w:tcW w:w="3685" w:type="dxa"/>
            <w:tcBorders>
              <w:bottom w:val="none" w:sz="0" w:space="0" w:color="auto"/>
              <w:right w:val="none" w:sz="0" w:space="0" w:color="auto"/>
            </w:tcBorders>
            <w:vAlign w:val="center"/>
          </w:tcPr>
          <w:p w14:paraId="5FDD4014" w14:textId="77777777" w:rsidR="00A86F12" w:rsidRDefault="00A86F12" w:rsidP="0019592B">
            <w:pPr>
              <w:jc w:val="center"/>
            </w:pPr>
            <w:r>
              <w:t>Configuration</w:t>
            </w:r>
          </w:p>
        </w:tc>
        <w:tc>
          <w:tcPr>
            <w:tcW w:w="3240" w:type="dxa"/>
            <w:vAlign w:val="center"/>
          </w:tcPr>
          <w:p w14:paraId="45F01821" w14:textId="139EAE00" w:rsidR="00A86F12" w:rsidRDefault="00682A0B" w:rsidP="0019592B">
            <w:pPr>
              <w:jc w:val="center"/>
              <w:cnfStyle w:val="100000000000" w:firstRow="1" w:lastRow="0" w:firstColumn="0" w:lastColumn="0" w:oddVBand="0" w:evenVBand="0" w:oddHBand="0" w:evenHBand="0" w:firstRowFirstColumn="0" w:firstRowLastColumn="0" w:lastRowFirstColumn="0" w:lastRowLastColumn="0"/>
            </w:pPr>
            <w:r>
              <w:t>Recommendation</w:t>
            </w:r>
          </w:p>
        </w:tc>
        <w:tc>
          <w:tcPr>
            <w:tcW w:w="2250" w:type="dxa"/>
            <w:vAlign w:val="center"/>
          </w:tcPr>
          <w:p w14:paraId="26DA942A" w14:textId="77777777" w:rsidR="00A86F12" w:rsidRDefault="00A86F12" w:rsidP="0019592B">
            <w:pPr>
              <w:jc w:val="center"/>
              <w:cnfStyle w:val="100000000000" w:firstRow="1" w:lastRow="0" w:firstColumn="0" w:lastColumn="0" w:oddVBand="0" w:evenVBand="0" w:oddHBand="0" w:evenHBand="0" w:firstRowFirstColumn="0" w:firstRowLastColumn="0" w:lastRowFirstColumn="0" w:lastRowLastColumn="0"/>
            </w:pPr>
            <w:r>
              <w:t>Vales to be configured</w:t>
            </w:r>
          </w:p>
        </w:tc>
      </w:tr>
      <w:tr w:rsidR="00A86F12" w14:paraId="63A4A9DF"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1DBBE7F" w14:textId="4F3792AE" w:rsidR="00A86F12" w:rsidRDefault="001E12FD" w:rsidP="0019592B">
            <w:r>
              <w:t xml:space="preserve">Properties: </w:t>
            </w:r>
            <w:r w:rsidR="0067524F">
              <w:t>Self</w:t>
            </w:r>
            <w:r w:rsidR="002401C6">
              <w:t>-</w:t>
            </w:r>
            <w:r w:rsidR="0067524F">
              <w:t>service password reset enabled (Pilot)</w:t>
            </w:r>
          </w:p>
        </w:tc>
        <w:tc>
          <w:tcPr>
            <w:tcW w:w="3240" w:type="dxa"/>
            <w:tcBorders>
              <w:top w:val="none" w:sz="0" w:space="0" w:color="auto"/>
              <w:bottom w:val="none" w:sz="0" w:space="0" w:color="auto"/>
            </w:tcBorders>
          </w:tcPr>
          <w:p w14:paraId="3627BAF2" w14:textId="1DEF187C" w:rsidR="00A86F12" w:rsidRDefault="00A86F12" w:rsidP="0019592B">
            <w:pPr>
              <w:cnfStyle w:val="000000100000" w:firstRow="0" w:lastRow="0" w:firstColumn="0" w:lastColumn="0" w:oddVBand="0" w:evenVBand="0" w:oddHBand="1" w:evenHBand="0" w:firstRowFirstColumn="0" w:firstRowLastColumn="0" w:lastRowFirstColumn="0" w:lastRowLastColumn="0"/>
            </w:pPr>
            <w:r>
              <w:t>Identify the Azure AD security group to be used</w:t>
            </w:r>
            <w:r w:rsidR="006D6204">
              <w:t xml:space="preserve"> during the pilot</w:t>
            </w:r>
            <w:r>
              <w:t xml:space="preserve"> and ensure all pilot member</w:t>
            </w:r>
            <w:r w:rsidR="0067524F">
              <w:t>s</w:t>
            </w:r>
            <w:r>
              <w:t xml:space="preserve"> are a part of the group</w:t>
            </w:r>
          </w:p>
        </w:tc>
        <w:tc>
          <w:tcPr>
            <w:tcW w:w="2250" w:type="dxa"/>
            <w:tcBorders>
              <w:top w:val="none" w:sz="0" w:space="0" w:color="auto"/>
              <w:bottom w:val="none" w:sz="0" w:space="0" w:color="auto"/>
            </w:tcBorders>
          </w:tcPr>
          <w:p w14:paraId="2D3BA13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Group:</w:t>
            </w:r>
          </w:p>
        </w:tc>
      </w:tr>
      <w:tr w:rsidR="00A86F12" w14:paraId="2B5EB2D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F15C99F" w14:textId="6A4D570B" w:rsidR="00A86F12" w:rsidRDefault="001E12FD" w:rsidP="0019592B">
            <w:r>
              <w:t xml:space="preserve">Properties: </w:t>
            </w:r>
            <w:r w:rsidR="0067524F">
              <w:t>Self</w:t>
            </w:r>
            <w:r w:rsidR="002401C6">
              <w:t>-</w:t>
            </w:r>
            <w:r w:rsidR="0067524F">
              <w:t>service password reset enabled</w:t>
            </w:r>
          </w:p>
        </w:tc>
        <w:tc>
          <w:tcPr>
            <w:tcW w:w="3240" w:type="dxa"/>
          </w:tcPr>
          <w:p w14:paraId="41E4AB08" w14:textId="74810BF7" w:rsidR="00A86F12" w:rsidRDefault="00A86F12" w:rsidP="0019592B">
            <w:pPr>
              <w:cnfStyle w:val="000000000000" w:firstRow="0" w:lastRow="0" w:firstColumn="0" w:lastColumn="0" w:oddVBand="0" w:evenVBand="0" w:oddHBand="0" w:evenHBand="0" w:firstRowFirstColumn="0" w:firstRowLastColumn="0" w:lastRowFirstColumn="0" w:lastRowLastColumn="0"/>
            </w:pPr>
            <w:r>
              <w:t>Identify the Azure AD security</w:t>
            </w:r>
            <w:r w:rsidR="005D334F">
              <w:t xml:space="preserve"> group </w:t>
            </w:r>
            <w:r>
              <w:t>or AD group synced to Azure AD to be used</w:t>
            </w:r>
            <w:r w:rsidR="006D6204">
              <w:t>. If possible, we recommend selecting All.</w:t>
            </w:r>
          </w:p>
        </w:tc>
        <w:tc>
          <w:tcPr>
            <w:tcW w:w="2250" w:type="dxa"/>
          </w:tcPr>
          <w:p w14:paraId="7C823CAD" w14:textId="1B4EBD71" w:rsidR="00A86F12" w:rsidRDefault="00A86F12" w:rsidP="0019592B">
            <w:pPr>
              <w:cnfStyle w:val="000000000000" w:firstRow="0" w:lastRow="0" w:firstColumn="0" w:lastColumn="0" w:oddVBand="0" w:evenVBand="0" w:oddHBand="0" w:evenHBand="0" w:firstRowFirstColumn="0" w:firstRowLastColumn="0" w:lastRowFirstColumn="0" w:lastRowLastColumn="0"/>
            </w:pPr>
            <w:r>
              <w:t>Grou</w:t>
            </w:r>
            <w:r w:rsidR="005D334F">
              <w:t>p</w:t>
            </w:r>
            <w:r>
              <w:t>:</w:t>
            </w:r>
          </w:p>
        </w:tc>
      </w:tr>
      <w:tr w:rsidR="00A86F12" w14:paraId="5F1D896D"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6AFF6420" w14:textId="5E0342C4" w:rsidR="00A86F12" w:rsidRDefault="001E12FD" w:rsidP="0019592B">
            <w:r>
              <w:t xml:space="preserve">Registration: </w:t>
            </w:r>
            <w:r w:rsidR="00A86F12">
              <w:t xml:space="preserve">Require </w:t>
            </w:r>
            <w:r w:rsidR="00513B3A">
              <w:t>users to register when signing in</w:t>
            </w:r>
          </w:p>
        </w:tc>
        <w:tc>
          <w:tcPr>
            <w:tcW w:w="3240" w:type="dxa"/>
            <w:tcBorders>
              <w:top w:val="none" w:sz="0" w:space="0" w:color="auto"/>
              <w:bottom w:val="none" w:sz="0" w:space="0" w:color="auto"/>
            </w:tcBorders>
          </w:tcPr>
          <w:p w14:paraId="62B11C27" w14:textId="00B411A5" w:rsidR="00730281" w:rsidRDefault="00513B3A" w:rsidP="0019592B">
            <w:pPr>
              <w:cnfStyle w:val="000000100000" w:firstRow="0" w:lastRow="0" w:firstColumn="0" w:lastColumn="0" w:oddVBand="0" w:evenVBand="0" w:oddHBand="1" w:evenHBand="0" w:firstRowFirstColumn="0" w:firstRowLastColumn="0" w:lastRowFirstColumn="0" w:lastRowLastColumn="0"/>
            </w:pPr>
            <w:r>
              <w:t xml:space="preserve">Yes – this </w:t>
            </w:r>
            <w:r w:rsidR="00622DE5">
              <w:t>means that users will be asked to register when signing in and will help ensure that all users are registered</w:t>
            </w:r>
            <w:r w:rsidR="00730281">
              <w:t xml:space="preserve"> </w:t>
            </w:r>
          </w:p>
        </w:tc>
        <w:tc>
          <w:tcPr>
            <w:tcW w:w="2250" w:type="dxa"/>
            <w:tcBorders>
              <w:top w:val="none" w:sz="0" w:space="0" w:color="auto"/>
              <w:bottom w:val="none" w:sz="0" w:space="0" w:color="auto"/>
            </w:tcBorders>
          </w:tcPr>
          <w:p w14:paraId="3F92002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33F3224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0B2DF497" w14:textId="7B5B5715" w:rsidR="00A86F12" w:rsidRDefault="001E12FD" w:rsidP="0019592B">
            <w:r>
              <w:t xml:space="preserve">Registration: </w:t>
            </w:r>
            <w:r w:rsidR="00622DE5">
              <w:t>Number of days before users are asked to re-confirm their authentication information</w:t>
            </w:r>
          </w:p>
        </w:tc>
        <w:tc>
          <w:tcPr>
            <w:tcW w:w="3240" w:type="dxa"/>
          </w:tcPr>
          <w:p w14:paraId="7D0CFE19" w14:textId="2993097E" w:rsidR="00A86F12" w:rsidRDefault="007B3BF7" w:rsidP="0019592B">
            <w:pPr>
              <w:cnfStyle w:val="000000000000" w:firstRow="0" w:lastRow="0" w:firstColumn="0" w:lastColumn="0" w:oddVBand="0" w:evenVBand="0" w:oddHBand="0" w:evenHBand="0" w:firstRowFirstColumn="0" w:firstRowLastColumn="0" w:lastRowFirstColumn="0" w:lastRowLastColumn="0"/>
            </w:pPr>
            <w:r>
              <w:t>90-180</w:t>
            </w:r>
          </w:p>
        </w:tc>
        <w:tc>
          <w:tcPr>
            <w:tcW w:w="2250" w:type="dxa"/>
          </w:tcPr>
          <w:p w14:paraId="767CFC9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Days:</w:t>
            </w:r>
          </w:p>
        </w:tc>
      </w:tr>
      <w:tr w:rsidR="00A86F12" w14:paraId="46E0E4BC"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099F5045" w14:textId="6A987063" w:rsidR="00A86F12" w:rsidRDefault="00A86F12" w:rsidP="001E12FD">
            <w:r>
              <w:t>Notifications</w:t>
            </w:r>
            <w:r w:rsidR="001E12FD">
              <w:t xml:space="preserve">: </w:t>
            </w:r>
            <w:r>
              <w:t>Notify users upon password reset</w:t>
            </w:r>
          </w:p>
        </w:tc>
        <w:tc>
          <w:tcPr>
            <w:tcW w:w="3240" w:type="dxa"/>
            <w:tcBorders>
              <w:top w:val="none" w:sz="0" w:space="0" w:color="auto"/>
              <w:bottom w:val="none" w:sz="0" w:space="0" w:color="auto"/>
            </w:tcBorders>
          </w:tcPr>
          <w:p w14:paraId="3FD72196" w14:textId="5BE1DF46"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7B3BF7">
              <w:t xml:space="preserve"> – this ensures that your users will know whenever </w:t>
            </w:r>
            <w:r w:rsidR="001E12FD">
              <w:t>their password is reset through the SSPR flow</w:t>
            </w:r>
          </w:p>
        </w:tc>
        <w:tc>
          <w:tcPr>
            <w:tcW w:w="2250" w:type="dxa"/>
            <w:tcBorders>
              <w:top w:val="none" w:sz="0" w:space="0" w:color="auto"/>
              <w:bottom w:val="none" w:sz="0" w:space="0" w:color="auto"/>
            </w:tcBorders>
          </w:tcPr>
          <w:p w14:paraId="3B304C0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6D3B1E5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CB3CB60" w14:textId="429B9498" w:rsidR="00A86F12" w:rsidRDefault="001E12FD" w:rsidP="0019592B">
            <w:r>
              <w:t xml:space="preserve">Notifications: </w:t>
            </w:r>
            <w:r w:rsidR="00A86F12">
              <w:t xml:space="preserve">Notify all administrators when other admins reset </w:t>
            </w:r>
            <w:r>
              <w:t xml:space="preserve">their </w:t>
            </w:r>
            <w:r w:rsidR="00A86F12">
              <w:t>password</w:t>
            </w:r>
          </w:p>
        </w:tc>
        <w:tc>
          <w:tcPr>
            <w:tcW w:w="3240" w:type="dxa"/>
          </w:tcPr>
          <w:p w14:paraId="588DFBDD" w14:textId="1EAE8794" w:rsidR="00A86F12" w:rsidRDefault="00A86F12" w:rsidP="0019592B">
            <w:pPr>
              <w:cnfStyle w:val="000000000000" w:firstRow="0" w:lastRow="0" w:firstColumn="0" w:lastColumn="0" w:oddVBand="0" w:evenVBand="0" w:oddHBand="0" w:evenHBand="0" w:firstRowFirstColumn="0" w:firstRowLastColumn="0" w:lastRowFirstColumn="0" w:lastRowLastColumn="0"/>
            </w:pPr>
            <w:r>
              <w:t>Yes</w:t>
            </w:r>
            <w:r w:rsidR="001E12FD">
              <w:t xml:space="preserve"> – this </w:t>
            </w:r>
            <w:r w:rsidR="005B5F6A">
              <w:t xml:space="preserve">ensures that all admins are notified when an admin goes through the SSPR flow </w:t>
            </w:r>
          </w:p>
        </w:tc>
        <w:tc>
          <w:tcPr>
            <w:tcW w:w="2250" w:type="dxa"/>
          </w:tcPr>
          <w:p w14:paraId="5A042C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FEA136"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007BE95" w14:textId="4244ABEA" w:rsidR="00A86F12" w:rsidRDefault="00ED5976" w:rsidP="0019592B">
            <w:r>
              <w:t>Authentication methods: Number of methods required to reset</w:t>
            </w:r>
          </w:p>
        </w:tc>
        <w:tc>
          <w:tcPr>
            <w:tcW w:w="3240" w:type="dxa"/>
            <w:tcBorders>
              <w:top w:val="none" w:sz="0" w:space="0" w:color="auto"/>
              <w:bottom w:val="none" w:sz="0" w:space="0" w:color="auto"/>
            </w:tcBorders>
          </w:tcPr>
          <w:p w14:paraId="14271EFE" w14:textId="202F656C" w:rsidR="00A86F12" w:rsidRDefault="004569A5" w:rsidP="0019592B">
            <w:pPr>
              <w:cnfStyle w:val="000000100000" w:firstRow="0" w:lastRow="0" w:firstColumn="0" w:lastColumn="0" w:oddVBand="0" w:evenVBand="0" w:oddHBand="1" w:evenHBand="0" w:firstRowFirstColumn="0" w:firstRowLastColumn="0" w:lastRowFirstColumn="0" w:lastRowLastColumn="0"/>
            </w:pPr>
            <w:r>
              <w:t>If possible, we recommend 2</w:t>
            </w:r>
            <w:r w:rsidR="005B5F6A">
              <w:t xml:space="preserve"> </w:t>
            </w:r>
            <w:r w:rsidR="00E3628B">
              <w:t xml:space="preserve">to ensure a higher security </w:t>
            </w:r>
            <w:r w:rsidR="003954DD">
              <w:t>posture</w:t>
            </w:r>
          </w:p>
        </w:tc>
        <w:tc>
          <w:tcPr>
            <w:tcW w:w="2250" w:type="dxa"/>
            <w:tcBorders>
              <w:top w:val="none" w:sz="0" w:space="0" w:color="auto"/>
              <w:bottom w:val="none" w:sz="0" w:space="0" w:color="auto"/>
            </w:tcBorders>
          </w:tcPr>
          <w:p w14:paraId="3BDCA6F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Values:</w:t>
            </w:r>
          </w:p>
        </w:tc>
      </w:tr>
      <w:tr w:rsidR="00A86F12" w14:paraId="7F06703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57B46AC" w14:textId="3C1E11AC" w:rsidR="00A86F12" w:rsidRDefault="004569A5" w:rsidP="0019592B">
            <w:r>
              <w:t>Authentication methods: Methods available to users</w:t>
            </w:r>
          </w:p>
        </w:tc>
        <w:tc>
          <w:tcPr>
            <w:tcW w:w="3240" w:type="dxa"/>
          </w:tcPr>
          <w:p w14:paraId="5552F4D9" w14:textId="469AC092" w:rsidR="00A86F12" w:rsidRDefault="004569A5" w:rsidP="0019592B">
            <w:pPr>
              <w:cnfStyle w:val="000000000000" w:firstRow="0" w:lastRow="0" w:firstColumn="0" w:lastColumn="0" w:oddVBand="0" w:evenVBand="0" w:oddHBand="0" w:evenHBand="0" w:firstRowFirstColumn="0" w:firstRowLastColumn="0" w:lastRowFirstColumn="0" w:lastRowLastColumn="0"/>
            </w:pPr>
            <w:r>
              <w:t xml:space="preserve">This may vary based on your requirements. We recommend choosing at least one more method than is required to reset. </w:t>
            </w:r>
          </w:p>
        </w:tc>
        <w:tc>
          <w:tcPr>
            <w:tcW w:w="2250" w:type="dxa"/>
          </w:tcPr>
          <w:p w14:paraId="6A8803C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22A9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350BD648" w14:textId="2E38AABB" w:rsidR="00A86F12" w:rsidRDefault="004A7F12" w:rsidP="0019592B">
            <w:r>
              <w:t xml:space="preserve">Security questions: </w:t>
            </w:r>
            <w:r w:rsidR="007D0CEF">
              <w:t>N</w:t>
            </w:r>
            <w:r>
              <w:t>umber of questions required to register</w:t>
            </w:r>
          </w:p>
        </w:tc>
        <w:tc>
          <w:tcPr>
            <w:tcW w:w="3240" w:type="dxa"/>
            <w:tcBorders>
              <w:top w:val="none" w:sz="0" w:space="0" w:color="auto"/>
              <w:bottom w:val="none" w:sz="0" w:space="0" w:color="auto"/>
            </w:tcBorders>
          </w:tcPr>
          <w:p w14:paraId="22285C01" w14:textId="131243ED" w:rsidR="00A86F12" w:rsidRDefault="00E3628B" w:rsidP="0019592B">
            <w:pPr>
              <w:cnfStyle w:val="000000100000" w:firstRow="0" w:lastRow="0" w:firstColumn="0" w:lastColumn="0" w:oddVBand="0" w:evenVBand="0" w:oddHBand="1" w:evenHBand="0" w:firstRowFirstColumn="0" w:firstRowLastColumn="0" w:lastRowFirstColumn="0" w:lastRowLastColumn="0"/>
            </w:pPr>
            <w:r>
              <w:t xml:space="preserve">If possible, we recommend that users register 5 questions </w:t>
            </w:r>
            <w:r w:rsidR="007D0CEF">
              <w:t>so that they have flexibility</w:t>
            </w:r>
          </w:p>
        </w:tc>
        <w:tc>
          <w:tcPr>
            <w:tcW w:w="2250" w:type="dxa"/>
            <w:tcBorders>
              <w:top w:val="none" w:sz="0" w:space="0" w:color="auto"/>
              <w:bottom w:val="none" w:sz="0" w:space="0" w:color="auto"/>
            </w:tcBorders>
          </w:tcPr>
          <w:p w14:paraId="015E4FA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7D0CEF" w14:paraId="67E24EFA"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38D40016" w14:textId="6B4D8D98" w:rsidR="007D0CEF" w:rsidRDefault="007D0CEF" w:rsidP="0019592B">
            <w:r>
              <w:t>Security questions: Number of questions required to reset</w:t>
            </w:r>
          </w:p>
        </w:tc>
        <w:tc>
          <w:tcPr>
            <w:tcW w:w="3240" w:type="dxa"/>
          </w:tcPr>
          <w:p w14:paraId="3814120D" w14:textId="45A14275" w:rsidR="007D0CEF" w:rsidRDefault="007D0CEF" w:rsidP="0019592B">
            <w:pPr>
              <w:cnfStyle w:val="000000000000" w:firstRow="0" w:lastRow="0" w:firstColumn="0" w:lastColumn="0" w:oddVBand="0" w:evenVBand="0" w:oddHBand="0" w:evenHBand="0" w:firstRowFirstColumn="0" w:firstRowLastColumn="0" w:lastRowFirstColumn="0" w:lastRowLastColumn="0"/>
            </w:pPr>
            <w:r>
              <w:t>We r</w:t>
            </w:r>
            <w:r w:rsidR="003954DD">
              <w:t>ecommend 3 to ensure a higher security posture</w:t>
            </w:r>
          </w:p>
        </w:tc>
        <w:tc>
          <w:tcPr>
            <w:tcW w:w="2250" w:type="dxa"/>
          </w:tcPr>
          <w:p w14:paraId="75055031" w14:textId="70787E79" w:rsidR="007D0CEF" w:rsidRDefault="003954DD" w:rsidP="0019592B">
            <w:pPr>
              <w:cnfStyle w:val="000000000000" w:firstRow="0" w:lastRow="0" w:firstColumn="0" w:lastColumn="0" w:oddVBand="0" w:evenVBand="0" w:oddHBand="0" w:evenHBand="0" w:firstRowFirstColumn="0" w:firstRowLastColumn="0" w:lastRowFirstColumn="0" w:lastRowLastColumn="0"/>
            </w:pPr>
            <w:r>
              <w:t>Value:</w:t>
            </w:r>
          </w:p>
        </w:tc>
      </w:tr>
      <w:tr w:rsidR="003954DD" w14:paraId="3136E0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D4DCB28" w14:textId="55B1E532" w:rsidR="003954DD" w:rsidRDefault="006769EC" w:rsidP="0019592B">
            <w:r>
              <w:t>Customization: Customize helpdesk link</w:t>
            </w:r>
          </w:p>
        </w:tc>
        <w:tc>
          <w:tcPr>
            <w:tcW w:w="3240" w:type="dxa"/>
          </w:tcPr>
          <w:p w14:paraId="4C777846" w14:textId="6A03B003" w:rsidR="003954DD" w:rsidRDefault="006769EC" w:rsidP="0019592B">
            <w:pPr>
              <w:cnfStyle w:val="000000100000" w:firstRow="0" w:lastRow="0" w:firstColumn="0" w:lastColumn="0" w:oddVBand="0" w:evenVBand="0" w:oddHBand="1" w:evenHBand="0" w:firstRowFirstColumn="0" w:firstRowLastColumn="0" w:lastRowFirstColumn="0" w:lastRowLastColumn="0"/>
            </w:pPr>
            <w:r>
              <w:t>Yes – this is extremely important for ensuring good user adoption. We recommend enabling this so that you can direct your users to the right place if they need help</w:t>
            </w:r>
          </w:p>
        </w:tc>
        <w:tc>
          <w:tcPr>
            <w:tcW w:w="2250" w:type="dxa"/>
          </w:tcPr>
          <w:p w14:paraId="1E4DFEDB" w14:textId="5B159647" w:rsidR="003954DD" w:rsidRDefault="006769EC" w:rsidP="0019592B">
            <w:pPr>
              <w:cnfStyle w:val="000000100000" w:firstRow="0" w:lastRow="0" w:firstColumn="0" w:lastColumn="0" w:oddVBand="0" w:evenVBand="0" w:oddHBand="1" w:evenHBand="0" w:firstRowFirstColumn="0" w:firstRowLastColumn="0" w:lastRowFirstColumn="0" w:lastRowLastColumn="0"/>
            </w:pPr>
            <w:r>
              <w:t>Value:</w:t>
            </w:r>
          </w:p>
        </w:tc>
      </w:tr>
      <w:tr w:rsidR="006769EC" w14:paraId="2E086E76"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7B0B600E" w14:textId="7AA6E13F" w:rsidR="006769EC" w:rsidRDefault="006769EC" w:rsidP="0019592B">
            <w:r>
              <w:t>Customization: Custom helpdesk email or URL</w:t>
            </w:r>
          </w:p>
        </w:tc>
        <w:tc>
          <w:tcPr>
            <w:tcW w:w="3240" w:type="dxa"/>
          </w:tcPr>
          <w:p w14:paraId="7E70F4B7" w14:textId="5214A515" w:rsidR="006769EC" w:rsidRDefault="006769EC" w:rsidP="0019592B">
            <w:pPr>
              <w:cnfStyle w:val="000000000000" w:firstRow="0" w:lastRow="0" w:firstColumn="0" w:lastColumn="0" w:oddVBand="0" w:evenVBand="0" w:oddHBand="0" w:evenHBand="0" w:firstRowFirstColumn="0" w:firstRowLastColumn="0" w:lastRowFirstColumn="0" w:lastRowLastColumn="0"/>
            </w:pPr>
            <w:r>
              <w:t>We recommend setting this value to the URL or email that your users usually use to get technical assistance</w:t>
            </w:r>
          </w:p>
        </w:tc>
        <w:tc>
          <w:tcPr>
            <w:tcW w:w="2250" w:type="dxa"/>
          </w:tcPr>
          <w:p w14:paraId="4E690598" w14:textId="6A620401" w:rsidR="006769EC" w:rsidRDefault="006769EC"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79CABF2"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EDA4D5C" w14:textId="77777777" w:rsidR="00A86F12" w:rsidRDefault="00A86F12" w:rsidP="0019592B">
            <w:r>
              <w:t>Write back passwords to on-premises AD</w:t>
            </w:r>
          </w:p>
        </w:tc>
        <w:tc>
          <w:tcPr>
            <w:tcW w:w="3240" w:type="dxa"/>
          </w:tcPr>
          <w:p w14:paraId="57D6A6DD" w14:textId="14C68F1F"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D42D69">
              <w:t>, if your environment is hybrid</w:t>
            </w:r>
            <w:r w:rsidR="00A86223">
              <w:t xml:space="preserve"> (dependent on your subscription)</w:t>
            </w:r>
          </w:p>
        </w:tc>
        <w:tc>
          <w:tcPr>
            <w:tcW w:w="2250" w:type="dxa"/>
          </w:tcPr>
          <w:p w14:paraId="60CC45B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5DBBF1F7"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707D2A8B" w14:textId="77777777" w:rsidR="00A86F12" w:rsidRDefault="00A86F12" w:rsidP="0019592B">
            <w:r>
              <w:lastRenderedPageBreak/>
              <w:t>Allow users to unlock account without resetting password</w:t>
            </w:r>
          </w:p>
        </w:tc>
        <w:tc>
          <w:tcPr>
            <w:tcW w:w="3240" w:type="dxa"/>
          </w:tcPr>
          <w:p w14:paraId="1E0A8BCC" w14:textId="77777777" w:rsidR="00A86F12" w:rsidRDefault="00D42D69" w:rsidP="0019592B">
            <w:pPr>
              <w:cnfStyle w:val="000000000000" w:firstRow="0" w:lastRow="0" w:firstColumn="0" w:lastColumn="0" w:oddVBand="0" w:evenVBand="0" w:oddHBand="0" w:evenHBand="0" w:firstRowFirstColumn="0" w:firstRowLastColumn="0" w:lastRowFirstColumn="0" w:lastRowLastColumn="0"/>
            </w:pPr>
            <w:r>
              <w:t>Yes – this gives users more flexibility</w:t>
            </w:r>
          </w:p>
          <w:p w14:paraId="0CD60937" w14:textId="5BE12E4C" w:rsidR="00A86223" w:rsidRDefault="00A86223" w:rsidP="0019592B">
            <w:pPr>
              <w:cnfStyle w:val="000000000000" w:firstRow="0" w:lastRow="0" w:firstColumn="0" w:lastColumn="0" w:oddVBand="0" w:evenVBand="0" w:oddHBand="0" w:evenHBand="0" w:firstRowFirstColumn="0" w:firstRowLastColumn="0" w:lastRowFirstColumn="0" w:lastRowLastColumn="0"/>
            </w:pPr>
            <w:r>
              <w:t>(dependent on your subscription)</w:t>
            </w:r>
          </w:p>
        </w:tc>
        <w:tc>
          <w:tcPr>
            <w:tcW w:w="2250" w:type="dxa"/>
          </w:tcPr>
          <w:p w14:paraId="0A2C3A0E" w14:textId="7079CAA5" w:rsidR="00A86F12" w:rsidRDefault="00D42D69" w:rsidP="0019592B">
            <w:pPr>
              <w:cnfStyle w:val="000000000000" w:firstRow="0" w:lastRow="0" w:firstColumn="0" w:lastColumn="0" w:oddVBand="0" w:evenVBand="0" w:oddHBand="0" w:evenHBand="0" w:firstRowFirstColumn="0" w:firstRowLastColumn="0" w:lastRowFirstColumn="0" w:lastRowLastColumn="0"/>
            </w:pPr>
            <w:r>
              <w:t>Value:</w:t>
            </w:r>
          </w:p>
        </w:tc>
      </w:tr>
    </w:tbl>
    <w:p w14:paraId="127B2517" w14:textId="77777777" w:rsidR="00A86F12" w:rsidRDefault="00A86F12" w:rsidP="00A86F12"/>
    <w:p w14:paraId="194A98EF" w14:textId="08371489" w:rsidR="00A86F12" w:rsidRDefault="00A86F12" w:rsidP="00A86F12">
      <w:pPr>
        <w:pStyle w:val="Heading3"/>
      </w:pPr>
      <w:bookmarkStart w:id="30" w:name="_Toc514323098"/>
      <w:r w:rsidRPr="00942C6F">
        <w:t>Changing</w:t>
      </w:r>
      <w:r w:rsidR="001D5966">
        <w:t>/</w:t>
      </w:r>
      <w:r w:rsidR="00AF4876">
        <w:t>R</w:t>
      </w:r>
      <w:r w:rsidR="001D5966">
        <w:t>esetting</w:t>
      </w:r>
      <w:r w:rsidRPr="00942C6F">
        <w:t xml:space="preserve"> passwords</w:t>
      </w:r>
      <w:r w:rsidR="0059325C">
        <w:t xml:space="preserve"> of </w:t>
      </w:r>
      <w:r w:rsidR="0059325C" w:rsidRPr="00942C6F">
        <w:t>administrator</w:t>
      </w:r>
      <w:r w:rsidR="0059325C">
        <w:t>s</w:t>
      </w:r>
      <w:bookmarkEnd w:id="30"/>
    </w:p>
    <w:p w14:paraId="5DD9B76E" w14:textId="5BF39F66" w:rsidR="00A86F12" w:rsidRDefault="00A86F12" w:rsidP="00A86F12">
      <w:r w:rsidRPr="00942C6F">
        <w:t>Administrator accounts are</w:t>
      </w:r>
      <w:r>
        <w:t xml:space="preserve"> special accounts with elevated permissions. </w:t>
      </w:r>
      <w:r w:rsidR="00EC617B">
        <w:t>T</w:t>
      </w:r>
      <w:r>
        <w:t>o secure them, the following applies to changing passwords</w:t>
      </w:r>
      <w:r w:rsidR="009A2867">
        <w:t xml:space="preserve"> of administrators</w:t>
      </w:r>
      <w:r>
        <w:t>:</w:t>
      </w:r>
    </w:p>
    <w:p w14:paraId="045ED00E" w14:textId="79F51833" w:rsidR="00A86F12" w:rsidRDefault="00A86F12" w:rsidP="00A86F12">
      <w:pPr>
        <w:pStyle w:val="ListParagraph"/>
        <w:numPr>
          <w:ilvl w:val="0"/>
          <w:numId w:val="5"/>
        </w:numPr>
      </w:pPr>
      <w:r>
        <w:t>On-premises enterprise administrators or domain administrators cannot reset their password through SSPR. They can only do this in their on-premises environment.</w:t>
      </w:r>
      <w:r w:rsidR="00B55AFB">
        <w:t xml:space="preserve"> Thus, we recommend not syncing on-prem AD admin accounts to Azure AD.</w:t>
      </w:r>
    </w:p>
    <w:p w14:paraId="44605B70" w14:textId="2C36E6A5" w:rsidR="00A86F12" w:rsidRDefault="00A86F12" w:rsidP="00A86F12">
      <w:pPr>
        <w:pStyle w:val="ListParagraph"/>
        <w:numPr>
          <w:ilvl w:val="0"/>
          <w:numId w:val="5"/>
        </w:numPr>
      </w:pPr>
      <w:r>
        <w:t>A</w:t>
      </w:r>
      <w:r w:rsidR="00C7308B">
        <w:t>n</w:t>
      </w:r>
      <w:r>
        <w:t xml:space="preserve"> administrator cannot reset the password of other administrators or a global administrator.</w:t>
      </w:r>
    </w:p>
    <w:p w14:paraId="32364FB8" w14:textId="3D9C4990" w:rsidR="00E06DA7" w:rsidRDefault="00E06DA7" w:rsidP="00E06DA7">
      <w:pPr>
        <w:pStyle w:val="ListParagraph"/>
        <w:numPr>
          <w:ilvl w:val="0"/>
          <w:numId w:val="5"/>
        </w:numPr>
        <w:spacing w:line="256" w:lineRule="auto"/>
      </w:pPr>
      <w:r>
        <w:t>An administrator cannot use secret Q</w:t>
      </w:r>
      <w:r w:rsidR="007730CA">
        <w:t>uestions</w:t>
      </w:r>
      <w:r w:rsidR="00F263AE">
        <w:t xml:space="preserve"> </w:t>
      </w:r>
      <w:r>
        <w:t>&amp; A</w:t>
      </w:r>
      <w:r w:rsidR="007730CA">
        <w:t>nswers</w:t>
      </w:r>
      <w:r>
        <w:t xml:space="preserve"> as a method to reset password. </w:t>
      </w:r>
      <w:r w:rsidR="008F3CCF">
        <w:t>They</w:t>
      </w:r>
      <w:r>
        <w:t xml:space="preserve"> must use phone/SMS only.</w:t>
      </w:r>
    </w:p>
    <w:p w14:paraId="3FA0B3ED" w14:textId="77777777" w:rsidR="00A86F12" w:rsidRDefault="00A86F12" w:rsidP="00467878"/>
    <w:p w14:paraId="13235594" w14:textId="77777777" w:rsidR="00A86F12" w:rsidRDefault="00A86F12" w:rsidP="00A86F12">
      <w:pPr>
        <w:pStyle w:val="Heading3"/>
      </w:pPr>
      <w:bookmarkStart w:id="31" w:name="_Important_considerations_for"/>
      <w:bookmarkStart w:id="32" w:name="_Toc514323099"/>
      <w:bookmarkEnd w:id="31"/>
      <w:r>
        <w:t>Important considerations for lock screen capabilities</w:t>
      </w:r>
      <w:bookmarkEnd w:id="32"/>
    </w:p>
    <w:p w14:paraId="6FECA336" w14:textId="5D820839" w:rsidR="00A86F12" w:rsidRDefault="00831C9F" w:rsidP="00501D4F">
      <w:r>
        <w:t xml:space="preserve">To use </w:t>
      </w:r>
      <w:r w:rsidR="00107C7D">
        <w:t>SSPR on a Windows 10 computer</w:t>
      </w:r>
      <w:r w:rsidR="00A86F12">
        <w:t xml:space="preserve"> the </w:t>
      </w:r>
      <w:r w:rsidR="00501D4F">
        <w:t xml:space="preserve">computer must </w:t>
      </w:r>
      <w:proofErr w:type="spellStart"/>
      <w:r w:rsidR="00501D4F">
        <w:t>be</w:t>
      </w:r>
      <w:r w:rsidR="005F01EC">
        <w:t>Azure</w:t>
      </w:r>
      <w:proofErr w:type="spellEnd"/>
      <w:r w:rsidR="005F01EC">
        <w:t xml:space="preserve"> Active Directory joined or hybrid Azure Active Directory joined</w:t>
      </w:r>
      <w:r w:rsidR="00E35B2D">
        <w:t xml:space="preserve"> </w:t>
      </w:r>
      <w:r w:rsidR="005160FD">
        <w:t>(device must not be domain joined)</w:t>
      </w:r>
      <w:r w:rsidR="00A86F12">
        <w:t xml:space="preserve">. </w:t>
      </w:r>
      <w:hyperlink r:id="rId33" w:history="1">
        <w:r w:rsidR="00A86F12" w:rsidRPr="00821642">
          <w:rPr>
            <w:rStyle w:val="Hyperlink"/>
          </w:rPr>
          <w:t>See our documentation</w:t>
        </w:r>
      </w:hyperlink>
      <w:r w:rsidR="00A86F12">
        <w:t xml:space="preserve"> to learn how to enable this feature</w:t>
      </w:r>
      <w:r w:rsidR="005160FD">
        <w:t xml:space="preserve">. This feature requires the </w:t>
      </w:r>
      <w:r w:rsidR="005160FD" w:rsidRPr="005160FD">
        <w:t>Windows 10 Fall Creators Update</w:t>
      </w:r>
      <w:r w:rsidR="005160FD">
        <w:t xml:space="preserve"> </w:t>
      </w:r>
      <w:r w:rsidR="00D23495">
        <w:t>(1709) or a newer</w:t>
      </w:r>
      <w:r w:rsidR="005160FD">
        <w:t xml:space="preserve"> Windows 10 version</w:t>
      </w:r>
      <w:r w:rsidR="00CF0F76">
        <w:t xml:space="preserve">. The ‘Reset Password’ button can be enabled on the Windows 10 devices through Intune </w:t>
      </w:r>
      <w:r w:rsidR="00C179BF">
        <w:t xml:space="preserve">device configuration </w:t>
      </w:r>
      <w:r w:rsidR="00CF0F76">
        <w:t xml:space="preserve">or </w:t>
      </w:r>
      <w:r w:rsidR="00C179BF">
        <w:t>a registry key (to be used for testing only).</w:t>
      </w:r>
      <w:r w:rsidR="00593C2B">
        <w:t xml:space="preserve"> Note that password reset is not supported from a remote desktop.</w:t>
      </w:r>
    </w:p>
    <w:p w14:paraId="643E4620" w14:textId="631A6C6C" w:rsidR="00A86F12" w:rsidRDefault="00A86F12" w:rsidP="00A86F12">
      <w:pPr>
        <w:pStyle w:val="Heading2"/>
      </w:pPr>
      <w:bookmarkStart w:id="33" w:name="_Toc514323100"/>
      <w:r>
        <w:t xml:space="preserve">Planning </w:t>
      </w:r>
      <w:r w:rsidR="003152DA">
        <w:t xml:space="preserve">deployment </w:t>
      </w:r>
      <w:r>
        <w:t xml:space="preserve">and </w:t>
      </w:r>
      <w:r w:rsidR="003152DA">
        <w:t>support</w:t>
      </w:r>
      <w:bookmarkEnd w:id="33"/>
    </w:p>
    <w:p w14:paraId="13B7D584" w14:textId="1FA56C91" w:rsidR="00034D6F" w:rsidRDefault="00A25930" w:rsidP="00A86F12">
      <w:r>
        <w:t xml:space="preserve">Communication is critical to the success </w:t>
      </w:r>
      <w:r w:rsidR="003E674B">
        <w:t xml:space="preserve">of a new service. </w:t>
      </w:r>
      <w:r w:rsidR="00034D6F">
        <w:t xml:space="preserve">You should </w:t>
      </w:r>
      <w:r w:rsidR="00240FD1">
        <w:t>proactively communicate with your users</w:t>
      </w:r>
      <w:r w:rsidR="00EE5C26">
        <w:t xml:space="preserve"> h</w:t>
      </w:r>
      <w:r w:rsidR="00C67ACB">
        <w:t xml:space="preserve">ow to </w:t>
      </w:r>
      <w:r w:rsidR="00297186">
        <w:t xml:space="preserve">use the </w:t>
      </w:r>
      <w:r w:rsidR="0063619B">
        <w:t xml:space="preserve">service and </w:t>
      </w:r>
      <w:r w:rsidR="00EE5C26">
        <w:t xml:space="preserve">what they can do to get help </w:t>
      </w:r>
      <w:r w:rsidR="0063619B">
        <w:t>if s</w:t>
      </w:r>
      <w:r w:rsidR="00EE5C26">
        <w:t>omething doesn’t work as expected.</w:t>
      </w:r>
      <w:r w:rsidR="00240FD1">
        <w:t xml:space="preserve"> </w:t>
      </w:r>
    </w:p>
    <w:p w14:paraId="7BBA5E4F" w14:textId="77777777" w:rsidR="00A86F12" w:rsidRDefault="00A86F12" w:rsidP="00A86F12">
      <w:pPr>
        <w:pStyle w:val="Heading3"/>
      </w:pPr>
      <w:bookmarkStart w:id="34" w:name="_Communications_Planning"/>
      <w:bookmarkStart w:id="35" w:name="_Toc514323101"/>
      <w:bookmarkEnd w:id="34"/>
      <w:r>
        <w:t>Communications Planning</w:t>
      </w:r>
      <w:bookmarkEnd w:id="35"/>
    </w:p>
    <w:p w14:paraId="37C0E813" w14:textId="7F30F65D" w:rsidR="00A86F12" w:rsidRDefault="00A86F12" w:rsidP="00A86F12">
      <w:r>
        <w:t>There are multiple elements to planning your communication strategy</w:t>
      </w:r>
      <w:r w:rsidR="00EA5297">
        <w:t>,</w:t>
      </w:r>
      <w:r>
        <w:t xml:space="preserve"> includ</w:t>
      </w:r>
      <w:r w:rsidR="00EA5297">
        <w:t>ing</w:t>
      </w:r>
      <w:r>
        <w:t>:</w:t>
      </w:r>
    </w:p>
    <w:p w14:paraId="7E93DF9D" w14:textId="77777777" w:rsidR="00A86F12" w:rsidRDefault="00A86F12" w:rsidP="00A86F12">
      <w:pPr>
        <w:pStyle w:val="ListParagraph"/>
        <w:numPr>
          <w:ilvl w:val="0"/>
          <w:numId w:val="10"/>
        </w:numPr>
      </w:pPr>
      <w:r>
        <w:t>Notifying users of upcoming and released functionality via</w:t>
      </w:r>
    </w:p>
    <w:p w14:paraId="09F68B84" w14:textId="77777777" w:rsidR="00A86F12" w:rsidRDefault="00A86F12" w:rsidP="00A86F12">
      <w:pPr>
        <w:pStyle w:val="ListParagraph"/>
        <w:numPr>
          <w:ilvl w:val="1"/>
          <w:numId w:val="10"/>
        </w:numPr>
      </w:pPr>
      <w:r>
        <w:t>Email and other internal communication channels</w:t>
      </w:r>
    </w:p>
    <w:p w14:paraId="5252F5A2" w14:textId="77777777" w:rsidR="00A86F12" w:rsidRDefault="00A86F12" w:rsidP="00A86F12">
      <w:pPr>
        <w:pStyle w:val="ListParagraph"/>
        <w:numPr>
          <w:ilvl w:val="1"/>
          <w:numId w:val="10"/>
        </w:numPr>
      </w:pPr>
      <w:r>
        <w:t>Visuals such as posters</w:t>
      </w:r>
    </w:p>
    <w:p w14:paraId="53A627E9" w14:textId="77777777" w:rsidR="00A86F12" w:rsidRDefault="00A86F12" w:rsidP="00A86F12">
      <w:pPr>
        <w:pStyle w:val="ListParagraph"/>
        <w:numPr>
          <w:ilvl w:val="1"/>
          <w:numId w:val="10"/>
        </w:numPr>
      </w:pPr>
      <w:r>
        <w:t>Executive live or other communications</w:t>
      </w:r>
    </w:p>
    <w:p w14:paraId="2855EA3E" w14:textId="77777777" w:rsidR="00A86F12" w:rsidRDefault="00A86F12" w:rsidP="00A86F12">
      <w:pPr>
        <w:pStyle w:val="ListParagraph"/>
        <w:numPr>
          <w:ilvl w:val="0"/>
          <w:numId w:val="10"/>
        </w:numPr>
      </w:pPr>
      <w:r>
        <w:t>Determining who will customize and who will send the communications, and when.</w:t>
      </w:r>
    </w:p>
    <w:p w14:paraId="030802C7" w14:textId="0BD74B35" w:rsidR="00A86F12" w:rsidRDefault="00A86F12" w:rsidP="00A86F12">
      <w:r>
        <w:t xml:space="preserve">Use the following table to plan your communication strategies. </w:t>
      </w:r>
      <w:r w:rsidR="00D14F71">
        <w:t xml:space="preserve">You </w:t>
      </w:r>
      <w:r w:rsidR="007D574A">
        <w:t>should</w:t>
      </w:r>
      <w:r>
        <w:t xml:space="preserve"> </w:t>
      </w:r>
      <w:r w:rsidR="007D574A">
        <w:t xml:space="preserve">list all </w:t>
      </w:r>
      <w:r>
        <w:t xml:space="preserve">channels you </w:t>
      </w:r>
      <w:r w:rsidR="007D574A">
        <w:t>are planning on using</w:t>
      </w:r>
      <w:r>
        <w:t xml:space="preserve">, including email, Yammer, Slack, intranet sites, etc. </w:t>
      </w:r>
    </w:p>
    <w:tbl>
      <w:tblPr>
        <w:tblStyle w:val="ListTable3-Accent1"/>
        <w:tblW w:w="9330" w:type="dxa"/>
        <w:tblBorders>
          <w:insideH w:val="single" w:sz="4" w:space="0" w:color="4472C4" w:themeColor="accent1"/>
          <w:insideV w:val="single" w:sz="4" w:space="0" w:color="auto"/>
        </w:tblBorders>
        <w:tblLook w:val="04A0" w:firstRow="1" w:lastRow="0" w:firstColumn="1" w:lastColumn="0" w:noHBand="0" w:noVBand="1"/>
      </w:tblPr>
      <w:tblGrid>
        <w:gridCol w:w="1866"/>
        <w:gridCol w:w="1866"/>
        <w:gridCol w:w="1866"/>
        <w:gridCol w:w="1866"/>
        <w:gridCol w:w="1866"/>
      </w:tblGrid>
      <w:tr w:rsidR="00A86F12" w14:paraId="5DBE71D7" w14:textId="77777777" w:rsidTr="00EB7AC9">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866" w:type="dxa"/>
            <w:tcBorders>
              <w:bottom w:val="none" w:sz="0" w:space="0" w:color="auto"/>
              <w:right w:val="none" w:sz="0" w:space="0" w:color="auto"/>
            </w:tcBorders>
          </w:tcPr>
          <w:p w14:paraId="0F49DAD6" w14:textId="5C9EF294" w:rsidR="00A86F12" w:rsidRDefault="00A86F12" w:rsidP="0019592B">
            <w:r>
              <w:br w:type="page"/>
            </w:r>
          </w:p>
        </w:tc>
        <w:tc>
          <w:tcPr>
            <w:tcW w:w="1866" w:type="dxa"/>
          </w:tcPr>
          <w:p w14:paraId="1F5CEA1C" w14:textId="0447882C" w:rsidR="00A86F12" w:rsidRDefault="00B42516" w:rsidP="0019592B">
            <w:pPr>
              <w:cnfStyle w:val="100000000000" w:firstRow="1" w:lastRow="0" w:firstColumn="0" w:lastColumn="0" w:oddVBand="0" w:evenVBand="0" w:oddHBand="0" w:evenHBand="0" w:firstRowFirstColumn="0" w:firstRowLastColumn="0" w:lastRowFirstColumn="0" w:lastRowLastColumn="0"/>
            </w:pPr>
            <w:r>
              <w:t>C</w:t>
            </w:r>
            <w:r w:rsidR="00A86F12">
              <w:t>hannels</w:t>
            </w:r>
          </w:p>
        </w:tc>
        <w:tc>
          <w:tcPr>
            <w:tcW w:w="1866" w:type="dxa"/>
          </w:tcPr>
          <w:p w14:paraId="4A8DE7A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customizing content</w:t>
            </w:r>
          </w:p>
        </w:tc>
        <w:tc>
          <w:tcPr>
            <w:tcW w:w="1866" w:type="dxa"/>
          </w:tcPr>
          <w:p w14:paraId="40FC9CF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communicating</w:t>
            </w:r>
          </w:p>
        </w:tc>
        <w:tc>
          <w:tcPr>
            <w:tcW w:w="1866" w:type="dxa"/>
          </w:tcPr>
          <w:p w14:paraId="361EFC3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Date of communication</w:t>
            </w:r>
          </w:p>
        </w:tc>
      </w:tr>
      <w:tr w:rsidR="00A86F12" w14:paraId="042DA124"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E223738" w14:textId="77777777" w:rsidR="00A86F12" w:rsidRDefault="00A86F12" w:rsidP="0019592B">
            <w:r>
              <w:lastRenderedPageBreak/>
              <w:t>Initial communication to pilot users</w:t>
            </w:r>
          </w:p>
        </w:tc>
        <w:tc>
          <w:tcPr>
            <w:tcW w:w="1866" w:type="dxa"/>
            <w:tcBorders>
              <w:top w:val="none" w:sz="0" w:space="0" w:color="auto"/>
              <w:bottom w:val="none" w:sz="0" w:space="0" w:color="auto"/>
            </w:tcBorders>
          </w:tcPr>
          <w:p w14:paraId="31AD51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23879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2B1627C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C00579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12DA614" w14:textId="77777777" w:rsidTr="00EB7AC9">
        <w:trPr>
          <w:trHeight w:val="219"/>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658B8EA9" w14:textId="77777777" w:rsidR="00A86F12" w:rsidRDefault="00A86F12" w:rsidP="0019592B">
            <w:r>
              <w:t>Posters for pilot</w:t>
            </w:r>
          </w:p>
        </w:tc>
        <w:tc>
          <w:tcPr>
            <w:tcW w:w="1866" w:type="dxa"/>
          </w:tcPr>
          <w:p w14:paraId="35ECC62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577AC16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B5B44B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76823A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089A182"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1F48F4E8" w14:textId="77777777" w:rsidR="00A86F12" w:rsidRDefault="00A86F12" w:rsidP="0019592B">
            <w:r>
              <w:t>Exec. comms. For pilot</w:t>
            </w:r>
          </w:p>
        </w:tc>
        <w:tc>
          <w:tcPr>
            <w:tcW w:w="1866" w:type="dxa"/>
            <w:tcBorders>
              <w:top w:val="none" w:sz="0" w:space="0" w:color="auto"/>
              <w:bottom w:val="none" w:sz="0" w:space="0" w:color="auto"/>
            </w:tcBorders>
          </w:tcPr>
          <w:p w14:paraId="4CE81F2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FFF0D5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6AF2F4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39B56FA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13681B5"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3B05960C" w14:textId="77777777" w:rsidR="00A86F12" w:rsidRDefault="00A86F12" w:rsidP="0019592B">
            <w:r>
              <w:t>Initial communication to all users for launch</w:t>
            </w:r>
          </w:p>
        </w:tc>
        <w:tc>
          <w:tcPr>
            <w:tcW w:w="1866" w:type="dxa"/>
          </w:tcPr>
          <w:p w14:paraId="605A2F70"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7EDAC2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295B77B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350D104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BB3E87D"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331AD7A5" w14:textId="77777777" w:rsidR="00A86F12" w:rsidRDefault="00A86F12" w:rsidP="0019592B">
            <w:r>
              <w:t>Posters up for Launch</w:t>
            </w:r>
          </w:p>
        </w:tc>
        <w:tc>
          <w:tcPr>
            <w:tcW w:w="1866" w:type="dxa"/>
            <w:tcBorders>
              <w:top w:val="none" w:sz="0" w:space="0" w:color="auto"/>
              <w:bottom w:val="none" w:sz="0" w:space="0" w:color="auto"/>
            </w:tcBorders>
          </w:tcPr>
          <w:p w14:paraId="27CF951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970C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ACE8F6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606FF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97B8E11"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4FEADF1F" w14:textId="77777777" w:rsidR="00A86F12" w:rsidRDefault="00A86F12" w:rsidP="0019592B">
            <w:r>
              <w:t>Exec. Comms. For launch</w:t>
            </w:r>
          </w:p>
        </w:tc>
        <w:tc>
          <w:tcPr>
            <w:tcW w:w="1866" w:type="dxa"/>
          </w:tcPr>
          <w:p w14:paraId="007E8EB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234DB6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0D162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4BCCC3A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B410FAF"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405E59C" w14:textId="77777777" w:rsidR="00A86F12" w:rsidRDefault="00A86F12" w:rsidP="0019592B">
            <w:r>
              <w:t>Post-launch follow-up communications</w:t>
            </w:r>
          </w:p>
        </w:tc>
        <w:tc>
          <w:tcPr>
            <w:tcW w:w="1866" w:type="dxa"/>
            <w:tcBorders>
              <w:top w:val="none" w:sz="0" w:space="0" w:color="auto"/>
              <w:bottom w:val="none" w:sz="0" w:space="0" w:color="auto"/>
            </w:tcBorders>
          </w:tcPr>
          <w:p w14:paraId="51467DC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1854B2B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4589B0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56411EA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A037675" w14:textId="77777777" w:rsidR="00A86F12" w:rsidRDefault="00A86F12" w:rsidP="00A86F12"/>
    <w:p w14:paraId="61E41DB9" w14:textId="77777777" w:rsidR="00A86F12" w:rsidRDefault="00A86F12" w:rsidP="00A86F12">
      <w:pPr>
        <w:pStyle w:val="Heading4"/>
      </w:pPr>
      <w:bookmarkStart w:id="36" w:name="_Communications_Templates"/>
      <w:bookmarkEnd w:id="36"/>
      <w:r>
        <w:t>Communications Templates</w:t>
      </w:r>
    </w:p>
    <w:p w14:paraId="6F2035BE" w14:textId="09CB7B87" w:rsidR="006420C1" w:rsidRDefault="00D23D4B" w:rsidP="00A86F12">
      <w:r>
        <w:t xml:space="preserve">You can use the following link to </w:t>
      </w:r>
      <w:r w:rsidR="00413248">
        <w:t>download</w:t>
      </w:r>
      <w:r w:rsidR="005E1B66">
        <w:t xml:space="preserve"> templates and posters t</w:t>
      </w:r>
      <w:r w:rsidR="003D2C00">
        <w:t>o assist you with your deployment:</w:t>
      </w:r>
      <w:r w:rsidR="00413248">
        <w:t xml:space="preserve"> </w:t>
      </w:r>
      <w:r w:rsidR="00C353A6">
        <w:t xml:space="preserve"> </w:t>
      </w:r>
    </w:p>
    <w:p w14:paraId="72764F82" w14:textId="443E5F06" w:rsidR="00907AE9" w:rsidRDefault="008B53C6" w:rsidP="00A86F12">
      <w:pPr>
        <w:pStyle w:val="Heading3"/>
        <w:rPr>
          <w:rStyle w:val="Hyperlink"/>
          <w:rFonts w:asciiTheme="minorHAnsi" w:eastAsiaTheme="minorHAnsi" w:hAnsiTheme="minorHAnsi" w:cstheme="minorBidi"/>
          <w:sz w:val="22"/>
          <w:szCs w:val="22"/>
        </w:rPr>
      </w:pPr>
      <w:hyperlink r:id="rId34" w:history="1">
        <w:bookmarkStart w:id="37" w:name="_Toc514323102"/>
        <w:r w:rsidR="00907AE9">
          <w:rPr>
            <w:rStyle w:val="Hyperlink"/>
            <w:rFonts w:asciiTheme="minorHAnsi" w:eastAsiaTheme="minorHAnsi" w:hAnsiTheme="minorHAnsi" w:cstheme="minorBidi"/>
            <w:sz w:val="22"/>
            <w:szCs w:val="22"/>
          </w:rPr>
          <w:t>Self-service password reset rollout materials</w:t>
        </w:r>
        <w:bookmarkEnd w:id="37"/>
      </w:hyperlink>
    </w:p>
    <w:p w14:paraId="5A2D9166" w14:textId="77777777" w:rsidR="00907AE9" w:rsidRDefault="00907AE9" w:rsidP="00467878"/>
    <w:p w14:paraId="46B67FA4" w14:textId="2B06083E" w:rsidR="00A86F12" w:rsidRDefault="00A86F12" w:rsidP="00A86F12">
      <w:pPr>
        <w:pStyle w:val="Heading3"/>
      </w:pPr>
      <w:bookmarkStart w:id="38" w:name="_Toc514323103"/>
      <w:r w:rsidRPr="005A361A">
        <w:t>Planning</w:t>
      </w:r>
      <w:r w:rsidR="0025766D">
        <w:t xml:space="preserve"> tests</w:t>
      </w:r>
      <w:bookmarkEnd w:id="38"/>
    </w:p>
    <w:p w14:paraId="01D92B0E" w14:textId="5BA25D57" w:rsidR="0025766D" w:rsidRPr="0025766D" w:rsidRDefault="006B2002" w:rsidP="00467878">
      <w:r>
        <w:t>T</w:t>
      </w:r>
      <w:r w:rsidR="00CB7AEF">
        <w:t xml:space="preserve">o ensure that </w:t>
      </w:r>
      <w:r w:rsidR="00EF1BFA">
        <w:t xml:space="preserve">your deployment works as expected, </w:t>
      </w:r>
      <w:r w:rsidR="005C086C">
        <w:t>you should document</w:t>
      </w:r>
      <w:r w:rsidR="005F0F66">
        <w:t xml:space="preserve"> the tests </w:t>
      </w:r>
      <w:r w:rsidR="006A6233">
        <w:t xml:space="preserve">you are planning on performing during </w:t>
      </w:r>
      <w:r w:rsidR="00625AD3">
        <w:t>all deployment phases</w:t>
      </w:r>
      <w:r w:rsidR="00C701BE">
        <w:t xml:space="preserve">. The following table helps you to </w:t>
      </w:r>
      <w:r w:rsidR="001B5B34">
        <w:t>track your results.</w:t>
      </w:r>
      <w:r w:rsidR="005C086C">
        <w:t xml:space="preserve"> </w:t>
      </w:r>
      <w:r>
        <w:t xml:space="preserve"> </w:t>
      </w:r>
    </w:p>
    <w:p w14:paraId="471F814F" w14:textId="77777777" w:rsidR="00433597" w:rsidRDefault="00433597" w:rsidP="00A86F12"/>
    <w:p w14:paraId="741930FC" w14:textId="77777777" w:rsidR="00433597" w:rsidRDefault="00433597" w:rsidP="00A86F12"/>
    <w:p w14:paraId="68B305C5" w14:textId="77777777" w:rsidR="00A20C69" w:rsidRDefault="00A20C69" w:rsidP="00A86F12"/>
    <w:tbl>
      <w:tblPr>
        <w:tblStyle w:val="ListTable3-Accent1"/>
        <w:tblW w:w="9715" w:type="dxa"/>
        <w:tblBorders>
          <w:insideH w:val="single" w:sz="4" w:space="0" w:color="4472C4" w:themeColor="accent1"/>
          <w:insideV w:val="single" w:sz="4" w:space="0" w:color="auto"/>
        </w:tblBorders>
        <w:tblLook w:val="04A0" w:firstRow="1" w:lastRow="0" w:firstColumn="1" w:lastColumn="0" w:noHBand="0" w:noVBand="1"/>
      </w:tblPr>
      <w:tblGrid>
        <w:gridCol w:w="2764"/>
        <w:gridCol w:w="2782"/>
        <w:gridCol w:w="2468"/>
        <w:gridCol w:w="1701"/>
      </w:tblGrid>
      <w:tr w:rsidR="00A86F12" w14:paraId="78AF81D1" w14:textId="77777777" w:rsidTr="00B4251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764" w:type="dxa"/>
            <w:tcBorders>
              <w:bottom w:val="none" w:sz="0" w:space="0" w:color="auto"/>
              <w:right w:val="none" w:sz="0" w:space="0" w:color="auto"/>
            </w:tcBorders>
          </w:tcPr>
          <w:p w14:paraId="08352771" w14:textId="77777777" w:rsidR="00A86F12" w:rsidRDefault="00A86F12" w:rsidP="0019592B">
            <w:r>
              <w:t>Business case</w:t>
            </w:r>
          </w:p>
        </w:tc>
        <w:tc>
          <w:tcPr>
            <w:tcW w:w="2782" w:type="dxa"/>
          </w:tcPr>
          <w:p w14:paraId="7A36DD4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Device type</w:t>
            </w:r>
          </w:p>
        </w:tc>
        <w:tc>
          <w:tcPr>
            <w:tcW w:w="2468" w:type="dxa"/>
          </w:tcPr>
          <w:p w14:paraId="25D32A8F"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14:paraId="311473E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Actual result</w:t>
            </w:r>
          </w:p>
        </w:tc>
      </w:tr>
      <w:tr w:rsidR="00A86F12" w14:paraId="5666E89C"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00141668" w14:textId="77777777" w:rsidR="00A86F12" w:rsidRDefault="00A86F12" w:rsidP="0019592B">
            <w:r>
              <w:t>SSPR portal is accessible from within the corporate network</w:t>
            </w:r>
          </w:p>
        </w:tc>
        <w:tc>
          <w:tcPr>
            <w:tcW w:w="2782" w:type="dxa"/>
            <w:tcBorders>
              <w:top w:val="none" w:sz="0" w:space="0" w:color="auto"/>
              <w:bottom w:val="none" w:sz="0" w:space="0" w:color="auto"/>
            </w:tcBorders>
          </w:tcPr>
          <w:p w14:paraId="1DAC416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4564ABC" w14:textId="691A74AA" w:rsidR="00A86F12" w:rsidRDefault="00E33611" w:rsidP="0019592B">
            <w:pPr>
              <w:cnfStyle w:val="000000100000" w:firstRow="0" w:lastRow="0" w:firstColumn="0" w:lastColumn="0" w:oddVBand="0" w:evenVBand="0" w:oddHBand="1" w:evenHBand="0" w:firstRowFirstColumn="0" w:firstRowLastColumn="0" w:lastRowFirstColumn="0" w:lastRowLastColumn="0"/>
            </w:pPr>
            <w:r>
              <w:t>Determined by your organization</w:t>
            </w:r>
          </w:p>
        </w:tc>
        <w:tc>
          <w:tcPr>
            <w:tcW w:w="1701" w:type="dxa"/>
            <w:tcBorders>
              <w:top w:val="none" w:sz="0" w:space="0" w:color="auto"/>
              <w:bottom w:val="none" w:sz="0" w:space="0" w:color="auto"/>
            </w:tcBorders>
          </w:tcPr>
          <w:p w14:paraId="2D7E03D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44E1FB9"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44F692C5" w14:textId="77777777" w:rsidR="00A86F12" w:rsidRDefault="00A86F12" w:rsidP="0019592B"/>
        </w:tc>
        <w:tc>
          <w:tcPr>
            <w:tcW w:w="2782" w:type="dxa"/>
          </w:tcPr>
          <w:p w14:paraId="4269713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62287F00" w14:textId="1E74C4A2"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469D1C2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62B29CE"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1423B2FC" w14:textId="77777777" w:rsidR="00A86F12" w:rsidRDefault="00A86F12" w:rsidP="0019592B">
            <w:r>
              <w:t>SSPR portal is accessible from outside the corporate network</w:t>
            </w:r>
          </w:p>
        </w:tc>
        <w:tc>
          <w:tcPr>
            <w:tcW w:w="2782" w:type="dxa"/>
            <w:tcBorders>
              <w:top w:val="none" w:sz="0" w:space="0" w:color="auto"/>
              <w:bottom w:val="none" w:sz="0" w:space="0" w:color="auto"/>
            </w:tcBorders>
          </w:tcPr>
          <w:p w14:paraId="3896188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138E376" w14:textId="516A62A4" w:rsidR="00A86F12" w:rsidRPr="00E33611" w:rsidRDefault="00E33611" w:rsidP="0019592B">
            <w:pPr>
              <w:cnfStyle w:val="000000100000" w:firstRow="0" w:lastRow="0" w:firstColumn="0" w:lastColumn="0" w:oddVBand="0" w:evenVBand="0" w:oddHBand="1" w:evenHBand="0" w:firstRowFirstColumn="0" w:firstRowLastColumn="0" w:lastRowFirstColumn="0" w:lastRowLastColumn="0"/>
              <w:rPr>
                <w:b/>
              </w:rPr>
            </w:pPr>
            <w:r>
              <w:t>Determined by your organization</w:t>
            </w:r>
          </w:p>
        </w:tc>
        <w:tc>
          <w:tcPr>
            <w:tcW w:w="1701" w:type="dxa"/>
            <w:tcBorders>
              <w:top w:val="none" w:sz="0" w:space="0" w:color="auto"/>
              <w:bottom w:val="none" w:sz="0" w:space="0" w:color="auto"/>
            </w:tcBorders>
          </w:tcPr>
          <w:p w14:paraId="2E7B2AF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2620383A"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0EF9DE7" w14:textId="77777777" w:rsidR="00A86F12" w:rsidRDefault="00A86F12" w:rsidP="0019592B"/>
        </w:tc>
        <w:tc>
          <w:tcPr>
            <w:tcW w:w="2782" w:type="dxa"/>
          </w:tcPr>
          <w:p w14:paraId="0389672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49465061" w14:textId="1B6289E6"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298674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D5F502F"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3D19C071" w14:textId="77777777" w:rsidR="00A86F12" w:rsidRDefault="00A86F12" w:rsidP="0019592B">
            <w:r>
              <w:t>Reset user password from browser when user is not enabled for password reset</w:t>
            </w:r>
          </w:p>
        </w:tc>
        <w:tc>
          <w:tcPr>
            <w:tcW w:w="2782" w:type="dxa"/>
            <w:tcBorders>
              <w:top w:val="none" w:sz="0" w:space="0" w:color="auto"/>
              <w:bottom w:val="none" w:sz="0" w:space="0" w:color="auto"/>
            </w:tcBorders>
          </w:tcPr>
          <w:p w14:paraId="1FF891C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vMerge w:val="restart"/>
            <w:tcBorders>
              <w:top w:val="none" w:sz="0" w:space="0" w:color="auto"/>
              <w:bottom w:val="none" w:sz="0" w:space="0" w:color="auto"/>
            </w:tcBorders>
          </w:tcPr>
          <w:p w14:paraId="1DFE751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45DF94E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434C0DC2"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3C93E9C0" w14:textId="77777777" w:rsidR="00A86F12" w:rsidRDefault="00A86F12" w:rsidP="0019592B"/>
        </w:tc>
        <w:tc>
          <w:tcPr>
            <w:tcW w:w="2782" w:type="dxa"/>
          </w:tcPr>
          <w:p w14:paraId="117B39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vMerge/>
          </w:tcPr>
          <w:p w14:paraId="3F6AF8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05DB25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C67D81A" w14:textId="77777777" w:rsidTr="00B42516">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57B89894" w14:textId="77777777" w:rsidR="00A86F12" w:rsidRDefault="00A86F12" w:rsidP="0019592B">
            <w:r>
              <w:t>Reset user password from browser when user has not registered for password reset</w:t>
            </w:r>
          </w:p>
        </w:tc>
        <w:tc>
          <w:tcPr>
            <w:tcW w:w="2782" w:type="dxa"/>
            <w:tcBorders>
              <w:top w:val="none" w:sz="0" w:space="0" w:color="auto"/>
              <w:bottom w:val="none" w:sz="0" w:space="0" w:color="auto"/>
            </w:tcBorders>
          </w:tcPr>
          <w:p w14:paraId="5FC23C15" w14:textId="77777777" w:rsidR="00A86F12" w:rsidRPr="00894B56" w:rsidRDefault="00A86F12" w:rsidP="0019592B">
            <w:pPr>
              <w:cnfStyle w:val="000000100000" w:firstRow="0" w:lastRow="0" w:firstColumn="0" w:lastColumn="0" w:oddVBand="0" w:evenVBand="0" w:oddHBand="1" w:evenHBand="0" w:firstRowFirstColumn="0" w:firstRowLastColumn="0" w:lastRowFirstColumn="0" w:lastRowLastColumn="0"/>
            </w:pPr>
            <w:r w:rsidRPr="00894B56">
              <w:t>Corporate</w:t>
            </w:r>
          </w:p>
        </w:tc>
        <w:tc>
          <w:tcPr>
            <w:tcW w:w="2468" w:type="dxa"/>
            <w:vMerge w:val="restart"/>
            <w:tcBorders>
              <w:top w:val="none" w:sz="0" w:space="0" w:color="auto"/>
              <w:bottom w:val="none" w:sz="0" w:space="0" w:color="auto"/>
            </w:tcBorders>
          </w:tcPr>
          <w:p w14:paraId="3987D50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2B057B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75BA1C25" w14:textId="77777777" w:rsidTr="00B42516">
        <w:trPr>
          <w:trHeight w:val="503"/>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6DA0EE7" w14:textId="77777777" w:rsidR="00A86F12" w:rsidRDefault="00A86F12" w:rsidP="0019592B"/>
        </w:tc>
        <w:tc>
          <w:tcPr>
            <w:tcW w:w="2782" w:type="dxa"/>
          </w:tcPr>
          <w:p w14:paraId="767A62E5" w14:textId="77777777" w:rsidR="00A86F12" w:rsidRPr="00894B56" w:rsidRDefault="00A86F12" w:rsidP="0019592B">
            <w:pPr>
              <w:cnfStyle w:val="000000000000" w:firstRow="0" w:lastRow="0" w:firstColumn="0" w:lastColumn="0" w:oddVBand="0" w:evenVBand="0" w:oddHBand="0" w:evenHBand="0" w:firstRowFirstColumn="0" w:firstRowLastColumn="0" w:lastRowFirstColumn="0" w:lastRowLastColumn="0"/>
            </w:pPr>
            <w:r w:rsidRPr="00894B56">
              <w:t>Personal</w:t>
            </w:r>
          </w:p>
        </w:tc>
        <w:tc>
          <w:tcPr>
            <w:tcW w:w="2468" w:type="dxa"/>
            <w:vMerge/>
          </w:tcPr>
          <w:p w14:paraId="5030E71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7F1F7AE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49AF029"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Borders>
              <w:top w:val="none" w:sz="0" w:space="0" w:color="auto"/>
              <w:bottom w:val="none" w:sz="0" w:space="0" w:color="auto"/>
              <w:right w:val="none" w:sz="0" w:space="0" w:color="auto"/>
            </w:tcBorders>
          </w:tcPr>
          <w:p w14:paraId="7FD6B4F1" w14:textId="77777777" w:rsidR="00A86F12" w:rsidRDefault="00A86F12" w:rsidP="0019592B">
            <w:r>
              <w:t>User signs in when password reset registration is enforced</w:t>
            </w:r>
          </w:p>
        </w:tc>
        <w:tc>
          <w:tcPr>
            <w:tcW w:w="2782" w:type="dxa"/>
            <w:tcBorders>
              <w:top w:val="none" w:sz="0" w:space="0" w:color="auto"/>
              <w:bottom w:val="none" w:sz="0" w:space="0" w:color="auto"/>
            </w:tcBorders>
          </w:tcPr>
          <w:p w14:paraId="6AE88B57" w14:textId="77777777" w:rsidR="00A86F12" w:rsidRPr="00EA2385" w:rsidRDefault="00A86F12" w:rsidP="0019592B">
            <w:pPr>
              <w:cnfStyle w:val="000000100000" w:firstRow="0" w:lastRow="0" w:firstColumn="0" w:lastColumn="0" w:oddVBand="0" w:evenVBand="0" w:oddHBand="1" w:evenHBand="0" w:firstRowFirstColumn="0" w:firstRowLastColumn="0" w:lastRowFirstColumn="0" w:lastRowLastColumn="0"/>
            </w:pPr>
            <w:r w:rsidRPr="00EA2385">
              <w:t>Any</w:t>
            </w:r>
            <w:r>
              <w:t xml:space="preserve"> allowed</w:t>
            </w:r>
            <w:r w:rsidRPr="00EA2385">
              <w:t xml:space="preserve"> device</w:t>
            </w:r>
          </w:p>
        </w:tc>
        <w:tc>
          <w:tcPr>
            <w:tcW w:w="2468" w:type="dxa"/>
            <w:tcBorders>
              <w:top w:val="none" w:sz="0" w:space="0" w:color="auto"/>
              <w:bottom w:val="none" w:sz="0" w:space="0" w:color="auto"/>
            </w:tcBorders>
          </w:tcPr>
          <w:p w14:paraId="76368A4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be prompted to register security information</w:t>
            </w:r>
          </w:p>
        </w:tc>
        <w:tc>
          <w:tcPr>
            <w:tcW w:w="1701" w:type="dxa"/>
            <w:tcBorders>
              <w:top w:val="none" w:sz="0" w:space="0" w:color="auto"/>
              <w:bottom w:val="none" w:sz="0" w:space="0" w:color="auto"/>
            </w:tcBorders>
          </w:tcPr>
          <w:p w14:paraId="2564BC5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FD5CCEA"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66FC2D75" w14:textId="77777777" w:rsidR="00A86F12" w:rsidRDefault="00A86F12" w:rsidP="0019592B">
            <w:r>
              <w:t>User signs in when password reset registration has been completed</w:t>
            </w:r>
          </w:p>
        </w:tc>
        <w:tc>
          <w:tcPr>
            <w:tcW w:w="2782" w:type="dxa"/>
          </w:tcPr>
          <w:p w14:paraId="7368D62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Any allowed device</w:t>
            </w:r>
          </w:p>
        </w:tc>
        <w:tc>
          <w:tcPr>
            <w:tcW w:w="2468" w:type="dxa"/>
          </w:tcPr>
          <w:p w14:paraId="17ED025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User will not be prompted to register security information</w:t>
            </w:r>
          </w:p>
        </w:tc>
        <w:tc>
          <w:tcPr>
            <w:tcW w:w="1701" w:type="dxa"/>
          </w:tcPr>
          <w:p w14:paraId="7A7FB1D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6636D5" w14:paraId="1813B566"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Pr>
          <w:p w14:paraId="55995F74" w14:textId="330B8922" w:rsidR="006636D5" w:rsidRDefault="006636D5" w:rsidP="006636D5">
            <w:r>
              <w:t>SSPR portal is accessible when the user does not have a license</w:t>
            </w:r>
          </w:p>
        </w:tc>
        <w:tc>
          <w:tcPr>
            <w:tcW w:w="2782" w:type="dxa"/>
          </w:tcPr>
          <w:p w14:paraId="77EFC186" w14:textId="5C98A7C1" w:rsidR="006636D5" w:rsidRDefault="006636D5" w:rsidP="006636D5">
            <w:pPr>
              <w:cnfStyle w:val="000000100000" w:firstRow="0" w:lastRow="0" w:firstColumn="0" w:lastColumn="0" w:oddVBand="0" w:evenVBand="0" w:oddHBand="1" w:evenHBand="0" w:firstRowFirstColumn="0" w:firstRowLastColumn="0" w:lastRowFirstColumn="0" w:lastRowLastColumn="0"/>
            </w:pPr>
            <w:r>
              <w:t>Any allowed device</w:t>
            </w:r>
          </w:p>
        </w:tc>
        <w:tc>
          <w:tcPr>
            <w:tcW w:w="2468" w:type="dxa"/>
          </w:tcPr>
          <w:p w14:paraId="43E03075" w14:textId="67687F1D" w:rsidR="006636D5" w:rsidRDefault="006636D5" w:rsidP="006636D5">
            <w:pPr>
              <w:cnfStyle w:val="000000100000" w:firstRow="0" w:lastRow="0" w:firstColumn="0" w:lastColumn="0" w:oddVBand="0" w:evenVBand="0" w:oddHBand="1" w:evenHBand="0" w:firstRowFirstColumn="0" w:firstRowLastColumn="0" w:lastRowFirstColumn="0" w:lastRowLastColumn="0"/>
            </w:pPr>
            <w:r>
              <w:t>Is accessible</w:t>
            </w:r>
          </w:p>
        </w:tc>
        <w:tc>
          <w:tcPr>
            <w:tcW w:w="1701" w:type="dxa"/>
          </w:tcPr>
          <w:p w14:paraId="0AAFDF3C"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r w:rsidR="006636D5" w14:paraId="67833978"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Pr>
          <w:p w14:paraId="16F2CEC6" w14:textId="095AE2D7" w:rsidR="006636D5" w:rsidRDefault="006636D5" w:rsidP="006636D5">
            <w:r>
              <w:t xml:space="preserve">Reset user password from lock screen after user has registered </w:t>
            </w:r>
          </w:p>
        </w:tc>
        <w:tc>
          <w:tcPr>
            <w:tcW w:w="2782" w:type="dxa"/>
          </w:tcPr>
          <w:p w14:paraId="7BF34849" w14:textId="3D8B8208" w:rsidR="006636D5" w:rsidRDefault="006636D5" w:rsidP="006636D5">
            <w:pPr>
              <w:cnfStyle w:val="000000000000" w:firstRow="0" w:lastRow="0" w:firstColumn="0" w:lastColumn="0" w:oddVBand="0" w:evenVBand="0" w:oddHBand="0" w:evenHBand="0" w:firstRowFirstColumn="0" w:firstRowLastColumn="0" w:lastRowFirstColumn="0" w:lastRowLastColumn="0"/>
            </w:pPr>
            <w:r>
              <w:t>Windows 10 AADJ or H+AADJ device</w:t>
            </w:r>
          </w:p>
        </w:tc>
        <w:tc>
          <w:tcPr>
            <w:tcW w:w="2468" w:type="dxa"/>
          </w:tcPr>
          <w:p w14:paraId="3F2907DD" w14:textId="4C42DD3A" w:rsidR="006636D5" w:rsidRDefault="006636D5" w:rsidP="006636D5">
            <w:pPr>
              <w:cnfStyle w:val="000000000000" w:firstRow="0" w:lastRow="0" w:firstColumn="0" w:lastColumn="0" w:oddVBand="0" w:evenVBand="0" w:oddHBand="0" w:evenHBand="0" w:firstRowFirstColumn="0" w:firstRowLastColumn="0" w:lastRowFirstColumn="0" w:lastRowLastColumn="0"/>
            </w:pPr>
            <w:r>
              <w:t>User can reset password</w:t>
            </w:r>
          </w:p>
        </w:tc>
        <w:tc>
          <w:tcPr>
            <w:tcW w:w="1701" w:type="dxa"/>
          </w:tcPr>
          <w:p w14:paraId="241F8021" w14:textId="77777777" w:rsidR="006636D5" w:rsidRDefault="006636D5" w:rsidP="006636D5">
            <w:pPr>
              <w:cnfStyle w:val="000000000000" w:firstRow="0" w:lastRow="0" w:firstColumn="0" w:lastColumn="0" w:oddVBand="0" w:evenVBand="0" w:oddHBand="0" w:evenHBand="0" w:firstRowFirstColumn="0" w:firstRowLastColumn="0" w:lastRowFirstColumn="0" w:lastRowLastColumn="0"/>
            </w:pPr>
          </w:p>
        </w:tc>
      </w:tr>
      <w:tr w:rsidR="006636D5" w14:paraId="49BDE121" w14:textId="77777777" w:rsidTr="00B425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1822D7CB" w14:textId="2EC0DD1A" w:rsidR="006636D5" w:rsidRDefault="006636D5" w:rsidP="006636D5">
            <w:r>
              <w:t>SSPR registration and usage data is available to administrators in near real time</w:t>
            </w:r>
          </w:p>
        </w:tc>
        <w:tc>
          <w:tcPr>
            <w:tcW w:w="2782" w:type="dxa"/>
          </w:tcPr>
          <w:p w14:paraId="0BBD55B9"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NA</w:t>
            </w:r>
          </w:p>
        </w:tc>
        <w:tc>
          <w:tcPr>
            <w:tcW w:w="2468" w:type="dxa"/>
          </w:tcPr>
          <w:p w14:paraId="798E5EEA"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Is available via audit logs</w:t>
            </w:r>
          </w:p>
        </w:tc>
        <w:tc>
          <w:tcPr>
            <w:tcW w:w="1701" w:type="dxa"/>
          </w:tcPr>
          <w:p w14:paraId="65DC2680"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bl>
    <w:p w14:paraId="147286A8" w14:textId="77777777" w:rsidR="00A86F12" w:rsidRPr="00215FDD" w:rsidRDefault="00A86F12" w:rsidP="00A86F12"/>
    <w:p w14:paraId="08A4A271" w14:textId="77777777" w:rsidR="00A86F12" w:rsidRDefault="00A86F12" w:rsidP="00A86F12">
      <w:pPr>
        <w:pStyle w:val="Heading3"/>
      </w:pPr>
      <w:bookmarkStart w:id="39" w:name="_Toc514323104"/>
      <w:r w:rsidRPr="005A361A">
        <w:t>Support Planning</w:t>
      </w:r>
      <w:bookmarkEnd w:id="39"/>
    </w:p>
    <w:p w14:paraId="2EF88080" w14:textId="2208271D" w:rsidR="00A86F12" w:rsidRDefault="00A86F12" w:rsidP="00A86F12">
      <w:r>
        <w:t xml:space="preserve">While SSPR does </w:t>
      </w:r>
      <w:r w:rsidR="008543C0">
        <w:t>ty</w:t>
      </w:r>
      <w:r w:rsidR="005848BA">
        <w:t xml:space="preserve">pically </w:t>
      </w:r>
      <w:r>
        <w:t>not create user issues, it is important to have support staff prepared to deal with issues that may arise.</w:t>
      </w:r>
    </w:p>
    <w:p w14:paraId="0E6671DD" w14:textId="2DD139DC" w:rsidR="00A86F12" w:rsidRDefault="00A86F12" w:rsidP="00A86F12">
      <w:r>
        <w:t>While a</w:t>
      </w:r>
      <w:r w:rsidR="005848BA">
        <w:t>n</w:t>
      </w:r>
      <w:r>
        <w:t xml:space="preserve"> administrator can change or reset the password for end users through the users &amp; groups blade in Azure AD portal, it is generally better to help resolve the issue via a support process. </w:t>
      </w:r>
    </w:p>
    <w:p w14:paraId="0B2AEA14" w14:textId="77777777" w:rsidR="00A86F12" w:rsidRDefault="00A86F12" w:rsidP="00A86F12">
      <w:r>
        <w:t>In the operational guide section of this document, create a list of support cases and their likely causes, and create a guide for resolution.</w:t>
      </w:r>
    </w:p>
    <w:p w14:paraId="0862BCFD" w14:textId="77777777" w:rsidR="00A86F12" w:rsidRDefault="00A86F12" w:rsidP="00A86F12"/>
    <w:p w14:paraId="4EF8E078" w14:textId="77777777" w:rsidR="00A86F12" w:rsidRPr="00935D1F" w:rsidRDefault="00A86F12" w:rsidP="00A86F12">
      <w:pPr>
        <w:pStyle w:val="Heading3"/>
      </w:pPr>
      <w:bookmarkStart w:id="40" w:name="_Toc514323105"/>
      <w:r>
        <w:t>Reporting Planning</w:t>
      </w:r>
      <w:bookmarkEnd w:id="40"/>
    </w:p>
    <w:p w14:paraId="3CC83C07" w14:textId="77777777" w:rsidR="00A86F12" w:rsidRDefault="00A86F12" w:rsidP="00A86F12">
      <w:pPr>
        <w:pStyle w:val="Heading6"/>
      </w:pPr>
      <w:r>
        <w:t>Auditing</w:t>
      </w:r>
    </w:p>
    <w:p w14:paraId="68B3A99D" w14:textId="77777777" w:rsidR="00A86F12" w:rsidRDefault="00A86F12" w:rsidP="00A86F12">
      <w:r>
        <w:t>Audit logs for registration and password reset are available for 30 days. Therefore, if security auditing within a corporation requires longer retention, the logs need to be exported and consumed into a SIEM tool such as Splunk or ArcSight.</w:t>
      </w:r>
    </w:p>
    <w:p w14:paraId="4F7EDA67" w14:textId="77777777" w:rsidR="00A86F12" w:rsidRDefault="00A86F12" w:rsidP="00A86F12">
      <w:r>
        <w:t>In the table below, document the backup schedule, the system, and the responsible parties. You may not need separate auditing and reporting backups, but you should have a separate backup from which you can recover from an issue.</w:t>
      </w:r>
    </w:p>
    <w:tbl>
      <w:tblPr>
        <w:tblStyle w:val="ListTable3-Accent1"/>
        <w:tblW w:w="10075" w:type="dxa"/>
        <w:tblBorders>
          <w:insideH w:val="single" w:sz="4" w:space="0" w:color="4472C4" w:themeColor="accent1"/>
          <w:insideV w:val="single" w:sz="4" w:space="0" w:color="auto"/>
        </w:tblBorders>
        <w:tblLook w:val="04A0" w:firstRow="1" w:lastRow="0" w:firstColumn="1" w:lastColumn="0" w:noHBand="0" w:noVBand="1"/>
      </w:tblPr>
      <w:tblGrid>
        <w:gridCol w:w="2695"/>
        <w:gridCol w:w="2520"/>
        <w:gridCol w:w="178"/>
        <w:gridCol w:w="2252"/>
        <w:gridCol w:w="2430"/>
      </w:tblGrid>
      <w:tr w:rsidR="00A86F12" w14:paraId="6ABD41BE" w14:textId="77777777" w:rsidTr="007336E5">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14:paraId="508D909C" w14:textId="77777777" w:rsidR="00A86F12" w:rsidRDefault="00A86F12" w:rsidP="0019592B"/>
        </w:tc>
        <w:tc>
          <w:tcPr>
            <w:tcW w:w="2520" w:type="dxa"/>
          </w:tcPr>
          <w:p w14:paraId="61F19FC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Frequency of download</w:t>
            </w:r>
          </w:p>
        </w:tc>
        <w:tc>
          <w:tcPr>
            <w:tcW w:w="2430" w:type="dxa"/>
            <w:gridSpan w:val="2"/>
          </w:tcPr>
          <w:p w14:paraId="0D8BF08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Target system</w:t>
            </w:r>
          </w:p>
        </w:tc>
        <w:tc>
          <w:tcPr>
            <w:tcW w:w="2430" w:type="dxa"/>
          </w:tcPr>
          <w:p w14:paraId="4C977DAD"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Responsible party</w:t>
            </w:r>
          </w:p>
        </w:tc>
      </w:tr>
      <w:tr w:rsidR="00A86F12" w14:paraId="3BF82B2D" w14:textId="77777777" w:rsidTr="007336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79900570" w14:textId="77777777" w:rsidR="00A86F12" w:rsidRDefault="00A86F12" w:rsidP="0019592B">
            <w:r>
              <w:t>Auditing backup</w:t>
            </w:r>
          </w:p>
        </w:tc>
        <w:tc>
          <w:tcPr>
            <w:tcW w:w="2698" w:type="dxa"/>
            <w:gridSpan w:val="2"/>
            <w:tcBorders>
              <w:top w:val="none" w:sz="0" w:space="0" w:color="auto"/>
              <w:bottom w:val="none" w:sz="0" w:space="0" w:color="auto"/>
            </w:tcBorders>
          </w:tcPr>
          <w:p w14:paraId="252D9D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62082B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6E688D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D16E5B8" w14:textId="77777777" w:rsidTr="007336E5">
        <w:trPr>
          <w:trHeight w:val="27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3A9D3623" w14:textId="77777777" w:rsidR="00A86F12" w:rsidRDefault="00A86F12" w:rsidP="0019592B">
            <w:r>
              <w:t>Reporting backup</w:t>
            </w:r>
          </w:p>
        </w:tc>
        <w:tc>
          <w:tcPr>
            <w:tcW w:w="2698" w:type="dxa"/>
            <w:gridSpan w:val="2"/>
          </w:tcPr>
          <w:p w14:paraId="3C32BF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252" w:type="dxa"/>
          </w:tcPr>
          <w:p w14:paraId="01F9871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430" w:type="dxa"/>
          </w:tcPr>
          <w:p w14:paraId="5CC06CB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593DEBE" w14:textId="77777777" w:rsidTr="007336E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5277BAC1" w14:textId="77777777" w:rsidR="00A86F12" w:rsidRDefault="00A86F12" w:rsidP="0019592B">
            <w:r>
              <w:t>Disaster recovery backup</w:t>
            </w:r>
          </w:p>
        </w:tc>
        <w:tc>
          <w:tcPr>
            <w:tcW w:w="2698" w:type="dxa"/>
            <w:gridSpan w:val="2"/>
            <w:tcBorders>
              <w:top w:val="none" w:sz="0" w:space="0" w:color="auto"/>
              <w:bottom w:val="none" w:sz="0" w:space="0" w:color="auto"/>
            </w:tcBorders>
          </w:tcPr>
          <w:p w14:paraId="5644621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18730BD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109A96B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7F3E10B" w14:textId="77777777" w:rsidR="00A86F12" w:rsidRDefault="00A86F12" w:rsidP="00A86F12">
      <w:pPr>
        <w:pStyle w:val="Heading1"/>
      </w:pPr>
      <w:bookmarkStart w:id="41" w:name="implementing"/>
      <w:bookmarkStart w:id="42" w:name="_Toc514323106"/>
      <w:bookmarkEnd w:id="41"/>
      <w:r>
        <w:lastRenderedPageBreak/>
        <w:t>Implementing Your Solution</w:t>
      </w:r>
      <w:bookmarkEnd w:id="42"/>
    </w:p>
    <w:p w14:paraId="520D2395" w14:textId="77777777" w:rsidR="00A86F12" w:rsidRDefault="00A86F12" w:rsidP="00A86F12">
      <w:r>
        <w:t>Now that you have planned your solution, you are ready to implement it.</w:t>
      </w:r>
    </w:p>
    <w:p w14:paraId="5D1AFAFF" w14:textId="77777777" w:rsidR="00A86F12" w:rsidRDefault="00A86F12" w:rsidP="00A86F12">
      <w:pPr>
        <w:pStyle w:val="Heading2"/>
      </w:pPr>
      <w:bookmarkStart w:id="43" w:name="_Toc514323107"/>
      <w:r>
        <w:t>Solution Components</w:t>
      </w:r>
      <w:bookmarkEnd w:id="43"/>
    </w:p>
    <w:p w14:paraId="6F1BE9BE" w14:textId="77777777" w:rsidR="00A86F12" w:rsidRDefault="00A86F12" w:rsidP="00A86F12">
      <w:r>
        <w:t xml:space="preserve"> Implementation occurs in four stages:</w:t>
      </w:r>
    </w:p>
    <w:p w14:paraId="1CE30773" w14:textId="77777777" w:rsidR="00A86F12" w:rsidRDefault="00A86F12" w:rsidP="00A86F12">
      <w:pPr>
        <w:pStyle w:val="ListParagraph"/>
        <w:numPr>
          <w:ilvl w:val="0"/>
          <w:numId w:val="11"/>
        </w:numPr>
      </w:pPr>
      <w:r>
        <w:t>Configuring users and licenses</w:t>
      </w:r>
    </w:p>
    <w:p w14:paraId="4CA19022" w14:textId="77777777" w:rsidR="00A86F12" w:rsidRDefault="00A86F12" w:rsidP="00A86F12">
      <w:pPr>
        <w:pStyle w:val="ListParagraph"/>
        <w:numPr>
          <w:ilvl w:val="0"/>
          <w:numId w:val="11"/>
        </w:numPr>
      </w:pPr>
      <w:r>
        <w:t>Configuring Azure AD Connect Server for password write back</w:t>
      </w:r>
    </w:p>
    <w:p w14:paraId="6D233B85" w14:textId="77777777" w:rsidR="00A86F12" w:rsidRDefault="00A86F12" w:rsidP="00A86F12">
      <w:pPr>
        <w:pStyle w:val="ListParagraph"/>
        <w:numPr>
          <w:ilvl w:val="0"/>
          <w:numId w:val="11"/>
        </w:numPr>
      </w:pPr>
      <w:r>
        <w:t>Configuring the Azure AD SSPR service for registration and self-service</w:t>
      </w:r>
    </w:p>
    <w:p w14:paraId="7BAF4EFB" w14:textId="77777777" w:rsidR="00A86F12" w:rsidRDefault="00A86F12" w:rsidP="00A86F12">
      <w:pPr>
        <w:pStyle w:val="ListParagraph"/>
        <w:numPr>
          <w:ilvl w:val="0"/>
          <w:numId w:val="11"/>
        </w:numPr>
      </w:pPr>
      <w:r>
        <w:t>Configuring banned passwords</w:t>
      </w:r>
    </w:p>
    <w:p w14:paraId="0F75E228" w14:textId="77777777" w:rsidR="00A86F12" w:rsidRDefault="00A86F12" w:rsidP="00A86F12">
      <w:pPr>
        <w:pStyle w:val="Heading2"/>
      </w:pPr>
      <w:bookmarkStart w:id="44" w:name="_Toc514323108"/>
      <w:r>
        <w:t>Timelines and environments</w:t>
      </w:r>
      <w:bookmarkEnd w:id="44"/>
    </w:p>
    <w:p w14:paraId="00BD79A0" w14:textId="7B0D478C" w:rsidR="00A86F12" w:rsidRDefault="00A86F12" w:rsidP="00A86F12">
      <w:r>
        <w:t>In the table below, copy in the information from planning environments</w:t>
      </w:r>
    </w:p>
    <w:tbl>
      <w:tblPr>
        <w:tblStyle w:val="ListTable3-Accent1"/>
        <w:tblW w:w="0" w:type="auto"/>
        <w:tblLook w:val="04A0" w:firstRow="1" w:lastRow="0" w:firstColumn="1" w:lastColumn="0" w:noHBand="0" w:noVBand="1"/>
      </w:tblPr>
      <w:tblGrid>
        <w:gridCol w:w="2337"/>
        <w:gridCol w:w="2337"/>
        <w:gridCol w:w="2338"/>
        <w:gridCol w:w="2338"/>
      </w:tblGrid>
      <w:tr w:rsidR="00A86F12" w14:paraId="7293C887"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EFAFC9" w14:textId="77777777" w:rsidR="00A86F12" w:rsidRDefault="00A86F12" w:rsidP="0019592B">
            <w:r>
              <w:t>Environment</w:t>
            </w:r>
          </w:p>
        </w:tc>
        <w:tc>
          <w:tcPr>
            <w:tcW w:w="2337" w:type="dxa"/>
            <w:tcBorders>
              <w:bottom w:val="single" w:sz="4" w:space="0" w:color="4472C4" w:themeColor="accent1"/>
            </w:tcBorders>
          </w:tcPr>
          <w:p w14:paraId="2937A8DC"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755C21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003886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7754C3C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A80D456" w14:textId="77777777" w:rsidR="00A86F12" w:rsidRDefault="00A86F12" w:rsidP="0019592B">
            <w:r>
              <w:t xml:space="preserve">Non-production </w:t>
            </w:r>
          </w:p>
        </w:tc>
        <w:tc>
          <w:tcPr>
            <w:tcW w:w="2337" w:type="dxa"/>
            <w:tcBorders>
              <w:right w:val="single" w:sz="4" w:space="0" w:color="auto"/>
            </w:tcBorders>
          </w:tcPr>
          <w:p w14:paraId="2B5EB34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6B112C1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0CD58B7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87A02D1"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09E777D2"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FEC748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D40271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21280CA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9BC336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1BCABC7B" w14:textId="77777777" w:rsidR="00A86F12" w:rsidRDefault="00A86F12" w:rsidP="0019592B">
            <w:r>
              <w:t>Production</w:t>
            </w:r>
          </w:p>
        </w:tc>
        <w:tc>
          <w:tcPr>
            <w:tcW w:w="2337" w:type="dxa"/>
            <w:tcBorders>
              <w:right w:val="single" w:sz="4" w:space="0" w:color="auto"/>
            </w:tcBorders>
          </w:tcPr>
          <w:p w14:paraId="4BAD892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5B72BE0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BF038B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60F3CB6D"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340C9A03"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627D234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5BF51D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47B40A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0BEECC8"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03D001D9" w14:textId="77777777" w:rsidR="00A86F12" w:rsidRDefault="00A86F12" w:rsidP="0019592B"/>
        </w:tc>
        <w:tc>
          <w:tcPr>
            <w:tcW w:w="2337" w:type="dxa"/>
            <w:tcBorders>
              <w:right w:val="single" w:sz="4" w:space="0" w:color="auto"/>
            </w:tcBorders>
          </w:tcPr>
          <w:p w14:paraId="5DE38ED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EC947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7809884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96F3AC6"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578E8368"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5402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F01F9C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69D7DE1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5B2E766D" w14:textId="77777777" w:rsidR="00A86F12" w:rsidRPr="005A03DA" w:rsidRDefault="00A86F12" w:rsidP="00A86F12"/>
    <w:p w14:paraId="20820BCA" w14:textId="77777777" w:rsidR="00A86F12" w:rsidRDefault="00A86F12" w:rsidP="00A86F12">
      <w:pPr>
        <w:pStyle w:val="Heading2"/>
      </w:pPr>
      <w:bookmarkStart w:id="45" w:name="_Toc514323109"/>
      <w:r>
        <w:t>Technical Requirements</w:t>
      </w:r>
      <w:bookmarkEnd w:id="45"/>
    </w:p>
    <w:p w14:paraId="380B1635" w14:textId="77777777" w:rsidR="00A86F12" w:rsidRDefault="00A86F12" w:rsidP="00A86F12">
      <w:pPr>
        <w:pStyle w:val="Heading2"/>
      </w:pPr>
      <w:bookmarkStart w:id="46" w:name="_Toc514323110"/>
      <w:r>
        <w:t>Change Communications</w:t>
      </w:r>
      <w:bookmarkEnd w:id="46"/>
    </w:p>
    <w:p w14:paraId="1C5FB038" w14:textId="77777777" w:rsidR="00A86F12" w:rsidRPr="00A3125D" w:rsidRDefault="00A86F12" w:rsidP="00A86F12">
      <w:r>
        <w:t xml:space="preserve">Begin implementation of the </w:t>
      </w:r>
      <w:hyperlink w:anchor="_Communications_Planning" w:history="1">
        <w:r w:rsidRPr="00F43AC3">
          <w:rPr>
            <w:rStyle w:val="Hyperlink"/>
          </w:rPr>
          <w:t>communications plan</w:t>
        </w:r>
      </w:hyperlink>
      <w:r>
        <w:t xml:space="preserve"> that you developed in the planning phase.</w:t>
      </w:r>
    </w:p>
    <w:p w14:paraId="1DF81A54" w14:textId="77777777" w:rsidR="00A86F12" w:rsidRDefault="00A86F12" w:rsidP="00467878"/>
    <w:p w14:paraId="5216D504" w14:textId="77777777" w:rsidR="00A86F12" w:rsidRDefault="00A86F12" w:rsidP="00A86F12">
      <w:pPr>
        <w:pStyle w:val="Heading2"/>
      </w:pPr>
      <w:bookmarkStart w:id="47" w:name="_Toc514323111"/>
      <w:r>
        <w:t>Configuring Users and Licenses</w:t>
      </w:r>
      <w:bookmarkEnd w:id="47"/>
    </w:p>
    <w:p w14:paraId="50F6E5C0" w14:textId="77777777" w:rsidR="00A86F12" w:rsidRDefault="00A86F12" w:rsidP="00A86F12">
      <w:pPr>
        <w:pStyle w:val="Heading3"/>
      </w:pPr>
      <w:bookmarkStart w:id="48" w:name="_Toc514323112"/>
      <w:r>
        <w:t>Ensure groups are created and populated</w:t>
      </w:r>
      <w:bookmarkEnd w:id="48"/>
    </w:p>
    <w:p w14:paraId="2AD8D4C9" w14:textId="77777777" w:rsidR="00A86F12" w:rsidRDefault="00A86F12" w:rsidP="00A86F12">
      <w:r>
        <w:t xml:space="preserve">Reference the </w:t>
      </w:r>
      <w:hyperlink w:anchor="_Planning_Password_Authentication" w:history="1">
        <w:r w:rsidRPr="005A0995">
          <w:rPr>
            <w:rStyle w:val="Hyperlink"/>
          </w:rPr>
          <w:t>Planning password authentication methods</w:t>
        </w:r>
      </w:hyperlink>
      <w:r>
        <w:t xml:space="preserve"> section and ensure the group(s) for the pilot or production implementation are available, and all appropriate users are added to the groups.</w:t>
      </w:r>
    </w:p>
    <w:p w14:paraId="5B67FB49" w14:textId="77777777" w:rsidR="00A86F12" w:rsidRDefault="00A86F12" w:rsidP="00A86F12">
      <w:pPr>
        <w:pStyle w:val="Heading3"/>
      </w:pPr>
      <w:bookmarkStart w:id="49" w:name="_Toc514323113"/>
      <w:r>
        <w:t>Apply Licenses</w:t>
      </w:r>
      <w:bookmarkEnd w:id="49"/>
    </w:p>
    <w:p w14:paraId="3F1FF84F" w14:textId="77777777" w:rsidR="00A86F12" w:rsidRDefault="00A86F12" w:rsidP="00A86F12">
      <w:r>
        <w:t>The groups you are going to implement must have the Azure AD premium license assigned to them. You can assign them directly to the group, or you can use existing license policies (such as PowerShell or Group Based Licensing feature.)</w:t>
      </w:r>
    </w:p>
    <w:p w14:paraId="4885D1E7" w14:textId="77777777" w:rsidR="00A86F12" w:rsidRDefault="00A86F12" w:rsidP="00A86F12">
      <w:pPr>
        <w:pStyle w:val="Heading4"/>
      </w:pPr>
      <w:r>
        <w:t>Assigning licenses to groups</w:t>
      </w:r>
    </w:p>
    <w:p w14:paraId="50D277A3" w14:textId="77777777" w:rsidR="00A86F12" w:rsidRDefault="00A86F12" w:rsidP="00A86F12">
      <w:r>
        <w:t xml:space="preserve">The groups that you have selected may already have licenses assigned. </w:t>
      </w:r>
    </w:p>
    <w:p w14:paraId="3544978F" w14:textId="77777777" w:rsidR="00A86F12" w:rsidRDefault="00A86F12" w:rsidP="00A86F12">
      <w:pPr>
        <w:rPr>
          <w:b/>
        </w:rPr>
      </w:pPr>
      <w:r w:rsidRPr="00301A95">
        <w:rPr>
          <w:b/>
        </w:rPr>
        <w:t>To check the assignment of licenses, perform the following steps:</w:t>
      </w:r>
    </w:p>
    <w:p w14:paraId="23771FA5" w14:textId="77777777" w:rsidR="00A86F12" w:rsidRDefault="00A86F12" w:rsidP="00A86F12">
      <w:pPr>
        <w:pStyle w:val="ListParagraph"/>
        <w:numPr>
          <w:ilvl w:val="0"/>
          <w:numId w:val="12"/>
        </w:numPr>
      </w:pPr>
      <w:r w:rsidRPr="00301A95">
        <w:t xml:space="preserve">Access the </w:t>
      </w:r>
      <w:hyperlink r:id="rId35" w:history="1">
        <w:r w:rsidRPr="00A90491">
          <w:rPr>
            <w:rStyle w:val="Hyperlink"/>
          </w:rPr>
          <w:t>Azure portal</w:t>
        </w:r>
      </w:hyperlink>
      <w:r w:rsidRPr="00301A95">
        <w:t xml:space="preserve"> with an administrator account</w:t>
      </w:r>
      <w:r>
        <w:t>.</w:t>
      </w:r>
    </w:p>
    <w:p w14:paraId="2C05B67D" w14:textId="77777777" w:rsidR="00A86F12" w:rsidRDefault="00A86F12" w:rsidP="00A86F12">
      <w:pPr>
        <w:pStyle w:val="ListParagraph"/>
        <w:numPr>
          <w:ilvl w:val="0"/>
          <w:numId w:val="12"/>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7236A011" w14:textId="77777777" w:rsidR="00A86F12" w:rsidRDefault="00A86F12" w:rsidP="00A86F12">
      <w:pPr>
        <w:pStyle w:val="ListParagraph"/>
        <w:numPr>
          <w:ilvl w:val="0"/>
          <w:numId w:val="12"/>
        </w:numPr>
      </w:pPr>
      <w:r>
        <w:lastRenderedPageBreak/>
        <w:t xml:space="preserve">Under </w:t>
      </w:r>
      <w:r w:rsidRPr="003C6D82">
        <w:rPr>
          <w:b/>
        </w:rPr>
        <w:t>Manage</w:t>
      </w:r>
      <w:r>
        <w:t xml:space="preserve">, select </w:t>
      </w:r>
      <w:r w:rsidRPr="003C6D82">
        <w:rPr>
          <w:b/>
        </w:rPr>
        <w:t>Groups</w:t>
      </w:r>
      <w:r>
        <w:t>, type the name of the group, and then select it.</w:t>
      </w:r>
    </w:p>
    <w:p w14:paraId="34A79108" w14:textId="77777777" w:rsidR="00A86F12" w:rsidRDefault="00A86F12" w:rsidP="00A86F12">
      <w:pPr>
        <w:pStyle w:val="ListParagraph"/>
        <w:numPr>
          <w:ilvl w:val="0"/>
          <w:numId w:val="12"/>
        </w:numPr>
        <w:shd w:val="clear" w:color="auto" w:fill="FFFFFF"/>
        <w:spacing w:before="100" w:beforeAutospacing="1" w:after="100" w:afterAutospacing="1" w:line="240" w:lineRule="auto"/>
      </w:pPr>
      <w:r>
        <w:t xml:space="preserve">In the group properties, select </w:t>
      </w:r>
      <w:r w:rsidRPr="00432D1A">
        <w:rPr>
          <w:b/>
        </w:rPr>
        <w:t>Licenses</w:t>
      </w:r>
      <w:r>
        <w:t>, and then ensure that the group has one of the following licenses assigned:</w:t>
      </w:r>
    </w:p>
    <w:p w14:paraId="1B73A644" w14:textId="77777777" w:rsidR="00A86F12" w:rsidRPr="00432D1A" w:rsidRDefault="00A86F12" w:rsidP="00A86F12">
      <w:pPr>
        <w:pStyle w:val="ListParagraph"/>
        <w:numPr>
          <w:ilvl w:val="1"/>
          <w:numId w:val="24"/>
        </w:numPr>
        <w:shd w:val="clear" w:color="auto" w:fill="FFFFFF"/>
        <w:spacing w:before="100" w:beforeAutospacing="1" w:after="100" w:afterAutospacing="1" w:line="240" w:lineRule="auto"/>
      </w:pPr>
      <w:r w:rsidRPr="00432D1A">
        <w:t>Azure AD Premium P1</w:t>
      </w:r>
    </w:p>
    <w:p w14:paraId="3EBE47AF"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Azure AD Premium P2</w:t>
      </w:r>
    </w:p>
    <w:p w14:paraId="24D0DB45"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E3</w:t>
      </w:r>
    </w:p>
    <w:p w14:paraId="7B789F9C"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E5</w:t>
      </w:r>
    </w:p>
    <w:p w14:paraId="5D9010B1" w14:textId="30209413"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w:t>
      </w:r>
      <w:r w:rsidR="001D06F6">
        <w:t xml:space="preserve"> E3</w:t>
      </w:r>
    </w:p>
    <w:p w14:paraId="7ADD3B3A" w14:textId="6CDD71F2"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w:t>
      </w:r>
      <w:r w:rsidR="001D06F6">
        <w:t xml:space="preserve"> 365 E5</w:t>
      </w:r>
    </w:p>
    <w:p w14:paraId="1436139D" w14:textId="77777777" w:rsidR="00A86F12" w:rsidRDefault="00A86F12" w:rsidP="00A86F12">
      <w:r>
        <w:t>If one of those is assigned, you can move forward. If not, you will need to assign the license to the group(s).</w:t>
      </w:r>
    </w:p>
    <w:p w14:paraId="799B251B" w14:textId="77777777" w:rsidR="00A86F12" w:rsidRPr="00504C0D" w:rsidRDefault="00A86F12" w:rsidP="00A86F12">
      <w:pPr>
        <w:rPr>
          <w:b/>
        </w:rPr>
      </w:pPr>
      <w:r w:rsidRPr="00504C0D">
        <w:rPr>
          <w:b/>
        </w:rPr>
        <w:t>To assign licenses</w:t>
      </w:r>
    </w:p>
    <w:p w14:paraId="4FEB6A0E" w14:textId="77777777" w:rsidR="00A86F12" w:rsidRDefault="00A86F12" w:rsidP="00A86F12">
      <w:pPr>
        <w:pStyle w:val="ListParagraph"/>
        <w:numPr>
          <w:ilvl w:val="0"/>
          <w:numId w:val="13"/>
        </w:numPr>
      </w:pPr>
      <w:r w:rsidRPr="00301A95">
        <w:t xml:space="preserve">Access the </w:t>
      </w:r>
      <w:hyperlink r:id="rId36" w:history="1">
        <w:r w:rsidRPr="00A90491">
          <w:rPr>
            <w:rStyle w:val="Hyperlink"/>
          </w:rPr>
          <w:t>Azure portal</w:t>
        </w:r>
      </w:hyperlink>
      <w:r w:rsidRPr="00301A95">
        <w:t xml:space="preserve"> with an administrator account</w:t>
      </w:r>
      <w:r>
        <w:t>.</w:t>
      </w:r>
    </w:p>
    <w:p w14:paraId="15506EA2" w14:textId="77777777" w:rsidR="00A86F12" w:rsidRDefault="00A86F12" w:rsidP="00A86F12">
      <w:pPr>
        <w:pStyle w:val="ListParagraph"/>
        <w:numPr>
          <w:ilvl w:val="0"/>
          <w:numId w:val="13"/>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49B104A2" w14:textId="77777777" w:rsidR="00A86F12" w:rsidRDefault="00A86F12" w:rsidP="00A86F12">
      <w:pPr>
        <w:pStyle w:val="ListParagraph"/>
        <w:numPr>
          <w:ilvl w:val="0"/>
          <w:numId w:val="13"/>
        </w:numPr>
      </w:pPr>
      <w:r>
        <w:t xml:space="preserve">Under </w:t>
      </w:r>
      <w:r w:rsidRPr="00D530B7">
        <w:rPr>
          <w:b/>
        </w:rPr>
        <w:t>Manage</w:t>
      </w:r>
      <w:r>
        <w:t xml:space="preserve">, select </w:t>
      </w:r>
      <w:r w:rsidRPr="00D530B7">
        <w:rPr>
          <w:b/>
        </w:rPr>
        <w:t>Licenses</w:t>
      </w:r>
      <w:r>
        <w:t xml:space="preserve">, and then </w:t>
      </w:r>
      <w:r w:rsidRPr="00D530B7">
        <w:rPr>
          <w:b/>
        </w:rPr>
        <w:t>All Products</w:t>
      </w:r>
      <w:r>
        <w:br/>
        <w:t>All products available within your tenant are displayed.</w:t>
      </w:r>
    </w:p>
    <w:p w14:paraId="270B9524" w14:textId="77777777" w:rsidR="00A86F12" w:rsidRPr="00D530B7" w:rsidRDefault="00A86F12" w:rsidP="00A86F12">
      <w:pPr>
        <w:pStyle w:val="ListParagraph"/>
        <w:numPr>
          <w:ilvl w:val="0"/>
          <w:numId w:val="13"/>
        </w:numPr>
      </w:pPr>
      <w:r>
        <w:t xml:space="preserve">Select one of the following licenses and then select </w:t>
      </w:r>
      <w:r w:rsidRPr="00D530B7">
        <w:rPr>
          <w:b/>
        </w:rPr>
        <w:t>Assign</w:t>
      </w:r>
      <w:r>
        <w:rPr>
          <w:b/>
        </w:rPr>
        <w:t>.</w:t>
      </w:r>
    </w:p>
    <w:p w14:paraId="02655B33" w14:textId="77777777" w:rsidR="00A86F12" w:rsidRPr="00432D1A" w:rsidRDefault="00A86F12" w:rsidP="00A86F12">
      <w:pPr>
        <w:pStyle w:val="ListParagraph"/>
        <w:numPr>
          <w:ilvl w:val="1"/>
          <w:numId w:val="25"/>
        </w:numPr>
        <w:shd w:val="clear" w:color="auto" w:fill="FFFFFF"/>
        <w:spacing w:before="100" w:beforeAutospacing="1" w:after="100" w:afterAutospacing="1" w:line="240" w:lineRule="auto"/>
      </w:pPr>
      <w:r w:rsidRPr="00432D1A">
        <w:t>Azure AD Premium P1</w:t>
      </w:r>
    </w:p>
    <w:p w14:paraId="05687432"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Azure AD Premium P2</w:t>
      </w:r>
    </w:p>
    <w:p w14:paraId="133E4C47"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E3</w:t>
      </w:r>
    </w:p>
    <w:p w14:paraId="58010D68"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E5</w:t>
      </w:r>
    </w:p>
    <w:p w14:paraId="3B6C46A1"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E3)</w:t>
      </w:r>
    </w:p>
    <w:p w14:paraId="43DE699A"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E5)</w:t>
      </w:r>
    </w:p>
    <w:p w14:paraId="46860DFD" w14:textId="77777777" w:rsidR="00A86F12" w:rsidRDefault="00A86F12" w:rsidP="00A86F12">
      <w:pPr>
        <w:pStyle w:val="ListParagraph"/>
        <w:numPr>
          <w:ilvl w:val="0"/>
          <w:numId w:val="13"/>
        </w:numPr>
      </w:pPr>
      <w:r>
        <w:t xml:space="preserve">On the </w:t>
      </w:r>
      <w:r w:rsidRPr="005A0995">
        <w:rPr>
          <w:b/>
        </w:rPr>
        <w:t>Assign License</w:t>
      </w:r>
      <w:r>
        <w:t xml:space="preserve"> tab, select </w:t>
      </w:r>
      <w:r w:rsidRPr="005A0995">
        <w:rPr>
          <w:b/>
        </w:rPr>
        <w:t>Users and Groups</w:t>
      </w:r>
      <w:r>
        <w:t>.</w:t>
      </w:r>
    </w:p>
    <w:p w14:paraId="1FD382F8" w14:textId="77777777" w:rsidR="00A86F12" w:rsidRDefault="00A86F12" w:rsidP="00A86F12">
      <w:pPr>
        <w:pStyle w:val="ListParagraph"/>
        <w:numPr>
          <w:ilvl w:val="0"/>
          <w:numId w:val="13"/>
        </w:numPr>
      </w:pPr>
      <w:r>
        <w:t xml:space="preserve">In the search box, type the name of the first group to be assigned the license, select the group, and then click the </w:t>
      </w:r>
      <w:r w:rsidRPr="005A0995">
        <w:rPr>
          <w:b/>
        </w:rPr>
        <w:t>Select</w:t>
      </w:r>
      <w:r>
        <w:t xml:space="preserve"> button at the bottom of the screen.</w:t>
      </w:r>
    </w:p>
    <w:p w14:paraId="105438B1" w14:textId="77777777" w:rsidR="00A86F12" w:rsidRDefault="00A86F12" w:rsidP="00A86F12">
      <w:pPr>
        <w:pStyle w:val="ListParagraph"/>
        <w:numPr>
          <w:ilvl w:val="0"/>
          <w:numId w:val="13"/>
        </w:numPr>
      </w:pPr>
      <w:r>
        <w:t>Repeat this process for each group</w:t>
      </w:r>
    </w:p>
    <w:p w14:paraId="0A0F948D" w14:textId="77777777" w:rsidR="00A86F12" w:rsidRDefault="00A86F12" w:rsidP="00A86F12">
      <w:pPr>
        <w:pStyle w:val="ListParagraph"/>
      </w:pPr>
    </w:p>
    <w:p w14:paraId="12C2AC2F" w14:textId="77777777" w:rsidR="00A86F12" w:rsidRDefault="00A86F12" w:rsidP="00A86F12">
      <w:pPr>
        <w:pStyle w:val="Heading3"/>
      </w:pPr>
      <w:bookmarkStart w:id="50" w:name="_Toc514323114"/>
      <w:r>
        <w:t>Configure the Azure AD Connect Service</w:t>
      </w:r>
      <w:bookmarkEnd w:id="50"/>
      <w:r>
        <w:t xml:space="preserve"> </w:t>
      </w:r>
    </w:p>
    <w:p w14:paraId="51543B13" w14:textId="77777777" w:rsidR="00A86F12" w:rsidRDefault="00A86F12" w:rsidP="00A86F12">
      <w:r>
        <w:t>To configure password writeback:</w:t>
      </w:r>
    </w:p>
    <w:p w14:paraId="276B23F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To configure and enable password writeback, sign in to your Azure AD Connect server and start the </w:t>
      </w:r>
      <w:r w:rsidRPr="00CF15FD">
        <w:rPr>
          <w:rFonts w:eastAsia="Times New Roman" w:cstheme="minorHAnsi"/>
          <w:b/>
          <w:bCs/>
          <w:color w:val="000000"/>
        </w:rPr>
        <w:t>Azure AD Connect</w:t>
      </w:r>
      <w:r w:rsidRPr="00C213EF">
        <w:rPr>
          <w:rFonts w:eastAsia="Times New Roman" w:cstheme="minorHAnsi"/>
          <w:color w:val="000000"/>
        </w:rPr>
        <w:t> configuration wizard.</w:t>
      </w:r>
    </w:p>
    <w:p w14:paraId="545083D1"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Welcome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w:t>
      </w:r>
    </w:p>
    <w:p w14:paraId="2FDDB9C6"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Additional tasks</w:t>
      </w:r>
      <w:r w:rsidRPr="00C213EF">
        <w:rPr>
          <w:rFonts w:eastAsia="Times New Roman" w:cstheme="minorHAnsi"/>
          <w:color w:val="000000"/>
        </w:rPr>
        <w:t> page, select </w:t>
      </w:r>
      <w:r w:rsidRPr="00CF15FD">
        <w:rPr>
          <w:rFonts w:eastAsia="Times New Roman" w:cstheme="minorHAnsi"/>
          <w:b/>
          <w:bCs/>
          <w:color w:val="000000"/>
        </w:rPr>
        <w:t>Customize synchronization options</w:t>
      </w:r>
      <w:r w:rsidRPr="00C213EF">
        <w:rPr>
          <w:rFonts w:eastAsia="Times New Roman" w:cstheme="minorHAnsi"/>
          <w:color w:val="000000"/>
        </w:rPr>
        <w:t>, and then select </w:t>
      </w:r>
      <w:r w:rsidRPr="00CF15FD">
        <w:rPr>
          <w:rFonts w:eastAsia="Times New Roman" w:cstheme="minorHAnsi"/>
          <w:b/>
          <w:bCs/>
          <w:color w:val="000000"/>
        </w:rPr>
        <w:t>Next</w:t>
      </w:r>
      <w:r w:rsidRPr="00C213EF">
        <w:rPr>
          <w:rFonts w:eastAsia="Times New Roman" w:cstheme="minorHAnsi"/>
          <w:color w:val="000000"/>
        </w:rPr>
        <w:t>.</w:t>
      </w:r>
    </w:p>
    <w:p w14:paraId="682CBA64"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to Azure AD</w:t>
      </w:r>
      <w:r w:rsidRPr="00C213EF">
        <w:rPr>
          <w:rFonts w:eastAsia="Times New Roman" w:cstheme="minorHAnsi"/>
          <w:color w:val="000000"/>
        </w:rPr>
        <w:t> page, enter a global administrator credential, and then select </w:t>
      </w:r>
      <w:r w:rsidRPr="00CF15FD">
        <w:rPr>
          <w:rFonts w:eastAsia="Times New Roman" w:cstheme="minorHAnsi"/>
          <w:b/>
          <w:bCs/>
          <w:color w:val="000000"/>
        </w:rPr>
        <w:t>Next</w:t>
      </w:r>
      <w:r w:rsidRPr="00C213EF">
        <w:rPr>
          <w:rFonts w:eastAsia="Times New Roman" w:cstheme="minorHAnsi"/>
          <w:color w:val="000000"/>
        </w:rPr>
        <w:t>.</w:t>
      </w:r>
    </w:p>
    <w:p w14:paraId="16F789E3"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directories</w:t>
      </w:r>
      <w:r w:rsidRPr="00C213EF">
        <w:rPr>
          <w:rFonts w:eastAsia="Times New Roman" w:cstheme="minorHAnsi"/>
          <w:color w:val="000000"/>
        </w:rPr>
        <w:t> and </w:t>
      </w:r>
      <w:r w:rsidRPr="00CF15FD">
        <w:rPr>
          <w:rFonts w:eastAsia="Times New Roman" w:cstheme="minorHAnsi"/>
          <w:b/>
          <w:bCs/>
          <w:color w:val="000000"/>
        </w:rPr>
        <w:t>Domain/OU</w:t>
      </w:r>
      <w:r w:rsidRPr="00C213EF">
        <w:rPr>
          <w:rFonts w:eastAsia="Times New Roman" w:cstheme="minorHAnsi"/>
          <w:color w:val="000000"/>
        </w:rPr>
        <w:t> filtering pages, select </w:t>
      </w:r>
      <w:r w:rsidRPr="00CF15FD">
        <w:rPr>
          <w:rFonts w:eastAsia="Times New Roman" w:cstheme="minorHAnsi"/>
          <w:b/>
          <w:bCs/>
          <w:color w:val="000000"/>
        </w:rPr>
        <w:t>Next</w:t>
      </w:r>
      <w:r w:rsidRPr="00C213EF">
        <w:rPr>
          <w:rFonts w:eastAsia="Times New Roman" w:cstheme="minorHAnsi"/>
          <w:color w:val="000000"/>
        </w:rPr>
        <w:t>.</w:t>
      </w:r>
    </w:p>
    <w:p w14:paraId="6FB9470F" w14:textId="75E82CFE" w:rsidR="00954872" w:rsidRPr="00954872" w:rsidRDefault="00A86F12" w:rsidP="0095487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Optional features</w:t>
      </w:r>
      <w:r w:rsidRPr="00C213EF">
        <w:rPr>
          <w:rFonts w:eastAsia="Times New Roman" w:cstheme="minorHAnsi"/>
          <w:color w:val="000000"/>
        </w:rPr>
        <w:t> page, select the box next to </w:t>
      </w:r>
      <w:r w:rsidRPr="00CF15FD">
        <w:rPr>
          <w:rFonts w:eastAsia="Times New Roman" w:cstheme="minorHAnsi"/>
          <w:b/>
          <w:bCs/>
          <w:color w:val="000000"/>
        </w:rPr>
        <w:t>Password writeback</w:t>
      </w:r>
      <w:r w:rsidRPr="00C213EF">
        <w:rPr>
          <w:rFonts w:eastAsia="Times New Roman" w:cstheme="minorHAnsi"/>
          <w:color w:val="000000"/>
        </w:rPr>
        <w:t> and select </w:t>
      </w:r>
      <w:r w:rsidRPr="00CF15FD">
        <w:rPr>
          <w:rFonts w:eastAsia="Times New Roman" w:cstheme="minorHAnsi"/>
          <w:b/>
          <w:bCs/>
          <w:color w:val="000000"/>
        </w:rPr>
        <w:t>Next</w:t>
      </w:r>
      <w:r w:rsidRPr="00C213EF">
        <w:rPr>
          <w:rFonts w:eastAsia="Times New Roman" w:cstheme="minorHAnsi"/>
          <w:color w:val="000000"/>
        </w:rPr>
        <w:t>. </w:t>
      </w:r>
    </w:p>
    <w:p w14:paraId="31719119" w14:textId="5AC91862" w:rsidR="00A86F12" w:rsidRPr="00C213EF" w:rsidRDefault="00A86F12" w:rsidP="00467878">
      <w:pPr>
        <w:shd w:val="clear" w:color="auto" w:fill="FFFFFF"/>
        <w:spacing w:before="100" w:beforeAutospacing="1" w:after="100" w:afterAutospacing="1" w:line="240" w:lineRule="auto"/>
        <w:ind w:left="210"/>
        <w:rPr>
          <w:rFonts w:eastAsia="Times New Roman" w:cstheme="minorHAnsi"/>
          <w:color w:val="000000"/>
        </w:rPr>
      </w:pPr>
      <w:r w:rsidRPr="00CF15FD">
        <w:rPr>
          <w:rFonts w:eastAsia="Times New Roman" w:cstheme="minorHAnsi"/>
          <w:noProof/>
          <w:color w:val="000000"/>
        </w:rPr>
        <w:lastRenderedPageBreak/>
        <w:drawing>
          <wp:inline distT="0" distB="0" distL="0" distR="0" wp14:anchorId="2DA4E2DF" wp14:editId="29A06226">
            <wp:extent cx="5047730" cy="3552825"/>
            <wp:effectExtent l="0" t="0" r="635" b="0"/>
            <wp:docPr id="9" name="Picture 9" descr="Enable password writeback in Azure A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password writeback in Azure AD Conn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59625" cy="3561197"/>
                    </a:xfrm>
                    <a:prstGeom prst="rect">
                      <a:avLst/>
                    </a:prstGeom>
                    <a:noFill/>
                    <a:ln>
                      <a:noFill/>
                    </a:ln>
                  </pic:spPr>
                </pic:pic>
              </a:graphicData>
            </a:graphic>
          </wp:inline>
        </w:drawing>
      </w:r>
    </w:p>
    <w:p w14:paraId="6CD8386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Ready to configure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 and wait for the process to finish.</w:t>
      </w:r>
    </w:p>
    <w:p w14:paraId="3DF9D7AF"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When you see the configuration finish, select </w:t>
      </w:r>
      <w:r w:rsidRPr="00CF15FD">
        <w:rPr>
          <w:rFonts w:eastAsia="Times New Roman" w:cstheme="minorHAnsi"/>
          <w:b/>
          <w:bCs/>
          <w:color w:val="000000"/>
        </w:rPr>
        <w:t>Exit</w:t>
      </w:r>
      <w:r w:rsidRPr="00C213EF">
        <w:rPr>
          <w:rFonts w:eastAsia="Times New Roman" w:cstheme="minorHAnsi"/>
          <w:color w:val="000000"/>
        </w:rPr>
        <w:t>.</w:t>
      </w:r>
    </w:p>
    <w:p w14:paraId="34D43B01" w14:textId="77777777" w:rsidR="00A86F12" w:rsidRDefault="00A86F12" w:rsidP="00A86F12">
      <w:r>
        <w:t>The password-write back feature is now on and SSPR will now work from the portal or from the Windows lock screen.</w:t>
      </w:r>
    </w:p>
    <w:p w14:paraId="4CE85474" w14:textId="77777777" w:rsidR="00A86F12" w:rsidRDefault="00A86F12" w:rsidP="00A86F12">
      <w:pPr>
        <w:pStyle w:val="Heading4"/>
      </w:pPr>
      <w:r>
        <w:t>Enable SSPR in Windows</w:t>
      </w:r>
    </w:p>
    <w:p w14:paraId="07FCBDBC" w14:textId="77777777" w:rsidR="00A86F12" w:rsidRDefault="00A86F12" w:rsidP="00A86F12">
      <w:r w:rsidRPr="0025685F">
        <w:rPr>
          <w:b/>
        </w:rPr>
        <w:t>Windows 10</w:t>
      </w:r>
      <w:r>
        <w:rPr>
          <w:b/>
        </w:rPr>
        <w:t xml:space="preserve"> devices</w:t>
      </w:r>
      <w:r>
        <w:t xml:space="preserve">: Users can use Windows 10 Azure AD joined devices to perform SSPR. No further SSPR configuration is required. Follow </w:t>
      </w:r>
      <w:hyperlink r:id="rId38" w:history="1">
        <w:r w:rsidRPr="0025685F">
          <w:rPr>
            <w:rStyle w:val="Hyperlink"/>
          </w:rPr>
          <w:t>this article</w:t>
        </w:r>
      </w:hyperlink>
      <w:r>
        <w:t xml:space="preserve"> to ensure Windows 10 devices are Azure AD joined.</w:t>
      </w:r>
    </w:p>
    <w:p w14:paraId="1108AD6C" w14:textId="3CCF1C19" w:rsidR="00A86F12" w:rsidRDefault="00A86F12" w:rsidP="00467878"/>
    <w:p w14:paraId="14F1CAB3" w14:textId="77777777" w:rsidR="00A86F12" w:rsidRDefault="00A86F12" w:rsidP="00A86F12">
      <w:pPr>
        <w:pStyle w:val="Heading3"/>
      </w:pPr>
      <w:bookmarkStart w:id="51" w:name="_Toc514323115"/>
      <w:r>
        <w:t>Configure the SSPR Service</w:t>
      </w:r>
      <w:bookmarkEnd w:id="51"/>
    </w:p>
    <w:p w14:paraId="1AF9ECED" w14:textId="77777777" w:rsidR="00A86F12" w:rsidRPr="000655DC" w:rsidRDefault="00A86F12" w:rsidP="00A86F12">
      <w:pPr>
        <w:pStyle w:val="Heading4"/>
      </w:pPr>
      <w:r>
        <w:t>Enable Groups for SSPR</w:t>
      </w:r>
    </w:p>
    <w:p w14:paraId="010306E9" w14:textId="77777777" w:rsidR="00A86F12" w:rsidRDefault="00A86F12" w:rsidP="00A86F12">
      <w:pPr>
        <w:pStyle w:val="ListParagraph"/>
        <w:numPr>
          <w:ilvl w:val="0"/>
          <w:numId w:val="14"/>
        </w:numPr>
      </w:pPr>
      <w:r w:rsidRPr="00301A95">
        <w:t xml:space="preserve">Access the </w:t>
      </w:r>
      <w:hyperlink r:id="rId39" w:history="1">
        <w:r w:rsidRPr="00A90491">
          <w:rPr>
            <w:rStyle w:val="Hyperlink"/>
          </w:rPr>
          <w:t>Azure portal</w:t>
        </w:r>
      </w:hyperlink>
      <w:r w:rsidRPr="00301A95">
        <w:t xml:space="preserve"> with an administrator account</w:t>
      </w:r>
      <w:r>
        <w:t>.</w:t>
      </w:r>
    </w:p>
    <w:p w14:paraId="6C2CBEB5" w14:textId="77777777" w:rsidR="00A86F12" w:rsidRDefault="00A86F12" w:rsidP="00A86F12">
      <w:pPr>
        <w:pStyle w:val="ListParagraph"/>
        <w:numPr>
          <w:ilvl w:val="0"/>
          <w:numId w:val="14"/>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0B9D0A16" w14:textId="77777777" w:rsidR="00A86F12" w:rsidRPr="0030217E" w:rsidRDefault="00A86F12" w:rsidP="00A86F12">
      <w:pPr>
        <w:pStyle w:val="ListParagraph"/>
        <w:numPr>
          <w:ilvl w:val="0"/>
          <w:numId w:val="14"/>
        </w:numPr>
      </w:pPr>
      <w:r>
        <w:t xml:space="preserve">On the Active Directory blade, select </w:t>
      </w:r>
      <w:r w:rsidRPr="00214CE6">
        <w:rPr>
          <w:b/>
        </w:rPr>
        <w:t>Password reset.</w:t>
      </w:r>
    </w:p>
    <w:p w14:paraId="2298B567" w14:textId="77777777" w:rsidR="00A86F12" w:rsidRDefault="00A86F12" w:rsidP="00A86F12">
      <w:pPr>
        <w:pStyle w:val="ListParagraph"/>
        <w:numPr>
          <w:ilvl w:val="0"/>
          <w:numId w:val="14"/>
        </w:numPr>
      </w:pPr>
      <w:r>
        <w:t xml:space="preserve">In the properties pane, select </w:t>
      </w:r>
      <w:r w:rsidRPr="00E2178F">
        <w:rPr>
          <w:b/>
        </w:rPr>
        <w:t>Selected</w:t>
      </w:r>
      <w:r>
        <w:t>.</w:t>
      </w:r>
      <w:r>
        <w:br/>
        <w:t>Note: if you want all users enabled, Select All.</w:t>
      </w:r>
    </w:p>
    <w:p w14:paraId="5773E7DD" w14:textId="77777777" w:rsidR="00A86F12" w:rsidRDefault="00A86F12" w:rsidP="00A86F12">
      <w:pPr>
        <w:pStyle w:val="ListParagraph"/>
        <w:numPr>
          <w:ilvl w:val="0"/>
          <w:numId w:val="14"/>
        </w:numPr>
      </w:pPr>
      <w:r>
        <w:t xml:space="preserve">In the </w:t>
      </w:r>
      <w:r w:rsidRPr="00E2178F">
        <w:rPr>
          <w:b/>
        </w:rPr>
        <w:t>Default password reset policy</w:t>
      </w:r>
      <w:r>
        <w:t xml:space="preserve"> blade, type the name of the first group, select it, and then click </w:t>
      </w:r>
      <w:r w:rsidRPr="00E2178F">
        <w:rPr>
          <w:b/>
        </w:rPr>
        <w:t>Select</w:t>
      </w:r>
      <w:r>
        <w:t xml:space="preserve"> at the bottom of the screen, and select </w:t>
      </w:r>
      <w:r w:rsidRPr="00E2178F">
        <w:rPr>
          <w:b/>
        </w:rPr>
        <w:t>Save</w:t>
      </w:r>
      <w:r>
        <w:t xml:space="preserve"> at the top of the screen.</w:t>
      </w:r>
    </w:p>
    <w:p w14:paraId="1492F303" w14:textId="77777777" w:rsidR="00A86F12" w:rsidRDefault="00A86F12" w:rsidP="00A86F12">
      <w:pPr>
        <w:pStyle w:val="ListParagraph"/>
        <w:numPr>
          <w:ilvl w:val="0"/>
          <w:numId w:val="14"/>
        </w:numPr>
      </w:pPr>
      <w:r>
        <w:t>Repeat this process for each group.</w:t>
      </w:r>
    </w:p>
    <w:p w14:paraId="648178E1" w14:textId="77777777" w:rsidR="00A86F12" w:rsidRDefault="00A86F12" w:rsidP="00A86F12">
      <w:pPr>
        <w:pStyle w:val="Heading4"/>
      </w:pPr>
      <w:r>
        <w:t>Configure the Authentication methods</w:t>
      </w:r>
    </w:p>
    <w:p w14:paraId="560731D2" w14:textId="77777777" w:rsidR="00A86F12" w:rsidRDefault="00A86F12" w:rsidP="00A86F12">
      <w:r>
        <w:t xml:space="preserve">Reference your planning from the </w:t>
      </w:r>
      <w:hyperlink w:anchor="_Planning_Password_Authentication" w:history="1">
        <w:r w:rsidRPr="00DC7C7A">
          <w:rPr>
            <w:rStyle w:val="Hyperlink"/>
          </w:rPr>
          <w:t>Planning Password Authentication Methods</w:t>
        </w:r>
      </w:hyperlink>
      <w:r>
        <w:t xml:space="preserve"> section of this document. </w:t>
      </w:r>
    </w:p>
    <w:p w14:paraId="6D0F1636" w14:textId="77777777" w:rsidR="00A86F12" w:rsidRDefault="00A86F12" w:rsidP="00A86F12">
      <w:pPr>
        <w:pStyle w:val="ListParagraph"/>
        <w:numPr>
          <w:ilvl w:val="0"/>
          <w:numId w:val="15"/>
        </w:numPr>
      </w:pPr>
      <w:r>
        <w:lastRenderedPageBreak/>
        <w:t xml:space="preserve">Select </w:t>
      </w:r>
      <w:r w:rsidRPr="00B94DFA">
        <w:rPr>
          <w:b/>
        </w:rPr>
        <w:t>Registration</w:t>
      </w:r>
      <w:r>
        <w:t xml:space="preserve">, under </w:t>
      </w:r>
      <w:r w:rsidRPr="00B94DFA">
        <w:rPr>
          <w:b/>
        </w:rPr>
        <w:t>Require user to register when signing in</w:t>
      </w:r>
      <w:r>
        <w:t xml:space="preserve">, select </w:t>
      </w:r>
      <w:r w:rsidRPr="00B94DFA">
        <w:rPr>
          <w:b/>
        </w:rPr>
        <w:t>Yes</w:t>
      </w:r>
      <w:r>
        <w:t xml:space="preserve">, and then set the </w:t>
      </w:r>
      <w:r w:rsidRPr="00B94DFA">
        <w:rPr>
          <w:b/>
        </w:rPr>
        <w:t>number of days before expiration</w:t>
      </w:r>
      <w:r>
        <w:t xml:space="preserve">, and then select </w:t>
      </w:r>
      <w:r w:rsidRPr="00B94DFA">
        <w:rPr>
          <w:b/>
        </w:rPr>
        <w:t>Save</w:t>
      </w:r>
      <w:r>
        <w:t>.</w:t>
      </w:r>
    </w:p>
    <w:p w14:paraId="76D3F60C" w14:textId="77777777" w:rsidR="00A86F12" w:rsidRDefault="00A86F12" w:rsidP="00A86F12">
      <w:pPr>
        <w:pStyle w:val="ListParagraph"/>
        <w:numPr>
          <w:ilvl w:val="0"/>
          <w:numId w:val="15"/>
        </w:numPr>
      </w:pPr>
      <w:r>
        <w:t xml:space="preserve">Select </w:t>
      </w:r>
      <w:r w:rsidRPr="0096440F">
        <w:rPr>
          <w:b/>
        </w:rPr>
        <w:t>Notification</w:t>
      </w:r>
      <w:r>
        <w:t xml:space="preserve">, and configure per your plan, and then select </w:t>
      </w:r>
      <w:r w:rsidRPr="00B94DFA">
        <w:rPr>
          <w:b/>
        </w:rPr>
        <w:t>Save</w:t>
      </w:r>
      <w:r>
        <w:t>.</w:t>
      </w:r>
    </w:p>
    <w:p w14:paraId="3C9321DF" w14:textId="77777777" w:rsidR="00A86F12" w:rsidRDefault="00A86F12" w:rsidP="00A86F12">
      <w:pPr>
        <w:pStyle w:val="ListParagraph"/>
        <w:numPr>
          <w:ilvl w:val="0"/>
          <w:numId w:val="15"/>
        </w:numPr>
      </w:pPr>
      <w:r>
        <w:t xml:space="preserve">Select </w:t>
      </w:r>
      <w:r w:rsidRPr="0096440F">
        <w:rPr>
          <w:b/>
        </w:rPr>
        <w:t>Customization</w:t>
      </w:r>
      <w:r>
        <w:t xml:space="preserve">, and configure per your plan, and then select </w:t>
      </w:r>
      <w:r w:rsidRPr="00B94DFA">
        <w:rPr>
          <w:b/>
        </w:rPr>
        <w:t>Save</w:t>
      </w:r>
      <w:r>
        <w:t>.</w:t>
      </w:r>
    </w:p>
    <w:p w14:paraId="17937653" w14:textId="3FB98E2D" w:rsidR="00A86F12" w:rsidRDefault="00A86F12" w:rsidP="00FD41E2">
      <w:pPr>
        <w:pStyle w:val="ListParagraph"/>
        <w:numPr>
          <w:ilvl w:val="0"/>
          <w:numId w:val="15"/>
        </w:numPr>
      </w:pPr>
      <w:r>
        <w:t xml:space="preserve">Select </w:t>
      </w:r>
      <w:r w:rsidRPr="00172E8D">
        <w:rPr>
          <w:b/>
        </w:rPr>
        <w:t>On-premises integration</w:t>
      </w:r>
      <w:r>
        <w:t xml:space="preserve">, and configure per your plan, and then select </w:t>
      </w:r>
      <w:r w:rsidRPr="00172E8D">
        <w:rPr>
          <w:b/>
        </w:rPr>
        <w:t>Save</w:t>
      </w:r>
      <w:r>
        <w:t>.</w:t>
      </w:r>
    </w:p>
    <w:p w14:paraId="48DB750E" w14:textId="23EC3704" w:rsidR="00ED2928" w:rsidRDefault="00ED2928" w:rsidP="00D038AA"/>
    <w:tbl>
      <w:tblPr>
        <w:tblStyle w:val="ListTable3-Accent1"/>
        <w:tblpPr w:leftFromText="180" w:rightFromText="180" w:vertAnchor="text" w:horzAnchor="margin" w:tblpY="67"/>
        <w:tblW w:w="0" w:type="auto"/>
        <w:tblLook w:val="04A0" w:firstRow="1" w:lastRow="0" w:firstColumn="1" w:lastColumn="0" w:noHBand="0" w:noVBand="1"/>
      </w:tblPr>
      <w:tblGrid>
        <w:gridCol w:w="2337"/>
        <w:gridCol w:w="2337"/>
        <w:gridCol w:w="2338"/>
        <w:gridCol w:w="2338"/>
      </w:tblGrid>
      <w:tr w:rsidR="00A86F12" w14:paraId="31297BEF" w14:textId="77777777" w:rsidTr="00A86F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single" w:sz="4" w:space="0" w:color="4472C4" w:themeColor="accent1"/>
            </w:tcBorders>
          </w:tcPr>
          <w:p w14:paraId="4B226AE1" w14:textId="77777777" w:rsidR="00A86F12" w:rsidRDefault="00A86F12" w:rsidP="00A86F12">
            <w:r>
              <w:t>Environment</w:t>
            </w:r>
          </w:p>
        </w:tc>
        <w:tc>
          <w:tcPr>
            <w:tcW w:w="2337" w:type="dxa"/>
            <w:tcBorders>
              <w:bottom w:val="single" w:sz="4" w:space="0" w:color="4472C4" w:themeColor="accent1"/>
            </w:tcBorders>
          </w:tcPr>
          <w:p w14:paraId="026B0B30"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F98F4EC"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09F8DC54"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r>
              <w:t>Start/Finish date</w:t>
            </w:r>
          </w:p>
          <w:p w14:paraId="2B293DC9"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p>
          <w:p w14:paraId="6834157E"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p>
        </w:tc>
      </w:tr>
      <w:tr w:rsidR="00A86F12" w14:paraId="47593D3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1F844EA7" w14:textId="77777777" w:rsidR="00A86F12" w:rsidRDefault="00A86F12" w:rsidP="00A86F12">
            <w:r>
              <w:t xml:space="preserve">Non-production </w:t>
            </w:r>
          </w:p>
        </w:tc>
        <w:tc>
          <w:tcPr>
            <w:tcW w:w="2337" w:type="dxa"/>
            <w:tcBorders>
              <w:left w:val="single" w:sz="4" w:space="0" w:color="auto"/>
              <w:right w:val="single" w:sz="4" w:space="0" w:color="auto"/>
            </w:tcBorders>
          </w:tcPr>
          <w:p w14:paraId="31CA1371"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058A76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541BBE1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392A2CD"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458F6424"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29019325"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76B2A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30B0A40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DC823A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2B7C53A9" w14:textId="77777777" w:rsidR="00A86F12" w:rsidRDefault="00A86F12" w:rsidP="00A86F12">
            <w:r>
              <w:t>Production</w:t>
            </w:r>
          </w:p>
        </w:tc>
        <w:tc>
          <w:tcPr>
            <w:tcW w:w="2337" w:type="dxa"/>
            <w:tcBorders>
              <w:left w:val="single" w:sz="4" w:space="0" w:color="auto"/>
              <w:right w:val="single" w:sz="4" w:space="0" w:color="auto"/>
            </w:tcBorders>
          </w:tcPr>
          <w:p w14:paraId="5BA2554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AE91A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2D16C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308B32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620DDEB8"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49261322"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4B8D47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51BBE69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C48F45"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671304C8" w14:textId="77777777" w:rsidR="00A86F12" w:rsidRDefault="00A86F12" w:rsidP="00A86F12"/>
        </w:tc>
        <w:tc>
          <w:tcPr>
            <w:tcW w:w="2337" w:type="dxa"/>
            <w:tcBorders>
              <w:left w:val="single" w:sz="4" w:space="0" w:color="auto"/>
              <w:right w:val="single" w:sz="4" w:space="0" w:color="auto"/>
            </w:tcBorders>
          </w:tcPr>
          <w:p w14:paraId="5FAB5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4B208C43"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3AB1C44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4AF75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1FB926FB"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1D1927A7"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6912FB8C"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18490773"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bl>
    <w:p w14:paraId="3807635A" w14:textId="0E7B57CE" w:rsidR="00A86F12" w:rsidRDefault="00A86F12" w:rsidP="00D038AA"/>
    <w:p w14:paraId="2CE420BA" w14:textId="77777777" w:rsidR="00A86F12" w:rsidRDefault="00A86F12" w:rsidP="00D038AA"/>
    <w:p w14:paraId="40118F13" w14:textId="77777777" w:rsidR="00C87138" w:rsidRDefault="00C87138">
      <w:pPr>
        <w:pStyle w:val="Heading1"/>
      </w:pPr>
      <w:bookmarkStart w:id="52" w:name="_Operational_Doc_ument"/>
      <w:bookmarkStart w:id="53" w:name="_Toc501456962"/>
      <w:bookmarkStart w:id="54" w:name="_Toc502750753"/>
      <w:bookmarkStart w:id="55" w:name="_Toc502754464"/>
      <w:bookmarkStart w:id="56" w:name="_Toc502754478"/>
      <w:bookmarkStart w:id="57" w:name="_Toc502756181"/>
      <w:bookmarkStart w:id="58" w:name="_Toc507509230"/>
      <w:bookmarkEnd w:id="52"/>
      <w:r>
        <w:br w:type="page"/>
      </w:r>
    </w:p>
    <w:p w14:paraId="020E39BF" w14:textId="3743D365" w:rsidR="00ED2928" w:rsidRDefault="00ED2928">
      <w:pPr>
        <w:pStyle w:val="Heading1"/>
      </w:pPr>
      <w:bookmarkStart w:id="59" w:name="operationaldoc"/>
      <w:bookmarkStart w:id="60" w:name="_Toc514323116"/>
      <w:bookmarkEnd w:id="59"/>
      <w:r>
        <w:lastRenderedPageBreak/>
        <w:t>Operational Doc</w:t>
      </w:r>
      <w:bookmarkEnd w:id="53"/>
      <w:bookmarkEnd w:id="54"/>
      <w:bookmarkEnd w:id="55"/>
      <w:bookmarkEnd w:id="56"/>
      <w:bookmarkEnd w:id="57"/>
      <w:r w:rsidR="00370D67">
        <w:t>ument</w:t>
      </w:r>
      <w:bookmarkEnd w:id="58"/>
      <w:bookmarkEnd w:id="60"/>
    </w:p>
    <w:p w14:paraId="490D91D5" w14:textId="3E612449" w:rsidR="00ED2928" w:rsidRDefault="00ED2928">
      <w:pPr>
        <w:pStyle w:val="Heading2"/>
      </w:pPr>
      <w:bookmarkStart w:id="61" w:name="_Toc502754467"/>
      <w:bookmarkStart w:id="62" w:name="_Toc502750755"/>
      <w:bookmarkStart w:id="63" w:name="_Toc507509233"/>
      <w:bookmarkStart w:id="64" w:name="_Toc514323117"/>
      <w:r>
        <w:t>Required Roles</w:t>
      </w:r>
      <w:bookmarkEnd w:id="61"/>
      <w:bookmarkEnd w:id="62"/>
      <w:bookmarkEnd w:id="63"/>
      <w:bookmarkEnd w:id="64"/>
    </w:p>
    <w:tbl>
      <w:tblPr>
        <w:tblStyle w:val="ListTable3-Accent1"/>
        <w:tblW w:w="10294" w:type="dxa"/>
        <w:tblBorders>
          <w:insideH w:val="single" w:sz="4" w:space="0" w:color="4472C4" w:themeColor="accent1"/>
          <w:insideV w:val="single" w:sz="4" w:space="0" w:color="auto"/>
        </w:tblBorders>
        <w:tblLook w:val="0420" w:firstRow="1" w:lastRow="0" w:firstColumn="0" w:lastColumn="0" w:noHBand="0" w:noVBand="1"/>
      </w:tblPr>
      <w:tblGrid>
        <w:gridCol w:w="2572"/>
        <w:gridCol w:w="4353"/>
        <w:gridCol w:w="3369"/>
      </w:tblGrid>
      <w:tr w:rsidR="00791E96" w14:paraId="6AD3B925" w14:textId="32A8A817" w:rsidTr="00E17B31">
        <w:trPr>
          <w:cnfStyle w:val="100000000000" w:firstRow="1" w:lastRow="0" w:firstColumn="0" w:lastColumn="0" w:oddVBand="0" w:evenVBand="0" w:oddHBand="0" w:evenHBand="0" w:firstRowFirstColumn="0" w:firstRowLastColumn="0" w:lastRowFirstColumn="0" w:lastRowLastColumn="0"/>
          <w:trHeight w:val="573"/>
        </w:trPr>
        <w:tc>
          <w:tcPr>
            <w:tcW w:w="2572" w:type="dxa"/>
          </w:tcPr>
          <w:p w14:paraId="28A0790A" w14:textId="77777777" w:rsidR="00791E96" w:rsidRDefault="00791E96" w:rsidP="008D3A7D">
            <w:pPr>
              <w:jc w:val="center"/>
            </w:pPr>
            <w:r>
              <w:t>Personas</w:t>
            </w:r>
          </w:p>
        </w:tc>
        <w:tc>
          <w:tcPr>
            <w:tcW w:w="4353" w:type="dxa"/>
          </w:tcPr>
          <w:p w14:paraId="2F503440" w14:textId="77777777" w:rsidR="00791E96" w:rsidRDefault="00791E96" w:rsidP="008D3A7D">
            <w:pPr>
              <w:jc w:val="center"/>
            </w:pPr>
            <w:r>
              <w:t>Roles</w:t>
            </w:r>
          </w:p>
        </w:tc>
        <w:tc>
          <w:tcPr>
            <w:tcW w:w="3369" w:type="dxa"/>
          </w:tcPr>
          <w:p w14:paraId="32F136E5" w14:textId="77777777" w:rsidR="00791E96" w:rsidRDefault="00791E96" w:rsidP="008D3A7D">
            <w:pPr>
              <w:jc w:val="center"/>
            </w:pPr>
            <w:r>
              <w:t>Azure AD Role (if required)</w:t>
            </w:r>
          </w:p>
        </w:tc>
      </w:tr>
      <w:tr w:rsidR="00791E96" w14:paraId="1F12B806" w14:textId="09D066C8"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Borders>
              <w:top w:val="none" w:sz="0" w:space="0" w:color="auto"/>
              <w:bottom w:val="none" w:sz="0" w:space="0" w:color="auto"/>
            </w:tcBorders>
          </w:tcPr>
          <w:p w14:paraId="37C9BD83" w14:textId="25C0EF02" w:rsidR="00791E96" w:rsidRDefault="00E10ADD">
            <w:r>
              <w:t>Level 1 Helpdesk</w:t>
            </w:r>
          </w:p>
        </w:tc>
        <w:tc>
          <w:tcPr>
            <w:tcW w:w="4353" w:type="dxa"/>
            <w:tcBorders>
              <w:top w:val="none" w:sz="0" w:space="0" w:color="auto"/>
              <w:bottom w:val="none" w:sz="0" w:space="0" w:color="auto"/>
            </w:tcBorders>
          </w:tcPr>
          <w:p w14:paraId="51781FC8" w14:textId="759DE662" w:rsidR="00791E96" w:rsidRDefault="00791E96"/>
        </w:tc>
        <w:tc>
          <w:tcPr>
            <w:tcW w:w="3369" w:type="dxa"/>
            <w:tcBorders>
              <w:top w:val="none" w:sz="0" w:space="0" w:color="auto"/>
              <w:bottom w:val="none" w:sz="0" w:space="0" w:color="auto"/>
            </w:tcBorders>
          </w:tcPr>
          <w:p w14:paraId="086829A8" w14:textId="4B4F3581" w:rsidR="00791E96" w:rsidRDefault="00FC3B4E">
            <w:r>
              <w:t>Password admin</w:t>
            </w:r>
          </w:p>
        </w:tc>
      </w:tr>
      <w:tr w:rsidR="00791E96" w14:paraId="165F1793" w14:textId="1EEC0FDB" w:rsidTr="00E17B31">
        <w:trPr>
          <w:trHeight w:val="360"/>
        </w:trPr>
        <w:tc>
          <w:tcPr>
            <w:tcW w:w="2572" w:type="dxa"/>
          </w:tcPr>
          <w:p w14:paraId="433D3B32" w14:textId="5E9144A7" w:rsidR="00791E96" w:rsidRDefault="00E10ADD">
            <w:r>
              <w:t xml:space="preserve">Level </w:t>
            </w:r>
            <w:r w:rsidR="00E17B31">
              <w:t>2</w:t>
            </w:r>
            <w:r>
              <w:t xml:space="preserve"> Helpdesk</w:t>
            </w:r>
          </w:p>
        </w:tc>
        <w:tc>
          <w:tcPr>
            <w:tcW w:w="4353" w:type="dxa"/>
          </w:tcPr>
          <w:p w14:paraId="1F14D624" w14:textId="4288FECD" w:rsidR="00791E96" w:rsidRDefault="00791E96"/>
        </w:tc>
        <w:tc>
          <w:tcPr>
            <w:tcW w:w="3369" w:type="dxa"/>
          </w:tcPr>
          <w:p w14:paraId="7D67E8E8" w14:textId="6463C7DE" w:rsidR="00791E96" w:rsidRDefault="00E17B31">
            <w:r>
              <w:t>User admin</w:t>
            </w:r>
          </w:p>
        </w:tc>
      </w:tr>
      <w:tr w:rsidR="00791E96" w14:paraId="3A8D1953" w14:textId="062F152F"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Pr>
          <w:p w14:paraId="59182FA7" w14:textId="51BD289E" w:rsidR="00791E96" w:rsidRDefault="00E10ADD">
            <w:r>
              <w:t xml:space="preserve">SSPR </w:t>
            </w:r>
            <w:r w:rsidR="00F00518">
              <w:t>Admin</w:t>
            </w:r>
          </w:p>
        </w:tc>
        <w:tc>
          <w:tcPr>
            <w:tcW w:w="4353" w:type="dxa"/>
          </w:tcPr>
          <w:p w14:paraId="786221EB" w14:textId="77777777" w:rsidR="00791E96" w:rsidRDefault="00791E96"/>
        </w:tc>
        <w:tc>
          <w:tcPr>
            <w:tcW w:w="3369" w:type="dxa"/>
          </w:tcPr>
          <w:p w14:paraId="67BC36BF" w14:textId="7CE2AEB8" w:rsidR="00791E96" w:rsidRDefault="00E17B31">
            <w:r>
              <w:t>Global admin</w:t>
            </w:r>
          </w:p>
        </w:tc>
      </w:tr>
    </w:tbl>
    <w:p w14:paraId="45E3511B" w14:textId="00B3B1A3" w:rsidR="00ED2928" w:rsidRDefault="00ED2928" w:rsidP="00467878">
      <w:r>
        <w:t xml:space="preserve"> </w:t>
      </w:r>
    </w:p>
    <w:p w14:paraId="3CAB4EE7" w14:textId="6B9983C4" w:rsidR="00ED2928" w:rsidRDefault="00ED2928" w:rsidP="00F13D47">
      <w:pPr>
        <w:pStyle w:val="Heading2"/>
      </w:pPr>
      <w:bookmarkStart w:id="65" w:name="_Support_Case_Scenarios"/>
      <w:bookmarkStart w:id="66" w:name="_Toc502750757"/>
      <w:bookmarkStart w:id="67" w:name="_Toc502754469"/>
      <w:bookmarkStart w:id="68" w:name="_Toc507509235"/>
      <w:bookmarkStart w:id="69" w:name="_Toc514323118"/>
      <w:bookmarkEnd w:id="65"/>
      <w:r>
        <w:t>Support Case Scenarios</w:t>
      </w:r>
      <w:bookmarkEnd w:id="66"/>
      <w:bookmarkEnd w:id="67"/>
      <w:bookmarkEnd w:id="68"/>
      <w:bookmarkEnd w:id="69"/>
    </w:p>
    <w:p w14:paraId="7B60EDDC" w14:textId="3B3FCB17" w:rsidR="008B3E64" w:rsidRDefault="00362BBB" w:rsidP="008B3E64">
      <w:r>
        <w:t xml:space="preserve">To enable your support team success, you can create </w:t>
      </w:r>
      <w:r w:rsidR="00E17B31">
        <w:t>an FAQ</w:t>
      </w:r>
      <w:r>
        <w:t xml:space="preserve"> </w:t>
      </w:r>
      <w:r w:rsidR="004C5ADD">
        <w:t>based on questions you receive from your users.</w:t>
      </w:r>
    </w:p>
    <w:p w14:paraId="215CB59C" w14:textId="2D374217" w:rsidR="004E7658" w:rsidRPr="008B3E64" w:rsidRDefault="004C5ADD" w:rsidP="008B3E64">
      <w:r>
        <w:t>The following table contains</w:t>
      </w:r>
      <w:r w:rsidR="00623F55">
        <w:t xml:space="preserve"> common support scenarios.</w:t>
      </w:r>
    </w:p>
    <w:tbl>
      <w:tblPr>
        <w:tblStyle w:val="ListTable3-Accent1"/>
        <w:tblW w:w="10258" w:type="dxa"/>
        <w:tblBorders>
          <w:insideH w:val="single" w:sz="4" w:space="0" w:color="4472C4" w:themeColor="accent1"/>
          <w:insideV w:val="single" w:sz="4" w:space="0" w:color="auto"/>
        </w:tblBorders>
        <w:tblLook w:val="0420" w:firstRow="1" w:lastRow="0" w:firstColumn="0" w:lastColumn="0" w:noHBand="0" w:noVBand="1"/>
      </w:tblPr>
      <w:tblGrid>
        <w:gridCol w:w="4759"/>
        <w:gridCol w:w="5499"/>
      </w:tblGrid>
      <w:tr w:rsidR="00623F55" w14:paraId="2001DEB5" w14:textId="19AB98EA" w:rsidTr="001E641E">
        <w:trPr>
          <w:cnfStyle w:val="100000000000" w:firstRow="1" w:lastRow="0" w:firstColumn="0" w:lastColumn="0" w:oddVBand="0" w:evenVBand="0" w:oddHBand="0" w:evenHBand="0" w:firstRowFirstColumn="0" w:firstRowLastColumn="0" w:lastRowFirstColumn="0" w:lastRowLastColumn="0"/>
          <w:trHeight w:val="539"/>
        </w:trPr>
        <w:tc>
          <w:tcPr>
            <w:tcW w:w="4759" w:type="dxa"/>
          </w:tcPr>
          <w:p w14:paraId="12FEC272" w14:textId="77777777" w:rsidR="00623F55" w:rsidRDefault="00623F55" w:rsidP="00180297">
            <w:pPr>
              <w:jc w:val="center"/>
            </w:pPr>
            <w:r>
              <w:t>Scenarios</w:t>
            </w:r>
          </w:p>
        </w:tc>
        <w:tc>
          <w:tcPr>
            <w:tcW w:w="5499" w:type="dxa"/>
          </w:tcPr>
          <w:p w14:paraId="527650AD" w14:textId="77777777" w:rsidR="00623F55" w:rsidRDefault="00623F55" w:rsidP="00180297">
            <w:pPr>
              <w:jc w:val="center"/>
            </w:pPr>
            <w:r>
              <w:t>Description</w:t>
            </w:r>
          </w:p>
        </w:tc>
      </w:tr>
      <w:tr w:rsidR="00623F55" w14:paraId="3A89094B" w14:textId="4BFD2738" w:rsidTr="001E641E">
        <w:trPr>
          <w:cnfStyle w:val="000000100000" w:firstRow="0" w:lastRow="0" w:firstColumn="0" w:lastColumn="0" w:oddVBand="0" w:evenVBand="0" w:oddHBand="1" w:evenHBand="0" w:firstRowFirstColumn="0" w:firstRowLastColumn="0" w:lastRowFirstColumn="0" w:lastRowLastColumn="0"/>
          <w:trHeight w:val="309"/>
        </w:trPr>
        <w:tc>
          <w:tcPr>
            <w:tcW w:w="4759" w:type="dxa"/>
            <w:tcBorders>
              <w:top w:val="none" w:sz="0" w:space="0" w:color="auto"/>
              <w:bottom w:val="none" w:sz="0" w:space="0" w:color="auto"/>
            </w:tcBorders>
          </w:tcPr>
          <w:p w14:paraId="79E572BC" w14:textId="4296BF8D" w:rsidR="00623F55" w:rsidRPr="00C05A2C" w:rsidRDefault="00623F55" w:rsidP="00DE2B2B">
            <w:r w:rsidRPr="00C05A2C">
              <w:t>User does not have any registered authentication methods available</w:t>
            </w:r>
          </w:p>
        </w:tc>
        <w:tc>
          <w:tcPr>
            <w:tcW w:w="5499" w:type="dxa"/>
            <w:tcBorders>
              <w:top w:val="none" w:sz="0" w:space="0" w:color="auto"/>
              <w:bottom w:val="none" w:sz="0" w:space="0" w:color="auto"/>
            </w:tcBorders>
          </w:tcPr>
          <w:p w14:paraId="726F7FDC" w14:textId="2C3F4B8E" w:rsidR="00623F55" w:rsidRPr="00C05A2C" w:rsidRDefault="00623F55" w:rsidP="00DE2B2B">
            <w:r w:rsidRPr="00C05A2C">
              <w:t>A user is trying to reset their password but does not have any of the authentication methods that they registered available (i.e. they left their cell phone at home and can’t access email)</w:t>
            </w:r>
          </w:p>
        </w:tc>
      </w:tr>
      <w:tr w:rsidR="00623F55" w14:paraId="50BF9CDB" w14:textId="6A796C81" w:rsidTr="001E641E">
        <w:trPr>
          <w:trHeight w:val="309"/>
        </w:trPr>
        <w:tc>
          <w:tcPr>
            <w:tcW w:w="4759" w:type="dxa"/>
          </w:tcPr>
          <w:p w14:paraId="36364B27" w14:textId="74070C71" w:rsidR="00623F55" w:rsidRDefault="00623F55" w:rsidP="00DE2B2B">
            <w:r>
              <w:t>User is not receiving a text or call on their office or mobile phone</w:t>
            </w:r>
          </w:p>
        </w:tc>
        <w:tc>
          <w:tcPr>
            <w:tcW w:w="5499" w:type="dxa"/>
          </w:tcPr>
          <w:p w14:paraId="5BEDE6E4" w14:textId="4D752FD4" w:rsidR="00623F55" w:rsidRDefault="00623F55" w:rsidP="00DE2B2B">
            <w:r>
              <w:t>A user is trying to verify their identity via text or call but is not receiving a text/call.</w:t>
            </w:r>
          </w:p>
        </w:tc>
      </w:tr>
      <w:tr w:rsidR="00623F55" w14:paraId="0F905FF4" w14:textId="72DDEB6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5910437C" w14:textId="38564CEB" w:rsidR="00623F55" w:rsidRDefault="00623F55" w:rsidP="00DE2B2B">
            <w:r>
              <w:t>User cannot access the password reset portal</w:t>
            </w:r>
          </w:p>
        </w:tc>
        <w:tc>
          <w:tcPr>
            <w:tcW w:w="5499" w:type="dxa"/>
          </w:tcPr>
          <w:p w14:paraId="5FF9DC96" w14:textId="6715A5B4" w:rsidR="00623F55" w:rsidRDefault="00623F55" w:rsidP="00DE2B2B">
            <w:r>
              <w:t>A user wants to reset their password but is not enabled for password reset and therefore cannot access the page</w:t>
            </w:r>
            <w:r w:rsidR="00914D52">
              <w:t xml:space="preserve"> to update passwords.</w:t>
            </w:r>
          </w:p>
        </w:tc>
      </w:tr>
      <w:tr w:rsidR="00623F55" w14:paraId="76D4E304" w14:textId="0536B92E" w:rsidTr="001E641E">
        <w:trPr>
          <w:trHeight w:val="301"/>
        </w:trPr>
        <w:tc>
          <w:tcPr>
            <w:tcW w:w="4759" w:type="dxa"/>
          </w:tcPr>
          <w:p w14:paraId="74633113" w14:textId="68107320" w:rsidR="00623F55" w:rsidRPr="002A3065" w:rsidRDefault="00623F55" w:rsidP="00DE2B2B">
            <w:pPr>
              <w:rPr>
                <w:bCs/>
              </w:rPr>
            </w:pPr>
            <w:r w:rsidRPr="002A3065">
              <w:rPr>
                <w:bCs/>
              </w:rPr>
              <w:t>User cannot set a new password</w:t>
            </w:r>
          </w:p>
        </w:tc>
        <w:tc>
          <w:tcPr>
            <w:tcW w:w="5499" w:type="dxa"/>
          </w:tcPr>
          <w:p w14:paraId="1C5EAB0D" w14:textId="6A693916" w:rsidR="00623F55" w:rsidRPr="002A3065" w:rsidDel="00791E96" w:rsidRDefault="00623F55" w:rsidP="00DE2B2B">
            <w:pPr>
              <w:rPr>
                <w:bCs/>
              </w:rPr>
            </w:pPr>
            <w:r w:rsidRPr="002A3065">
              <w:rPr>
                <w:bCs/>
              </w:rPr>
              <w:t>A user completes verification during the password reset flow but cannot set a new password.</w:t>
            </w:r>
          </w:p>
        </w:tc>
      </w:tr>
      <w:tr w:rsidR="00761431" w14:paraId="6F896C89" w14:textId="7777777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2DF31397" w14:textId="74D0B287" w:rsidR="00761431" w:rsidRPr="002A3065" w:rsidRDefault="00761431" w:rsidP="00DE2B2B">
            <w:pPr>
              <w:rPr>
                <w:bCs/>
              </w:rPr>
            </w:pPr>
            <w:r>
              <w:rPr>
                <w:bCs/>
              </w:rPr>
              <w:t>User does not see a Reset Password link on a Windows 10 device</w:t>
            </w:r>
          </w:p>
        </w:tc>
        <w:tc>
          <w:tcPr>
            <w:tcW w:w="5499" w:type="dxa"/>
          </w:tcPr>
          <w:p w14:paraId="614357BA" w14:textId="3DBC0A5D" w:rsidR="00761431" w:rsidRPr="002A3065" w:rsidRDefault="00096CD8" w:rsidP="00DE2B2B">
            <w:pPr>
              <w:rPr>
                <w:bCs/>
              </w:rPr>
            </w:pPr>
            <w:r>
              <w:rPr>
                <w:bCs/>
              </w:rPr>
              <w:t>A user is trying to reset password from the Windows 10 lock screen, but the device is either not joined to Azure AD, or the Intune device policy is not enabled</w:t>
            </w:r>
          </w:p>
        </w:tc>
      </w:tr>
    </w:tbl>
    <w:p w14:paraId="73D23078" w14:textId="77777777" w:rsidR="00FA46E5" w:rsidRDefault="00FA46E5"/>
    <w:p w14:paraId="30BDD7FA" w14:textId="15A03DB6" w:rsidR="00ED2928" w:rsidRDefault="00FA46E5">
      <w:r>
        <w:t>You may want to create a cheat sheet of</w:t>
      </w:r>
      <w:r w:rsidR="00C63D19">
        <w:t xml:space="preserve"> support steps specific to your organization.</w:t>
      </w:r>
      <w:r w:rsidR="004F716B">
        <w:t xml:space="preserve"> In that cheat sheet, you should include</w:t>
      </w:r>
      <w:r w:rsidR="00324D51">
        <w:t xml:space="preserve"> information on:</w:t>
      </w:r>
    </w:p>
    <w:p w14:paraId="4DC430AC" w14:textId="5AEC4DF5" w:rsidR="004F716B" w:rsidRDefault="00BC0501" w:rsidP="00932924">
      <w:pPr>
        <w:pStyle w:val="ListParagraph"/>
        <w:numPr>
          <w:ilvl w:val="0"/>
          <w:numId w:val="17"/>
        </w:numPr>
      </w:pPr>
      <w:r>
        <w:t>which groups are enabled</w:t>
      </w:r>
      <w:r w:rsidR="00324D51">
        <w:t xml:space="preserve"> for </w:t>
      </w:r>
      <w:proofErr w:type="gramStart"/>
      <w:r w:rsidR="00324D51">
        <w:t>SSPR</w:t>
      </w:r>
      <w:proofErr w:type="gramEnd"/>
    </w:p>
    <w:p w14:paraId="560DD494" w14:textId="3677A7E4" w:rsidR="00BC0501" w:rsidRDefault="00BC0501" w:rsidP="00932924">
      <w:pPr>
        <w:pStyle w:val="ListParagraph"/>
        <w:numPr>
          <w:ilvl w:val="0"/>
          <w:numId w:val="17"/>
        </w:numPr>
      </w:pPr>
      <w:r>
        <w:t>which authentication methods are configured</w:t>
      </w:r>
      <w:r w:rsidR="009567F7">
        <w:t>.</w:t>
      </w:r>
    </w:p>
    <w:p w14:paraId="32CEF8B1" w14:textId="62733CF1" w:rsidR="009567F7" w:rsidRDefault="00E428C9" w:rsidP="00932924">
      <w:pPr>
        <w:pStyle w:val="ListParagraph"/>
        <w:numPr>
          <w:ilvl w:val="0"/>
          <w:numId w:val="17"/>
        </w:numPr>
      </w:pPr>
      <w:r>
        <w:t>t</w:t>
      </w:r>
      <w:r w:rsidR="009567F7">
        <w:t>he</w:t>
      </w:r>
      <w:r w:rsidR="00324D51">
        <w:t xml:space="preserve"> access policies related to on or of the corporate network.</w:t>
      </w:r>
    </w:p>
    <w:p w14:paraId="1BC73059" w14:textId="24AA31BA" w:rsidR="00E428C9" w:rsidRDefault="00E428C9" w:rsidP="00932924">
      <w:pPr>
        <w:pStyle w:val="ListParagraph"/>
        <w:numPr>
          <w:ilvl w:val="0"/>
          <w:numId w:val="17"/>
        </w:numPr>
      </w:pPr>
      <w:r>
        <w:t>troubleshooting steps for common scenarios</w:t>
      </w:r>
    </w:p>
    <w:p w14:paraId="607F6B5C" w14:textId="78E52B15" w:rsidR="00BC0501" w:rsidRDefault="009567F7" w:rsidP="009567F7">
      <w:r>
        <w:t>The following table contains general troubleshooting steps for the most common scenarios.</w:t>
      </w:r>
      <w:r w:rsidR="00A4690A">
        <w:br/>
      </w:r>
    </w:p>
    <w:p w14:paraId="0AB2C296" w14:textId="77777777" w:rsidR="00A4690A" w:rsidRDefault="00A4690A" w:rsidP="009567F7"/>
    <w:tbl>
      <w:tblPr>
        <w:tblStyle w:val="ListTable3-Accent1"/>
        <w:tblW w:w="10258" w:type="dxa"/>
        <w:tblLook w:val="0420" w:firstRow="1" w:lastRow="0" w:firstColumn="0" w:lastColumn="0" w:noHBand="0" w:noVBand="1"/>
      </w:tblPr>
      <w:tblGrid>
        <w:gridCol w:w="4855"/>
        <w:gridCol w:w="5403"/>
      </w:tblGrid>
      <w:tr w:rsidR="00C63D19" w14:paraId="6CCD01DF" w14:textId="77777777" w:rsidTr="00C87138">
        <w:trPr>
          <w:cnfStyle w:val="100000000000" w:firstRow="1" w:lastRow="0" w:firstColumn="0" w:lastColumn="0" w:oddVBand="0" w:evenVBand="0" w:oddHBand="0" w:evenHBand="0" w:firstRowFirstColumn="0" w:firstRowLastColumn="0" w:lastRowFirstColumn="0" w:lastRowLastColumn="0"/>
          <w:trHeight w:val="548"/>
        </w:trPr>
        <w:tc>
          <w:tcPr>
            <w:tcW w:w="4855" w:type="dxa"/>
            <w:tcBorders>
              <w:bottom w:val="single" w:sz="4" w:space="0" w:color="4472C4" w:themeColor="accent1"/>
            </w:tcBorders>
          </w:tcPr>
          <w:p w14:paraId="5CF5735D" w14:textId="77777777" w:rsidR="00C63D19" w:rsidRDefault="00C63D19" w:rsidP="00A4690A">
            <w:pPr>
              <w:jc w:val="center"/>
            </w:pPr>
            <w:r>
              <w:lastRenderedPageBreak/>
              <w:t>Scenarios</w:t>
            </w:r>
          </w:p>
        </w:tc>
        <w:tc>
          <w:tcPr>
            <w:tcW w:w="5403" w:type="dxa"/>
            <w:tcBorders>
              <w:bottom w:val="single" w:sz="4" w:space="0" w:color="4472C4" w:themeColor="accent1"/>
            </w:tcBorders>
          </w:tcPr>
          <w:p w14:paraId="4F578D1A" w14:textId="5A55EB57" w:rsidR="00C63D19" w:rsidRDefault="00C63D19" w:rsidP="00A4690A">
            <w:pPr>
              <w:jc w:val="center"/>
            </w:pPr>
            <w:r>
              <w:t>Resolution</w:t>
            </w:r>
          </w:p>
        </w:tc>
      </w:tr>
      <w:tr w:rsidR="00D20474" w14:paraId="1813399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8137654" w14:textId="0805EEB4" w:rsidR="00D20474" w:rsidRDefault="00D2296A" w:rsidP="00101B69">
            <w:r>
              <w:t>There is an issue with the service</w:t>
            </w:r>
            <w:r w:rsidR="00B537DE">
              <w:t>, password writeback, or other issue not specific to a user</w:t>
            </w:r>
            <w:r>
              <w:t xml:space="preserve"> (Admins / Tier 3)</w:t>
            </w:r>
          </w:p>
        </w:tc>
        <w:tc>
          <w:tcPr>
            <w:tcW w:w="5403" w:type="dxa"/>
            <w:tcBorders>
              <w:left w:val="single" w:sz="4" w:space="0" w:color="auto"/>
            </w:tcBorders>
          </w:tcPr>
          <w:p w14:paraId="0DAF45BE" w14:textId="3F52485A" w:rsidR="00D20474" w:rsidRDefault="008B53C6" w:rsidP="009212A1">
            <w:hyperlink r:id="rId40">
              <w:r w:rsidR="387FF9ED" w:rsidRPr="387FF9ED">
                <w:rPr>
                  <w:rStyle w:val="Hyperlink"/>
                </w:rPr>
                <w:t>Troubleshooting Self-Service Password Reset</w:t>
              </w:r>
            </w:hyperlink>
            <w:r w:rsidR="387FF9ED">
              <w:t xml:space="preserve"> for service Administrators</w:t>
            </w:r>
          </w:p>
        </w:tc>
      </w:tr>
      <w:tr w:rsidR="00C63D19" w14:paraId="4E7FF6B9" w14:textId="77777777" w:rsidTr="00C87138">
        <w:trPr>
          <w:trHeight w:val="309"/>
        </w:trPr>
        <w:tc>
          <w:tcPr>
            <w:tcW w:w="4855" w:type="dxa"/>
            <w:tcBorders>
              <w:top w:val="single" w:sz="4" w:space="0" w:color="4472C4" w:themeColor="accent1"/>
              <w:bottom w:val="single" w:sz="4" w:space="0" w:color="4472C4" w:themeColor="accent1"/>
              <w:right w:val="single" w:sz="4" w:space="0" w:color="auto"/>
            </w:tcBorders>
          </w:tcPr>
          <w:p w14:paraId="0FCDC9A4" w14:textId="6F858FD4" w:rsidR="00A83602" w:rsidRPr="00172E8D" w:rsidRDefault="00496CAC" w:rsidP="00101B69">
            <w:pPr>
              <w:rPr>
                <w:b/>
                <w:bCs/>
              </w:rPr>
            </w:pPr>
            <w:r>
              <w:t xml:space="preserve">Error message: We could not verify your account </w:t>
            </w:r>
            <w:r w:rsidR="00C63D19">
              <w:t>User does not have any registered authentication methods available</w:t>
            </w:r>
          </w:p>
        </w:tc>
        <w:tc>
          <w:tcPr>
            <w:tcW w:w="5403" w:type="dxa"/>
            <w:tcBorders>
              <w:top w:val="single" w:sz="4" w:space="0" w:color="4472C4" w:themeColor="accent1"/>
              <w:left w:val="single" w:sz="4" w:space="0" w:color="auto"/>
              <w:bottom w:val="single" w:sz="4" w:space="0" w:color="4472C4" w:themeColor="accent1"/>
            </w:tcBorders>
          </w:tcPr>
          <w:p w14:paraId="310C15B2" w14:textId="4A06F045" w:rsidR="00C37743" w:rsidRDefault="387FF9ED" w:rsidP="009212A1">
            <w:r>
              <w:t xml:space="preserve">Direct the user to register at </w:t>
            </w:r>
            <w:hyperlink r:id="rId41">
              <w:r w:rsidRPr="387FF9ED">
                <w:rPr>
                  <w:rStyle w:val="Hyperlink"/>
                </w:rPr>
                <w:t>https://aka.ms/ssprsetup</w:t>
              </w:r>
            </w:hyperlink>
          </w:p>
          <w:p w14:paraId="64BD5558" w14:textId="489725AC" w:rsidR="00C63D19" w:rsidRDefault="387FF9ED" w:rsidP="00101B69">
            <w:r>
              <w:t>Additional information:</w:t>
            </w:r>
            <w:r w:rsidR="00C37743">
              <w:br/>
            </w:r>
            <w:hyperlink r:id="rId42">
              <w:r w:rsidRPr="387FF9ED">
                <w:rPr>
                  <w:rStyle w:val="Hyperlink"/>
                </w:rPr>
                <w:t>End user: how to register for password reset</w:t>
              </w:r>
            </w:hyperlink>
          </w:p>
        </w:tc>
      </w:tr>
      <w:tr w:rsidR="00C00568" w14:paraId="32A4744F"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090F447B" w14:textId="109F0C95" w:rsidR="00C00568" w:rsidRDefault="00C00568" w:rsidP="00101B69">
            <w:r>
              <w:t>Error Message</w:t>
            </w:r>
            <w:r w:rsidRPr="00C00568">
              <w:t>: Your account is not enabled for Password Reset</w:t>
            </w:r>
          </w:p>
        </w:tc>
        <w:tc>
          <w:tcPr>
            <w:tcW w:w="5403" w:type="dxa"/>
            <w:tcBorders>
              <w:left w:val="single" w:sz="4" w:space="0" w:color="auto"/>
            </w:tcBorders>
          </w:tcPr>
          <w:p w14:paraId="59147F6D" w14:textId="77777777" w:rsidR="00C00568" w:rsidRDefault="00052445" w:rsidP="00101B69">
            <w:r>
              <w:t>Ensure that the SSPR service is configured</w:t>
            </w:r>
          </w:p>
          <w:p w14:paraId="226880FA" w14:textId="77777777" w:rsidR="00052445" w:rsidRDefault="00052445" w:rsidP="00101B69">
            <w:r>
              <w:t>Ensure that the user is in the group that is enabled for SSPR</w:t>
            </w:r>
          </w:p>
          <w:p w14:paraId="29C2D650" w14:textId="12C9C19F" w:rsidR="00052445" w:rsidRDefault="001306C4" w:rsidP="00101B69">
            <w:r>
              <w:t>Ensure that the user is licensed for SSPR</w:t>
            </w:r>
          </w:p>
        </w:tc>
      </w:tr>
      <w:tr w:rsidR="00C41422" w14:paraId="32A8731E" w14:textId="77777777" w:rsidTr="00C87138">
        <w:trPr>
          <w:trHeight w:val="309"/>
        </w:trPr>
        <w:tc>
          <w:tcPr>
            <w:tcW w:w="4855" w:type="dxa"/>
            <w:tcBorders>
              <w:right w:val="single" w:sz="4" w:space="0" w:color="auto"/>
            </w:tcBorders>
          </w:tcPr>
          <w:p w14:paraId="41185205" w14:textId="548899D3" w:rsidR="00C41422" w:rsidRDefault="001807B9" w:rsidP="00101B69">
            <w:r>
              <w:t xml:space="preserve">Error Message: </w:t>
            </w:r>
            <w:r w:rsidRPr="001807B9">
              <w:t>We've detected that your user account password is not managed by Microsoft. As a result, we are unable to automatically reset your password</w:t>
            </w:r>
          </w:p>
        </w:tc>
        <w:tc>
          <w:tcPr>
            <w:tcW w:w="5403" w:type="dxa"/>
            <w:tcBorders>
              <w:left w:val="single" w:sz="4" w:space="0" w:color="auto"/>
            </w:tcBorders>
          </w:tcPr>
          <w:p w14:paraId="5D0F6527" w14:textId="7719896D" w:rsidR="00C41422" w:rsidRDefault="00B14E69" w:rsidP="00101B69">
            <w:r>
              <w:t>Ensure that password writeback is enabled in Azure AD Connect</w:t>
            </w:r>
          </w:p>
        </w:tc>
      </w:tr>
      <w:tr w:rsidR="00FA72CF" w14:paraId="160ED41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5D15C69" w14:textId="7357BB53" w:rsidR="00FA72CF" w:rsidRDefault="00FA72CF" w:rsidP="00101B69">
            <w:r>
              <w:t xml:space="preserve">Error Message: </w:t>
            </w:r>
            <w:r w:rsidRPr="00FA72CF">
              <w:t>We're sorry, but we cannot reset your password at this time. This is due to a temporary connectivity issue, so if you try again later, resetting your password may succeed.</w:t>
            </w:r>
          </w:p>
        </w:tc>
        <w:tc>
          <w:tcPr>
            <w:tcW w:w="5403" w:type="dxa"/>
            <w:tcBorders>
              <w:left w:val="single" w:sz="4" w:space="0" w:color="auto"/>
            </w:tcBorders>
          </w:tcPr>
          <w:p w14:paraId="0D6E7626" w14:textId="67B98566" w:rsidR="00FA72CF" w:rsidRDefault="00BD1CD2" w:rsidP="00101B69">
            <w:r>
              <w:t xml:space="preserve">Ensure </w:t>
            </w:r>
            <w:r w:rsidR="00C868FF">
              <w:t xml:space="preserve">outbound </w:t>
            </w:r>
            <w:r>
              <w:t xml:space="preserve">port 443 is enabled </w:t>
            </w:r>
            <w:r w:rsidR="00C868FF">
              <w:t xml:space="preserve">for the Azure Ad Connect </w:t>
            </w:r>
            <w:r w:rsidR="008979AF">
              <w:t>machine</w:t>
            </w:r>
          </w:p>
          <w:p w14:paraId="476D05E9" w14:textId="77777777" w:rsidR="00C868FF" w:rsidRDefault="008979AF" w:rsidP="00101B69">
            <w:r>
              <w:t>Check errors/warnings in the event logs for the Azure AD Connect machine</w:t>
            </w:r>
          </w:p>
          <w:p w14:paraId="2CBEBF00" w14:textId="77777777" w:rsidR="008979AF" w:rsidRDefault="008979AF" w:rsidP="00101B69">
            <w:r>
              <w:t>Re-enable password writeback</w:t>
            </w:r>
          </w:p>
          <w:p w14:paraId="6BD2EE5A" w14:textId="60D5FC91" w:rsidR="008979AF" w:rsidRDefault="0057616F" w:rsidP="00101B69">
            <w:r>
              <w:t>Check for firewall or software that kill idle connections</w:t>
            </w:r>
          </w:p>
        </w:tc>
      </w:tr>
      <w:tr w:rsidR="00C63D19" w14:paraId="172159E3" w14:textId="77777777" w:rsidTr="00C87138">
        <w:trPr>
          <w:trHeight w:val="309"/>
        </w:trPr>
        <w:tc>
          <w:tcPr>
            <w:tcW w:w="4855" w:type="dxa"/>
            <w:tcBorders>
              <w:right w:val="single" w:sz="4" w:space="0" w:color="auto"/>
            </w:tcBorders>
          </w:tcPr>
          <w:p w14:paraId="1E28E450" w14:textId="77777777" w:rsidR="00C63D19" w:rsidRDefault="00C63D19" w:rsidP="00101B69">
            <w:r>
              <w:t>User is not receiving a text or call on their office or mobile phone</w:t>
            </w:r>
          </w:p>
        </w:tc>
        <w:tc>
          <w:tcPr>
            <w:tcW w:w="5403" w:type="dxa"/>
            <w:tcBorders>
              <w:left w:val="single" w:sz="4" w:space="0" w:color="auto"/>
            </w:tcBorders>
          </w:tcPr>
          <w:p w14:paraId="0E56DC2D" w14:textId="14DB2DF1" w:rsidR="00C63D19" w:rsidRDefault="005251F7" w:rsidP="00101B69">
            <w:r>
              <w:t>Ensure that the user is registered</w:t>
            </w:r>
            <w:r w:rsidR="00B537DE">
              <w:t>.</w:t>
            </w:r>
          </w:p>
          <w:p w14:paraId="377E2442" w14:textId="2B04C052" w:rsidR="00496CAC" w:rsidRDefault="00496CAC" w:rsidP="00101B69">
            <w:r>
              <w:t>Ensure that the user phone number in the system matc</w:t>
            </w:r>
            <w:r w:rsidR="00B62055">
              <w:t>hes the phone number the user has access to.</w:t>
            </w:r>
          </w:p>
          <w:p w14:paraId="21CB8105" w14:textId="1B472ECD" w:rsidR="00B537DE" w:rsidRDefault="00496CAC" w:rsidP="00101B69">
            <w:r>
              <w:t>Ensure that this method is configured in the service.</w:t>
            </w:r>
          </w:p>
        </w:tc>
      </w:tr>
      <w:tr w:rsidR="00C63D19" w14:paraId="07F4339F"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71239807" w14:textId="77777777" w:rsidR="00C63D19" w:rsidRDefault="00C63D19" w:rsidP="00101B69">
            <w:r>
              <w:t>User cannot access the password reset portal</w:t>
            </w:r>
          </w:p>
        </w:tc>
        <w:tc>
          <w:tcPr>
            <w:tcW w:w="5403" w:type="dxa"/>
            <w:tcBorders>
              <w:left w:val="single" w:sz="4" w:space="0" w:color="auto"/>
            </w:tcBorders>
          </w:tcPr>
          <w:p w14:paraId="5B39EFBC" w14:textId="1F2658AC" w:rsidR="00C63D19" w:rsidRDefault="004F716B" w:rsidP="00101B69">
            <w:r>
              <w:t>Determine if the user is on or off the corporate network.</w:t>
            </w:r>
          </w:p>
          <w:p w14:paraId="7D8C3C5A" w14:textId="0E1B1E9B" w:rsidR="004F716B" w:rsidRDefault="004F716B" w:rsidP="00101B69">
            <w:r>
              <w:t>Determine if the user is enabled for SSPR through group membership.</w:t>
            </w:r>
          </w:p>
        </w:tc>
      </w:tr>
      <w:tr w:rsidR="00C63D19" w:rsidDel="00791E96" w14:paraId="7A15C865" w14:textId="77777777" w:rsidTr="00C87138">
        <w:trPr>
          <w:trHeight w:val="301"/>
        </w:trPr>
        <w:tc>
          <w:tcPr>
            <w:tcW w:w="4855" w:type="dxa"/>
            <w:tcBorders>
              <w:right w:val="single" w:sz="4" w:space="0" w:color="auto"/>
            </w:tcBorders>
          </w:tcPr>
          <w:p w14:paraId="3E6D1608" w14:textId="77777777" w:rsidR="00C63D19" w:rsidRDefault="00C63D19" w:rsidP="00101B69">
            <w:r>
              <w:t>User cannot set a new password</w:t>
            </w:r>
          </w:p>
        </w:tc>
        <w:tc>
          <w:tcPr>
            <w:tcW w:w="5403" w:type="dxa"/>
            <w:tcBorders>
              <w:left w:val="single" w:sz="4" w:space="0" w:color="auto"/>
            </w:tcBorders>
          </w:tcPr>
          <w:p w14:paraId="6C7D935E" w14:textId="77777777" w:rsidR="00C63D19" w:rsidRDefault="00D9522D" w:rsidP="00153FF1">
            <w:r>
              <w:t>Verify password policies</w:t>
            </w:r>
          </w:p>
          <w:p w14:paraId="380D2C50" w14:textId="77777777" w:rsidR="00687C32" w:rsidRDefault="00687C32" w:rsidP="00687C32">
            <w:r>
              <w:t>Ensure that the user is registered.</w:t>
            </w:r>
          </w:p>
          <w:p w14:paraId="6C69C15E" w14:textId="77777777" w:rsidR="00687C32" w:rsidRDefault="00687C32" w:rsidP="00687C32">
            <w:r>
              <w:t>Ensure that the user phone number in the system matches the phone number the user has access to.</w:t>
            </w:r>
          </w:p>
          <w:p w14:paraId="79F2FE61" w14:textId="302C17DA" w:rsidR="00D9522D" w:rsidDel="00791E96" w:rsidRDefault="00687C32" w:rsidP="00687C32">
            <w:r>
              <w:t>Ensure that this method is configured in the service.</w:t>
            </w:r>
          </w:p>
        </w:tc>
      </w:tr>
      <w:tr w:rsidR="00CD1D37" w:rsidDel="00791E96" w14:paraId="3BE0CAA2"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5D87B4C7" w14:textId="3A4616AC" w:rsidR="00CD1D37" w:rsidRDefault="00CD1D37" w:rsidP="00CD1D37">
            <w:r>
              <w:rPr>
                <w:bCs/>
              </w:rPr>
              <w:t>User does not see a Reset Password link on a Windows 10 device</w:t>
            </w:r>
          </w:p>
        </w:tc>
        <w:tc>
          <w:tcPr>
            <w:tcW w:w="5403" w:type="dxa"/>
            <w:tcBorders>
              <w:left w:val="single" w:sz="4" w:space="0" w:color="auto"/>
            </w:tcBorders>
          </w:tcPr>
          <w:p w14:paraId="2E93EC26" w14:textId="77777777" w:rsidR="00CD1D37" w:rsidRDefault="00CD1D37" w:rsidP="00CD1D37">
            <w:pPr>
              <w:rPr>
                <w:bCs/>
              </w:rPr>
            </w:pPr>
            <w:r>
              <w:rPr>
                <w:bCs/>
              </w:rPr>
              <w:t>Ensure that the device is Azure AD joined (and is not domain joined to a on-premises domain)</w:t>
            </w:r>
          </w:p>
          <w:p w14:paraId="00D06D88" w14:textId="77777777" w:rsidR="00CD1D37" w:rsidRDefault="00CD1D37" w:rsidP="00CD1D37">
            <w:r>
              <w:t>Ensure that the Intune device policy is enabled for the device to enable password reset</w:t>
            </w:r>
          </w:p>
          <w:p w14:paraId="3A2F190D" w14:textId="7AB93DF7" w:rsidR="00CD1D37" w:rsidRDefault="00CD1D37" w:rsidP="00CD1D37">
            <w:r>
              <w:t>Ensure the user is not in a Remote desktop session (this use case is not supported)</w:t>
            </w:r>
          </w:p>
        </w:tc>
      </w:tr>
    </w:tbl>
    <w:p w14:paraId="15AA7EA6" w14:textId="77777777" w:rsidR="00ED2928" w:rsidRPr="004138E9" w:rsidRDefault="00ED2928"/>
    <w:p w14:paraId="48C95F2D" w14:textId="77777777" w:rsidR="00ED2928" w:rsidRDefault="00ED2928" w:rsidP="0048181C">
      <w:pPr>
        <w:pStyle w:val="Heading3"/>
      </w:pPr>
      <w:bookmarkStart w:id="70" w:name="_Toc502750759"/>
      <w:bookmarkStart w:id="71" w:name="_Toc502754471"/>
      <w:bookmarkStart w:id="72" w:name="_Toc507509237"/>
      <w:bookmarkStart w:id="73" w:name="_Toc514323119"/>
      <w:r>
        <w:t>Expected SLA</w:t>
      </w:r>
      <w:bookmarkEnd w:id="70"/>
      <w:bookmarkEnd w:id="71"/>
      <w:bookmarkEnd w:id="72"/>
      <w:bookmarkEnd w:id="73"/>
    </w:p>
    <w:tbl>
      <w:tblPr>
        <w:tblStyle w:val="ListTable3-Accent1"/>
        <w:tblW w:w="10273" w:type="dxa"/>
        <w:tblLook w:val="04A0" w:firstRow="1" w:lastRow="0" w:firstColumn="1" w:lastColumn="0" w:noHBand="0" w:noVBand="1"/>
      </w:tblPr>
      <w:tblGrid>
        <w:gridCol w:w="4675"/>
        <w:gridCol w:w="5598"/>
      </w:tblGrid>
      <w:tr w:rsidR="00ED2928" w14:paraId="5D8ECB2E" w14:textId="77777777" w:rsidTr="005939A9">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675" w:type="dxa"/>
          </w:tcPr>
          <w:p w14:paraId="70551604" w14:textId="77777777" w:rsidR="00ED2928" w:rsidRDefault="00ED2928">
            <w:r>
              <w:t>Scenarios</w:t>
            </w:r>
          </w:p>
        </w:tc>
        <w:tc>
          <w:tcPr>
            <w:tcW w:w="5598" w:type="dxa"/>
            <w:tcBorders>
              <w:bottom w:val="nil"/>
            </w:tcBorders>
          </w:tcPr>
          <w:p w14:paraId="0B3A7B09" w14:textId="77777777" w:rsidR="00ED2928" w:rsidRDefault="00ED2928">
            <w:pPr>
              <w:cnfStyle w:val="100000000000" w:firstRow="1" w:lastRow="0" w:firstColumn="0" w:lastColumn="0" w:oddVBand="0" w:evenVBand="0" w:oddHBand="0" w:evenHBand="0" w:firstRowFirstColumn="0" w:firstRowLastColumn="0" w:lastRowFirstColumn="0" w:lastRowLastColumn="0"/>
            </w:pPr>
            <w:r>
              <w:t>Results</w:t>
            </w:r>
          </w:p>
        </w:tc>
      </w:tr>
      <w:tr w:rsidR="00ED2928" w14:paraId="7EAE8C33"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single" w:sz="4" w:space="0" w:color="0070C0"/>
            </w:tcBorders>
          </w:tcPr>
          <w:p w14:paraId="5E9CF2F2" w14:textId="77777777" w:rsidR="00ED2928" w:rsidRDefault="00ED2928">
            <w:r>
              <w:t>SLA for Azure AD</w:t>
            </w:r>
          </w:p>
        </w:tc>
        <w:tc>
          <w:tcPr>
            <w:tcW w:w="5598" w:type="dxa"/>
            <w:tcBorders>
              <w:top w:val="nil"/>
              <w:left w:val="nil"/>
              <w:bottom w:val="single" w:sz="4" w:space="0" w:color="0070C0"/>
              <w:right w:val="nil"/>
            </w:tcBorders>
          </w:tcPr>
          <w:p w14:paraId="46211850" w14:textId="77777777" w:rsidR="00ED2928" w:rsidRDefault="00ED2928">
            <w:pPr>
              <w:cnfStyle w:val="000000100000" w:firstRow="0" w:lastRow="0" w:firstColumn="0" w:lastColumn="0" w:oddVBand="0" w:evenVBand="0" w:oddHBand="1" w:evenHBand="0" w:firstRowFirstColumn="0" w:firstRowLastColumn="0" w:lastRowFirstColumn="0" w:lastRowLastColumn="0"/>
            </w:pPr>
            <w:r>
              <w:rPr>
                <w:lang w:val="en"/>
              </w:rPr>
              <w:t>Azure AD</w:t>
            </w:r>
            <w:r w:rsidRPr="007B4B9A">
              <w:rPr>
                <w:lang w:val="en"/>
              </w:rPr>
              <w:t xml:space="preserve"> guarantee</w:t>
            </w:r>
            <w:r>
              <w:rPr>
                <w:lang w:val="en"/>
              </w:rPr>
              <w:t>s</w:t>
            </w:r>
            <w:r w:rsidRPr="007B4B9A">
              <w:rPr>
                <w:lang w:val="en"/>
              </w:rPr>
              <w:t xml:space="preserve"> at </w:t>
            </w:r>
            <w:hyperlink r:id="rId43">
              <w:r w:rsidR="387FF9ED" w:rsidRPr="387FF9ED">
                <w:rPr>
                  <w:rStyle w:val="Hyperlink"/>
                  <w:lang w:val="en"/>
                </w:rPr>
                <w:t>least 99.9% availability</w:t>
              </w:r>
            </w:hyperlink>
            <w:r w:rsidRPr="007B4B9A">
              <w:rPr>
                <w:lang w:val="en"/>
              </w:rPr>
              <w:t xml:space="preserve"> of the Azure Active Directory Basic and Premium services.</w:t>
            </w:r>
          </w:p>
        </w:tc>
      </w:tr>
      <w:tr w:rsidR="00ED2928" w14:paraId="54E9F68D" w14:textId="77777777" w:rsidTr="005939A9">
        <w:trPr>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single" w:sz="4" w:space="0" w:color="0070C0"/>
            </w:tcBorders>
          </w:tcPr>
          <w:p w14:paraId="09458A40" w14:textId="228E2AD4" w:rsidR="00ED2928" w:rsidRDefault="00ED2928" w:rsidP="00391DFA">
            <w:r>
              <w:t xml:space="preserve">SLA </w:t>
            </w:r>
            <w:r w:rsidR="00E428C9">
              <w:t xml:space="preserve">for support </w:t>
            </w:r>
            <w:r w:rsidR="00932924">
              <w:t>case resolution</w:t>
            </w:r>
          </w:p>
        </w:tc>
        <w:tc>
          <w:tcPr>
            <w:tcW w:w="5598" w:type="dxa"/>
            <w:tcBorders>
              <w:top w:val="single" w:sz="4" w:space="0" w:color="0070C0"/>
              <w:bottom w:val="single" w:sz="4" w:space="0" w:color="0070C0"/>
              <w:right w:val="nil"/>
            </w:tcBorders>
          </w:tcPr>
          <w:p w14:paraId="4BD56755" w14:textId="6F38EAAC" w:rsidR="00ED2928" w:rsidRDefault="00B020B5" w:rsidP="00391DFA">
            <w:pPr>
              <w:cnfStyle w:val="000000000000" w:firstRow="0" w:lastRow="0" w:firstColumn="0" w:lastColumn="0" w:oddVBand="0" w:evenVBand="0" w:oddHBand="0" w:evenHBand="0" w:firstRowFirstColumn="0" w:firstRowLastColumn="0" w:lastRowFirstColumn="0" w:lastRowLastColumn="0"/>
            </w:pPr>
            <w:r>
              <w:t xml:space="preserve">Depends on the </w:t>
            </w:r>
            <w:r w:rsidR="005B1C11">
              <w:t>support tier</w:t>
            </w:r>
          </w:p>
        </w:tc>
      </w:tr>
      <w:tr w:rsidR="00ED2928" w14:paraId="6F5455FB"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nil"/>
            </w:tcBorders>
          </w:tcPr>
          <w:p w14:paraId="2EA474C9" w14:textId="77777777" w:rsidR="00ED2928" w:rsidRDefault="00ED2928" w:rsidP="00391DFA">
            <w:r>
              <w:lastRenderedPageBreak/>
              <w:t>Business Impact if outage occurs</w:t>
            </w:r>
          </w:p>
        </w:tc>
        <w:tc>
          <w:tcPr>
            <w:tcW w:w="5598" w:type="dxa"/>
            <w:tcBorders>
              <w:top w:val="single" w:sz="4" w:space="0" w:color="0070C0"/>
              <w:left w:val="nil"/>
              <w:bottom w:val="nil"/>
              <w:right w:val="nil"/>
            </w:tcBorders>
          </w:tcPr>
          <w:p w14:paraId="76211CA1" w14:textId="1214F49B" w:rsidR="00ED2928" w:rsidRDefault="00687C32" w:rsidP="00391DFA">
            <w:pPr>
              <w:cnfStyle w:val="000000100000" w:firstRow="0" w:lastRow="0" w:firstColumn="0" w:lastColumn="0" w:oddVBand="0" w:evenVBand="0" w:oddHBand="1" w:evenHBand="0" w:firstRowFirstColumn="0" w:firstRowLastColumn="0" w:lastRowFirstColumn="0" w:lastRowLastColumn="0"/>
            </w:pPr>
            <w:r>
              <w:t>&lt;Add business risk here&gt;</w:t>
            </w:r>
          </w:p>
        </w:tc>
      </w:tr>
    </w:tbl>
    <w:p w14:paraId="37AE18CC" w14:textId="77777777" w:rsidR="00E428C9" w:rsidRDefault="00E428C9" w:rsidP="00391DFA">
      <w:bookmarkStart w:id="74" w:name="_Toc502750760"/>
      <w:bookmarkStart w:id="75" w:name="_Toc502754472"/>
      <w:bookmarkStart w:id="76" w:name="_Toc507509238"/>
    </w:p>
    <w:p w14:paraId="1D1D2E0E" w14:textId="758D2067" w:rsidR="00ED2928" w:rsidRDefault="00ED2928">
      <w:pPr>
        <w:pStyle w:val="Heading2"/>
      </w:pPr>
      <w:bookmarkStart w:id="77" w:name="_Toc514323120"/>
      <w:r>
        <w:t>Auditing</w:t>
      </w:r>
      <w:bookmarkEnd w:id="74"/>
      <w:bookmarkEnd w:id="75"/>
      <w:bookmarkEnd w:id="76"/>
      <w:bookmarkEnd w:id="77"/>
      <w:r>
        <w:t xml:space="preserve"> </w:t>
      </w:r>
    </w:p>
    <w:p w14:paraId="4220F40C" w14:textId="77777777" w:rsidR="00932924" w:rsidRPr="00932924" w:rsidRDefault="00932924" w:rsidP="00932924"/>
    <w:tbl>
      <w:tblPr>
        <w:tblStyle w:val="ListTable3-Accent1"/>
        <w:tblW w:w="10273" w:type="dxa"/>
        <w:tblLook w:val="04A0" w:firstRow="1" w:lastRow="0" w:firstColumn="1" w:lastColumn="0" w:noHBand="0" w:noVBand="1"/>
      </w:tblPr>
      <w:tblGrid>
        <w:gridCol w:w="4585"/>
        <w:gridCol w:w="5688"/>
      </w:tblGrid>
      <w:tr w:rsidR="00ED2928" w14:paraId="5017DC73" w14:textId="77777777" w:rsidTr="0077797F">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585" w:type="dxa"/>
          </w:tcPr>
          <w:p w14:paraId="037C80D8" w14:textId="77777777" w:rsidR="00ED2928" w:rsidRDefault="00ED2928" w:rsidP="002A1B37">
            <w:r>
              <w:t>Scenarios</w:t>
            </w:r>
          </w:p>
        </w:tc>
        <w:tc>
          <w:tcPr>
            <w:tcW w:w="5688" w:type="dxa"/>
            <w:tcBorders>
              <w:bottom w:val="nil"/>
            </w:tcBorders>
          </w:tcPr>
          <w:p w14:paraId="5A6782F5" w14:textId="77777777" w:rsidR="00ED2928" w:rsidRDefault="00ED2928" w:rsidP="002A1B37">
            <w:pPr>
              <w:cnfStyle w:val="100000000000" w:firstRow="1" w:lastRow="0" w:firstColumn="0" w:lastColumn="0" w:oddVBand="0" w:evenVBand="0" w:oddHBand="0" w:evenHBand="0" w:firstRowFirstColumn="0" w:firstRowLastColumn="0" w:lastRowFirstColumn="0" w:lastRowLastColumn="0"/>
            </w:pPr>
            <w:r>
              <w:t>Results</w:t>
            </w:r>
          </w:p>
        </w:tc>
      </w:tr>
      <w:tr w:rsidR="00ED2928" w14:paraId="2908C9FD" w14:textId="77777777" w:rsidTr="007F182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85" w:type="dxa"/>
            <w:tcBorders>
              <w:top w:val="nil"/>
              <w:left w:val="nil"/>
              <w:bottom w:val="single" w:sz="4" w:space="0" w:color="0070C0"/>
            </w:tcBorders>
          </w:tcPr>
          <w:p w14:paraId="54329178" w14:textId="77777777" w:rsidR="00ED2928" w:rsidRDefault="00ED2928" w:rsidP="002A1B37">
            <w:r>
              <w:t>Security</w:t>
            </w:r>
          </w:p>
        </w:tc>
        <w:tc>
          <w:tcPr>
            <w:tcW w:w="5688" w:type="dxa"/>
            <w:tcBorders>
              <w:top w:val="nil"/>
              <w:left w:val="nil"/>
              <w:bottom w:val="single" w:sz="4" w:space="0" w:color="0070C0"/>
              <w:right w:val="nil"/>
            </w:tcBorders>
          </w:tcPr>
          <w:p w14:paraId="330384C2" w14:textId="37E4D027" w:rsidR="00ED2928" w:rsidRDefault="00BA5E8D" w:rsidP="002A1B37">
            <w:pPr>
              <w:cnfStyle w:val="000000100000" w:firstRow="0" w:lastRow="0" w:firstColumn="0" w:lastColumn="0" w:oddVBand="0" w:evenVBand="0" w:oddHBand="1" w:evenHBand="0" w:firstRowFirstColumn="0" w:firstRowLastColumn="0" w:lastRowFirstColumn="0" w:lastRowLastColumn="0"/>
            </w:pPr>
            <w:r>
              <w:t xml:space="preserve">&lt;how will you </w:t>
            </w:r>
            <w:r w:rsidR="00A5510A">
              <w:t>look for bad actors trying this, or lockouts</w:t>
            </w:r>
            <w:r>
              <w:t>&gt;</w:t>
            </w:r>
          </w:p>
        </w:tc>
      </w:tr>
      <w:tr w:rsidR="00ED2928" w14:paraId="6A8688C1" w14:textId="77777777" w:rsidTr="007F1827">
        <w:trPr>
          <w:trHeight w:val="272"/>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5139BBA3" w14:textId="77777777" w:rsidR="00ED2928" w:rsidRDefault="00ED2928" w:rsidP="002A1B37">
            <w:r>
              <w:t>Log in monitoring</w:t>
            </w:r>
          </w:p>
        </w:tc>
        <w:tc>
          <w:tcPr>
            <w:tcW w:w="5688" w:type="dxa"/>
            <w:tcBorders>
              <w:top w:val="single" w:sz="4" w:space="0" w:color="0070C0"/>
              <w:left w:val="nil"/>
              <w:bottom w:val="single" w:sz="4" w:space="0" w:color="0070C0"/>
              <w:right w:val="nil"/>
            </w:tcBorders>
          </w:tcPr>
          <w:p w14:paraId="2EE0360E" w14:textId="5FD8F117" w:rsidR="00ED2928" w:rsidRDefault="00A5510A" w:rsidP="002A1B37">
            <w:pPr>
              <w:cnfStyle w:val="000000000000" w:firstRow="0" w:lastRow="0" w:firstColumn="0" w:lastColumn="0" w:oddVBand="0" w:evenVBand="0" w:oddHBand="0" w:evenHBand="0" w:firstRowFirstColumn="0" w:firstRowLastColumn="0" w:lastRowFirstColumn="0" w:lastRowLastColumn="0"/>
            </w:pPr>
            <w:r>
              <w:t>&lt;</w:t>
            </w:r>
            <w:r w:rsidR="00066393">
              <w:t xml:space="preserve">optional: </w:t>
            </w:r>
            <w:r>
              <w:t xml:space="preserve">how will you look for </w:t>
            </w:r>
            <w:r w:rsidR="00066393">
              <w:t>various aspects of user risk</w:t>
            </w:r>
            <w:r>
              <w:t>&gt;</w:t>
            </w:r>
          </w:p>
        </w:tc>
      </w:tr>
      <w:tr w:rsidR="00ED2928" w14:paraId="33E01221" w14:textId="77777777" w:rsidTr="007F18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463953DE" w14:textId="77777777" w:rsidR="00ED2928" w:rsidRDefault="00ED2928" w:rsidP="002A1B37">
            <w:r>
              <w:t>Access and Control</w:t>
            </w:r>
          </w:p>
        </w:tc>
        <w:tc>
          <w:tcPr>
            <w:tcW w:w="5688" w:type="dxa"/>
            <w:tcBorders>
              <w:top w:val="single" w:sz="4" w:space="0" w:color="0070C0"/>
              <w:left w:val="nil"/>
              <w:bottom w:val="single" w:sz="4" w:space="0" w:color="0070C0"/>
              <w:right w:val="nil"/>
            </w:tcBorders>
          </w:tcPr>
          <w:p w14:paraId="205339E0" w14:textId="58F535EE" w:rsidR="00ED2928" w:rsidRDefault="00066393" w:rsidP="002A1B37">
            <w:pPr>
              <w:cnfStyle w:val="000000100000" w:firstRow="0" w:lastRow="0" w:firstColumn="0" w:lastColumn="0" w:oddVBand="0" w:evenVBand="0" w:oddHBand="1" w:evenHBand="0" w:firstRowFirstColumn="0" w:firstRowLastColumn="0" w:lastRowFirstColumn="0" w:lastRowLastColumn="0"/>
            </w:pPr>
            <w:r>
              <w:t>&lt; optional: who has access to the audit logs&gt;</w:t>
            </w:r>
          </w:p>
        </w:tc>
      </w:tr>
      <w:tr w:rsidR="00ED2928" w14:paraId="2802EE8E" w14:textId="77777777" w:rsidTr="007F1827">
        <w:trPr>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362447F7" w14:textId="77777777" w:rsidR="00ED2928" w:rsidRPr="007A49BC" w:rsidRDefault="00ED2928" w:rsidP="002A1B37">
            <w:pPr>
              <w:rPr>
                <w:b w:val="0"/>
                <w:bCs w:val="0"/>
              </w:rPr>
            </w:pPr>
            <w:r>
              <w:t>Operational Monitoring</w:t>
            </w:r>
          </w:p>
        </w:tc>
        <w:tc>
          <w:tcPr>
            <w:tcW w:w="5688" w:type="dxa"/>
            <w:tcBorders>
              <w:top w:val="single" w:sz="4" w:space="0" w:color="0070C0"/>
              <w:left w:val="nil"/>
              <w:bottom w:val="single" w:sz="4" w:space="0" w:color="0070C0"/>
              <w:right w:val="nil"/>
            </w:tcBorders>
          </w:tcPr>
          <w:p w14:paraId="28E9AF9D" w14:textId="731914B0" w:rsidR="00ED2928" w:rsidRDefault="00066393" w:rsidP="002A1B37">
            <w:pPr>
              <w:cnfStyle w:val="000000000000" w:firstRow="0" w:lastRow="0" w:firstColumn="0" w:lastColumn="0" w:oddVBand="0" w:evenVBand="0" w:oddHBand="0" w:evenHBand="0" w:firstRowFirstColumn="0" w:firstRowLastColumn="0" w:lastRowFirstColumn="0" w:lastRowLastColumn="0"/>
            </w:pPr>
            <w:r>
              <w:t>&lt; optional: who monitors</w:t>
            </w:r>
            <w:r w:rsidR="000C5B5A">
              <w:t xml:space="preserve"> regularly</w:t>
            </w:r>
            <w:r>
              <w:t>&gt;</w:t>
            </w:r>
          </w:p>
        </w:tc>
      </w:tr>
      <w:tr w:rsidR="00ED2928" w14:paraId="0438C095" w14:textId="77777777" w:rsidTr="0077797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1386933B" w14:textId="77777777" w:rsidR="00ED2928" w:rsidRDefault="00ED2928" w:rsidP="002A1B37">
            <w:r>
              <w:t>Business Metrics/Usage</w:t>
            </w:r>
          </w:p>
        </w:tc>
        <w:tc>
          <w:tcPr>
            <w:tcW w:w="5688" w:type="dxa"/>
            <w:tcBorders>
              <w:top w:val="single" w:sz="4" w:space="0" w:color="0070C0"/>
              <w:left w:val="nil"/>
              <w:bottom w:val="single" w:sz="4" w:space="0" w:color="0070C0"/>
              <w:right w:val="nil"/>
            </w:tcBorders>
          </w:tcPr>
          <w:p w14:paraId="2CCB0983" w14:textId="5F0688E9" w:rsidR="00ED2928" w:rsidRDefault="000C5B5A" w:rsidP="002A1B37">
            <w:pPr>
              <w:cnfStyle w:val="000000100000" w:firstRow="0" w:lastRow="0" w:firstColumn="0" w:lastColumn="0" w:oddVBand="0" w:evenVBand="0" w:oddHBand="1" w:evenHBand="0" w:firstRowFirstColumn="0" w:firstRowLastColumn="0" w:lastRowFirstColumn="0" w:lastRowLastColumn="0"/>
            </w:pPr>
            <w:r>
              <w:t>&lt; optional: when will alerts be raised&gt;</w:t>
            </w:r>
          </w:p>
        </w:tc>
      </w:tr>
    </w:tbl>
    <w:p w14:paraId="6ECFAD83" w14:textId="77777777" w:rsidR="00387457" w:rsidRDefault="00387457" w:rsidP="00467878">
      <w:bookmarkStart w:id="78" w:name="_Toc502750763"/>
      <w:bookmarkStart w:id="79" w:name="_Toc502754475"/>
      <w:bookmarkStart w:id="80" w:name="_Toc507509240"/>
    </w:p>
    <w:p w14:paraId="030EA7A9" w14:textId="7C32CF73" w:rsidR="00F32DE0" w:rsidRDefault="00387457" w:rsidP="0048181C">
      <w:pPr>
        <w:pStyle w:val="Heading2"/>
      </w:pPr>
      <w:bookmarkStart w:id="81" w:name="_Toc514323121"/>
      <w:r>
        <w:t xml:space="preserve">Helpful </w:t>
      </w:r>
      <w:r w:rsidR="00F32DE0">
        <w:t>Documentation</w:t>
      </w:r>
      <w:bookmarkEnd w:id="78"/>
      <w:bookmarkEnd w:id="79"/>
      <w:bookmarkEnd w:id="80"/>
      <w:bookmarkEnd w:id="81"/>
    </w:p>
    <w:p w14:paraId="444D63AA" w14:textId="77777777" w:rsidR="00833F77" w:rsidRPr="00833F77" w:rsidRDefault="00833F77" w:rsidP="00467878"/>
    <w:p w14:paraId="0B516174" w14:textId="3A30D18C" w:rsidR="00EB3251" w:rsidRPr="00EB3251" w:rsidRDefault="008B53C6" w:rsidP="00EB3251">
      <w:hyperlink r:id="rId44" w:history="1">
        <w:r w:rsidR="00EB3251" w:rsidRPr="00EB3251">
          <w:rPr>
            <w:rStyle w:val="Hyperlink"/>
          </w:rPr>
          <w:t>Getting started with password reset</w:t>
        </w:r>
      </w:hyperlink>
    </w:p>
    <w:p w14:paraId="4C145517" w14:textId="63F6051C" w:rsidR="00EB3251" w:rsidRPr="00EB3251" w:rsidRDefault="008B53C6" w:rsidP="00EB3251">
      <w:hyperlink r:id="rId45" w:history="1">
        <w:r w:rsidR="00EB3251" w:rsidRPr="00EB3251">
          <w:rPr>
            <w:rStyle w:val="Hyperlink"/>
          </w:rPr>
          <w:t>Password reset overview</w:t>
        </w:r>
      </w:hyperlink>
    </w:p>
    <w:p w14:paraId="431124CD" w14:textId="3E040A6A" w:rsidR="00EB3251" w:rsidRPr="00EB3251" w:rsidRDefault="008B53C6" w:rsidP="00EB3251">
      <w:hyperlink r:id="rId46" w:history="1">
        <w:r w:rsidR="00EB3251" w:rsidRPr="00EB3251">
          <w:rPr>
            <w:rStyle w:val="Hyperlink"/>
          </w:rPr>
          <w:t>Password reset deep dive</w:t>
        </w:r>
      </w:hyperlink>
    </w:p>
    <w:p w14:paraId="03BDB753" w14:textId="0BE22756" w:rsidR="00EB3251" w:rsidRPr="00EB3251" w:rsidRDefault="008B53C6" w:rsidP="00EB3251">
      <w:hyperlink r:id="rId47" w:history="1">
        <w:r w:rsidR="00EB3251" w:rsidRPr="00106C07">
          <w:rPr>
            <w:rStyle w:val="Hyperlink"/>
          </w:rPr>
          <w:t>Password reset deployment guide</w:t>
        </w:r>
      </w:hyperlink>
    </w:p>
    <w:p w14:paraId="202E9F61" w14:textId="54F5AD95" w:rsidR="00EB3251" w:rsidRPr="00EB3251" w:rsidRDefault="008B53C6" w:rsidP="00EB3251">
      <w:hyperlink r:id="rId48" w:history="1">
        <w:r w:rsidR="00EB3251" w:rsidRPr="00004EE8">
          <w:rPr>
            <w:rStyle w:val="Hyperlink"/>
          </w:rPr>
          <w:t>Password reset from Windows lock screen</w:t>
        </w:r>
      </w:hyperlink>
    </w:p>
    <w:p w14:paraId="37A516DE" w14:textId="1160B261" w:rsidR="00EB3251" w:rsidRPr="00EB3251" w:rsidRDefault="008B53C6" w:rsidP="00EB3251">
      <w:hyperlink r:id="rId49" w:history="1">
        <w:r w:rsidR="00EB3251" w:rsidRPr="00004EE8">
          <w:rPr>
            <w:rStyle w:val="Hyperlink"/>
          </w:rPr>
          <w:t>Password policies</w:t>
        </w:r>
      </w:hyperlink>
    </w:p>
    <w:p w14:paraId="536B1931" w14:textId="590DE7BE" w:rsidR="00EB3251" w:rsidRPr="00EB3251" w:rsidRDefault="008B53C6" w:rsidP="00EB3251">
      <w:hyperlink r:id="rId50" w:history="1">
        <w:r w:rsidR="00EB3251" w:rsidRPr="00004EE8">
          <w:rPr>
            <w:rStyle w:val="Hyperlink"/>
          </w:rPr>
          <w:t>Password reset experience customization</w:t>
        </w:r>
      </w:hyperlink>
    </w:p>
    <w:p w14:paraId="4EB23EC6" w14:textId="2301714D" w:rsidR="00EB3251" w:rsidRPr="00EB3251" w:rsidRDefault="008B53C6" w:rsidP="00EB3251">
      <w:hyperlink r:id="rId51" w:history="1">
        <w:r w:rsidR="00EB3251" w:rsidRPr="00004EE8">
          <w:rPr>
            <w:rStyle w:val="Hyperlink"/>
          </w:rPr>
          <w:t>Deploy password reset without requiring end-user registration</w:t>
        </w:r>
      </w:hyperlink>
    </w:p>
    <w:p w14:paraId="271F00D5" w14:textId="6C843B83" w:rsidR="00EB3251" w:rsidRPr="00EB3251" w:rsidRDefault="008B53C6" w:rsidP="00EB3251">
      <w:hyperlink r:id="rId52" w:history="1">
        <w:r w:rsidR="00EB3251" w:rsidRPr="00004EE8">
          <w:rPr>
            <w:rStyle w:val="Hyperlink"/>
          </w:rPr>
          <w:t>Password reset reporting options</w:t>
        </w:r>
      </w:hyperlink>
    </w:p>
    <w:p w14:paraId="6B6FA91E" w14:textId="4F1CBBC2" w:rsidR="00EB3251" w:rsidRPr="00EB3251" w:rsidRDefault="008B53C6" w:rsidP="00EB3251">
      <w:hyperlink r:id="rId53" w:history="1">
        <w:r w:rsidR="00EB3251" w:rsidRPr="00004EE8">
          <w:rPr>
            <w:rStyle w:val="Hyperlink"/>
          </w:rPr>
          <w:t>How to manually reset a user’s password</w:t>
        </w:r>
      </w:hyperlink>
    </w:p>
    <w:p w14:paraId="35B7D784" w14:textId="7405B39C" w:rsidR="00EB3251" w:rsidRPr="00EB3251" w:rsidRDefault="008B53C6" w:rsidP="00EB3251">
      <w:hyperlink r:id="rId54" w:history="1">
        <w:r w:rsidR="00EB3251" w:rsidRPr="00004EE8">
          <w:rPr>
            <w:rStyle w:val="Hyperlink"/>
          </w:rPr>
          <w:t>Licensing requirements for password reset</w:t>
        </w:r>
      </w:hyperlink>
    </w:p>
    <w:p w14:paraId="68D3A0EB" w14:textId="0D0D7419" w:rsidR="00EB3251" w:rsidRPr="00EB3251" w:rsidRDefault="008B53C6" w:rsidP="00EB3251">
      <w:hyperlink r:id="rId55" w:history="1">
        <w:r w:rsidR="00EB3251" w:rsidRPr="00004EE8">
          <w:rPr>
            <w:rStyle w:val="Hyperlink"/>
          </w:rPr>
          <w:t>Password reset overview and instructions</w:t>
        </w:r>
      </w:hyperlink>
    </w:p>
    <w:p w14:paraId="19D13988" w14:textId="6FD3648B" w:rsidR="00EB3251" w:rsidRPr="00EB3251" w:rsidRDefault="008B53C6" w:rsidP="00EB3251">
      <w:hyperlink r:id="rId56" w:history="1">
        <w:r w:rsidR="00EB3251" w:rsidRPr="00004EE8">
          <w:rPr>
            <w:rStyle w:val="Hyperlink"/>
          </w:rPr>
          <w:t>Password reset troubleshooting</w:t>
        </w:r>
      </w:hyperlink>
    </w:p>
    <w:p w14:paraId="0A98C7F0" w14:textId="75BF71B3" w:rsidR="00EB3251" w:rsidRPr="00EB3251" w:rsidRDefault="008B53C6" w:rsidP="00EB3251">
      <w:hyperlink r:id="rId57" w:history="1">
        <w:r w:rsidR="00EB3251" w:rsidRPr="00004EE8">
          <w:rPr>
            <w:rStyle w:val="Hyperlink"/>
          </w:rPr>
          <w:t>Password reset FAQ</w:t>
        </w:r>
      </w:hyperlink>
    </w:p>
    <w:p w14:paraId="223AF823" w14:textId="3CDF653C" w:rsidR="00EB3251" w:rsidRPr="00EB3251" w:rsidRDefault="008B53C6" w:rsidP="00EB3251">
      <w:hyperlink r:id="rId58" w:history="1">
        <w:r w:rsidR="00EB3251" w:rsidRPr="00F54A46">
          <w:rPr>
            <w:rStyle w:val="Hyperlink"/>
          </w:rPr>
          <w:t>End user: how to reset your password</w:t>
        </w:r>
      </w:hyperlink>
    </w:p>
    <w:p w14:paraId="4F508340" w14:textId="14A52E71" w:rsidR="000F1C69" w:rsidRDefault="008B53C6" w:rsidP="00EB3251">
      <w:hyperlink r:id="rId59" w:history="1">
        <w:r w:rsidR="00EB3251" w:rsidRPr="00F54A46">
          <w:rPr>
            <w:rStyle w:val="Hyperlink"/>
          </w:rPr>
          <w:t xml:space="preserve">End user: how to keep your password </w:t>
        </w:r>
        <w:r w:rsidR="00387457" w:rsidRPr="00F54A46">
          <w:rPr>
            <w:rStyle w:val="Hyperlink"/>
          </w:rPr>
          <w:t>secured</w:t>
        </w:r>
        <w:r w:rsidR="00D36434" w:rsidRPr="00F54A46">
          <w:rPr>
            <w:rStyle w:val="Hyperlink"/>
          </w:rPr>
          <w:t xml:space="preserve"> with password reset</w:t>
        </w:r>
      </w:hyperlink>
    </w:p>
    <w:p w14:paraId="4B3B1F91" w14:textId="32B8DA87" w:rsidR="00F32DE0" w:rsidRDefault="008B53C6" w:rsidP="00F32DE0">
      <w:pPr>
        <w:rPr>
          <w:rStyle w:val="Hyperlink"/>
        </w:rPr>
      </w:pPr>
      <w:hyperlink r:id="rId60" w:history="1">
        <w:r w:rsidR="00F54A46" w:rsidRPr="00387457">
          <w:rPr>
            <w:rStyle w:val="Hyperlink"/>
          </w:rPr>
          <w:t>End user: how to register for password reset</w:t>
        </w:r>
      </w:hyperlink>
    </w:p>
    <w:p w14:paraId="78A44382" w14:textId="50BEC398" w:rsidR="00013251" w:rsidRDefault="00013251" w:rsidP="00F32DE0"/>
    <w:p w14:paraId="41627151" w14:textId="78A1F4C2" w:rsidR="00013251" w:rsidRDefault="00013251" w:rsidP="00F32DE0"/>
    <w:p w14:paraId="797B8251" w14:textId="77777777" w:rsidR="00CF0AEE" w:rsidRPr="00970B9E" w:rsidRDefault="00CF0AEE" w:rsidP="00CF0AEE">
      <w:pPr>
        <w:pStyle w:val="Footer"/>
        <w:spacing w:after="120"/>
        <w:rPr>
          <w:b/>
          <w:sz w:val="24"/>
          <w:szCs w:val="24"/>
        </w:rPr>
      </w:pPr>
      <w:r w:rsidRPr="00970B9E">
        <w:rPr>
          <w:b/>
          <w:sz w:val="24"/>
          <w:szCs w:val="24"/>
        </w:rPr>
        <w:lastRenderedPageBreak/>
        <w:t>IMPORTANT NOTICES</w:t>
      </w:r>
    </w:p>
    <w:p w14:paraId="12434727" w14:textId="77777777" w:rsidR="00CF0AEE" w:rsidRDefault="00CF0AEE" w:rsidP="00CF0AEE">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3A0D6209" w14:textId="77777777" w:rsidR="00CF0AEE" w:rsidRPr="00970B9E" w:rsidRDefault="00CF0AEE" w:rsidP="00CF0AEE">
      <w:pPr>
        <w:rPr>
          <w:b/>
          <w:sz w:val="24"/>
          <w:szCs w:val="24"/>
        </w:rPr>
      </w:pPr>
    </w:p>
    <w:p w14:paraId="2E76B5F5" w14:textId="77777777" w:rsidR="00CF0AEE" w:rsidRPr="00970B9E" w:rsidRDefault="00CF0AEE" w:rsidP="00CF0AEE">
      <w:pPr>
        <w:rPr>
          <w:b/>
          <w:sz w:val="24"/>
          <w:szCs w:val="24"/>
        </w:rPr>
      </w:pPr>
      <w:r w:rsidRPr="00970B9E">
        <w:rPr>
          <w:b/>
          <w:sz w:val="24"/>
          <w:szCs w:val="24"/>
        </w:rPr>
        <w:t>Confidentiality Statement</w:t>
      </w:r>
    </w:p>
    <w:p w14:paraId="6623EE33" w14:textId="7D600D09" w:rsidR="000836DB" w:rsidRDefault="00CF0AEE" w:rsidP="00CF0AEE">
      <w:r w:rsidRPr="009E2AF4">
        <w:rPr>
          <w:rFonts w:ascii="Segoe UI" w:eastAsiaTheme="minorEastAsia" w:hAnsi="Segoe UI" w:cs="Segoe UI"/>
          <w:color w:val="1A1A1A"/>
          <w:sz w:val="21"/>
          <w:szCs w:val="21"/>
        </w:rPr>
        <w:t>This document may provide certain information that is and must be kept confidential. To ensure the protection of such information you should not disclose any part of this plan summary to anyone who does not have a legitimate reason for using it.</w:t>
      </w:r>
      <w:bookmarkStart w:id="82" w:name="_Implementation_Steps_and"/>
      <w:bookmarkEnd w:id="82"/>
    </w:p>
    <w:sectPr w:rsidR="000836DB" w:rsidSect="008E3447">
      <w:headerReference w:type="default" r:id="rId61"/>
      <w:footerReference w:type="default" r:id="rId62"/>
      <w:footerReference w:type="first" r:id="rId6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90DA7" w14:textId="77777777" w:rsidR="00993954" w:rsidRDefault="00993954">
      <w:pPr>
        <w:spacing w:after="0" w:line="240" w:lineRule="auto"/>
      </w:pPr>
      <w:r>
        <w:separator/>
      </w:r>
    </w:p>
  </w:endnote>
  <w:endnote w:type="continuationSeparator" w:id="0">
    <w:p w14:paraId="1B71C3E6" w14:textId="77777777" w:rsidR="00993954" w:rsidRDefault="00993954">
      <w:pPr>
        <w:spacing w:after="0" w:line="240" w:lineRule="auto"/>
      </w:pPr>
      <w:r>
        <w:continuationSeparator/>
      </w:r>
    </w:p>
  </w:endnote>
  <w:endnote w:type="continuationNotice" w:id="1">
    <w:p w14:paraId="023D7A2F" w14:textId="77777777" w:rsidR="00993954" w:rsidRDefault="009939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0AE6" w14:textId="77777777" w:rsidR="00467878" w:rsidRPr="00987775" w:rsidRDefault="00467878" w:rsidP="00467878">
    <w:pPr>
      <w:pStyle w:val="Footer"/>
      <w:rPr>
        <w:b/>
      </w:rPr>
    </w:pPr>
    <w:r>
      <w:t xml:space="preserve">Questions or feedback? </w:t>
    </w:r>
    <w:hyperlink r:id="rId1" w:history="1">
      <w:r w:rsidRPr="00430546">
        <w:rPr>
          <w:rStyle w:val="Hyperlink"/>
        </w:rPr>
        <w:t>https://aka.ms/deploymentplanfeedback</w:t>
      </w:r>
    </w:hyperlink>
  </w:p>
  <w:p w14:paraId="74CD4575" w14:textId="32ED16BD" w:rsidR="00D1719A" w:rsidRPr="00467878" w:rsidRDefault="00467878" w:rsidP="00467878">
    <w:pPr>
      <w:pStyle w:val="Footer"/>
    </w:pPr>
    <w:r w:rsidRPr="00550C9A">
      <w:t xml:space="preserve">Most up to date version can be found at </w:t>
    </w:r>
    <w:r>
      <w:rPr>
        <w:rStyle w:val="Hyperlink"/>
      </w:rPr>
      <w:t>aka.ms/</w:t>
    </w:r>
    <w:proofErr w:type="spellStart"/>
    <w:r>
      <w:rPr>
        <w:rStyle w:val="Hyperlink"/>
      </w:rPr>
      <w:fldChar w:fldCharType="begin"/>
    </w:r>
    <w:r w:rsidR="008B53C6">
      <w:rPr>
        <w:rStyle w:val="Hyperlink"/>
      </w:rPr>
      <w:instrText>HYPERLINK "https://microsoft.sharepoint.com/teams/InterviewMode/Shared Documents/Deployment Plan/SSPR Deployment Plan Docs/aka.ms/deploymentplans"</w:instrText>
    </w:r>
    <w:r w:rsidR="008B53C6">
      <w:rPr>
        <w:rStyle w:val="Hyperlink"/>
      </w:rPr>
    </w:r>
    <w:r>
      <w:rPr>
        <w:rStyle w:val="Hyperlink"/>
      </w:rPr>
      <w:fldChar w:fldCharType="separate"/>
    </w:r>
    <w:r w:rsidRPr="00550C9A">
      <w:rPr>
        <w:rStyle w:val="Hyperlink"/>
      </w:rPr>
      <w:t>deploymentplans</w:t>
    </w:r>
    <w:proofErr w:type="spellEnd"/>
    <w:r>
      <w:rPr>
        <w:rStyle w:val="Hyperlink"/>
      </w:rPr>
      <w:fldChar w:fldCharType="end"/>
    </w:r>
    <w:r>
      <w:t xml:space="preserve">                                                            v1.1                       </w:t>
    </w:r>
    <w:r w:rsidRPr="00430546">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58311" w14:textId="77777777" w:rsidR="00183237" w:rsidRPr="00970B9E" w:rsidRDefault="00183237" w:rsidP="00183237">
    <w:pPr>
      <w:pStyle w:val="Footer"/>
      <w:rPr>
        <w:b/>
      </w:rPr>
    </w:pPr>
    <w:r>
      <w:t xml:space="preserve">Questions or feedback? </w:t>
    </w:r>
    <w:hyperlink r:id="rId1" w:history="1">
      <w:r w:rsidRPr="00430546">
        <w:rPr>
          <w:rStyle w:val="Hyperlink"/>
        </w:rPr>
        <w:t>https://aka.ms/deploymentplanfeedback</w:t>
      </w:r>
    </w:hyperlink>
  </w:p>
  <w:p w14:paraId="0AA1E4F8" w14:textId="77777777" w:rsidR="00183237" w:rsidRDefault="00183237" w:rsidP="00183237">
    <w:pPr>
      <w:pStyle w:val="Footer"/>
      <w:rPr>
        <w:rStyle w:val="Hyperlink"/>
      </w:rPr>
    </w:pPr>
    <w:r w:rsidRPr="00550C9A">
      <w:t xml:space="preserve">Most up to date version can be found at </w:t>
    </w:r>
    <w:r>
      <w:rPr>
        <w:rStyle w:val="Hyperlink"/>
      </w:rPr>
      <w:t>aka.ms/</w:t>
    </w:r>
    <w:proofErr w:type="spellStart"/>
    <w:r>
      <w:rPr>
        <w:rStyle w:val="Hyperlink"/>
      </w:rPr>
      <w:fldChar w:fldCharType="begin"/>
    </w:r>
    <w:r>
      <w:rPr>
        <w:rStyle w:val="Hyperlink"/>
      </w:rPr>
      <w:instrText xml:space="preserve"> HYPERLINK "http://aka.ms/deploymentplans" </w:instrText>
    </w:r>
    <w:r>
      <w:rPr>
        <w:rStyle w:val="Hyperlink"/>
      </w:rPr>
      <w:fldChar w:fldCharType="separate"/>
    </w:r>
    <w:r w:rsidRPr="00550C9A">
      <w:rPr>
        <w:rStyle w:val="Hyperlink"/>
      </w:rPr>
      <w:t>deploymentplans</w:t>
    </w:r>
    <w:proofErr w:type="spellEnd"/>
    <w:r>
      <w:rPr>
        <w:rStyle w:val="Hyperlink"/>
      </w:rPr>
      <w:fldChar w:fldCharType="end"/>
    </w:r>
  </w:p>
  <w:p w14:paraId="49B1E7ED" w14:textId="637321BB" w:rsidR="00D1719A" w:rsidRPr="00183237" w:rsidRDefault="008B53C6" w:rsidP="00183237">
    <w:pPr>
      <w:pStyle w:val="Footer"/>
    </w:pPr>
    <w:hyperlink r:id="rId2" w:history="1">
      <w:r w:rsidR="00183237" w:rsidRPr="0074777B">
        <w:rPr>
          <w:rStyle w:val="Hyperlink"/>
        </w:rPr>
        <w:t>Terms of Use</w:t>
      </w:r>
    </w:hyperlink>
    <w:r w:rsidR="00183237" w:rsidRPr="00430546">
      <w:t xml:space="preserve">           </w:t>
    </w:r>
    <w:r w:rsidR="00183237">
      <w:t xml:space="preserve">                                                                                                                                               v1.1</w:t>
    </w:r>
    <w:r w:rsidR="00183237" w:rsidRPr="0043054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5A0E" w14:textId="77777777" w:rsidR="00993954" w:rsidRDefault="00993954">
      <w:pPr>
        <w:spacing w:after="0" w:line="240" w:lineRule="auto"/>
      </w:pPr>
      <w:r>
        <w:separator/>
      </w:r>
    </w:p>
  </w:footnote>
  <w:footnote w:type="continuationSeparator" w:id="0">
    <w:p w14:paraId="1831F104" w14:textId="77777777" w:rsidR="00993954" w:rsidRDefault="00993954">
      <w:pPr>
        <w:spacing w:after="0" w:line="240" w:lineRule="auto"/>
      </w:pPr>
      <w:r>
        <w:continuationSeparator/>
      </w:r>
    </w:p>
  </w:footnote>
  <w:footnote w:type="continuationNotice" w:id="1">
    <w:p w14:paraId="157610E1" w14:textId="77777777" w:rsidR="00993954" w:rsidRDefault="00993954">
      <w:pPr>
        <w:spacing w:after="0" w:line="240" w:lineRule="auto"/>
      </w:pPr>
    </w:p>
  </w:footnote>
  <w:footnote w:id="2">
    <w:p w14:paraId="70637F5B" w14:textId="77777777" w:rsidR="00A86F12" w:rsidRDefault="00A86F12" w:rsidP="00A86F12">
      <w:pPr>
        <w:pStyle w:val="FootnoteText"/>
      </w:pPr>
      <w:r>
        <w:rPr>
          <w:rStyle w:val="FootnoteReference"/>
        </w:rPr>
        <w:footnoteRef/>
      </w:r>
      <w:r>
        <w:t xml:space="preserve"> Requires Azure Active Directory Premium 2, or EMS 5 licenses.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163EFDAC" w:rsidR="00053614" w:rsidRDefault="00053614" w:rsidP="00DA3E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6D4"/>
    <w:multiLevelType w:val="hybridMultilevel"/>
    <w:tmpl w:val="1EAE3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65BF"/>
    <w:multiLevelType w:val="hybridMultilevel"/>
    <w:tmpl w:val="3984E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E7C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A90033"/>
    <w:multiLevelType w:val="hybridMultilevel"/>
    <w:tmpl w:val="AFE8D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B3C37"/>
    <w:multiLevelType w:val="multilevel"/>
    <w:tmpl w:val="901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D7F8E"/>
    <w:multiLevelType w:val="hybridMultilevel"/>
    <w:tmpl w:val="7910D620"/>
    <w:lvl w:ilvl="0" w:tplc="1EEA7A2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C56F79"/>
    <w:multiLevelType w:val="hybridMultilevel"/>
    <w:tmpl w:val="94CAA5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7528B"/>
    <w:multiLevelType w:val="hybridMultilevel"/>
    <w:tmpl w:val="CB283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50542"/>
    <w:multiLevelType w:val="hybridMultilevel"/>
    <w:tmpl w:val="B0CC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803EF"/>
    <w:multiLevelType w:val="hybridMultilevel"/>
    <w:tmpl w:val="08A8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446AD"/>
    <w:multiLevelType w:val="hybridMultilevel"/>
    <w:tmpl w:val="1AA6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3229C"/>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6BED"/>
    <w:multiLevelType w:val="multilevel"/>
    <w:tmpl w:val="77A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0659F5"/>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F0D12"/>
    <w:multiLevelType w:val="hybridMultilevel"/>
    <w:tmpl w:val="399ECB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531F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4CB86772"/>
    <w:multiLevelType w:val="hybridMultilevel"/>
    <w:tmpl w:val="E3B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F39BA"/>
    <w:multiLevelType w:val="hybridMultilevel"/>
    <w:tmpl w:val="B4D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272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37E69"/>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4759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3584FFF"/>
    <w:multiLevelType w:val="hybridMultilevel"/>
    <w:tmpl w:val="6124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A737C"/>
    <w:multiLevelType w:val="hybridMultilevel"/>
    <w:tmpl w:val="689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FB5D41"/>
    <w:multiLevelType w:val="hybridMultilevel"/>
    <w:tmpl w:val="B2B2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5C603A"/>
    <w:multiLevelType w:val="hybridMultilevel"/>
    <w:tmpl w:val="694A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6"/>
  </w:num>
  <w:num w:numId="4">
    <w:abstractNumId w:val="10"/>
  </w:num>
  <w:num w:numId="5">
    <w:abstractNumId w:val="22"/>
  </w:num>
  <w:num w:numId="6">
    <w:abstractNumId w:val="17"/>
  </w:num>
  <w:num w:numId="7">
    <w:abstractNumId w:val="28"/>
  </w:num>
  <w:num w:numId="8">
    <w:abstractNumId w:val="4"/>
  </w:num>
  <w:num w:numId="9">
    <w:abstractNumId w:val="0"/>
  </w:num>
  <w:num w:numId="10">
    <w:abstractNumId w:val="9"/>
  </w:num>
  <w:num w:numId="11">
    <w:abstractNumId w:val="20"/>
  </w:num>
  <w:num w:numId="12">
    <w:abstractNumId w:val="12"/>
  </w:num>
  <w:num w:numId="13">
    <w:abstractNumId w:val="15"/>
  </w:num>
  <w:num w:numId="14">
    <w:abstractNumId w:val="23"/>
  </w:num>
  <w:num w:numId="15">
    <w:abstractNumId w:val="8"/>
  </w:num>
  <w:num w:numId="16">
    <w:abstractNumId w:val="3"/>
  </w:num>
  <w:num w:numId="17">
    <w:abstractNumId w:val="19"/>
  </w:num>
  <w:num w:numId="18">
    <w:abstractNumId w:val="27"/>
  </w:num>
  <w:num w:numId="19">
    <w:abstractNumId w:val="11"/>
  </w:num>
  <w:num w:numId="20">
    <w:abstractNumId w:val="1"/>
  </w:num>
  <w:num w:numId="21">
    <w:abstractNumId w:val="24"/>
  </w:num>
  <w:num w:numId="22">
    <w:abstractNumId w:val="21"/>
  </w:num>
  <w:num w:numId="23">
    <w:abstractNumId w:val="5"/>
  </w:num>
  <w:num w:numId="24">
    <w:abstractNumId w:val="7"/>
  </w:num>
  <w:num w:numId="25">
    <w:abstractNumId w:val="16"/>
  </w:num>
  <w:num w:numId="26">
    <w:abstractNumId w:val="13"/>
  </w:num>
  <w:num w:numId="27">
    <w:abstractNumId w:val="26"/>
  </w:num>
  <w:num w:numId="28">
    <w:abstractNumId w:val="22"/>
  </w:num>
  <w:num w:numId="29">
    <w:abstractNumId w:val="25"/>
  </w:num>
  <w:num w:numId="3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DeploymentGuide"/>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2917"/>
    <w:rsid w:val="00004D21"/>
    <w:rsid w:val="00004EE8"/>
    <w:rsid w:val="00005C15"/>
    <w:rsid w:val="0000720C"/>
    <w:rsid w:val="00007DA8"/>
    <w:rsid w:val="00013251"/>
    <w:rsid w:val="00015347"/>
    <w:rsid w:val="00016378"/>
    <w:rsid w:val="0002127A"/>
    <w:rsid w:val="00021701"/>
    <w:rsid w:val="00022FC2"/>
    <w:rsid w:val="00025090"/>
    <w:rsid w:val="00025F0B"/>
    <w:rsid w:val="00027EAE"/>
    <w:rsid w:val="00030BD6"/>
    <w:rsid w:val="00030E30"/>
    <w:rsid w:val="000321E4"/>
    <w:rsid w:val="000340A7"/>
    <w:rsid w:val="00034D6F"/>
    <w:rsid w:val="00034DFC"/>
    <w:rsid w:val="000403A5"/>
    <w:rsid w:val="00040814"/>
    <w:rsid w:val="00043EA1"/>
    <w:rsid w:val="00043EF6"/>
    <w:rsid w:val="00045300"/>
    <w:rsid w:val="000455BC"/>
    <w:rsid w:val="00045663"/>
    <w:rsid w:val="0004578D"/>
    <w:rsid w:val="000463EB"/>
    <w:rsid w:val="00046EA8"/>
    <w:rsid w:val="00052445"/>
    <w:rsid w:val="0005246A"/>
    <w:rsid w:val="00053614"/>
    <w:rsid w:val="000538E0"/>
    <w:rsid w:val="000559ED"/>
    <w:rsid w:val="00056F25"/>
    <w:rsid w:val="0006138C"/>
    <w:rsid w:val="00061A89"/>
    <w:rsid w:val="00061CE3"/>
    <w:rsid w:val="00061DE5"/>
    <w:rsid w:val="00063353"/>
    <w:rsid w:val="000637B1"/>
    <w:rsid w:val="00066393"/>
    <w:rsid w:val="000668C1"/>
    <w:rsid w:val="00066D1F"/>
    <w:rsid w:val="00071037"/>
    <w:rsid w:val="00071FB8"/>
    <w:rsid w:val="00073CFE"/>
    <w:rsid w:val="00073D59"/>
    <w:rsid w:val="00073EDA"/>
    <w:rsid w:val="0007417A"/>
    <w:rsid w:val="000749FC"/>
    <w:rsid w:val="00074D06"/>
    <w:rsid w:val="000769A2"/>
    <w:rsid w:val="00080726"/>
    <w:rsid w:val="0008073B"/>
    <w:rsid w:val="000808DA"/>
    <w:rsid w:val="00081CDA"/>
    <w:rsid w:val="0008221A"/>
    <w:rsid w:val="00082409"/>
    <w:rsid w:val="00082AA7"/>
    <w:rsid w:val="00082BDC"/>
    <w:rsid w:val="000836DB"/>
    <w:rsid w:val="00083C26"/>
    <w:rsid w:val="0008502B"/>
    <w:rsid w:val="00086A68"/>
    <w:rsid w:val="00086B0F"/>
    <w:rsid w:val="00087BFE"/>
    <w:rsid w:val="00087CCC"/>
    <w:rsid w:val="00090334"/>
    <w:rsid w:val="000922C9"/>
    <w:rsid w:val="00093808"/>
    <w:rsid w:val="00093F72"/>
    <w:rsid w:val="00095CEC"/>
    <w:rsid w:val="00096855"/>
    <w:rsid w:val="00096CD8"/>
    <w:rsid w:val="000A12B0"/>
    <w:rsid w:val="000A1B98"/>
    <w:rsid w:val="000A1E01"/>
    <w:rsid w:val="000A4719"/>
    <w:rsid w:val="000A4CA9"/>
    <w:rsid w:val="000A5AAA"/>
    <w:rsid w:val="000A6974"/>
    <w:rsid w:val="000A6DE9"/>
    <w:rsid w:val="000B0728"/>
    <w:rsid w:val="000B07CD"/>
    <w:rsid w:val="000B21B1"/>
    <w:rsid w:val="000B782F"/>
    <w:rsid w:val="000B7A63"/>
    <w:rsid w:val="000C17E6"/>
    <w:rsid w:val="000C3303"/>
    <w:rsid w:val="000C3B77"/>
    <w:rsid w:val="000C4787"/>
    <w:rsid w:val="000C5B5A"/>
    <w:rsid w:val="000C7256"/>
    <w:rsid w:val="000C7429"/>
    <w:rsid w:val="000C7CF4"/>
    <w:rsid w:val="000D1B3E"/>
    <w:rsid w:val="000D2C1B"/>
    <w:rsid w:val="000D306D"/>
    <w:rsid w:val="000D61A1"/>
    <w:rsid w:val="000D73A0"/>
    <w:rsid w:val="000E0B0A"/>
    <w:rsid w:val="000E0DA6"/>
    <w:rsid w:val="000E1A4B"/>
    <w:rsid w:val="000E4D5C"/>
    <w:rsid w:val="000E59A6"/>
    <w:rsid w:val="000E7616"/>
    <w:rsid w:val="000E785B"/>
    <w:rsid w:val="000E7F31"/>
    <w:rsid w:val="000F0F2F"/>
    <w:rsid w:val="000F1260"/>
    <w:rsid w:val="000F1C69"/>
    <w:rsid w:val="000F314E"/>
    <w:rsid w:val="000F452A"/>
    <w:rsid w:val="000F6337"/>
    <w:rsid w:val="00100E32"/>
    <w:rsid w:val="00102E92"/>
    <w:rsid w:val="00102F29"/>
    <w:rsid w:val="00104402"/>
    <w:rsid w:val="00104687"/>
    <w:rsid w:val="00105B19"/>
    <w:rsid w:val="001061CC"/>
    <w:rsid w:val="00106C07"/>
    <w:rsid w:val="00106C08"/>
    <w:rsid w:val="00107C7D"/>
    <w:rsid w:val="00110634"/>
    <w:rsid w:val="0011181E"/>
    <w:rsid w:val="00111B5E"/>
    <w:rsid w:val="00114431"/>
    <w:rsid w:val="00120073"/>
    <w:rsid w:val="00120529"/>
    <w:rsid w:val="0012055B"/>
    <w:rsid w:val="0012091D"/>
    <w:rsid w:val="00121DFE"/>
    <w:rsid w:val="00124803"/>
    <w:rsid w:val="00124DDB"/>
    <w:rsid w:val="00125429"/>
    <w:rsid w:val="0012590B"/>
    <w:rsid w:val="00125BF4"/>
    <w:rsid w:val="0012619C"/>
    <w:rsid w:val="00126DBA"/>
    <w:rsid w:val="0012778E"/>
    <w:rsid w:val="00127D65"/>
    <w:rsid w:val="001306C4"/>
    <w:rsid w:val="00130810"/>
    <w:rsid w:val="00134A8A"/>
    <w:rsid w:val="00134F8F"/>
    <w:rsid w:val="00135C4D"/>
    <w:rsid w:val="001368C2"/>
    <w:rsid w:val="00137A92"/>
    <w:rsid w:val="00140884"/>
    <w:rsid w:val="00142229"/>
    <w:rsid w:val="001424BB"/>
    <w:rsid w:val="00143898"/>
    <w:rsid w:val="0014493F"/>
    <w:rsid w:val="00145A21"/>
    <w:rsid w:val="00146137"/>
    <w:rsid w:val="00146D24"/>
    <w:rsid w:val="00150CB4"/>
    <w:rsid w:val="0015187A"/>
    <w:rsid w:val="00152999"/>
    <w:rsid w:val="0015332F"/>
    <w:rsid w:val="00153FF1"/>
    <w:rsid w:val="0015469D"/>
    <w:rsid w:val="0015512F"/>
    <w:rsid w:val="001558BB"/>
    <w:rsid w:val="0015718E"/>
    <w:rsid w:val="00160280"/>
    <w:rsid w:val="00161125"/>
    <w:rsid w:val="00163C3D"/>
    <w:rsid w:val="001645E9"/>
    <w:rsid w:val="001658D3"/>
    <w:rsid w:val="00170A52"/>
    <w:rsid w:val="00171943"/>
    <w:rsid w:val="001722A1"/>
    <w:rsid w:val="00172596"/>
    <w:rsid w:val="00172E8D"/>
    <w:rsid w:val="00174C5F"/>
    <w:rsid w:val="00177974"/>
    <w:rsid w:val="00177E15"/>
    <w:rsid w:val="00177F3A"/>
    <w:rsid w:val="00180297"/>
    <w:rsid w:val="001807B9"/>
    <w:rsid w:val="00180A30"/>
    <w:rsid w:val="00181683"/>
    <w:rsid w:val="00181F2D"/>
    <w:rsid w:val="00183237"/>
    <w:rsid w:val="00185398"/>
    <w:rsid w:val="00185CBB"/>
    <w:rsid w:val="00186686"/>
    <w:rsid w:val="00187632"/>
    <w:rsid w:val="00192225"/>
    <w:rsid w:val="001922BF"/>
    <w:rsid w:val="00192AD3"/>
    <w:rsid w:val="001934E2"/>
    <w:rsid w:val="00195312"/>
    <w:rsid w:val="001965EE"/>
    <w:rsid w:val="00197847"/>
    <w:rsid w:val="001A254D"/>
    <w:rsid w:val="001A2C0D"/>
    <w:rsid w:val="001A4456"/>
    <w:rsid w:val="001A54F8"/>
    <w:rsid w:val="001A65CD"/>
    <w:rsid w:val="001B3A44"/>
    <w:rsid w:val="001B3E3F"/>
    <w:rsid w:val="001B4888"/>
    <w:rsid w:val="001B494F"/>
    <w:rsid w:val="001B5B34"/>
    <w:rsid w:val="001B6112"/>
    <w:rsid w:val="001B66DB"/>
    <w:rsid w:val="001B6A36"/>
    <w:rsid w:val="001B7531"/>
    <w:rsid w:val="001C0A14"/>
    <w:rsid w:val="001C178E"/>
    <w:rsid w:val="001C4D0A"/>
    <w:rsid w:val="001C5C96"/>
    <w:rsid w:val="001C6326"/>
    <w:rsid w:val="001D02F9"/>
    <w:rsid w:val="001D06F6"/>
    <w:rsid w:val="001D08B0"/>
    <w:rsid w:val="001D237B"/>
    <w:rsid w:val="001D24AD"/>
    <w:rsid w:val="001D2875"/>
    <w:rsid w:val="001D4F7C"/>
    <w:rsid w:val="001D5212"/>
    <w:rsid w:val="001D5966"/>
    <w:rsid w:val="001D62AC"/>
    <w:rsid w:val="001D6471"/>
    <w:rsid w:val="001D7F65"/>
    <w:rsid w:val="001E0188"/>
    <w:rsid w:val="001E12FD"/>
    <w:rsid w:val="001E15AF"/>
    <w:rsid w:val="001E32D7"/>
    <w:rsid w:val="001E37CF"/>
    <w:rsid w:val="001E4D5E"/>
    <w:rsid w:val="001E5FF1"/>
    <w:rsid w:val="001E641E"/>
    <w:rsid w:val="001E65ED"/>
    <w:rsid w:val="001E68D4"/>
    <w:rsid w:val="001F07A4"/>
    <w:rsid w:val="001F2EBC"/>
    <w:rsid w:val="001F3F65"/>
    <w:rsid w:val="001F4616"/>
    <w:rsid w:val="001F535D"/>
    <w:rsid w:val="002000D3"/>
    <w:rsid w:val="00201388"/>
    <w:rsid w:val="00201765"/>
    <w:rsid w:val="002025F5"/>
    <w:rsid w:val="00204885"/>
    <w:rsid w:val="002051E5"/>
    <w:rsid w:val="00205298"/>
    <w:rsid w:val="00205FBE"/>
    <w:rsid w:val="00207CBD"/>
    <w:rsid w:val="002109B1"/>
    <w:rsid w:val="0021126B"/>
    <w:rsid w:val="00213BBA"/>
    <w:rsid w:val="0021474F"/>
    <w:rsid w:val="00214D15"/>
    <w:rsid w:val="00215A5C"/>
    <w:rsid w:val="002161D6"/>
    <w:rsid w:val="00216AD6"/>
    <w:rsid w:val="00216B58"/>
    <w:rsid w:val="002178D4"/>
    <w:rsid w:val="00217D3B"/>
    <w:rsid w:val="00220461"/>
    <w:rsid w:val="0022047D"/>
    <w:rsid w:val="00220619"/>
    <w:rsid w:val="002216FA"/>
    <w:rsid w:val="00221B9E"/>
    <w:rsid w:val="00222608"/>
    <w:rsid w:val="00223058"/>
    <w:rsid w:val="00224A3B"/>
    <w:rsid w:val="00224AA9"/>
    <w:rsid w:val="00224E7C"/>
    <w:rsid w:val="00226007"/>
    <w:rsid w:val="00227535"/>
    <w:rsid w:val="0023099F"/>
    <w:rsid w:val="00230E07"/>
    <w:rsid w:val="00235F23"/>
    <w:rsid w:val="00237643"/>
    <w:rsid w:val="00237AE1"/>
    <w:rsid w:val="002401C6"/>
    <w:rsid w:val="00240CD2"/>
    <w:rsid w:val="00240FD1"/>
    <w:rsid w:val="002410CB"/>
    <w:rsid w:val="00241A36"/>
    <w:rsid w:val="00241FA3"/>
    <w:rsid w:val="00242BDB"/>
    <w:rsid w:val="00243FDF"/>
    <w:rsid w:val="00245273"/>
    <w:rsid w:val="00247C04"/>
    <w:rsid w:val="00250F1F"/>
    <w:rsid w:val="00251A72"/>
    <w:rsid w:val="002536BC"/>
    <w:rsid w:val="00253BF1"/>
    <w:rsid w:val="00254581"/>
    <w:rsid w:val="00254B17"/>
    <w:rsid w:val="00254FDB"/>
    <w:rsid w:val="00256968"/>
    <w:rsid w:val="0025766D"/>
    <w:rsid w:val="00257B10"/>
    <w:rsid w:val="00257C60"/>
    <w:rsid w:val="00260693"/>
    <w:rsid w:val="00262537"/>
    <w:rsid w:val="00272206"/>
    <w:rsid w:val="0027277B"/>
    <w:rsid w:val="00273E7E"/>
    <w:rsid w:val="00276213"/>
    <w:rsid w:val="0027706B"/>
    <w:rsid w:val="0027741D"/>
    <w:rsid w:val="002805B0"/>
    <w:rsid w:val="00281454"/>
    <w:rsid w:val="00281984"/>
    <w:rsid w:val="00283693"/>
    <w:rsid w:val="00283C89"/>
    <w:rsid w:val="00284B0B"/>
    <w:rsid w:val="0028638F"/>
    <w:rsid w:val="00286652"/>
    <w:rsid w:val="0029065B"/>
    <w:rsid w:val="00292466"/>
    <w:rsid w:val="00293AFB"/>
    <w:rsid w:val="00296407"/>
    <w:rsid w:val="00297186"/>
    <w:rsid w:val="00297446"/>
    <w:rsid w:val="00297A99"/>
    <w:rsid w:val="00297BEA"/>
    <w:rsid w:val="002A0E64"/>
    <w:rsid w:val="002A115E"/>
    <w:rsid w:val="002A1B37"/>
    <w:rsid w:val="002A3065"/>
    <w:rsid w:val="002A4AAD"/>
    <w:rsid w:val="002A4EA8"/>
    <w:rsid w:val="002A5A68"/>
    <w:rsid w:val="002A5BC0"/>
    <w:rsid w:val="002B2084"/>
    <w:rsid w:val="002B2130"/>
    <w:rsid w:val="002B2F5F"/>
    <w:rsid w:val="002B398C"/>
    <w:rsid w:val="002B5F9C"/>
    <w:rsid w:val="002B6641"/>
    <w:rsid w:val="002C0082"/>
    <w:rsid w:val="002C1C0B"/>
    <w:rsid w:val="002C394D"/>
    <w:rsid w:val="002C3F90"/>
    <w:rsid w:val="002C55A9"/>
    <w:rsid w:val="002C62CB"/>
    <w:rsid w:val="002C7B5D"/>
    <w:rsid w:val="002D08A6"/>
    <w:rsid w:val="002D1F7E"/>
    <w:rsid w:val="002D2680"/>
    <w:rsid w:val="002D26BE"/>
    <w:rsid w:val="002D3D27"/>
    <w:rsid w:val="002E4145"/>
    <w:rsid w:val="002E41AC"/>
    <w:rsid w:val="002E465E"/>
    <w:rsid w:val="002E507A"/>
    <w:rsid w:val="002E57C9"/>
    <w:rsid w:val="002E5C3C"/>
    <w:rsid w:val="002F133C"/>
    <w:rsid w:val="002F1D4B"/>
    <w:rsid w:val="002F20BF"/>
    <w:rsid w:val="002F48CC"/>
    <w:rsid w:val="002F6500"/>
    <w:rsid w:val="002F7271"/>
    <w:rsid w:val="00301E2D"/>
    <w:rsid w:val="003042CF"/>
    <w:rsid w:val="003103CC"/>
    <w:rsid w:val="00310610"/>
    <w:rsid w:val="00310E4E"/>
    <w:rsid w:val="00311ABD"/>
    <w:rsid w:val="00312035"/>
    <w:rsid w:val="00313451"/>
    <w:rsid w:val="0031485B"/>
    <w:rsid w:val="003152DA"/>
    <w:rsid w:val="00321BFC"/>
    <w:rsid w:val="003221E4"/>
    <w:rsid w:val="003227A8"/>
    <w:rsid w:val="0032290C"/>
    <w:rsid w:val="00324D51"/>
    <w:rsid w:val="00324E16"/>
    <w:rsid w:val="003266E8"/>
    <w:rsid w:val="00327044"/>
    <w:rsid w:val="003302A7"/>
    <w:rsid w:val="003322BD"/>
    <w:rsid w:val="00332B1F"/>
    <w:rsid w:val="00334305"/>
    <w:rsid w:val="0033470F"/>
    <w:rsid w:val="00335395"/>
    <w:rsid w:val="00336014"/>
    <w:rsid w:val="003400D1"/>
    <w:rsid w:val="00340A41"/>
    <w:rsid w:val="00340B0A"/>
    <w:rsid w:val="003426CC"/>
    <w:rsid w:val="00345120"/>
    <w:rsid w:val="00345CD5"/>
    <w:rsid w:val="00346397"/>
    <w:rsid w:val="00346B03"/>
    <w:rsid w:val="00346D6D"/>
    <w:rsid w:val="0035277E"/>
    <w:rsid w:val="003544F6"/>
    <w:rsid w:val="003566E0"/>
    <w:rsid w:val="003617E5"/>
    <w:rsid w:val="003622E5"/>
    <w:rsid w:val="0036269E"/>
    <w:rsid w:val="00362A4A"/>
    <w:rsid w:val="00362BBB"/>
    <w:rsid w:val="00362BFE"/>
    <w:rsid w:val="003639E4"/>
    <w:rsid w:val="00364400"/>
    <w:rsid w:val="00365FA4"/>
    <w:rsid w:val="00366DD5"/>
    <w:rsid w:val="0036720F"/>
    <w:rsid w:val="00370D67"/>
    <w:rsid w:val="00371CF5"/>
    <w:rsid w:val="003724A1"/>
    <w:rsid w:val="00373F56"/>
    <w:rsid w:val="00375BAB"/>
    <w:rsid w:val="003809CB"/>
    <w:rsid w:val="00383C08"/>
    <w:rsid w:val="00384237"/>
    <w:rsid w:val="00384301"/>
    <w:rsid w:val="003856C2"/>
    <w:rsid w:val="00386125"/>
    <w:rsid w:val="00387457"/>
    <w:rsid w:val="0038757B"/>
    <w:rsid w:val="003879F5"/>
    <w:rsid w:val="00391DFA"/>
    <w:rsid w:val="003954DD"/>
    <w:rsid w:val="00395990"/>
    <w:rsid w:val="00395ABE"/>
    <w:rsid w:val="0039631C"/>
    <w:rsid w:val="003A2E3F"/>
    <w:rsid w:val="003A38B1"/>
    <w:rsid w:val="003A540D"/>
    <w:rsid w:val="003A758D"/>
    <w:rsid w:val="003A78C6"/>
    <w:rsid w:val="003B0A44"/>
    <w:rsid w:val="003B0C8F"/>
    <w:rsid w:val="003B0E3B"/>
    <w:rsid w:val="003B1CAE"/>
    <w:rsid w:val="003B25C3"/>
    <w:rsid w:val="003B3964"/>
    <w:rsid w:val="003B5669"/>
    <w:rsid w:val="003B7D7C"/>
    <w:rsid w:val="003C315D"/>
    <w:rsid w:val="003C3DDB"/>
    <w:rsid w:val="003C4DEB"/>
    <w:rsid w:val="003C5A80"/>
    <w:rsid w:val="003C6135"/>
    <w:rsid w:val="003C706C"/>
    <w:rsid w:val="003D158A"/>
    <w:rsid w:val="003D235B"/>
    <w:rsid w:val="003D2461"/>
    <w:rsid w:val="003D2C00"/>
    <w:rsid w:val="003D3571"/>
    <w:rsid w:val="003D55A9"/>
    <w:rsid w:val="003E0B21"/>
    <w:rsid w:val="003E0E73"/>
    <w:rsid w:val="003E0FFF"/>
    <w:rsid w:val="003E2784"/>
    <w:rsid w:val="003E4F56"/>
    <w:rsid w:val="003E51D5"/>
    <w:rsid w:val="003E674B"/>
    <w:rsid w:val="003E7F3E"/>
    <w:rsid w:val="003F07CD"/>
    <w:rsid w:val="003F160A"/>
    <w:rsid w:val="003F4C09"/>
    <w:rsid w:val="003F563A"/>
    <w:rsid w:val="003F595C"/>
    <w:rsid w:val="003F6473"/>
    <w:rsid w:val="003F6F25"/>
    <w:rsid w:val="004004D4"/>
    <w:rsid w:val="00401465"/>
    <w:rsid w:val="0040177B"/>
    <w:rsid w:val="004024FE"/>
    <w:rsid w:val="004038D3"/>
    <w:rsid w:val="00406A33"/>
    <w:rsid w:val="00406B70"/>
    <w:rsid w:val="0041036B"/>
    <w:rsid w:val="00412E90"/>
    <w:rsid w:val="00413248"/>
    <w:rsid w:val="00413435"/>
    <w:rsid w:val="004135D2"/>
    <w:rsid w:val="004138E9"/>
    <w:rsid w:val="00413E43"/>
    <w:rsid w:val="004141E3"/>
    <w:rsid w:val="004155DB"/>
    <w:rsid w:val="00417E6B"/>
    <w:rsid w:val="00417F44"/>
    <w:rsid w:val="00422B85"/>
    <w:rsid w:val="00424AB6"/>
    <w:rsid w:val="00424EA1"/>
    <w:rsid w:val="0042522A"/>
    <w:rsid w:val="00430FE2"/>
    <w:rsid w:val="004314C0"/>
    <w:rsid w:val="00433597"/>
    <w:rsid w:val="004336A3"/>
    <w:rsid w:val="00433C7B"/>
    <w:rsid w:val="004363DA"/>
    <w:rsid w:val="00441339"/>
    <w:rsid w:val="00442149"/>
    <w:rsid w:val="00450E1B"/>
    <w:rsid w:val="004526EA"/>
    <w:rsid w:val="0045297D"/>
    <w:rsid w:val="00452A34"/>
    <w:rsid w:val="004535FA"/>
    <w:rsid w:val="0045611C"/>
    <w:rsid w:val="004569A5"/>
    <w:rsid w:val="00460684"/>
    <w:rsid w:val="00461CF3"/>
    <w:rsid w:val="00462168"/>
    <w:rsid w:val="00462D17"/>
    <w:rsid w:val="004641BE"/>
    <w:rsid w:val="00466EF2"/>
    <w:rsid w:val="00467878"/>
    <w:rsid w:val="00470C46"/>
    <w:rsid w:val="004712D6"/>
    <w:rsid w:val="00471CC4"/>
    <w:rsid w:val="00471FDB"/>
    <w:rsid w:val="00473D69"/>
    <w:rsid w:val="00476896"/>
    <w:rsid w:val="00477510"/>
    <w:rsid w:val="00477A3A"/>
    <w:rsid w:val="00480BFE"/>
    <w:rsid w:val="00481482"/>
    <w:rsid w:val="0048181C"/>
    <w:rsid w:val="00484996"/>
    <w:rsid w:val="00484CC8"/>
    <w:rsid w:val="004854FD"/>
    <w:rsid w:val="00486236"/>
    <w:rsid w:val="004862B8"/>
    <w:rsid w:val="00486A3D"/>
    <w:rsid w:val="0049019A"/>
    <w:rsid w:val="00490317"/>
    <w:rsid w:val="00490D94"/>
    <w:rsid w:val="00491412"/>
    <w:rsid w:val="00492942"/>
    <w:rsid w:val="00492C02"/>
    <w:rsid w:val="0049405C"/>
    <w:rsid w:val="00495765"/>
    <w:rsid w:val="00496CAC"/>
    <w:rsid w:val="00497D1E"/>
    <w:rsid w:val="004A2072"/>
    <w:rsid w:val="004A26D5"/>
    <w:rsid w:val="004A27F5"/>
    <w:rsid w:val="004A51AA"/>
    <w:rsid w:val="004A5CFB"/>
    <w:rsid w:val="004A61CE"/>
    <w:rsid w:val="004A7302"/>
    <w:rsid w:val="004A7F12"/>
    <w:rsid w:val="004B2F03"/>
    <w:rsid w:val="004B35D2"/>
    <w:rsid w:val="004B363D"/>
    <w:rsid w:val="004B4250"/>
    <w:rsid w:val="004B5026"/>
    <w:rsid w:val="004B5C81"/>
    <w:rsid w:val="004B7CF5"/>
    <w:rsid w:val="004C189D"/>
    <w:rsid w:val="004C25C4"/>
    <w:rsid w:val="004C3233"/>
    <w:rsid w:val="004C3E77"/>
    <w:rsid w:val="004C403A"/>
    <w:rsid w:val="004C5ADD"/>
    <w:rsid w:val="004D1107"/>
    <w:rsid w:val="004D44FA"/>
    <w:rsid w:val="004D4DA7"/>
    <w:rsid w:val="004E0A15"/>
    <w:rsid w:val="004E4A7C"/>
    <w:rsid w:val="004E4B9C"/>
    <w:rsid w:val="004E4C78"/>
    <w:rsid w:val="004E5806"/>
    <w:rsid w:val="004E7658"/>
    <w:rsid w:val="004F0476"/>
    <w:rsid w:val="004F0E43"/>
    <w:rsid w:val="004F2DA0"/>
    <w:rsid w:val="004F3C4D"/>
    <w:rsid w:val="004F43D3"/>
    <w:rsid w:val="004F5B03"/>
    <w:rsid w:val="004F5FBF"/>
    <w:rsid w:val="004F7146"/>
    <w:rsid w:val="004F716B"/>
    <w:rsid w:val="005009F2"/>
    <w:rsid w:val="00500B15"/>
    <w:rsid w:val="0050152E"/>
    <w:rsid w:val="00501D4F"/>
    <w:rsid w:val="00502DFF"/>
    <w:rsid w:val="00504B53"/>
    <w:rsid w:val="00513B3A"/>
    <w:rsid w:val="005160FD"/>
    <w:rsid w:val="005161E1"/>
    <w:rsid w:val="00520677"/>
    <w:rsid w:val="00522340"/>
    <w:rsid w:val="00522A0E"/>
    <w:rsid w:val="00523F3B"/>
    <w:rsid w:val="00524C93"/>
    <w:rsid w:val="005251F7"/>
    <w:rsid w:val="00525FA0"/>
    <w:rsid w:val="005272F5"/>
    <w:rsid w:val="00527ACF"/>
    <w:rsid w:val="005300E9"/>
    <w:rsid w:val="0053156F"/>
    <w:rsid w:val="0053550B"/>
    <w:rsid w:val="00535D5B"/>
    <w:rsid w:val="00535E77"/>
    <w:rsid w:val="00536C35"/>
    <w:rsid w:val="00537399"/>
    <w:rsid w:val="00544FDD"/>
    <w:rsid w:val="0054504D"/>
    <w:rsid w:val="005501CC"/>
    <w:rsid w:val="00552E9F"/>
    <w:rsid w:val="00553A3C"/>
    <w:rsid w:val="005550CA"/>
    <w:rsid w:val="005553D9"/>
    <w:rsid w:val="00555A49"/>
    <w:rsid w:val="00556BA9"/>
    <w:rsid w:val="00557E53"/>
    <w:rsid w:val="005612F0"/>
    <w:rsid w:val="005616A7"/>
    <w:rsid w:val="005629C8"/>
    <w:rsid w:val="00564B56"/>
    <w:rsid w:val="00564E9D"/>
    <w:rsid w:val="0056706A"/>
    <w:rsid w:val="00567C96"/>
    <w:rsid w:val="00574835"/>
    <w:rsid w:val="0057513C"/>
    <w:rsid w:val="0057616F"/>
    <w:rsid w:val="0057769B"/>
    <w:rsid w:val="00577DB9"/>
    <w:rsid w:val="00583E30"/>
    <w:rsid w:val="00584452"/>
    <w:rsid w:val="005848BA"/>
    <w:rsid w:val="00585BE6"/>
    <w:rsid w:val="005861DE"/>
    <w:rsid w:val="0058706A"/>
    <w:rsid w:val="00587712"/>
    <w:rsid w:val="0059325C"/>
    <w:rsid w:val="005939A9"/>
    <w:rsid w:val="00593C2B"/>
    <w:rsid w:val="00593F5D"/>
    <w:rsid w:val="005967AD"/>
    <w:rsid w:val="00596B3A"/>
    <w:rsid w:val="005A000F"/>
    <w:rsid w:val="005A063C"/>
    <w:rsid w:val="005A09F2"/>
    <w:rsid w:val="005A30EB"/>
    <w:rsid w:val="005A31F9"/>
    <w:rsid w:val="005A358A"/>
    <w:rsid w:val="005A421C"/>
    <w:rsid w:val="005A4A30"/>
    <w:rsid w:val="005A5CD5"/>
    <w:rsid w:val="005A6214"/>
    <w:rsid w:val="005A754C"/>
    <w:rsid w:val="005A7849"/>
    <w:rsid w:val="005B0917"/>
    <w:rsid w:val="005B1C11"/>
    <w:rsid w:val="005B1C6B"/>
    <w:rsid w:val="005B2670"/>
    <w:rsid w:val="005B4F17"/>
    <w:rsid w:val="005B4FAD"/>
    <w:rsid w:val="005B5499"/>
    <w:rsid w:val="005B5F6A"/>
    <w:rsid w:val="005C086C"/>
    <w:rsid w:val="005C1001"/>
    <w:rsid w:val="005C2402"/>
    <w:rsid w:val="005C32E7"/>
    <w:rsid w:val="005C354F"/>
    <w:rsid w:val="005C35E3"/>
    <w:rsid w:val="005C5A0F"/>
    <w:rsid w:val="005C6208"/>
    <w:rsid w:val="005C7662"/>
    <w:rsid w:val="005D1226"/>
    <w:rsid w:val="005D17BB"/>
    <w:rsid w:val="005D1CBB"/>
    <w:rsid w:val="005D2611"/>
    <w:rsid w:val="005D334F"/>
    <w:rsid w:val="005D3AD0"/>
    <w:rsid w:val="005D4CD7"/>
    <w:rsid w:val="005D6465"/>
    <w:rsid w:val="005D6962"/>
    <w:rsid w:val="005E0CC6"/>
    <w:rsid w:val="005E1B66"/>
    <w:rsid w:val="005E22B3"/>
    <w:rsid w:val="005E3B0E"/>
    <w:rsid w:val="005E3C8E"/>
    <w:rsid w:val="005E4CA9"/>
    <w:rsid w:val="005E50A5"/>
    <w:rsid w:val="005E54B7"/>
    <w:rsid w:val="005E71AA"/>
    <w:rsid w:val="005F01EC"/>
    <w:rsid w:val="005F0F66"/>
    <w:rsid w:val="005F103A"/>
    <w:rsid w:val="005F1255"/>
    <w:rsid w:val="005F3D89"/>
    <w:rsid w:val="005F5E7D"/>
    <w:rsid w:val="005F66CF"/>
    <w:rsid w:val="00600110"/>
    <w:rsid w:val="00601963"/>
    <w:rsid w:val="00602B83"/>
    <w:rsid w:val="00602E57"/>
    <w:rsid w:val="006031A4"/>
    <w:rsid w:val="00604303"/>
    <w:rsid w:val="00604906"/>
    <w:rsid w:val="006059AF"/>
    <w:rsid w:val="0060615A"/>
    <w:rsid w:val="0060656D"/>
    <w:rsid w:val="00606FA1"/>
    <w:rsid w:val="00610CFA"/>
    <w:rsid w:val="00614B0E"/>
    <w:rsid w:val="0061516B"/>
    <w:rsid w:val="00615C3A"/>
    <w:rsid w:val="00617DBA"/>
    <w:rsid w:val="006217A8"/>
    <w:rsid w:val="00622801"/>
    <w:rsid w:val="00622DC5"/>
    <w:rsid w:val="00622DE5"/>
    <w:rsid w:val="00623D29"/>
    <w:rsid w:val="00623F55"/>
    <w:rsid w:val="0062507B"/>
    <w:rsid w:val="006254FC"/>
    <w:rsid w:val="00625AD3"/>
    <w:rsid w:val="00625B6E"/>
    <w:rsid w:val="00626E5F"/>
    <w:rsid w:val="00626E6F"/>
    <w:rsid w:val="00631E19"/>
    <w:rsid w:val="006354A0"/>
    <w:rsid w:val="0063619B"/>
    <w:rsid w:val="0063783A"/>
    <w:rsid w:val="0064031D"/>
    <w:rsid w:val="00640355"/>
    <w:rsid w:val="006409C4"/>
    <w:rsid w:val="006420C1"/>
    <w:rsid w:val="00643238"/>
    <w:rsid w:val="00644164"/>
    <w:rsid w:val="00644901"/>
    <w:rsid w:val="00645E14"/>
    <w:rsid w:val="006471BC"/>
    <w:rsid w:val="006478D7"/>
    <w:rsid w:val="00650361"/>
    <w:rsid w:val="006512AA"/>
    <w:rsid w:val="00653242"/>
    <w:rsid w:val="00653CB9"/>
    <w:rsid w:val="00654336"/>
    <w:rsid w:val="00655453"/>
    <w:rsid w:val="0065596C"/>
    <w:rsid w:val="00656BB2"/>
    <w:rsid w:val="00656E59"/>
    <w:rsid w:val="00660F03"/>
    <w:rsid w:val="006636D5"/>
    <w:rsid w:val="006657CB"/>
    <w:rsid w:val="0066611F"/>
    <w:rsid w:val="006718C0"/>
    <w:rsid w:val="00672094"/>
    <w:rsid w:val="0067524F"/>
    <w:rsid w:val="006769EC"/>
    <w:rsid w:val="006808B5"/>
    <w:rsid w:val="006812E9"/>
    <w:rsid w:val="00681EE7"/>
    <w:rsid w:val="00682A0B"/>
    <w:rsid w:val="00685B70"/>
    <w:rsid w:val="0068612B"/>
    <w:rsid w:val="00687C32"/>
    <w:rsid w:val="00691C25"/>
    <w:rsid w:val="0069425F"/>
    <w:rsid w:val="006949AB"/>
    <w:rsid w:val="00694C21"/>
    <w:rsid w:val="00694DF9"/>
    <w:rsid w:val="00694FE5"/>
    <w:rsid w:val="006969C3"/>
    <w:rsid w:val="006A3324"/>
    <w:rsid w:val="006A44BB"/>
    <w:rsid w:val="006A6233"/>
    <w:rsid w:val="006A6657"/>
    <w:rsid w:val="006A720B"/>
    <w:rsid w:val="006A79AD"/>
    <w:rsid w:val="006B2002"/>
    <w:rsid w:val="006B41A2"/>
    <w:rsid w:val="006B5BB7"/>
    <w:rsid w:val="006B7917"/>
    <w:rsid w:val="006C2BEF"/>
    <w:rsid w:val="006C2CA7"/>
    <w:rsid w:val="006C47AD"/>
    <w:rsid w:val="006C493F"/>
    <w:rsid w:val="006C51A2"/>
    <w:rsid w:val="006C730C"/>
    <w:rsid w:val="006C7796"/>
    <w:rsid w:val="006D0C33"/>
    <w:rsid w:val="006D6204"/>
    <w:rsid w:val="006D6881"/>
    <w:rsid w:val="006D7527"/>
    <w:rsid w:val="006E0FA7"/>
    <w:rsid w:val="006E162B"/>
    <w:rsid w:val="006E16A0"/>
    <w:rsid w:val="006E299A"/>
    <w:rsid w:val="006E4693"/>
    <w:rsid w:val="006E788F"/>
    <w:rsid w:val="006E7F67"/>
    <w:rsid w:val="006F0020"/>
    <w:rsid w:val="006F0AF2"/>
    <w:rsid w:val="006F1EAE"/>
    <w:rsid w:val="006F2BA7"/>
    <w:rsid w:val="006F4111"/>
    <w:rsid w:val="006F4479"/>
    <w:rsid w:val="006F5E0D"/>
    <w:rsid w:val="007002D5"/>
    <w:rsid w:val="007016CF"/>
    <w:rsid w:val="007018FF"/>
    <w:rsid w:val="00701F47"/>
    <w:rsid w:val="00702719"/>
    <w:rsid w:val="007048C2"/>
    <w:rsid w:val="0070639D"/>
    <w:rsid w:val="00706BD9"/>
    <w:rsid w:val="00710748"/>
    <w:rsid w:val="0071101D"/>
    <w:rsid w:val="0071388A"/>
    <w:rsid w:val="00714BB6"/>
    <w:rsid w:val="00714C79"/>
    <w:rsid w:val="00714E3E"/>
    <w:rsid w:val="00714EE2"/>
    <w:rsid w:val="007160BA"/>
    <w:rsid w:val="00716582"/>
    <w:rsid w:val="0072003C"/>
    <w:rsid w:val="00721C03"/>
    <w:rsid w:val="00723671"/>
    <w:rsid w:val="0072757E"/>
    <w:rsid w:val="0072784A"/>
    <w:rsid w:val="00730281"/>
    <w:rsid w:val="00732D76"/>
    <w:rsid w:val="00733591"/>
    <w:rsid w:val="007336E5"/>
    <w:rsid w:val="007343B2"/>
    <w:rsid w:val="00735B29"/>
    <w:rsid w:val="00735C20"/>
    <w:rsid w:val="007366CB"/>
    <w:rsid w:val="0073775D"/>
    <w:rsid w:val="00737E7D"/>
    <w:rsid w:val="00740AC1"/>
    <w:rsid w:val="00742698"/>
    <w:rsid w:val="007430FD"/>
    <w:rsid w:val="00743765"/>
    <w:rsid w:val="00743D0E"/>
    <w:rsid w:val="00746CF9"/>
    <w:rsid w:val="00750785"/>
    <w:rsid w:val="007515CF"/>
    <w:rsid w:val="007519AF"/>
    <w:rsid w:val="00754C61"/>
    <w:rsid w:val="00757ED6"/>
    <w:rsid w:val="00761431"/>
    <w:rsid w:val="00761BA7"/>
    <w:rsid w:val="00762616"/>
    <w:rsid w:val="007640BA"/>
    <w:rsid w:val="007669B3"/>
    <w:rsid w:val="0076791D"/>
    <w:rsid w:val="0077007F"/>
    <w:rsid w:val="0077050C"/>
    <w:rsid w:val="00770746"/>
    <w:rsid w:val="00771ACB"/>
    <w:rsid w:val="007730CA"/>
    <w:rsid w:val="00776456"/>
    <w:rsid w:val="0077683C"/>
    <w:rsid w:val="00776FD7"/>
    <w:rsid w:val="0077719F"/>
    <w:rsid w:val="0077797F"/>
    <w:rsid w:val="00777C8B"/>
    <w:rsid w:val="00780013"/>
    <w:rsid w:val="00780981"/>
    <w:rsid w:val="00784A8D"/>
    <w:rsid w:val="007850C4"/>
    <w:rsid w:val="00786057"/>
    <w:rsid w:val="007863CE"/>
    <w:rsid w:val="00786AED"/>
    <w:rsid w:val="0078716D"/>
    <w:rsid w:val="007878AC"/>
    <w:rsid w:val="00787EE5"/>
    <w:rsid w:val="0079069D"/>
    <w:rsid w:val="00790B5E"/>
    <w:rsid w:val="0079187C"/>
    <w:rsid w:val="00791E96"/>
    <w:rsid w:val="00794147"/>
    <w:rsid w:val="0079513F"/>
    <w:rsid w:val="00795706"/>
    <w:rsid w:val="007A1FD6"/>
    <w:rsid w:val="007A49BC"/>
    <w:rsid w:val="007A6B39"/>
    <w:rsid w:val="007A6DF1"/>
    <w:rsid w:val="007B0021"/>
    <w:rsid w:val="007B006F"/>
    <w:rsid w:val="007B10B8"/>
    <w:rsid w:val="007B1662"/>
    <w:rsid w:val="007B3BF7"/>
    <w:rsid w:val="007B3D6E"/>
    <w:rsid w:val="007B4B9A"/>
    <w:rsid w:val="007C03BE"/>
    <w:rsid w:val="007C3379"/>
    <w:rsid w:val="007C35DE"/>
    <w:rsid w:val="007C3816"/>
    <w:rsid w:val="007C4FC4"/>
    <w:rsid w:val="007C4FF4"/>
    <w:rsid w:val="007C7123"/>
    <w:rsid w:val="007D053F"/>
    <w:rsid w:val="007D0CEF"/>
    <w:rsid w:val="007D14E2"/>
    <w:rsid w:val="007D3E36"/>
    <w:rsid w:val="007D574A"/>
    <w:rsid w:val="007D6A31"/>
    <w:rsid w:val="007D6DF2"/>
    <w:rsid w:val="007D799E"/>
    <w:rsid w:val="007E29FA"/>
    <w:rsid w:val="007E2B04"/>
    <w:rsid w:val="007E6191"/>
    <w:rsid w:val="007E6BB9"/>
    <w:rsid w:val="007E6DAD"/>
    <w:rsid w:val="007E752A"/>
    <w:rsid w:val="007F02D3"/>
    <w:rsid w:val="007F1374"/>
    <w:rsid w:val="007F1827"/>
    <w:rsid w:val="007F258F"/>
    <w:rsid w:val="007F428A"/>
    <w:rsid w:val="007F4A48"/>
    <w:rsid w:val="007F4BB5"/>
    <w:rsid w:val="007F4F0F"/>
    <w:rsid w:val="007F5267"/>
    <w:rsid w:val="007F5806"/>
    <w:rsid w:val="007F5C13"/>
    <w:rsid w:val="007F6C9C"/>
    <w:rsid w:val="0080025A"/>
    <w:rsid w:val="008024CE"/>
    <w:rsid w:val="008025EA"/>
    <w:rsid w:val="00802A43"/>
    <w:rsid w:val="00802AE7"/>
    <w:rsid w:val="008049DD"/>
    <w:rsid w:val="00804EE2"/>
    <w:rsid w:val="0080510E"/>
    <w:rsid w:val="008062DB"/>
    <w:rsid w:val="00806794"/>
    <w:rsid w:val="00806FB2"/>
    <w:rsid w:val="0081022A"/>
    <w:rsid w:val="00811D0E"/>
    <w:rsid w:val="00815685"/>
    <w:rsid w:val="00822048"/>
    <w:rsid w:val="00822B7C"/>
    <w:rsid w:val="00822D09"/>
    <w:rsid w:val="008231A2"/>
    <w:rsid w:val="008240B6"/>
    <w:rsid w:val="00824E6F"/>
    <w:rsid w:val="0082541C"/>
    <w:rsid w:val="00830674"/>
    <w:rsid w:val="008310C0"/>
    <w:rsid w:val="008312FD"/>
    <w:rsid w:val="00831C9F"/>
    <w:rsid w:val="008334A9"/>
    <w:rsid w:val="00833F77"/>
    <w:rsid w:val="0083445F"/>
    <w:rsid w:val="00836FD0"/>
    <w:rsid w:val="0083732D"/>
    <w:rsid w:val="00840E15"/>
    <w:rsid w:val="00842345"/>
    <w:rsid w:val="00844D35"/>
    <w:rsid w:val="0084666C"/>
    <w:rsid w:val="0084716E"/>
    <w:rsid w:val="00850EEC"/>
    <w:rsid w:val="008530FA"/>
    <w:rsid w:val="008543C0"/>
    <w:rsid w:val="0085469C"/>
    <w:rsid w:val="00854C77"/>
    <w:rsid w:val="00855328"/>
    <w:rsid w:val="008556E9"/>
    <w:rsid w:val="00857575"/>
    <w:rsid w:val="008605D5"/>
    <w:rsid w:val="00860B6A"/>
    <w:rsid w:val="0086208D"/>
    <w:rsid w:val="00862194"/>
    <w:rsid w:val="00862617"/>
    <w:rsid w:val="008628AE"/>
    <w:rsid w:val="00863917"/>
    <w:rsid w:val="0086575D"/>
    <w:rsid w:val="00865F05"/>
    <w:rsid w:val="008669E1"/>
    <w:rsid w:val="00867C8A"/>
    <w:rsid w:val="00870405"/>
    <w:rsid w:val="00871D25"/>
    <w:rsid w:val="0087339D"/>
    <w:rsid w:val="0087582C"/>
    <w:rsid w:val="00876453"/>
    <w:rsid w:val="00877B33"/>
    <w:rsid w:val="0088114F"/>
    <w:rsid w:val="00881C30"/>
    <w:rsid w:val="00881D3D"/>
    <w:rsid w:val="00882B80"/>
    <w:rsid w:val="00884219"/>
    <w:rsid w:val="0088603F"/>
    <w:rsid w:val="008873DD"/>
    <w:rsid w:val="00887860"/>
    <w:rsid w:val="00890FB5"/>
    <w:rsid w:val="00895149"/>
    <w:rsid w:val="0089609E"/>
    <w:rsid w:val="008979AF"/>
    <w:rsid w:val="00897F89"/>
    <w:rsid w:val="008A04D2"/>
    <w:rsid w:val="008A061B"/>
    <w:rsid w:val="008A369A"/>
    <w:rsid w:val="008A4927"/>
    <w:rsid w:val="008A602A"/>
    <w:rsid w:val="008A6947"/>
    <w:rsid w:val="008A73B2"/>
    <w:rsid w:val="008B1BD3"/>
    <w:rsid w:val="008B31C4"/>
    <w:rsid w:val="008B39A9"/>
    <w:rsid w:val="008B3E64"/>
    <w:rsid w:val="008B4251"/>
    <w:rsid w:val="008B53C6"/>
    <w:rsid w:val="008B66E4"/>
    <w:rsid w:val="008B6E53"/>
    <w:rsid w:val="008B7C79"/>
    <w:rsid w:val="008C3A4C"/>
    <w:rsid w:val="008C3ABA"/>
    <w:rsid w:val="008C48D6"/>
    <w:rsid w:val="008C4DFF"/>
    <w:rsid w:val="008C647B"/>
    <w:rsid w:val="008C7A1E"/>
    <w:rsid w:val="008D132A"/>
    <w:rsid w:val="008D162B"/>
    <w:rsid w:val="008D16B9"/>
    <w:rsid w:val="008D179F"/>
    <w:rsid w:val="008D1937"/>
    <w:rsid w:val="008D2BAC"/>
    <w:rsid w:val="008D2E9D"/>
    <w:rsid w:val="008D379F"/>
    <w:rsid w:val="008D3869"/>
    <w:rsid w:val="008D3A7D"/>
    <w:rsid w:val="008D4C9A"/>
    <w:rsid w:val="008D58DA"/>
    <w:rsid w:val="008D70A0"/>
    <w:rsid w:val="008D7829"/>
    <w:rsid w:val="008E0717"/>
    <w:rsid w:val="008E23CA"/>
    <w:rsid w:val="008E3447"/>
    <w:rsid w:val="008E49E7"/>
    <w:rsid w:val="008E7718"/>
    <w:rsid w:val="008E7CEB"/>
    <w:rsid w:val="008F3CCF"/>
    <w:rsid w:val="008F3DF2"/>
    <w:rsid w:val="008F44D0"/>
    <w:rsid w:val="008F5616"/>
    <w:rsid w:val="008F6611"/>
    <w:rsid w:val="008F6D24"/>
    <w:rsid w:val="008F7305"/>
    <w:rsid w:val="00901A43"/>
    <w:rsid w:val="00901E15"/>
    <w:rsid w:val="009040D7"/>
    <w:rsid w:val="009041FF"/>
    <w:rsid w:val="00906C31"/>
    <w:rsid w:val="00907AE9"/>
    <w:rsid w:val="00910980"/>
    <w:rsid w:val="00911571"/>
    <w:rsid w:val="00912E22"/>
    <w:rsid w:val="00913234"/>
    <w:rsid w:val="009133DE"/>
    <w:rsid w:val="00914D52"/>
    <w:rsid w:val="00916DB1"/>
    <w:rsid w:val="00916E00"/>
    <w:rsid w:val="009212A1"/>
    <w:rsid w:val="00921335"/>
    <w:rsid w:val="00922FC7"/>
    <w:rsid w:val="0092398A"/>
    <w:rsid w:val="00923C21"/>
    <w:rsid w:val="00923E02"/>
    <w:rsid w:val="00924652"/>
    <w:rsid w:val="00925B72"/>
    <w:rsid w:val="009260B5"/>
    <w:rsid w:val="009302FD"/>
    <w:rsid w:val="009309AA"/>
    <w:rsid w:val="00932924"/>
    <w:rsid w:val="00934C8B"/>
    <w:rsid w:val="00934DAA"/>
    <w:rsid w:val="00935D1F"/>
    <w:rsid w:val="00940436"/>
    <w:rsid w:val="009463C2"/>
    <w:rsid w:val="00946EF5"/>
    <w:rsid w:val="009470BA"/>
    <w:rsid w:val="009473D4"/>
    <w:rsid w:val="00947E95"/>
    <w:rsid w:val="00950356"/>
    <w:rsid w:val="00952B29"/>
    <w:rsid w:val="00953AD8"/>
    <w:rsid w:val="00953C8E"/>
    <w:rsid w:val="00954872"/>
    <w:rsid w:val="00954A6D"/>
    <w:rsid w:val="0095654B"/>
    <w:rsid w:val="009567F7"/>
    <w:rsid w:val="00957C23"/>
    <w:rsid w:val="0096189F"/>
    <w:rsid w:val="00963B0E"/>
    <w:rsid w:val="009662AD"/>
    <w:rsid w:val="009663F7"/>
    <w:rsid w:val="009712CE"/>
    <w:rsid w:val="009724A4"/>
    <w:rsid w:val="0097277F"/>
    <w:rsid w:val="00972AD2"/>
    <w:rsid w:val="0097372A"/>
    <w:rsid w:val="00973A7F"/>
    <w:rsid w:val="00974EAE"/>
    <w:rsid w:val="00976926"/>
    <w:rsid w:val="009803BB"/>
    <w:rsid w:val="0098298C"/>
    <w:rsid w:val="00983359"/>
    <w:rsid w:val="00983A53"/>
    <w:rsid w:val="009841BC"/>
    <w:rsid w:val="009847CD"/>
    <w:rsid w:val="00985817"/>
    <w:rsid w:val="00986AF0"/>
    <w:rsid w:val="0098754A"/>
    <w:rsid w:val="009878FF"/>
    <w:rsid w:val="00990671"/>
    <w:rsid w:val="00990712"/>
    <w:rsid w:val="00990FD4"/>
    <w:rsid w:val="00991B51"/>
    <w:rsid w:val="00993954"/>
    <w:rsid w:val="00994ED8"/>
    <w:rsid w:val="009951A5"/>
    <w:rsid w:val="009976E8"/>
    <w:rsid w:val="009A01F2"/>
    <w:rsid w:val="009A0953"/>
    <w:rsid w:val="009A0C44"/>
    <w:rsid w:val="009A2867"/>
    <w:rsid w:val="009A2D35"/>
    <w:rsid w:val="009A3F1F"/>
    <w:rsid w:val="009A5CFB"/>
    <w:rsid w:val="009A64D6"/>
    <w:rsid w:val="009A705C"/>
    <w:rsid w:val="009A70CA"/>
    <w:rsid w:val="009A7DA1"/>
    <w:rsid w:val="009B065E"/>
    <w:rsid w:val="009B1784"/>
    <w:rsid w:val="009B1E23"/>
    <w:rsid w:val="009B2BEE"/>
    <w:rsid w:val="009B3C87"/>
    <w:rsid w:val="009B3FE1"/>
    <w:rsid w:val="009B77D4"/>
    <w:rsid w:val="009C4946"/>
    <w:rsid w:val="009C496F"/>
    <w:rsid w:val="009C4D38"/>
    <w:rsid w:val="009C4DE6"/>
    <w:rsid w:val="009C5565"/>
    <w:rsid w:val="009C5752"/>
    <w:rsid w:val="009D0276"/>
    <w:rsid w:val="009D36D1"/>
    <w:rsid w:val="009D41EB"/>
    <w:rsid w:val="009D4518"/>
    <w:rsid w:val="009D4CA6"/>
    <w:rsid w:val="009D652A"/>
    <w:rsid w:val="009E0C79"/>
    <w:rsid w:val="009E2288"/>
    <w:rsid w:val="009E34BB"/>
    <w:rsid w:val="009E3685"/>
    <w:rsid w:val="009E4DB9"/>
    <w:rsid w:val="009E5D95"/>
    <w:rsid w:val="009E6337"/>
    <w:rsid w:val="009E74F0"/>
    <w:rsid w:val="009E7D3C"/>
    <w:rsid w:val="009E7E23"/>
    <w:rsid w:val="009F0F1E"/>
    <w:rsid w:val="009F1305"/>
    <w:rsid w:val="009F17FE"/>
    <w:rsid w:val="009F493B"/>
    <w:rsid w:val="00A00B81"/>
    <w:rsid w:val="00A00E8A"/>
    <w:rsid w:val="00A016E3"/>
    <w:rsid w:val="00A02DD3"/>
    <w:rsid w:val="00A0406B"/>
    <w:rsid w:val="00A0613E"/>
    <w:rsid w:val="00A06DA0"/>
    <w:rsid w:val="00A1061A"/>
    <w:rsid w:val="00A1062E"/>
    <w:rsid w:val="00A10B4F"/>
    <w:rsid w:val="00A11AFF"/>
    <w:rsid w:val="00A11C4A"/>
    <w:rsid w:val="00A1499C"/>
    <w:rsid w:val="00A162C8"/>
    <w:rsid w:val="00A1645B"/>
    <w:rsid w:val="00A16A2F"/>
    <w:rsid w:val="00A16C1E"/>
    <w:rsid w:val="00A17057"/>
    <w:rsid w:val="00A20C69"/>
    <w:rsid w:val="00A21C8C"/>
    <w:rsid w:val="00A21CDD"/>
    <w:rsid w:val="00A224BB"/>
    <w:rsid w:val="00A2292F"/>
    <w:rsid w:val="00A2521D"/>
    <w:rsid w:val="00A25930"/>
    <w:rsid w:val="00A25DBF"/>
    <w:rsid w:val="00A301D5"/>
    <w:rsid w:val="00A30635"/>
    <w:rsid w:val="00A31CBB"/>
    <w:rsid w:val="00A329C5"/>
    <w:rsid w:val="00A33DEE"/>
    <w:rsid w:val="00A35D0E"/>
    <w:rsid w:val="00A35DFC"/>
    <w:rsid w:val="00A36234"/>
    <w:rsid w:val="00A363DE"/>
    <w:rsid w:val="00A4133E"/>
    <w:rsid w:val="00A413B6"/>
    <w:rsid w:val="00A41EA3"/>
    <w:rsid w:val="00A4220F"/>
    <w:rsid w:val="00A4223D"/>
    <w:rsid w:val="00A436BB"/>
    <w:rsid w:val="00A4690A"/>
    <w:rsid w:val="00A51ED3"/>
    <w:rsid w:val="00A5510A"/>
    <w:rsid w:val="00A56973"/>
    <w:rsid w:val="00A57E72"/>
    <w:rsid w:val="00A57FB7"/>
    <w:rsid w:val="00A607F7"/>
    <w:rsid w:val="00A60BDB"/>
    <w:rsid w:val="00A616A0"/>
    <w:rsid w:val="00A62D03"/>
    <w:rsid w:val="00A63A02"/>
    <w:rsid w:val="00A64864"/>
    <w:rsid w:val="00A64AB2"/>
    <w:rsid w:val="00A65714"/>
    <w:rsid w:val="00A70249"/>
    <w:rsid w:val="00A727E3"/>
    <w:rsid w:val="00A72A9E"/>
    <w:rsid w:val="00A72ACD"/>
    <w:rsid w:val="00A7492A"/>
    <w:rsid w:val="00A76253"/>
    <w:rsid w:val="00A816AC"/>
    <w:rsid w:val="00A828DC"/>
    <w:rsid w:val="00A8319A"/>
    <w:rsid w:val="00A83602"/>
    <w:rsid w:val="00A837D6"/>
    <w:rsid w:val="00A84FA1"/>
    <w:rsid w:val="00A86223"/>
    <w:rsid w:val="00A86EE8"/>
    <w:rsid w:val="00A86F12"/>
    <w:rsid w:val="00A87286"/>
    <w:rsid w:val="00A9070C"/>
    <w:rsid w:val="00A91A84"/>
    <w:rsid w:val="00A93E79"/>
    <w:rsid w:val="00A94430"/>
    <w:rsid w:val="00A9465F"/>
    <w:rsid w:val="00A949E7"/>
    <w:rsid w:val="00A96AF7"/>
    <w:rsid w:val="00A97515"/>
    <w:rsid w:val="00A97CA9"/>
    <w:rsid w:val="00AA0091"/>
    <w:rsid w:val="00AA08BF"/>
    <w:rsid w:val="00AA4743"/>
    <w:rsid w:val="00AA513C"/>
    <w:rsid w:val="00AA56B9"/>
    <w:rsid w:val="00AA588E"/>
    <w:rsid w:val="00AA626D"/>
    <w:rsid w:val="00AA72A8"/>
    <w:rsid w:val="00AA781D"/>
    <w:rsid w:val="00AA784C"/>
    <w:rsid w:val="00AB1569"/>
    <w:rsid w:val="00AB1A7A"/>
    <w:rsid w:val="00AB24FD"/>
    <w:rsid w:val="00AB5C25"/>
    <w:rsid w:val="00AB76E0"/>
    <w:rsid w:val="00AB7987"/>
    <w:rsid w:val="00AC1714"/>
    <w:rsid w:val="00AC351F"/>
    <w:rsid w:val="00AC487B"/>
    <w:rsid w:val="00AC7A9F"/>
    <w:rsid w:val="00AC7C20"/>
    <w:rsid w:val="00AD7186"/>
    <w:rsid w:val="00AE0D83"/>
    <w:rsid w:val="00AE1DB6"/>
    <w:rsid w:val="00AE2C17"/>
    <w:rsid w:val="00AE3743"/>
    <w:rsid w:val="00AE39EF"/>
    <w:rsid w:val="00AE6DFF"/>
    <w:rsid w:val="00AE766A"/>
    <w:rsid w:val="00AE7819"/>
    <w:rsid w:val="00AF0075"/>
    <w:rsid w:val="00AF1123"/>
    <w:rsid w:val="00AF1C93"/>
    <w:rsid w:val="00AF2756"/>
    <w:rsid w:val="00AF425E"/>
    <w:rsid w:val="00AF458D"/>
    <w:rsid w:val="00AF478A"/>
    <w:rsid w:val="00AF4876"/>
    <w:rsid w:val="00AF4B1B"/>
    <w:rsid w:val="00AF592E"/>
    <w:rsid w:val="00AF5C99"/>
    <w:rsid w:val="00AF6E5F"/>
    <w:rsid w:val="00B020B5"/>
    <w:rsid w:val="00B0276E"/>
    <w:rsid w:val="00B033BE"/>
    <w:rsid w:val="00B04EAB"/>
    <w:rsid w:val="00B04FD3"/>
    <w:rsid w:val="00B05947"/>
    <w:rsid w:val="00B05DC0"/>
    <w:rsid w:val="00B0776C"/>
    <w:rsid w:val="00B11308"/>
    <w:rsid w:val="00B12149"/>
    <w:rsid w:val="00B12AC9"/>
    <w:rsid w:val="00B12B89"/>
    <w:rsid w:val="00B13CBE"/>
    <w:rsid w:val="00B14953"/>
    <w:rsid w:val="00B14E69"/>
    <w:rsid w:val="00B151E7"/>
    <w:rsid w:val="00B16083"/>
    <w:rsid w:val="00B16137"/>
    <w:rsid w:val="00B1739F"/>
    <w:rsid w:val="00B20477"/>
    <w:rsid w:val="00B23E23"/>
    <w:rsid w:val="00B24034"/>
    <w:rsid w:val="00B2481C"/>
    <w:rsid w:val="00B250AA"/>
    <w:rsid w:val="00B2518C"/>
    <w:rsid w:val="00B25BB3"/>
    <w:rsid w:val="00B25F77"/>
    <w:rsid w:val="00B27DEA"/>
    <w:rsid w:val="00B30D2C"/>
    <w:rsid w:val="00B32B61"/>
    <w:rsid w:val="00B32F7E"/>
    <w:rsid w:val="00B367EE"/>
    <w:rsid w:val="00B412C5"/>
    <w:rsid w:val="00B42516"/>
    <w:rsid w:val="00B42A01"/>
    <w:rsid w:val="00B42C02"/>
    <w:rsid w:val="00B43A71"/>
    <w:rsid w:val="00B43CB2"/>
    <w:rsid w:val="00B44357"/>
    <w:rsid w:val="00B44525"/>
    <w:rsid w:val="00B44551"/>
    <w:rsid w:val="00B462F1"/>
    <w:rsid w:val="00B51F56"/>
    <w:rsid w:val="00B527A4"/>
    <w:rsid w:val="00B534E1"/>
    <w:rsid w:val="00B537DE"/>
    <w:rsid w:val="00B53BA5"/>
    <w:rsid w:val="00B5445D"/>
    <w:rsid w:val="00B55AFB"/>
    <w:rsid w:val="00B60542"/>
    <w:rsid w:val="00B62055"/>
    <w:rsid w:val="00B62D35"/>
    <w:rsid w:val="00B64987"/>
    <w:rsid w:val="00B6548C"/>
    <w:rsid w:val="00B65BCC"/>
    <w:rsid w:val="00B66BDF"/>
    <w:rsid w:val="00B66DE2"/>
    <w:rsid w:val="00B67F82"/>
    <w:rsid w:val="00B70037"/>
    <w:rsid w:val="00B70B24"/>
    <w:rsid w:val="00B7167A"/>
    <w:rsid w:val="00B71E43"/>
    <w:rsid w:val="00B722AD"/>
    <w:rsid w:val="00B72AFE"/>
    <w:rsid w:val="00B73B6D"/>
    <w:rsid w:val="00B73BF0"/>
    <w:rsid w:val="00B74154"/>
    <w:rsid w:val="00B74274"/>
    <w:rsid w:val="00B74F61"/>
    <w:rsid w:val="00B751E3"/>
    <w:rsid w:val="00B75854"/>
    <w:rsid w:val="00B76452"/>
    <w:rsid w:val="00B77A3E"/>
    <w:rsid w:val="00B807DE"/>
    <w:rsid w:val="00B80B7C"/>
    <w:rsid w:val="00B80C75"/>
    <w:rsid w:val="00B836CC"/>
    <w:rsid w:val="00B85AA7"/>
    <w:rsid w:val="00B87AB1"/>
    <w:rsid w:val="00B91211"/>
    <w:rsid w:val="00B91308"/>
    <w:rsid w:val="00B914F9"/>
    <w:rsid w:val="00B92CFA"/>
    <w:rsid w:val="00B96498"/>
    <w:rsid w:val="00B97D3C"/>
    <w:rsid w:val="00BA225E"/>
    <w:rsid w:val="00BA26A9"/>
    <w:rsid w:val="00BA2CE6"/>
    <w:rsid w:val="00BA47E9"/>
    <w:rsid w:val="00BA50CA"/>
    <w:rsid w:val="00BA5E8D"/>
    <w:rsid w:val="00BA789B"/>
    <w:rsid w:val="00BB0225"/>
    <w:rsid w:val="00BB078C"/>
    <w:rsid w:val="00BB29FB"/>
    <w:rsid w:val="00BB49FC"/>
    <w:rsid w:val="00BB70B1"/>
    <w:rsid w:val="00BC0501"/>
    <w:rsid w:val="00BC06F4"/>
    <w:rsid w:val="00BC180F"/>
    <w:rsid w:val="00BC192E"/>
    <w:rsid w:val="00BC30AA"/>
    <w:rsid w:val="00BC47CA"/>
    <w:rsid w:val="00BC549C"/>
    <w:rsid w:val="00BC6B82"/>
    <w:rsid w:val="00BC7140"/>
    <w:rsid w:val="00BD0174"/>
    <w:rsid w:val="00BD094D"/>
    <w:rsid w:val="00BD0A80"/>
    <w:rsid w:val="00BD0DD6"/>
    <w:rsid w:val="00BD1658"/>
    <w:rsid w:val="00BD1CD2"/>
    <w:rsid w:val="00BD23A6"/>
    <w:rsid w:val="00BD4B1A"/>
    <w:rsid w:val="00BD57FB"/>
    <w:rsid w:val="00BD583C"/>
    <w:rsid w:val="00BD58A5"/>
    <w:rsid w:val="00BD6FAD"/>
    <w:rsid w:val="00BE0C2A"/>
    <w:rsid w:val="00BE3021"/>
    <w:rsid w:val="00BE3B5A"/>
    <w:rsid w:val="00BE4BF8"/>
    <w:rsid w:val="00BE6956"/>
    <w:rsid w:val="00BE6B30"/>
    <w:rsid w:val="00BF1129"/>
    <w:rsid w:val="00BF1748"/>
    <w:rsid w:val="00BF28B4"/>
    <w:rsid w:val="00BF4511"/>
    <w:rsid w:val="00BF7832"/>
    <w:rsid w:val="00BF7AB3"/>
    <w:rsid w:val="00C00567"/>
    <w:rsid w:val="00C00568"/>
    <w:rsid w:val="00C0070D"/>
    <w:rsid w:val="00C037F6"/>
    <w:rsid w:val="00C03DD5"/>
    <w:rsid w:val="00C049D5"/>
    <w:rsid w:val="00C04E20"/>
    <w:rsid w:val="00C058C0"/>
    <w:rsid w:val="00C05A2C"/>
    <w:rsid w:val="00C05A6E"/>
    <w:rsid w:val="00C05AF6"/>
    <w:rsid w:val="00C061D0"/>
    <w:rsid w:val="00C10EBD"/>
    <w:rsid w:val="00C110BD"/>
    <w:rsid w:val="00C137B4"/>
    <w:rsid w:val="00C1622B"/>
    <w:rsid w:val="00C16CA0"/>
    <w:rsid w:val="00C16E3E"/>
    <w:rsid w:val="00C179BF"/>
    <w:rsid w:val="00C218E1"/>
    <w:rsid w:val="00C22A22"/>
    <w:rsid w:val="00C231F1"/>
    <w:rsid w:val="00C24A07"/>
    <w:rsid w:val="00C26073"/>
    <w:rsid w:val="00C26C76"/>
    <w:rsid w:val="00C27C41"/>
    <w:rsid w:val="00C33D95"/>
    <w:rsid w:val="00C35074"/>
    <w:rsid w:val="00C353A6"/>
    <w:rsid w:val="00C35415"/>
    <w:rsid w:val="00C35D73"/>
    <w:rsid w:val="00C3646F"/>
    <w:rsid w:val="00C37743"/>
    <w:rsid w:val="00C41422"/>
    <w:rsid w:val="00C429B0"/>
    <w:rsid w:val="00C43CB1"/>
    <w:rsid w:val="00C447D9"/>
    <w:rsid w:val="00C47100"/>
    <w:rsid w:val="00C4725C"/>
    <w:rsid w:val="00C473E3"/>
    <w:rsid w:val="00C47AE7"/>
    <w:rsid w:val="00C501C8"/>
    <w:rsid w:val="00C505E3"/>
    <w:rsid w:val="00C5118D"/>
    <w:rsid w:val="00C5119D"/>
    <w:rsid w:val="00C52329"/>
    <w:rsid w:val="00C550F6"/>
    <w:rsid w:val="00C5574C"/>
    <w:rsid w:val="00C5662D"/>
    <w:rsid w:val="00C56F6F"/>
    <w:rsid w:val="00C57842"/>
    <w:rsid w:val="00C63D19"/>
    <w:rsid w:val="00C65607"/>
    <w:rsid w:val="00C664C3"/>
    <w:rsid w:val="00C67ACB"/>
    <w:rsid w:val="00C701BE"/>
    <w:rsid w:val="00C722A5"/>
    <w:rsid w:val="00C72EEC"/>
    <w:rsid w:val="00C72FE9"/>
    <w:rsid w:val="00C7308B"/>
    <w:rsid w:val="00C73BE4"/>
    <w:rsid w:val="00C762C6"/>
    <w:rsid w:val="00C765B4"/>
    <w:rsid w:val="00C77F1B"/>
    <w:rsid w:val="00C81D8C"/>
    <w:rsid w:val="00C831A0"/>
    <w:rsid w:val="00C868FF"/>
    <w:rsid w:val="00C87138"/>
    <w:rsid w:val="00C911E3"/>
    <w:rsid w:val="00C93516"/>
    <w:rsid w:val="00C93ED7"/>
    <w:rsid w:val="00C941ED"/>
    <w:rsid w:val="00CA04A5"/>
    <w:rsid w:val="00CA05D4"/>
    <w:rsid w:val="00CA15F1"/>
    <w:rsid w:val="00CA1B1A"/>
    <w:rsid w:val="00CA4037"/>
    <w:rsid w:val="00CA4345"/>
    <w:rsid w:val="00CA4894"/>
    <w:rsid w:val="00CA776F"/>
    <w:rsid w:val="00CB2B13"/>
    <w:rsid w:val="00CB335F"/>
    <w:rsid w:val="00CB377E"/>
    <w:rsid w:val="00CB7AEF"/>
    <w:rsid w:val="00CC0C65"/>
    <w:rsid w:val="00CC23B4"/>
    <w:rsid w:val="00CC248B"/>
    <w:rsid w:val="00CC2DB2"/>
    <w:rsid w:val="00CC3C8F"/>
    <w:rsid w:val="00CC5651"/>
    <w:rsid w:val="00CC609F"/>
    <w:rsid w:val="00CC678B"/>
    <w:rsid w:val="00CD1D37"/>
    <w:rsid w:val="00CD4102"/>
    <w:rsid w:val="00CD4452"/>
    <w:rsid w:val="00CD51AD"/>
    <w:rsid w:val="00CE17AC"/>
    <w:rsid w:val="00CE7C56"/>
    <w:rsid w:val="00CF03D4"/>
    <w:rsid w:val="00CF0AEE"/>
    <w:rsid w:val="00CF0F76"/>
    <w:rsid w:val="00CF18BF"/>
    <w:rsid w:val="00CF2F9B"/>
    <w:rsid w:val="00CF4C8F"/>
    <w:rsid w:val="00CF7151"/>
    <w:rsid w:val="00CF7DD4"/>
    <w:rsid w:val="00D022E2"/>
    <w:rsid w:val="00D031A7"/>
    <w:rsid w:val="00D038AA"/>
    <w:rsid w:val="00D054F1"/>
    <w:rsid w:val="00D05643"/>
    <w:rsid w:val="00D06B36"/>
    <w:rsid w:val="00D06C5B"/>
    <w:rsid w:val="00D06DDB"/>
    <w:rsid w:val="00D10637"/>
    <w:rsid w:val="00D11063"/>
    <w:rsid w:val="00D1466F"/>
    <w:rsid w:val="00D14F71"/>
    <w:rsid w:val="00D1719A"/>
    <w:rsid w:val="00D20474"/>
    <w:rsid w:val="00D2296A"/>
    <w:rsid w:val="00D22C41"/>
    <w:rsid w:val="00D23495"/>
    <w:rsid w:val="00D23D4B"/>
    <w:rsid w:val="00D2406B"/>
    <w:rsid w:val="00D24C77"/>
    <w:rsid w:val="00D26D50"/>
    <w:rsid w:val="00D27957"/>
    <w:rsid w:val="00D27C3C"/>
    <w:rsid w:val="00D30DBE"/>
    <w:rsid w:val="00D314A5"/>
    <w:rsid w:val="00D31D9B"/>
    <w:rsid w:val="00D3235E"/>
    <w:rsid w:val="00D34161"/>
    <w:rsid w:val="00D36434"/>
    <w:rsid w:val="00D42D69"/>
    <w:rsid w:val="00D43025"/>
    <w:rsid w:val="00D45535"/>
    <w:rsid w:val="00D45DD5"/>
    <w:rsid w:val="00D47E93"/>
    <w:rsid w:val="00D509E5"/>
    <w:rsid w:val="00D53888"/>
    <w:rsid w:val="00D54100"/>
    <w:rsid w:val="00D543EF"/>
    <w:rsid w:val="00D56C72"/>
    <w:rsid w:val="00D57A2D"/>
    <w:rsid w:val="00D60A44"/>
    <w:rsid w:val="00D62850"/>
    <w:rsid w:val="00D655D6"/>
    <w:rsid w:val="00D666C4"/>
    <w:rsid w:val="00D66A22"/>
    <w:rsid w:val="00D66BDC"/>
    <w:rsid w:val="00D67429"/>
    <w:rsid w:val="00D71613"/>
    <w:rsid w:val="00D71ECD"/>
    <w:rsid w:val="00D7332C"/>
    <w:rsid w:val="00D7379A"/>
    <w:rsid w:val="00D74612"/>
    <w:rsid w:val="00D7516D"/>
    <w:rsid w:val="00D75508"/>
    <w:rsid w:val="00D75BCA"/>
    <w:rsid w:val="00D76AA6"/>
    <w:rsid w:val="00D77425"/>
    <w:rsid w:val="00D821AA"/>
    <w:rsid w:val="00D82FA4"/>
    <w:rsid w:val="00D83985"/>
    <w:rsid w:val="00D83A84"/>
    <w:rsid w:val="00D86214"/>
    <w:rsid w:val="00D91C36"/>
    <w:rsid w:val="00D92CB7"/>
    <w:rsid w:val="00D93199"/>
    <w:rsid w:val="00D93E8B"/>
    <w:rsid w:val="00D9522D"/>
    <w:rsid w:val="00D963C1"/>
    <w:rsid w:val="00D97922"/>
    <w:rsid w:val="00DA0424"/>
    <w:rsid w:val="00DA0FA6"/>
    <w:rsid w:val="00DA2254"/>
    <w:rsid w:val="00DA3E31"/>
    <w:rsid w:val="00DA48C1"/>
    <w:rsid w:val="00DA5879"/>
    <w:rsid w:val="00DB0412"/>
    <w:rsid w:val="00DB14CF"/>
    <w:rsid w:val="00DB2328"/>
    <w:rsid w:val="00DB3F76"/>
    <w:rsid w:val="00DC1B31"/>
    <w:rsid w:val="00DC3822"/>
    <w:rsid w:val="00DC3885"/>
    <w:rsid w:val="00DC3C63"/>
    <w:rsid w:val="00DC3FE4"/>
    <w:rsid w:val="00DC498B"/>
    <w:rsid w:val="00DC5AA6"/>
    <w:rsid w:val="00DC5FA0"/>
    <w:rsid w:val="00DC64F7"/>
    <w:rsid w:val="00DD1879"/>
    <w:rsid w:val="00DD4A35"/>
    <w:rsid w:val="00DD5264"/>
    <w:rsid w:val="00DD77F9"/>
    <w:rsid w:val="00DE2B2B"/>
    <w:rsid w:val="00DE2FFF"/>
    <w:rsid w:val="00DE30FE"/>
    <w:rsid w:val="00DE3676"/>
    <w:rsid w:val="00DE5B77"/>
    <w:rsid w:val="00DE687C"/>
    <w:rsid w:val="00DF0FD8"/>
    <w:rsid w:val="00DF18D6"/>
    <w:rsid w:val="00DF1F5B"/>
    <w:rsid w:val="00DF6AD0"/>
    <w:rsid w:val="00DF72B0"/>
    <w:rsid w:val="00E02EAF"/>
    <w:rsid w:val="00E03676"/>
    <w:rsid w:val="00E03A96"/>
    <w:rsid w:val="00E04703"/>
    <w:rsid w:val="00E06DA7"/>
    <w:rsid w:val="00E0760F"/>
    <w:rsid w:val="00E07B25"/>
    <w:rsid w:val="00E10ADD"/>
    <w:rsid w:val="00E127FD"/>
    <w:rsid w:val="00E128EC"/>
    <w:rsid w:val="00E12CC2"/>
    <w:rsid w:val="00E138E2"/>
    <w:rsid w:val="00E17B31"/>
    <w:rsid w:val="00E17D37"/>
    <w:rsid w:val="00E201B3"/>
    <w:rsid w:val="00E209D1"/>
    <w:rsid w:val="00E20EF2"/>
    <w:rsid w:val="00E22A28"/>
    <w:rsid w:val="00E249CB"/>
    <w:rsid w:val="00E26028"/>
    <w:rsid w:val="00E26694"/>
    <w:rsid w:val="00E26B71"/>
    <w:rsid w:val="00E30369"/>
    <w:rsid w:val="00E3064F"/>
    <w:rsid w:val="00E32272"/>
    <w:rsid w:val="00E33611"/>
    <w:rsid w:val="00E336A6"/>
    <w:rsid w:val="00E34786"/>
    <w:rsid w:val="00E35B2D"/>
    <w:rsid w:val="00E35B73"/>
    <w:rsid w:val="00E36252"/>
    <w:rsid w:val="00E3628B"/>
    <w:rsid w:val="00E36533"/>
    <w:rsid w:val="00E40111"/>
    <w:rsid w:val="00E416B7"/>
    <w:rsid w:val="00E41C61"/>
    <w:rsid w:val="00E428C9"/>
    <w:rsid w:val="00E429AD"/>
    <w:rsid w:val="00E42E91"/>
    <w:rsid w:val="00E43F26"/>
    <w:rsid w:val="00E45957"/>
    <w:rsid w:val="00E46A1A"/>
    <w:rsid w:val="00E46D83"/>
    <w:rsid w:val="00E4744B"/>
    <w:rsid w:val="00E47728"/>
    <w:rsid w:val="00E504E8"/>
    <w:rsid w:val="00E50899"/>
    <w:rsid w:val="00E53875"/>
    <w:rsid w:val="00E56E8B"/>
    <w:rsid w:val="00E570DF"/>
    <w:rsid w:val="00E62BF3"/>
    <w:rsid w:val="00E649BA"/>
    <w:rsid w:val="00E6686B"/>
    <w:rsid w:val="00E7098B"/>
    <w:rsid w:val="00E7196D"/>
    <w:rsid w:val="00E71CA2"/>
    <w:rsid w:val="00E732B9"/>
    <w:rsid w:val="00E737A6"/>
    <w:rsid w:val="00E74EDD"/>
    <w:rsid w:val="00E75886"/>
    <w:rsid w:val="00E76667"/>
    <w:rsid w:val="00E77655"/>
    <w:rsid w:val="00E81A49"/>
    <w:rsid w:val="00E83432"/>
    <w:rsid w:val="00E845CD"/>
    <w:rsid w:val="00E850CA"/>
    <w:rsid w:val="00E9021F"/>
    <w:rsid w:val="00E902B8"/>
    <w:rsid w:val="00E9071A"/>
    <w:rsid w:val="00E90CE6"/>
    <w:rsid w:val="00E9179D"/>
    <w:rsid w:val="00E92560"/>
    <w:rsid w:val="00E96A30"/>
    <w:rsid w:val="00E9762C"/>
    <w:rsid w:val="00EA11FE"/>
    <w:rsid w:val="00EA2926"/>
    <w:rsid w:val="00EA2CAA"/>
    <w:rsid w:val="00EA3302"/>
    <w:rsid w:val="00EA37A5"/>
    <w:rsid w:val="00EA3E3C"/>
    <w:rsid w:val="00EA5297"/>
    <w:rsid w:val="00EA750E"/>
    <w:rsid w:val="00EA77D3"/>
    <w:rsid w:val="00EB22C6"/>
    <w:rsid w:val="00EB2825"/>
    <w:rsid w:val="00EB306F"/>
    <w:rsid w:val="00EB3251"/>
    <w:rsid w:val="00EB5819"/>
    <w:rsid w:val="00EB7106"/>
    <w:rsid w:val="00EB7AC9"/>
    <w:rsid w:val="00EC163E"/>
    <w:rsid w:val="00EC167D"/>
    <w:rsid w:val="00EC190C"/>
    <w:rsid w:val="00EC23D8"/>
    <w:rsid w:val="00EC4A84"/>
    <w:rsid w:val="00EC5C9D"/>
    <w:rsid w:val="00EC617B"/>
    <w:rsid w:val="00EC6920"/>
    <w:rsid w:val="00ED1403"/>
    <w:rsid w:val="00ED1A00"/>
    <w:rsid w:val="00ED2928"/>
    <w:rsid w:val="00ED3666"/>
    <w:rsid w:val="00ED3CBB"/>
    <w:rsid w:val="00ED5976"/>
    <w:rsid w:val="00EE14B0"/>
    <w:rsid w:val="00EE3A19"/>
    <w:rsid w:val="00EE3E39"/>
    <w:rsid w:val="00EE5071"/>
    <w:rsid w:val="00EE5C26"/>
    <w:rsid w:val="00EE6791"/>
    <w:rsid w:val="00EF1BFA"/>
    <w:rsid w:val="00EF1E80"/>
    <w:rsid w:val="00EF22E1"/>
    <w:rsid w:val="00EF27FE"/>
    <w:rsid w:val="00EF4331"/>
    <w:rsid w:val="00EF5CF5"/>
    <w:rsid w:val="00EF6BF1"/>
    <w:rsid w:val="00F00518"/>
    <w:rsid w:val="00F01138"/>
    <w:rsid w:val="00F011C1"/>
    <w:rsid w:val="00F01252"/>
    <w:rsid w:val="00F01864"/>
    <w:rsid w:val="00F01871"/>
    <w:rsid w:val="00F04EBB"/>
    <w:rsid w:val="00F05D9A"/>
    <w:rsid w:val="00F0686F"/>
    <w:rsid w:val="00F13D47"/>
    <w:rsid w:val="00F1583C"/>
    <w:rsid w:val="00F15A19"/>
    <w:rsid w:val="00F16449"/>
    <w:rsid w:val="00F17BFB"/>
    <w:rsid w:val="00F20684"/>
    <w:rsid w:val="00F21CE7"/>
    <w:rsid w:val="00F22573"/>
    <w:rsid w:val="00F22EC5"/>
    <w:rsid w:val="00F2336C"/>
    <w:rsid w:val="00F24734"/>
    <w:rsid w:val="00F247C1"/>
    <w:rsid w:val="00F24918"/>
    <w:rsid w:val="00F260FF"/>
    <w:rsid w:val="00F263AE"/>
    <w:rsid w:val="00F26DF2"/>
    <w:rsid w:val="00F26EEF"/>
    <w:rsid w:val="00F27AFF"/>
    <w:rsid w:val="00F32535"/>
    <w:rsid w:val="00F325CE"/>
    <w:rsid w:val="00F32DE0"/>
    <w:rsid w:val="00F348B7"/>
    <w:rsid w:val="00F35BB8"/>
    <w:rsid w:val="00F36FAD"/>
    <w:rsid w:val="00F373E1"/>
    <w:rsid w:val="00F37423"/>
    <w:rsid w:val="00F40E3E"/>
    <w:rsid w:val="00F41910"/>
    <w:rsid w:val="00F4199B"/>
    <w:rsid w:val="00F42A79"/>
    <w:rsid w:val="00F42C11"/>
    <w:rsid w:val="00F46F4A"/>
    <w:rsid w:val="00F513E1"/>
    <w:rsid w:val="00F51AD7"/>
    <w:rsid w:val="00F51D12"/>
    <w:rsid w:val="00F522F0"/>
    <w:rsid w:val="00F53039"/>
    <w:rsid w:val="00F5312F"/>
    <w:rsid w:val="00F53399"/>
    <w:rsid w:val="00F54A46"/>
    <w:rsid w:val="00F55793"/>
    <w:rsid w:val="00F55C23"/>
    <w:rsid w:val="00F56640"/>
    <w:rsid w:val="00F56EDD"/>
    <w:rsid w:val="00F6554E"/>
    <w:rsid w:val="00F65AE6"/>
    <w:rsid w:val="00F6779A"/>
    <w:rsid w:val="00F71DC9"/>
    <w:rsid w:val="00F74B7D"/>
    <w:rsid w:val="00F74DAD"/>
    <w:rsid w:val="00F813C6"/>
    <w:rsid w:val="00F81879"/>
    <w:rsid w:val="00F82CAE"/>
    <w:rsid w:val="00F831C5"/>
    <w:rsid w:val="00F8364C"/>
    <w:rsid w:val="00F84C32"/>
    <w:rsid w:val="00F877F4"/>
    <w:rsid w:val="00F95928"/>
    <w:rsid w:val="00F95E2A"/>
    <w:rsid w:val="00F97994"/>
    <w:rsid w:val="00FA041F"/>
    <w:rsid w:val="00FA088D"/>
    <w:rsid w:val="00FA138D"/>
    <w:rsid w:val="00FA1BD1"/>
    <w:rsid w:val="00FA2327"/>
    <w:rsid w:val="00FA2CB0"/>
    <w:rsid w:val="00FA4385"/>
    <w:rsid w:val="00FA46E5"/>
    <w:rsid w:val="00FA6A66"/>
    <w:rsid w:val="00FA72CF"/>
    <w:rsid w:val="00FA7989"/>
    <w:rsid w:val="00FA7E21"/>
    <w:rsid w:val="00FB2641"/>
    <w:rsid w:val="00FB5862"/>
    <w:rsid w:val="00FB6856"/>
    <w:rsid w:val="00FB7DFA"/>
    <w:rsid w:val="00FC1630"/>
    <w:rsid w:val="00FC308F"/>
    <w:rsid w:val="00FC36DD"/>
    <w:rsid w:val="00FC3B4E"/>
    <w:rsid w:val="00FC4A9E"/>
    <w:rsid w:val="00FC5710"/>
    <w:rsid w:val="00FD07D1"/>
    <w:rsid w:val="00FD25DE"/>
    <w:rsid w:val="00FD35F5"/>
    <w:rsid w:val="00FD5EDE"/>
    <w:rsid w:val="00FD6656"/>
    <w:rsid w:val="00FE0547"/>
    <w:rsid w:val="00FE1802"/>
    <w:rsid w:val="00FE213D"/>
    <w:rsid w:val="00FE2AEC"/>
    <w:rsid w:val="00FE30A9"/>
    <w:rsid w:val="00FE33CC"/>
    <w:rsid w:val="00FE44A8"/>
    <w:rsid w:val="00FE4AE6"/>
    <w:rsid w:val="00FE7315"/>
    <w:rsid w:val="00FE7C11"/>
    <w:rsid w:val="00FE7FFC"/>
    <w:rsid w:val="00FF186C"/>
    <w:rsid w:val="00FF19C3"/>
    <w:rsid w:val="00FF2139"/>
    <w:rsid w:val="00FF2CC8"/>
    <w:rsid w:val="00FF3967"/>
    <w:rsid w:val="00FF442E"/>
    <w:rsid w:val="00FF6DA1"/>
    <w:rsid w:val="00FF7C56"/>
    <w:rsid w:val="00FF7ECA"/>
    <w:rsid w:val="032B1F89"/>
    <w:rsid w:val="0C5932C1"/>
    <w:rsid w:val="1878FA84"/>
    <w:rsid w:val="2353A877"/>
    <w:rsid w:val="387FF9ED"/>
    <w:rsid w:val="3EDED93F"/>
    <w:rsid w:val="416B836D"/>
    <w:rsid w:val="449F9705"/>
    <w:rsid w:val="4A7B604B"/>
    <w:rsid w:val="52348B51"/>
    <w:rsid w:val="5244D084"/>
    <w:rsid w:val="5AB9198B"/>
    <w:rsid w:val="623B9F53"/>
    <w:rsid w:val="66794655"/>
    <w:rsid w:val="7795F965"/>
    <w:rsid w:val="7B5FD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49F9705"/>
  <w15:chartTrackingRefBased/>
  <w15:docId w15:val="{F2CB2B2B-717D-42E9-BFBD-A5519FC9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237"/>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B20477"/>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B20477"/>
    <w:pPr>
      <w:tabs>
        <w:tab w:val="right" w:leader="dot" w:pos="9350"/>
      </w:tabs>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customStyle="1" w:styleId="UnresolvedMention3">
    <w:name w:val="Unresolved Mention3"/>
    <w:basedOn w:val="DefaultParagraphFont"/>
    <w:uiPriority w:val="99"/>
    <w:unhideWhenUsed/>
    <w:rsid w:val="00CD4452"/>
    <w:rPr>
      <w:color w:val="808080"/>
      <w:shd w:val="clear" w:color="auto" w:fill="E6E6E6"/>
    </w:rPr>
  </w:style>
  <w:style w:type="table" w:customStyle="1" w:styleId="DeploymentGuide">
    <w:name w:val="Deployment Guide"/>
    <w:basedOn w:val="GridTable3-Accent1"/>
    <w:uiPriority w:val="50"/>
    <w:rsid w:val="00AA72A8"/>
    <w:tblPr>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firstCol">
      <w:pPr>
        <w:jc w:val="right"/>
      </w:pPr>
      <w:rPr>
        <w:b/>
        <w:bCs/>
        <w:i/>
        <w:iCs/>
        <w:color w:val="FFFFFF" w:themeColor="background1"/>
      </w:rPr>
      <w:tblPr/>
      <w:tcPr>
        <w:tcBorders>
          <w:top w:val="single" w:sz="4" w:space="0" w:color="FFFFFF" w:themeColor="background1"/>
          <w:left w:val="single" w:sz="4" w:space="0" w:color="FFFFFF" w:themeColor="background1"/>
          <w:bottom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Col">
      <w:rPr>
        <w:b/>
        <w:bCs/>
        <w:i/>
        <w:i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unhideWhenUsed/>
    <w:rsid w:val="00B2481C"/>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8D2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unhideWhenUsed/>
    <w:rsid w:val="00D36434"/>
    <w:rPr>
      <w:color w:val="808080"/>
      <w:shd w:val="clear" w:color="auto" w:fill="E6E6E6"/>
    </w:rPr>
  </w:style>
  <w:style w:type="character" w:styleId="Mention">
    <w:name w:val="Mention"/>
    <w:basedOn w:val="DefaultParagraphFont"/>
    <w:uiPriority w:val="99"/>
    <w:unhideWhenUsed/>
    <w:rsid w:val="006F0AF2"/>
    <w:rPr>
      <w:color w:val="2B579A"/>
      <w:shd w:val="clear" w:color="auto" w:fill="E6E6E6"/>
    </w:rPr>
  </w:style>
  <w:style w:type="paragraph" w:styleId="FootnoteText">
    <w:name w:val="footnote text"/>
    <w:basedOn w:val="Normal"/>
    <w:link w:val="FootnoteTextChar"/>
    <w:uiPriority w:val="99"/>
    <w:semiHidden/>
    <w:unhideWhenUsed/>
    <w:rsid w:val="0056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6A7"/>
    <w:rPr>
      <w:sz w:val="20"/>
      <w:szCs w:val="20"/>
    </w:rPr>
  </w:style>
  <w:style w:type="character" w:styleId="FootnoteReference">
    <w:name w:val="footnote reference"/>
    <w:basedOn w:val="DefaultParagraphFont"/>
    <w:uiPriority w:val="99"/>
    <w:semiHidden/>
    <w:unhideWhenUsed/>
    <w:rsid w:val="005616A7"/>
    <w:rPr>
      <w:vertAlign w:val="superscript"/>
    </w:rPr>
  </w:style>
  <w:style w:type="table" w:styleId="ListTable3-Accent1">
    <w:name w:val="List Table 3 Accent 1"/>
    <w:basedOn w:val="TableNormal"/>
    <w:uiPriority w:val="48"/>
    <w:rsid w:val="002B664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2">
    <w:name w:val="Table Grid 2"/>
    <w:basedOn w:val="TableNormal"/>
    <w:uiPriority w:val="99"/>
    <w:semiHidden/>
    <w:unhideWhenUsed/>
    <w:rsid w:val="00D666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dTable3-Accent1">
    <w:name w:val="Grid Table 3 Accent 1"/>
    <w:basedOn w:val="TableNormal"/>
    <w:uiPriority w:val="48"/>
    <w:rsid w:val="00A469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1">
    <w:name w:val="Grid Table 5 Dark - Accent 51"/>
    <w:basedOn w:val="TableNormal"/>
    <w:next w:val="GridTable5Dark-Accent5"/>
    <w:uiPriority w:val="50"/>
    <w:rsid w:val="00A86F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A86F12"/>
    <w:rPr>
      <w:b/>
      <w:bCs/>
    </w:rPr>
  </w:style>
  <w:style w:type="character" w:customStyle="1" w:styleId="CaptionChar">
    <w:name w:val="Caption Char"/>
    <w:basedOn w:val="DefaultParagraphFont"/>
    <w:link w:val="Caption"/>
    <w:semiHidden/>
    <w:locked/>
    <w:rsid w:val="001B66DB"/>
    <w:rPr>
      <w:rFonts w:ascii="Segoe UI" w:eastAsiaTheme="minorEastAsia" w:hAnsi="Segoe UI" w:cs="Segoe UI"/>
      <w:bCs/>
      <w:color w:val="008AC8"/>
      <w:sz w:val="18"/>
      <w:szCs w:val="18"/>
    </w:rPr>
  </w:style>
  <w:style w:type="paragraph" w:styleId="Caption">
    <w:name w:val="caption"/>
    <w:basedOn w:val="Normal"/>
    <w:next w:val="Normal"/>
    <w:link w:val="CaptionChar"/>
    <w:semiHidden/>
    <w:unhideWhenUsed/>
    <w:qFormat/>
    <w:rsid w:val="001B66DB"/>
    <w:pPr>
      <w:spacing w:before="120" w:after="120" w:line="240" w:lineRule="auto"/>
    </w:pPr>
    <w:rPr>
      <w:rFonts w:ascii="Segoe UI" w:eastAsiaTheme="minorEastAsia" w:hAnsi="Segoe UI" w:cs="Segoe UI"/>
      <w:bCs/>
      <w:color w:val="008AC8"/>
      <w:sz w:val="18"/>
      <w:szCs w:val="18"/>
    </w:rPr>
  </w:style>
  <w:style w:type="character" w:customStyle="1" w:styleId="Heading9Char">
    <w:name w:val="Heading 9 Char"/>
    <w:basedOn w:val="DefaultParagraphFont"/>
    <w:link w:val="Heading9"/>
    <w:uiPriority w:val="9"/>
    <w:semiHidden/>
    <w:rsid w:val="001832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679045727">
      <w:bodyDiv w:val="1"/>
      <w:marLeft w:val="0"/>
      <w:marRight w:val="0"/>
      <w:marTop w:val="0"/>
      <w:marBottom w:val="0"/>
      <w:divBdr>
        <w:top w:val="none" w:sz="0" w:space="0" w:color="auto"/>
        <w:left w:val="none" w:sz="0" w:space="0" w:color="auto"/>
        <w:bottom w:val="none" w:sz="0" w:space="0" w:color="auto"/>
        <w:right w:val="none" w:sz="0" w:space="0" w:color="auto"/>
      </w:divBdr>
    </w:div>
    <w:div w:id="755590612">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210416306">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42908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youtu.be/Pa0eyqjEjvQ" TargetMode="External"/><Relationship Id="rId39" Type="http://schemas.openxmlformats.org/officeDocument/2006/relationships/hyperlink" Target="https://portal.azure.com" TargetMode="External"/><Relationship Id="rId21" Type="http://schemas.openxmlformats.org/officeDocument/2006/relationships/hyperlink" Target="https://youtu.be/hc97Yx5PJiM" TargetMode="External"/><Relationship Id="rId34" Type="http://schemas.openxmlformats.org/officeDocument/2006/relationships/hyperlink" Target="https://aka.ms/ssprposters" TargetMode="External"/><Relationship Id="rId42" Type="http://schemas.openxmlformats.org/officeDocument/2006/relationships/hyperlink" Target="https://docs.microsoft.com/azure/active-directory/active-directory-passwords-reset-register" TargetMode="External"/><Relationship Id="rId47" Type="http://schemas.openxmlformats.org/officeDocument/2006/relationships/hyperlink" Target="https://docs.microsoft.com/azure/active-directory/active-directory-passwords-best-practices" TargetMode="External"/><Relationship Id="rId50" Type="http://schemas.openxmlformats.org/officeDocument/2006/relationships/hyperlink" Target="https://docs.microsoft.com/azure/active-directory/active-directory-passwords-customize" TargetMode="External"/><Relationship Id="rId55" Type="http://schemas.openxmlformats.org/officeDocument/2006/relationships/hyperlink" Target="https://docs.microsoft.com/azure/active-directory/active-directory-passwords-writeback" TargetMode="External"/><Relationship Id="rId63"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azure.microsoft.com/en-us/pricing/details/active-directory/" TargetMode="External"/><Relationship Id="rId41" Type="http://schemas.openxmlformats.org/officeDocument/2006/relationships/hyperlink" Target="https://aka.ms/ssprsetup" TargetMode="External"/><Relationship Id="rId54" Type="http://schemas.openxmlformats.org/officeDocument/2006/relationships/hyperlink" Target="https://docs.microsoft.com/azure/active-directory/active-directory-passwords-licensing"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5.png"/><Relationship Id="rId37" Type="http://schemas.openxmlformats.org/officeDocument/2006/relationships/image" Target="media/image16.png"/><Relationship Id="rId40" Type="http://schemas.openxmlformats.org/officeDocument/2006/relationships/hyperlink" Target="https://docs.microsoft.com/en-us/azure/active-directory/active-directory-passwords-troubleshoot" TargetMode="External"/><Relationship Id="rId45" Type="http://schemas.openxmlformats.org/officeDocument/2006/relationships/hyperlink" Target="https://docs.microsoft.com/azure/active-directory/active-directory-passwords-overview" TargetMode="External"/><Relationship Id="rId53" Type="http://schemas.openxmlformats.org/officeDocument/2006/relationships/hyperlink" Target="https://docs.microsoft.com/azure/active-directory/active-directory-users-reset-password-azure-portal" TargetMode="External"/><Relationship Id="rId58" Type="http://schemas.openxmlformats.org/officeDocument/2006/relationships/hyperlink" Target="https://docs.microsoft.com/azure/active-directory/active-directory-passwords-update-your-own-password"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azure.microsoft.com/en-us/pricing/details/active-directory/" TargetMode="External"/><Relationship Id="rId36" Type="http://schemas.openxmlformats.org/officeDocument/2006/relationships/hyperlink" Target="https://portal.azure.com" TargetMode="External"/><Relationship Id="rId49" Type="http://schemas.openxmlformats.org/officeDocument/2006/relationships/hyperlink" Target="https://docs.microsoft.com/azure/active-directory/active-directory-passwords-policy" TargetMode="External"/><Relationship Id="rId57" Type="http://schemas.openxmlformats.org/officeDocument/2006/relationships/hyperlink" Target="https://docs.microsoft.com/azure/active-directory/active-directory-passwords-faq" TargetMode="External"/><Relationship Id="rId61"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docs.microsoft.com/en-us/azure/active-directory/active-directory-passwords-writeback" TargetMode="External"/><Relationship Id="rId44" Type="http://schemas.openxmlformats.org/officeDocument/2006/relationships/hyperlink" Target="https://docs.microsoft.com/azure/active-directory/active-directory-passwords-getting-started" TargetMode="External"/><Relationship Id="rId52" Type="http://schemas.openxmlformats.org/officeDocument/2006/relationships/hyperlink" Target="https://docs.microsoft.com/azure/active-directory/active-directory-passwords-reporting" TargetMode="External"/><Relationship Id="rId60" Type="http://schemas.openxmlformats.org/officeDocument/2006/relationships/hyperlink" Target="https://docs.microsoft.com/azure/active-directory/active-directory-passwords-reset-register"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youtu.be/OZn5btP6ZXw" TargetMode="External"/><Relationship Id="rId30" Type="http://schemas.openxmlformats.org/officeDocument/2006/relationships/image" Target="media/image14.png"/><Relationship Id="rId35" Type="http://schemas.openxmlformats.org/officeDocument/2006/relationships/hyperlink" Target="https://portal.azure.com" TargetMode="External"/><Relationship Id="rId43" Type="http://schemas.openxmlformats.org/officeDocument/2006/relationships/hyperlink" Target="https://azure.microsoft.com/en-us/support/legal/sla/active-directory/v1_0/" TargetMode="External"/><Relationship Id="rId48" Type="http://schemas.openxmlformats.org/officeDocument/2006/relationships/hyperlink" Target="https://docs.microsoft.com/azure/active-directory/active-directory-passwords-login" TargetMode="External"/><Relationship Id="rId56" Type="http://schemas.openxmlformats.org/officeDocument/2006/relationships/hyperlink" Target="https://docs.microsoft.com/azure/active-directory/active-directory-passwords-troubleshoot" TargetMode="Externa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docs.microsoft.com/azure/active-directory/active-directory-passwords-data"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svg"/><Relationship Id="rId33" Type="http://schemas.openxmlformats.org/officeDocument/2006/relationships/hyperlink" Target="https://docs.microsoft.com/azure/active-directory/active-directory-passwords-login" TargetMode="External"/><Relationship Id="rId38" Type="http://schemas.openxmlformats.org/officeDocument/2006/relationships/hyperlink" Target="https://docs.microsoft.com/en-us/azure/active-directory/device-management-hybrid-azuread-joined-devices-setup" TargetMode="External"/><Relationship Id="rId46" Type="http://schemas.openxmlformats.org/officeDocument/2006/relationships/hyperlink" Target="https://docs.microsoft.com/azure/active-directory/active-directory-passwords-how-it-works" TargetMode="External"/><Relationship Id="rId59" Type="http://schemas.openxmlformats.org/officeDocument/2006/relationships/hyperlink" Target="https://docs.microsoft.com/azure/active-directory/active-directory-secure-password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ka.ms/deploymentplanfeedback"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azure.microsoft.com/en-us/support/legal/website-terms-of-use/"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Self-service password reset enables your users to manage their passwords on their own. This reduces help desk costs, increases security, increases user productivity. </Abstract>
  <CompanyAddress/>
  <CompanyPhone/>
  <CompanyFax/>
  <CompanyEmail>tperkins@f128.info</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Ready for Edit</Current_x0020_Status>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3.xml><?xml version="1.0" encoding="utf-8"?>
<ds:datastoreItem xmlns:ds="http://schemas.openxmlformats.org/officeDocument/2006/customXml" ds:itemID="{74B81C44-961B-497F-AB4A-64BFB3D5802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30e9df3-be65-4c73-a93b-d1236ebd677e"/>
    <ds:schemaRef ds:uri="20b429da-18df-4b60-8667-ecabe588cf91"/>
    <ds:schemaRef ds:uri="http://schemas.microsoft.com/sharepoint/v3/fields"/>
    <ds:schemaRef ds:uri="2f4ce27d-5312-4f35-bee8-25b1bd889599"/>
    <ds:schemaRef ds:uri="http://www.w3.org/XML/1998/namespace"/>
    <ds:schemaRef ds:uri="http://purl.org/dc/dcmitype/"/>
  </ds:schemaRefs>
</ds:datastoreItem>
</file>

<file path=customXml/itemProps4.xml><?xml version="1.0" encoding="utf-8"?>
<ds:datastoreItem xmlns:ds="http://schemas.openxmlformats.org/officeDocument/2006/customXml" ds:itemID="{6DC07361-C6E9-4256-8FDD-F463D471B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4C2049-2A60-4872-A497-6D203CED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5359</Words>
  <Characters>30551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Azure Active Directory Project Planning Guide</vt:lpstr>
    </vt:vector>
  </TitlesOfParts>
  <Company/>
  <LinksUpToDate>false</LinksUpToDate>
  <CharactersWithSpaces>35839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Self-service password reset</dc:subject>
  <dc:creator>Uday Shivaswamy &amp; Sadie Henry</dc:creator>
  <cp:keywords/>
  <dc:description/>
  <cp:lastModifiedBy>Arvind Harinder</cp:lastModifiedBy>
  <cp:revision>2</cp:revision>
  <dcterms:created xsi:type="dcterms:W3CDTF">2018-05-17T20:11:00Z</dcterms:created>
  <dcterms:modified xsi:type="dcterms:W3CDTF">2018-05-17T20:11:00Z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