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287751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A6F9A" w:rsidRDefault="005A6F9A">
          <w:pPr>
            <w:pStyle w:val="TtulodeTDC"/>
          </w:pPr>
          <w:r>
            <w:t>Contenido</w:t>
          </w:r>
        </w:p>
        <w:p w:rsidR="005B3C08" w:rsidRDefault="005A6F9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12404125" w:history="1">
            <w:r w:rsidR="005B3C08" w:rsidRPr="002B1EFA">
              <w:rPr>
                <w:rStyle w:val="Hipervnculo"/>
                <w:noProof/>
                <w:lang w:val="ca-ES"/>
              </w:rPr>
              <w:t>Signatura Digital a SAP</w:t>
            </w:r>
            <w:r w:rsidR="005B3C08">
              <w:rPr>
                <w:noProof/>
                <w:webHidden/>
              </w:rPr>
              <w:tab/>
            </w:r>
            <w:r w:rsidR="005B3C08">
              <w:rPr>
                <w:noProof/>
                <w:webHidden/>
              </w:rPr>
              <w:fldChar w:fldCharType="begin"/>
            </w:r>
            <w:r w:rsidR="005B3C08">
              <w:rPr>
                <w:noProof/>
                <w:webHidden/>
              </w:rPr>
              <w:instrText xml:space="preserve"> PAGEREF _Toc112404125 \h </w:instrText>
            </w:r>
            <w:r w:rsidR="005B3C08">
              <w:rPr>
                <w:noProof/>
                <w:webHidden/>
              </w:rPr>
            </w:r>
            <w:r w:rsidR="005B3C08">
              <w:rPr>
                <w:noProof/>
                <w:webHidden/>
              </w:rPr>
              <w:fldChar w:fldCharType="separate"/>
            </w:r>
            <w:r w:rsidR="005B3C08">
              <w:rPr>
                <w:noProof/>
                <w:webHidden/>
              </w:rPr>
              <w:t>2</w:t>
            </w:r>
            <w:r w:rsidR="005B3C08">
              <w:rPr>
                <w:noProof/>
                <w:webHidden/>
              </w:rPr>
              <w:fldChar w:fldCharType="end"/>
            </w:r>
          </w:hyperlink>
        </w:p>
        <w:p w:rsidR="005B3C08" w:rsidRDefault="003068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2404126" w:history="1">
            <w:r w:rsidR="005B3C08" w:rsidRPr="002B1EFA">
              <w:rPr>
                <w:rStyle w:val="Hipervnculo"/>
                <w:noProof/>
                <w:lang w:val="ca-ES"/>
              </w:rPr>
              <w:t>Flux de signatura</w:t>
            </w:r>
            <w:r w:rsidR="005B3C08">
              <w:rPr>
                <w:noProof/>
                <w:webHidden/>
              </w:rPr>
              <w:tab/>
            </w:r>
            <w:r w:rsidR="005B3C08">
              <w:rPr>
                <w:noProof/>
                <w:webHidden/>
              </w:rPr>
              <w:fldChar w:fldCharType="begin"/>
            </w:r>
            <w:r w:rsidR="005B3C08">
              <w:rPr>
                <w:noProof/>
                <w:webHidden/>
              </w:rPr>
              <w:instrText xml:space="preserve"> PAGEREF _Toc112404126 \h </w:instrText>
            </w:r>
            <w:r w:rsidR="005B3C08">
              <w:rPr>
                <w:noProof/>
                <w:webHidden/>
              </w:rPr>
            </w:r>
            <w:r w:rsidR="005B3C08">
              <w:rPr>
                <w:noProof/>
                <w:webHidden/>
              </w:rPr>
              <w:fldChar w:fldCharType="separate"/>
            </w:r>
            <w:r w:rsidR="005B3C08">
              <w:rPr>
                <w:noProof/>
                <w:webHidden/>
              </w:rPr>
              <w:t>2</w:t>
            </w:r>
            <w:r w:rsidR="005B3C08">
              <w:rPr>
                <w:noProof/>
                <w:webHidden/>
              </w:rPr>
              <w:fldChar w:fldCharType="end"/>
            </w:r>
          </w:hyperlink>
        </w:p>
        <w:p w:rsidR="005B3C08" w:rsidRDefault="003068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2404127" w:history="1">
            <w:r w:rsidR="005B3C08" w:rsidRPr="002B1EFA">
              <w:rPr>
                <w:rStyle w:val="Hipervnculo"/>
                <w:noProof/>
                <w:lang w:val="ca-ES"/>
              </w:rPr>
              <w:t>Manual de signatura</w:t>
            </w:r>
            <w:r w:rsidR="005B3C08">
              <w:rPr>
                <w:noProof/>
                <w:webHidden/>
              </w:rPr>
              <w:tab/>
            </w:r>
            <w:r w:rsidR="005B3C08">
              <w:rPr>
                <w:noProof/>
                <w:webHidden/>
              </w:rPr>
              <w:fldChar w:fldCharType="begin"/>
            </w:r>
            <w:r w:rsidR="005B3C08">
              <w:rPr>
                <w:noProof/>
                <w:webHidden/>
              </w:rPr>
              <w:instrText xml:space="preserve"> PAGEREF _Toc112404127 \h </w:instrText>
            </w:r>
            <w:r w:rsidR="005B3C08">
              <w:rPr>
                <w:noProof/>
                <w:webHidden/>
              </w:rPr>
            </w:r>
            <w:r w:rsidR="005B3C08">
              <w:rPr>
                <w:noProof/>
                <w:webHidden/>
              </w:rPr>
              <w:fldChar w:fldCharType="separate"/>
            </w:r>
            <w:r w:rsidR="005B3C08">
              <w:rPr>
                <w:noProof/>
                <w:webHidden/>
              </w:rPr>
              <w:t>4</w:t>
            </w:r>
            <w:r w:rsidR="005B3C08">
              <w:rPr>
                <w:noProof/>
                <w:webHidden/>
              </w:rPr>
              <w:fldChar w:fldCharType="end"/>
            </w:r>
          </w:hyperlink>
        </w:p>
        <w:p w:rsidR="005B3C08" w:rsidRDefault="003068F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2404128" w:history="1">
            <w:r w:rsidR="005B3C08" w:rsidRPr="002B1EFA">
              <w:rPr>
                <w:rStyle w:val="Hipervnculo"/>
                <w:noProof/>
                <w:lang w:val="ca-ES"/>
              </w:rPr>
              <w:t>Signatura digital en nòmines</w:t>
            </w:r>
            <w:r w:rsidR="005B3C08">
              <w:rPr>
                <w:noProof/>
                <w:webHidden/>
              </w:rPr>
              <w:tab/>
            </w:r>
            <w:r w:rsidR="005B3C08">
              <w:rPr>
                <w:noProof/>
                <w:webHidden/>
              </w:rPr>
              <w:fldChar w:fldCharType="begin"/>
            </w:r>
            <w:r w:rsidR="005B3C08">
              <w:rPr>
                <w:noProof/>
                <w:webHidden/>
              </w:rPr>
              <w:instrText xml:space="preserve"> PAGEREF _Toc112404128 \h </w:instrText>
            </w:r>
            <w:r w:rsidR="005B3C08">
              <w:rPr>
                <w:noProof/>
                <w:webHidden/>
              </w:rPr>
            </w:r>
            <w:r w:rsidR="005B3C08">
              <w:rPr>
                <w:noProof/>
                <w:webHidden/>
              </w:rPr>
              <w:fldChar w:fldCharType="separate"/>
            </w:r>
            <w:r w:rsidR="005B3C08">
              <w:rPr>
                <w:noProof/>
                <w:webHidden/>
              </w:rPr>
              <w:t>6</w:t>
            </w:r>
            <w:r w:rsidR="005B3C08">
              <w:rPr>
                <w:noProof/>
                <w:webHidden/>
              </w:rPr>
              <w:fldChar w:fldCharType="end"/>
            </w:r>
          </w:hyperlink>
        </w:p>
        <w:p w:rsidR="005B3C08" w:rsidRDefault="003068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2404129" w:history="1">
            <w:r w:rsidR="005B3C08" w:rsidRPr="002B1EFA">
              <w:rPr>
                <w:rStyle w:val="Hipervnculo"/>
                <w:noProof/>
                <w:lang w:val="ca-ES"/>
              </w:rPr>
              <w:t>Flux de signatura</w:t>
            </w:r>
            <w:r w:rsidR="005B3C08">
              <w:rPr>
                <w:noProof/>
                <w:webHidden/>
              </w:rPr>
              <w:tab/>
            </w:r>
            <w:r w:rsidR="005B3C08">
              <w:rPr>
                <w:noProof/>
                <w:webHidden/>
              </w:rPr>
              <w:fldChar w:fldCharType="begin"/>
            </w:r>
            <w:r w:rsidR="005B3C08">
              <w:rPr>
                <w:noProof/>
                <w:webHidden/>
              </w:rPr>
              <w:instrText xml:space="preserve"> PAGEREF _Toc112404129 \h </w:instrText>
            </w:r>
            <w:r w:rsidR="005B3C08">
              <w:rPr>
                <w:noProof/>
                <w:webHidden/>
              </w:rPr>
            </w:r>
            <w:r w:rsidR="005B3C08">
              <w:rPr>
                <w:noProof/>
                <w:webHidden/>
              </w:rPr>
              <w:fldChar w:fldCharType="separate"/>
            </w:r>
            <w:r w:rsidR="005B3C08">
              <w:rPr>
                <w:noProof/>
                <w:webHidden/>
              </w:rPr>
              <w:t>6</w:t>
            </w:r>
            <w:r w:rsidR="005B3C08">
              <w:rPr>
                <w:noProof/>
                <w:webHidden/>
              </w:rPr>
              <w:fldChar w:fldCharType="end"/>
            </w:r>
          </w:hyperlink>
        </w:p>
        <w:p w:rsidR="005B3C08" w:rsidRDefault="003068F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2404130" w:history="1">
            <w:r w:rsidR="005B3C08" w:rsidRPr="002B1EFA">
              <w:rPr>
                <w:rStyle w:val="Hipervnculo"/>
                <w:noProof/>
                <w:lang w:val="ca-ES"/>
              </w:rPr>
              <w:t>Enotum</w:t>
            </w:r>
            <w:r w:rsidR="005B3C08">
              <w:rPr>
                <w:noProof/>
                <w:webHidden/>
              </w:rPr>
              <w:tab/>
            </w:r>
            <w:r w:rsidR="005B3C08">
              <w:rPr>
                <w:noProof/>
                <w:webHidden/>
              </w:rPr>
              <w:fldChar w:fldCharType="begin"/>
            </w:r>
            <w:r w:rsidR="005B3C08">
              <w:rPr>
                <w:noProof/>
                <w:webHidden/>
              </w:rPr>
              <w:instrText xml:space="preserve"> PAGEREF _Toc112404130 \h </w:instrText>
            </w:r>
            <w:r w:rsidR="005B3C08">
              <w:rPr>
                <w:noProof/>
                <w:webHidden/>
              </w:rPr>
            </w:r>
            <w:r w:rsidR="005B3C08">
              <w:rPr>
                <w:noProof/>
                <w:webHidden/>
              </w:rPr>
              <w:fldChar w:fldCharType="separate"/>
            </w:r>
            <w:r w:rsidR="005B3C08">
              <w:rPr>
                <w:noProof/>
                <w:webHidden/>
              </w:rPr>
              <w:t>7</w:t>
            </w:r>
            <w:r w:rsidR="005B3C08">
              <w:rPr>
                <w:noProof/>
                <w:webHidden/>
              </w:rPr>
              <w:fldChar w:fldCharType="end"/>
            </w:r>
          </w:hyperlink>
        </w:p>
        <w:p w:rsidR="005B3C08" w:rsidRDefault="003068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2404131" w:history="1">
            <w:r w:rsidR="005B3C08" w:rsidRPr="002B1EFA">
              <w:rPr>
                <w:rStyle w:val="Hipervnculo"/>
                <w:noProof/>
                <w:lang w:val="ca-ES"/>
              </w:rPr>
              <w:t>Flux de signatura</w:t>
            </w:r>
            <w:r w:rsidR="005B3C08">
              <w:rPr>
                <w:noProof/>
                <w:webHidden/>
              </w:rPr>
              <w:tab/>
            </w:r>
            <w:r w:rsidR="005B3C08">
              <w:rPr>
                <w:noProof/>
                <w:webHidden/>
              </w:rPr>
              <w:fldChar w:fldCharType="begin"/>
            </w:r>
            <w:r w:rsidR="005B3C08">
              <w:rPr>
                <w:noProof/>
                <w:webHidden/>
              </w:rPr>
              <w:instrText xml:space="preserve"> PAGEREF _Toc112404131 \h </w:instrText>
            </w:r>
            <w:r w:rsidR="005B3C08">
              <w:rPr>
                <w:noProof/>
                <w:webHidden/>
              </w:rPr>
            </w:r>
            <w:r w:rsidR="005B3C08">
              <w:rPr>
                <w:noProof/>
                <w:webHidden/>
              </w:rPr>
              <w:fldChar w:fldCharType="separate"/>
            </w:r>
            <w:r w:rsidR="005B3C08">
              <w:rPr>
                <w:noProof/>
                <w:webHidden/>
              </w:rPr>
              <w:t>7</w:t>
            </w:r>
            <w:r w:rsidR="005B3C08">
              <w:rPr>
                <w:noProof/>
                <w:webHidden/>
              </w:rPr>
              <w:fldChar w:fldCharType="end"/>
            </w:r>
          </w:hyperlink>
        </w:p>
        <w:p w:rsidR="005B3C08" w:rsidRDefault="003068F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2404132" w:history="1">
            <w:r w:rsidR="005B3C08" w:rsidRPr="002B1EFA">
              <w:rPr>
                <w:rStyle w:val="Hipervnculo"/>
                <w:noProof/>
                <w:lang w:val="ca-ES"/>
              </w:rPr>
              <w:t>Signatura massiva</w:t>
            </w:r>
            <w:r w:rsidR="005B3C08">
              <w:rPr>
                <w:noProof/>
                <w:webHidden/>
              </w:rPr>
              <w:tab/>
            </w:r>
            <w:r w:rsidR="005B3C08">
              <w:rPr>
                <w:noProof/>
                <w:webHidden/>
              </w:rPr>
              <w:fldChar w:fldCharType="begin"/>
            </w:r>
            <w:r w:rsidR="005B3C08">
              <w:rPr>
                <w:noProof/>
                <w:webHidden/>
              </w:rPr>
              <w:instrText xml:space="preserve"> PAGEREF _Toc112404132 \h </w:instrText>
            </w:r>
            <w:r w:rsidR="005B3C08">
              <w:rPr>
                <w:noProof/>
                <w:webHidden/>
              </w:rPr>
            </w:r>
            <w:r w:rsidR="005B3C08">
              <w:rPr>
                <w:noProof/>
                <w:webHidden/>
              </w:rPr>
              <w:fldChar w:fldCharType="separate"/>
            </w:r>
            <w:r w:rsidR="005B3C08">
              <w:rPr>
                <w:noProof/>
                <w:webHidden/>
              </w:rPr>
              <w:t>8</w:t>
            </w:r>
            <w:r w:rsidR="005B3C08">
              <w:rPr>
                <w:noProof/>
                <w:webHidden/>
              </w:rPr>
              <w:fldChar w:fldCharType="end"/>
            </w:r>
          </w:hyperlink>
        </w:p>
        <w:p w:rsidR="005B3C08" w:rsidRDefault="003068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2404133" w:history="1">
            <w:r w:rsidR="005B3C08" w:rsidRPr="002B1EFA">
              <w:rPr>
                <w:rStyle w:val="Hipervnculo"/>
                <w:noProof/>
                <w:lang w:val="ca-ES"/>
              </w:rPr>
              <w:t>Flux de signatura</w:t>
            </w:r>
            <w:r w:rsidR="005B3C08">
              <w:rPr>
                <w:noProof/>
                <w:webHidden/>
              </w:rPr>
              <w:tab/>
            </w:r>
            <w:r w:rsidR="005B3C08">
              <w:rPr>
                <w:noProof/>
                <w:webHidden/>
              </w:rPr>
              <w:fldChar w:fldCharType="begin"/>
            </w:r>
            <w:r w:rsidR="005B3C08">
              <w:rPr>
                <w:noProof/>
                <w:webHidden/>
              </w:rPr>
              <w:instrText xml:space="preserve"> PAGEREF _Toc112404133 \h </w:instrText>
            </w:r>
            <w:r w:rsidR="005B3C08">
              <w:rPr>
                <w:noProof/>
                <w:webHidden/>
              </w:rPr>
            </w:r>
            <w:r w:rsidR="005B3C08">
              <w:rPr>
                <w:noProof/>
                <w:webHidden/>
              </w:rPr>
              <w:fldChar w:fldCharType="separate"/>
            </w:r>
            <w:r w:rsidR="005B3C08">
              <w:rPr>
                <w:noProof/>
                <w:webHidden/>
              </w:rPr>
              <w:t>8</w:t>
            </w:r>
            <w:r w:rsidR="005B3C08">
              <w:rPr>
                <w:noProof/>
                <w:webHidden/>
              </w:rPr>
              <w:fldChar w:fldCharType="end"/>
            </w:r>
          </w:hyperlink>
        </w:p>
        <w:p w:rsidR="005B3C08" w:rsidRDefault="003068F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2404134" w:history="1">
            <w:r w:rsidR="005B3C08" w:rsidRPr="002B1EFA">
              <w:rPr>
                <w:rStyle w:val="Hipervnculo"/>
                <w:noProof/>
                <w:lang w:val="ca-ES"/>
              </w:rPr>
              <w:t>Resegellat de documents</w:t>
            </w:r>
            <w:r w:rsidR="005B3C08">
              <w:rPr>
                <w:noProof/>
                <w:webHidden/>
              </w:rPr>
              <w:tab/>
            </w:r>
            <w:r w:rsidR="005B3C08">
              <w:rPr>
                <w:noProof/>
                <w:webHidden/>
              </w:rPr>
              <w:fldChar w:fldCharType="begin"/>
            </w:r>
            <w:r w:rsidR="005B3C08">
              <w:rPr>
                <w:noProof/>
                <w:webHidden/>
              </w:rPr>
              <w:instrText xml:space="preserve"> PAGEREF _Toc112404134 \h </w:instrText>
            </w:r>
            <w:r w:rsidR="005B3C08">
              <w:rPr>
                <w:noProof/>
                <w:webHidden/>
              </w:rPr>
            </w:r>
            <w:r w:rsidR="005B3C08">
              <w:rPr>
                <w:noProof/>
                <w:webHidden/>
              </w:rPr>
              <w:fldChar w:fldCharType="separate"/>
            </w:r>
            <w:r w:rsidR="005B3C08">
              <w:rPr>
                <w:noProof/>
                <w:webHidden/>
              </w:rPr>
              <w:t>9</w:t>
            </w:r>
            <w:r w:rsidR="005B3C08">
              <w:rPr>
                <w:noProof/>
                <w:webHidden/>
              </w:rPr>
              <w:fldChar w:fldCharType="end"/>
            </w:r>
          </w:hyperlink>
        </w:p>
        <w:p w:rsidR="005B3C08" w:rsidRDefault="003068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2404135" w:history="1">
            <w:r w:rsidR="005B3C08" w:rsidRPr="002B1EFA">
              <w:rPr>
                <w:rStyle w:val="Hipervnculo"/>
                <w:noProof/>
                <w:lang w:val="ca-ES"/>
              </w:rPr>
              <w:t>Flux de signatura</w:t>
            </w:r>
            <w:r w:rsidR="005B3C08">
              <w:rPr>
                <w:noProof/>
                <w:webHidden/>
              </w:rPr>
              <w:tab/>
            </w:r>
            <w:r w:rsidR="005B3C08">
              <w:rPr>
                <w:noProof/>
                <w:webHidden/>
              </w:rPr>
              <w:fldChar w:fldCharType="begin"/>
            </w:r>
            <w:r w:rsidR="005B3C08">
              <w:rPr>
                <w:noProof/>
                <w:webHidden/>
              </w:rPr>
              <w:instrText xml:space="preserve"> PAGEREF _Toc112404135 \h </w:instrText>
            </w:r>
            <w:r w:rsidR="005B3C08">
              <w:rPr>
                <w:noProof/>
                <w:webHidden/>
              </w:rPr>
            </w:r>
            <w:r w:rsidR="005B3C08">
              <w:rPr>
                <w:noProof/>
                <w:webHidden/>
              </w:rPr>
              <w:fldChar w:fldCharType="separate"/>
            </w:r>
            <w:r w:rsidR="005B3C08">
              <w:rPr>
                <w:noProof/>
                <w:webHidden/>
              </w:rPr>
              <w:t>9</w:t>
            </w:r>
            <w:r w:rsidR="005B3C08">
              <w:rPr>
                <w:noProof/>
                <w:webHidden/>
              </w:rPr>
              <w:fldChar w:fldCharType="end"/>
            </w:r>
          </w:hyperlink>
        </w:p>
        <w:p w:rsidR="005A6F9A" w:rsidRDefault="005A6F9A">
          <w:r>
            <w:rPr>
              <w:b/>
              <w:bCs/>
            </w:rPr>
            <w:fldChar w:fldCharType="end"/>
          </w:r>
        </w:p>
      </w:sdtContent>
    </w:sdt>
    <w:p w:rsidR="005A6F9A" w:rsidRDefault="005A6F9A">
      <w:pPr>
        <w:rPr>
          <w:lang w:val="ca-ES"/>
        </w:rPr>
      </w:pPr>
    </w:p>
    <w:p w:rsidR="005A6F9A" w:rsidRDefault="005A6F9A">
      <w:pPr>
        <w:rPr>
          <w:lang w:val="ca-ES"/>
        </w:rPr>
      </w:pPr>
    </w:p>
    <w:p w:rsidR="005A6F9A" w:rsidRDefault="005A6F9A" w:rsidP="005A6F9A">
      <w:pPr>
        <w:pStyle w:val="Ttulo1"/>
        <w:rPr>
          <w:lang w:val="ca-ES"/>
        </w:rPr>
      </w:pPr>
      <w:bookmarkStart w:id="1" w:name="_Toc112404125"/>
      <w:r>
        <w:rPr>
          <w:lang w:val="ca-ES"/>
        </w:rPr>
        <w:lastRenderedPageBreak/>
        <w:t>Signatura Digital a SAP</w:t>
      </w:r>
      <w:bookmarkEnd w:id="1"/>
    </w:p>
    <w:p w:rsidR="005A6F9A" w:rsidRPr="005A6F9A" w:rsidRDefault="005A6F9A" w:rsidP="005A6F9A">
      <w:pPr>
        <w:pStyle w:val="Ttulo2"/>
        <w:rPr>
          <w:lang w:val="ca-ES"/>
        </w:rPr>
      </w:pPr>
      <w:bookmarkStart w:id="2" w:name="_Toc112404126"/>
      <w:r>
        <w:rPr>
          <w:lang w:val="ca-ES"/>
        </w:rPr>
        <w:t>Flux de signatura</w:t>
      </w:r>
      <w:bookmarkEnd w:id="2"/>
    </w:p>
    <w:p w:rsidR="00520987" w:rsidRDefault="00132DAA">
      <w:pPr>
        <w:rPr>
          <w:lang w:val="ca-ES"/>
        </w:rPr>
      </w:pPr>
      <w:r>
        <w:rPr>
          <w:lang w:val="ca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8pt;height:659.4pt">
            <v:imagedata r:id="rId8" o:title="Signatura_digital_part1"/>
          </v:shape>
        </w:pict>
      </w:r>
    </w:p>
    <w:p w:rsidR="00F6488D" w:rsidRDefault="00132DAA">
      <w:pPr>
        <w:rPr>
          <w:lang w:val="ca-ES"/>
        </w:rPr>
      </w:pPr>
      <w:r>
        <w:rPr>
          <w:lang w:val="ca-ES"/>
        </w:rPr>
        <w:lastRenderedPageBreak/>
        <w:pict>
          <v:shape id="_x0000_i1026" type="#_x0000_t75" style="width:426.6pt;height:416.4pt">
            <v:imagedata r:id="rId9" o:title="Signatura_digital_part2"/>
          </v:shape>
        </w:pict>
      </w:r>
    </w:p>
    <w:p w:rsidR="00F6488D" w:rsidRDefault="00F6488D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ca-ES"/>
        </w:rPr>
      </w:pPr>
    </w:p>
    <w:p w:rsidR="00F6488D" w:rsidRDefault="00F6488D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ca-ES"/>
        </w:rPr>
      </w:pPr>
    </w:p>
    <w:p w:rsidR="00F6488D" w:rsidRDefault="00F6488D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ca-ES"/>
        </w:rPr>
      </w:pPr>
    </w:p>
    <w:p w:rsidR="00F6488D" w:rsidRDefault="00F6488D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ca-ES"/>
        </w:rPr>
      </w:pPr>
    </w:p>
    <w:p w:rsidR="00F6488D" w:rsidRDefault="00F6488D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ca-ES"/>
        </w:rPr>
      </w:pPr>
    </w:p>
    <w:p w:rsidR="00F6488D" w:rsidRDefault="00F6488D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ca-ES"/>
        </w:rPr>
      </w:pPr>
    </w:p>
    <w:p w:rsidR="00F6488D" w:rsidRDefault="00F6488D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ca-ES"/>
        </w:rPr>
      </w:pPr>
    </w:p>
    <w:p w:rsidR="00F6488D" w:rsidRDefault="00F6488D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ca-ES"/>
        </w:rPr>
      </w:pPr>
    </w:p>
    <w:p w:rsidR="00F6488D" w:rsidRDefault="00F6488D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ca-ES"/>
        </w:rPr>
      </w:pPr>
    </w:p>
    <w:p w:rsidR="00F6488D" w:rsidRDefault="00F6488D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ca-ES"/>
        </w:rPr>
      </w:pPr>
    </w:p>
    <w:p w:rsidR="00F6488D" w:rsidRDefault="00F6488D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ca-ES"/>
        </w:rPr>
      </w:pPr>
    </w:p>
    <w:p w:rsidR="005A58C8" w:rsidRPr="00F45224" w:rsidRDefault="005A6F9A" w:rsidP="005A6F9A">
      <w:pPr>
        <w:pStyle w:val="Ttulo2"/>
        <w:rPr>
          <w:lang w:val="ca-ES"/>
        </w:rPr>
      </w:pPr>
      <w:bookmarkStart w:id="3" w:name="_Toc112404127"/>
      <w:r>
        <w:rPr>
          <w:lang w:val="ca-ES"/>
        </w:rPr>
        <w:lastRenderedPageBreak/>
        <w:t>Manual de signatura</w:t>
      </w:r>
      <w:bookmarkEnd w:id="3"/>
    </w:p>
    <w:p w:rsidR="005A58C8" w:rsidRPr="00F45224" w:rsidRDefault="005A58C8">
      <w:pPr>
        <w:rPr>
          <w:u w:val="single"/>
          <w:lang w:val="ca-ES"/>
        </w:rPr>
      </w:pPr>
      <w:r w:rsidRPr="00F45224">
        <w:rPr>
          <w:u w:val="single"/>
          <w:lang w:val="ca-ES"/>
        </w:rPr>
        <w:t>Signatura digital</w:t>
      </w:r>
    </w:p>
    <w:p w:rsidR="005A58C8" w:rsidRPr="00F45224" w:rsidRDefault="005A58C8">
      <w:pPr>
        <w:rPr>
          <w:lang w:val="ca-ES"/>
        </w:rPr>
      </w:pPr>
      <w:r w:rsidRPr="00F45224">
        <w:rPr>
          <w:noProof/>
          <w:lang w:eastAsia="es-ES"/>
        </w:rPr>
        <w:drawing>
          <wp:inline distT="0" distB="0" distL="0" distR="0">
            <wp:extent cx="5391785" cy="290703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224" w:rsidRPr="00F45224" w:rsidRDefault="00F45224" w:rsidP="00F45224">
      <w:pPr>
        <w:rPr>
          <w:rFonts w:ascii="Arial" w:hAnsi="Arial" w:cs="Arial"/>
          <w:color w:val="000000"/>
          <w:sz w:val="20"/>
          <w:szCs w:val="20"/>
          <w:lang w:val="ca-ES"/>
        </w:rPr>
      </w:pPr>
      <w:r w:rsidRPr="00F45224">
        <w:rPr>
          <w:rFonts w:ascii="Arial" w:hAnsi="Arial" w:cs="Arial"/>
          <w:color w:val="000000"/>
          <w:sz w:val="20"/>
          <w:szCs w:val="20"/>
          <w:lang w:val="ca-ES"/>
        </w:rPr>
        <w:t>El sistema automàticament en fer l’acció d’enviament, determinarà a quin sistema ha de crear el flux de signatura digital. Sempre que hi hagi un Signatari Extern, s’enviarà al Portasignatures, en cas contrari a Signatura Digital SAP/PSIG Intern. En els següents subapartats es detallaran les condicions que s’han de complir en cada sistema destí per fer l’enviament.</w:t>
      </w:r>
    </w:p>
    <w:p w:rsidR="00F45224" w:rsidRPr="00F45224" w:rsidRDefault="00F45224" w:rsidP="00F45224">
      <w:pPr>
        <w:pStyle w:val="Default"/>
        <w:numPr>
          <w:ilvl w:val="0"/>
          <w:numId w:val="1"/>
        </w:numPr>
        <w:rPr>
          <w:sz w:val="20"/>
          <w:szCs w:val="20"/>
          <w:lang w:val="ca-ES"/>
        </w:rPr>
      </w:pPr>
      <w:r w:rsidRPr="00F45224">
        <w:rPr>
          <w:sz w:val="20"/>
          <w:szCs w:val="20"/>
          <w:lang w:val="ca-ES"/>
        </w:rPr>
        <w:t xml:space="preserve">El document principal que s’enviarà a signatura digital, també se li podran afegir documents annexes (seran signats amb el document enviat) i/o de consulta (aquests només es podran consultar, no es signaran), Si el conjunt del document a signar i els annexes supera els 10 megabytes de pes, s’afegirà una darrerà pàgina amb el resum criptogràfic dels annexes. (1) </w:t>
      </w:r>
    </w:p>
    <w:p w:rsidR="00F45224" w:rsidRPr="00F45224" w:rsidRDefault="00F45224" w:rsidP="00F45224">
      <w:pPr>
        <w:pStyle w:val="Default"/>
        <w:numPr>
          <w:ilvl w:val="0"/>
          <w:numId w:val="1"/>
        </w:numPr>
        <w:rPr>
          <w:sz w:val="20"/>
          <w:szCs w:val="20"/>
          <w:lang w:val="ca-ES"/>
        </w:rPr>
      </w:pPr>
      <w:r w:rsidRPr="00F45224">
        <w:rPr>
          <w:sz w:val="20"/>
          <w:szCs w:val="20"/>
          <w:lang w:val="ca-ES"/>
        </w:rPr>
        <w:t xml:space="preserve">S’ha d’indicar com a mínim un responsable, aquests poden ser signataris (responsables interns i externs) i/o validadors (responsables interns). El flux de signatura finalitzarà, un cop tots els responsables amb rol “Signatari” hagin signat. </w:t>
      </w:r>
    </w:p>
    <w:p w:rsidR="00F45224" w:rsidRPr="00F45224" w:rsidRDefault="00F45224" w:rsidP="00F45224">
      <w:pPr>
        <w:pStyle w:val="Default"/>
        <w:numPr>
          <w:ilvl w:val="0"/>
          <w:numId w:val="1"/>
        </w:numPr>
        <w:rPr>
          <w:sz w:val="20"/>
          <w:szCs w:val="20"/>
          <w:lang w:val="ca-ES"/>
        </w:rPr>
      </w:pPr>
      <w:r w:rsidRPr="00F45224">
        <w:rPr>
          <w:sz w:val="20"/>
          <w:szCs w:val="20"/>
          <w:lang w:val="ca-ES"/>
        </w:rPr>
        <w:t>El flux de signatura/validació es pot crear seqüencialment o paral·lel, per defecte serà seqüencial:</w:t>
      </w:r>
    </w:p>
    <w:p w:rsidR="00F45224" w:rsidRPr="00F45224" w:rsidRDefault="00F45224" w:rsidP="00F45224">
      <w:pPr>
        <w:pStyle w:val="Default"/>
        <w:numPr>
          <w:ilvl w:val="1"/>
          <w:numId w:val="1"/>
        </w:numPr>
        <w:rPr>
          <w:sz w:val="20"/>
          <w:szCs w:val="20"/>
          <w:lang w:val="ca-ES"/>
        </w:rPr>
      </w:pPr>
      <w:r w:rsidRPr="00F45224">
        <w:rPr>
          <w:sz w:val="20"/>
          <w:szCs w:val="20"/>
          <w:lang w:val="ca-ES"/>
        </w:rPr>
        <w:t xml:space="preserve">Seqüencial: Es determinarà l’ordre en què s’ha de signar el document. </w:t>
      </w:r>
    </w:p>
    <w:p w:rsidR="00F45224" w:rsidRPr="00F45224" w:rsidRDefault="00F45224" w:rsidP="00F45224">
      <w:pPr>
        <w:pStyle w:val="Default"/>
        <w:numPr>
          <w:ilvl w:val="1"/>
          <w:numId w:val="1"/>
        </w:numPr>
        <w:rPr>
          <w:sz w:val="20"/>
          <w:szCs w:val="20"/>
          <w:lang w:val="ca-ES"/>
        </w:rPr>
      </w:pPr>
      <w:r w:rsidRPr="00F45224">
        <w:rPr>
          <w:sz w:val="20"/>
          <w:szCs w:val="20"/>
          <w:lang w:val="ca-ES"/>
        </w:rPr>
        <w:t xml:space="preserve">Paral·lel: No hi ha un ordre de signatura/validació. </w:t>
      </w:r>
    </w:p>
    <w:p w:rsidR="00F45224" w:rsidRPr="00F45224" w:rsidRDefault="00F45224" w:rsidP="00F45224">
      <w:pPr>
        <w:pStyle w:val="Default"/>
        <w:numPr>
          <w:ilvl w:val="0"/>
          <w:numId w:val="1"/>
        </w:numPr>
        <w:rPr>
          <w:sz w:val="20"/>
          <w:szCs w:val="20"/>
          <w:lang w:val="ca-ES"/>
        </w:rPr>
      </w:pPr>
      <w:r w:rsidRPr="00F45224">
        <w:rPr>
          <w:sz w:val="20"/>
          <w:szCs w:val="20"/>
          <w:lang w:val="ca-ES"/>
        </w:rPr>
        <w:t xml:space="preserve">Per tipologia de document (Acta Primera Mesa, Acta Recepció Obra, ...) es podran desar grups de signataris/validadors, i es podran utilitzar per als propers enviaments. </w:t>
      </w:r>
    </w:p>
    <w:p w:rsidR="00F45224" w:rsidRPr="00F45224" w:rsidRDefault="00F45224" w:rsidP="00F45224">
      <w:pPr>
        <w:pStyle w:val="Default"/>
        <w:numPr>
          <w:ilvl w:val="0"/>
          <w:numId w:val="1"/>
        </w:numPr>
        <w:rPr>
          <w:sz w:val="20"/>
          <w:szCs w:val="20"/>
          <w:lang w:val="ca-ES"/>
        </w:rPr>
      </w:pPr>
      <w:r w:rsidRPr="00F45224">
        <w:rPr>
          <w:sz w:val="20"/>
          <w:szCs w:val="20"/>
          <w:lang w:val="ca-ES"/>
        </w:rPr>
        <w:t xml:space="preserve">Si és prem el botó “Afegir documents” ens portarà a una altra finestra a on podrem fer recerca de documents del mateix expedient, d’un altre expedient, d’expedients relacionats, o qualsevol altre document que no pertanyi a un expedient (Gestió documental o des del PC). </w:t>
      </w:r>
    </w:p>
    <w:p w:rsidR="00F45224" w:rsidRDefault="00F45224" w:rsidP="00F45224">
      <w:pPr>
        <w:pStyle w:val="Default"/>
        <w:numPr>
          <w:ilvl w:val="0"/>
          <w:numId w:val="1"/>
        </w:numPr>
        <w:rPr>
          <w:sz w:val="20"/>
          <w:szCs w:val="20"/>
          <w:lang w:val="ca-ES"/>
        </w:rPr>
      </w:pPr>
      <w:r w:rsidRPr="00F45224">
        <w:rPr>
          <w:sz w:val="20"/>
          <w:szCs w:val="20"/>
          <w:lang w:val="ca-ES"/>
        </w:rPr>
        <w:t xml:space="preserve">Si es prem el botó “Ubicar Signatures” ens portarà a una altra finestra a on podrem ubicar les signatures dels responsables amb rol “Signatari”, aquesta acció és obligatòria. Si s’ha introduït un responsable extern, aquesta opció està deshabilitada. </w:t>
      </w:r>
    </w:p>
    <w:p w:rsidR="00F45224" w:rsidRDefault="00F45224" w:rsidP="00F45224">
      <w:pPr>
        <w:pStyle w:val="Default"/>
        <w:numPr>
          <w:ilvl w:val="0"/>
          <w:numId w:val="1"/>
        </w:numPr>
        <w:rPr>
          <w:sz w:val="20"/>
          <w:szCs w:val="20"/>
          <w:lang w:val="ca-ES"/>
        </w:rPr>
      </w:pPr>
      <w:r w:rsidRPr="00F45224">
        <w:rPr>
          <w:sz w:val="20"/>
          <w:szCs w:val="20"/>
          <w:lang w:val="ca-ES"/>
        </w:rPr>
        <w:t xml:space="preserve">Mitjà de signatura disponible per responsable. </w:t>
      </w:r>
    </w:p>
    <w:p w:rsidR="00F45224" w:rsidRDefault="00F45224" w:rsidP="00F45224">
      <w:pPr>
        <w:pStyle w:val="Default"/>
      </w:pPr>
    </w:p>
    <w:p w:rsidR="00F45224" w:rsidRPr="00F45224" w:rsidRDefault="00F45224" w:rsidP="00F45224">
      <w:pPr>
        <w:pStyle w:val="Default"/>
        <w:numPr>
          <w:ilvl w:val="1"/>
          <w:numId w:val="1"/>
        </w:numPr>
        <w:spacing w:after="133"/>
        <w:rPr>
          <w:sz w:val="20"/>
          <w:szCs w:val="20"/>
          <w:lang w:val="ca-ES"/>
        </w:rPr>
      </w:pPr>
      <w:r w:rsidRPr="00F45224">
        <w:rPr>
          <w:b/>
          <w:bCs/>
          <w:sz w:val="20"/>
          <w:szCs w:val="20"/>
          <w:lang w:val="ca-ES"/>
        </w:rPr>
        <w:t>PSIG I/SAP</w:t>
      </w:r>
      <w:r w:rsidRPr="00F45224">
        <w:rPr>
          <w:sz w:val="20"/>
          <w:szCs w:val="20"/>
          <w:lang w:val="ca-ES"/>
        </w:rPr>
        <w:t xml:space="preserve">: Portasignatures Intern i Signatura Digital SAP </w:t>
      </w:r>
    </w:p>
    <w:p w:rsidR="00F45224" w:rsidRPr="00F45224" w:rsidRDefault="00F45224" w:rsidP="00F45224">
      <w:pPr>
        <w:pStyle w:val="Default"/>
        <w:numPr>
          <w:ilvl w:val="1"/>
          <w:numId w:val="1"/>
        </w:numPr>
        <w:spacing w:after="133"/>
        <w:rPr>
          <w:sz w:val="20"/>
          <w:szCs w:val="20"/>
          <w:lang w:val="ca-ES"/>
        </w:rPr>
      </w:pPr>
      <w:r w:rsidRPr="00F45224">
        <w:rPr>
          <w:b/>
          <w:bCs/>
          <w:sz w:val="20"/>
          <w:szCs w:val="20"/>
          <w:lang w:val="ca-ES"/>
        </w:rPr>
        <w:t>SAP</w:t>
      </w:r>
      <w:r w:rsidRPr="00F45224">
        <w:rPr>
          <w:sz w:val="20"/>
          <w:szCs w:val="20"/>
          <w:lang w:val="ca-ES"/>
        </w:rPr>
        <w:t xml:space="preserve">: Signatura Digital SAP </w:t>
      </w:r>
    </w:p>
    <w:p w:rsidR="00F45224" w:rsidRPr="00F45224" w:rsidRDefault="00F45224" w:rsidP="00F45224">
      <w:pPr>
        <w:pStyle w:val="Default"/>
        <w:numPr>
          <w:ilvl w:val="1"/>
          <w:numId w:val="1"/>
        </w:numPr>
        <w:spacing w:after="133"/>
        <w:rPr>
          <w:sz w:val="20"/>
          <w:szCs w:val="20"/>
          <w:lang w:val="ca-ES"/>
        </w:rPr>
      </w:pPr>
      <w:r w:rsidRPr="00F45224">
        <w:rPr>
          <w:b/>
          <w:bCs/>
          <w:sz w:val="20"/>
          <w:szCs w:val="20"/>
          <w:lang w:val="ca-ES"/>
        </w:rPr>
        <w:t>PSIG E</w:t>
      </w:r>
      <w:r w:rsidRPr="00F45224">
        <w:rPr>
          <w:sz w:val="20"/>
          <w:szCs w:val="20"/>
          <w:lang w:val="ca-ES"/>
        </w:rPr>
        <w:t xml:space="preserve">: Portasignatures Extern (en el flux de signatura hi ha una persona externa a l’organització) </w:t>
      </w:r>
    </w:p>
    <w:p w:rsidR="00F45224" w:rsidRPr="00F45224" w:rsidRDefault="00F45224" w:rsidP="00F45224">
      <w:pPr>
        <w:pStyle w:val="Default"/>
        <w:numPr>
          <w:ilvl w:val="1"/>
          <w:numId w:val="1"/>
        </w:numPr>
        <w:rPr>
          <w:sz w:val="20"/>
          <w:szCs w:val="20"/>
          <w:lang w:val="ca-ES"/>
        </w:rPr>
      </w:pPr>
      <w:r w:rsidRPr="00F45224">
        <w:rPr>
          <w:b/>
          <w:bCs/>
          <w:sz w:val="20"/>
          <w:szCs w:val="20"/>
          <w:lang w:val="ca-ES"/>
        </w:rPr>
        <w:t>NO AUT</w:t>
      </w:r>
      <w:r w:rsidRPr="00F45224">
        <w:rPr>
          <w:sz w:val="20"/>
          <w:szCs w:val="20"/>
          <w:lang w:val="ca-ES"/>
        </w:rPr>
        <w:t xml:space="preserve">: No té autorització per signar. El document es podrà enviar igualment a signatura digital, però s’ha de donar autorització per poder signar. </w:t>
      </w:r>
    </w:p>
    <w:p w:rsidR="00F45224" w:rsidRDefault="00F45224" w:rsidP="00F45224">
      <w:pPr>
        <w:pStyle w:val="Default"/>
        <w:rPr>
          <w:sz w:val="20"/>
          <w:szCs w:val="20"/>
          <w:u w:val="single"/>
          <w:lang w:val="ca-ES"/>
        </w:rPr>
      </w:pPr>
      <w:r>
        <w:rPr>
          <w:sz w:val="20"/>
          <w:szCs w:val="20"/>
          <w:u w:val="single"/>
          <w:lang w:val="ca-ES"/>
        </w:rPr>
        <w:lastRenderedPageBreak/>
        <w:t>Ubicar signatures</w:t>
      </w:r>
    </w:p>
    <w:p w:rsidR="00F45224" w:rsidRPr="00F45224" w:rsidRDefault="00F45224" w:rsidP="00F45224">
      <w:pPr>
        <w:pStyle w:val="Default"/>
        <w:rPr>
          <w:sz w:val="20"/>
          <w:szCs w:val="20"/>
          <w:u w:val="single"/>
          <w:lang w:val="ca-ES"/>
        </w:rPr>
      </w:pPr>
    </w:p>
    <w:p w:rsidR="00F45224" w:rsidRDefault="00F45224" w:rsidP="00F45224">
      <w:pPr>
        <w:pStyle w:val="Default"/>
        <w:rPr>
          <w:sz w:val="20"/>
          <w:szCs w:val="20"/>
          <w:lang w:val="ca-ES"/>
        </w:rPr>
      </w:pPr>
      <w:r w:rsidRPr="00F45224">
        <w:rPr>
          <w:sz w:val="20"/>
          <w:szCs w:val="20"/>
          <w:lang w:val="ca-ES"/>
        </w:rPr>
        <w:t>Si el document original és tracta un Word o un Excel, es mostrarà a la part esquerra el document on podrem realitzar canvis (aquests canvis només es desaran en fer l’enviament a signatura digital), i a la dreta el document PDF per poder ubicar les signatures. Si el document original és un PDF, només es mostrarà el document PDF per ubicar les signatures.</w:t>
      </w:r>
    </w:p>
    <w:p w:rsidR="00F45224" w:rsidRPr="00F45224" w:rsidRDefault="00F45224" w:rsidP="00F45224">
      <w:pPr>
        <w:pStyle w:val="Default"/>
        <w:rPr>
          <w:sz w:val="20"/>
          <w:szCs w:val="20"/>
          <w:lang w:val="ca-ES"/>
        </w:rPr>
      </w:pPr>
    </w:p>
    <w:p w:rsidR="005A6F9A" w:rsidRDefault="00F45224" w:rsidP="005A6F9A">
      <w:pPr>
        <w:rPr>
          <w:lang w:val="ca-ES"/>
        </w:rPr>
      </w:pPr>
      <w:r w:rsidRPr="00F45224">
        <w:rPr>
          <w:noProof/>
          <w:lang w:eastAsia="es-ES"/>
        </w:rPr>
        <w:drawing>
          <wp:inline distT="0" distB="0" distL="0" distR="0">
            <wp:extent cx="5400040" cy="261669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16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F9A" w:rsidRDefault="005A6F9A">
      <w:pPr>
        <w:rPr>
          <w:lang w:val="ca-ES"/>
        </w:rPr>
      </w:pPr>
      <w:r>
        <w:rPr>
          <w:lang w:val="ca-ES"/>
        </w:rPr>
        <w:br w:type="page"/>
      </w:r>
    </w:p>
    <w:p w:rsidR="005A6F9A" w:rsidRDefault="005A6F9A" w:rsidP="005A6F9A">
      <w:pPr>
        <w:pStyle w:val="Ttulo1"/>
        <w:rPr>
          <w:lang w:val="ca-ES"/>
        </w:rPr>
      </w:pPr>
      <w:bookmarkStart w:id="4" w:name="_Toc112404128"/>
      <w:r>
        <w:rPr>
          <w:lang w:val="ca-ES"/>
        </w:rPr>
        <w:lastRenderedPageBreak/>
        <w:t>Signatura digital en nòmines</w:t>
      </w:r>
      <w:bookmarkEnd w:id="4"/>
    </w:p>
    <w:p w:rsidR="006E120C" w:rsidRPr="006E120C" w:rsidRDefault="006E120C" w:rsidP="006E120C">
      <w:pPr>
        <w:pStyle w:val="Ttulo2"/>
        <w:rPr>
          <w:lang w:val="ca-ES"/>
        </w:rPr>
      </w:pPr>
      <w:bookmarkStart w:id="5" w:name="_Toc112404129"/>
      <w:r>
        <w:rPr>
          <w:lang w:val="ca-ES"/>
        </w:rPr>
        <w:t>Flux de signatura</w:t>
      </w:r>
      <w:bookmarkEnd w:id="5"/>
    </w:p>
    <w:p w:rsidR="006E120C" w:rsidRDefault="00132DAA" w:rsidP="006E120C">
      <w:pPr>
        <w:rPr>
          <w:lang w:val="ca-ES"/>
        </w:rPr>
      </w:pPr>
      <w:r>
        <w:rPr>
          <w:lang w:val="ca-ES"/>
        </w:rPr>
        <w:pict>
          <v:shape id="_x0000_i1027" type="#_x0000_t75" style="width:425.4pt;height:295.2pt">
            <v:imagedata r:id="rId12" o:title="Signatura_digital_nòmines"/>
          </v:shape>
        </w:pict>
      </w:r>
      <w:r w:rsidR="005A6F9A">
        <w:rPr>
          <w:lang w:val="ca-ES"/>
        </w:rPr>
        <w:br w:type="page"/>
      </w:r>
    </w:p>
    <w:p w:rsidR="006E120C" w:rsidRDefault="006E120C" w:rsidP="006E120C">
      <w:pPr>
        <w:pStyle w:val="Ttulo1"/>
        <w:rPr>
          <w:lang w:val="ca-ES"/>
        </w:rPr>
      </w:pPr>
      <w:bookmarkStart w:id="6" w:name="_Toc112404130"/>
      <w:r>
        <w:rPr>
          <w:lang w:val="ca-ES"/>
        </w:rPr>
        <w:lastRenderedPageBreak/>
        <w:t>Enotum</w:t>
      </w:r>
      <w:bookmarkEnd w:id="6"/>
    </w:p>
    <w:p w:rsidR="009D2198" w:rsidRPr="006E120C" w:rsidRDefault="009D2198" w:rsidP="009D2198">
      <w:pPr>
        <w:pStyle w:val="Ttulo2"/>
        <w:rPr>
          <w:lang w:val="ca-ES"/>
        </w:rPr>
      </w:pPr>
      <w:bookmarkStart w:id="7" w:name="_Toc112404131"/>
      <w:r>
        <w:rPr>
          <w:lang w:val="ca-ES"/>
        </w:rPr>
        <w:t>Flux de signatura</w:t>
      </w:r>
      <w:bookmarkEnd w:id="7"/>
    </w:p>
    <w:p w:rsidR="006E120C" w:rsidRDefault="0006043E" w:rsidP="006E120C">
      <w:pPr>
        <w:rPr>
          <w:lang w:val="ca-ES"/>
        </w:rPr>
      </w:pPr>
      <w:r>
        <w:rPr>
          <w:noProof/>
          <w:lang w:eastAsia="es-ES"/>
        </w:rPr>
        <w:drawing>
          <wp:inline distT="0" distB="0" distL="0" distR="0">
            <wp:extent cx="5399792" cy="513346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riol.dols\AppData\Local\Microsoft\Windows\INetCache\Content.Word\Signatura_digital_enotum.drawio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792" cy="513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20C" w:rsidRDefault="006E120C" w:rsidP="006E120C">
      <w:pPr>
        <w:pStyle w:val="Ttulo1"/>
        <w:rPr>
          <w:lang w:val="ca-ES"/>
        </w:rPr>
      </w:pPr>
      <w:bookmarkStart w:id="8" w:name="_Toc112404132"/>
      <w:r>
        <w:rPr>
          <w:lang w:val="ca-ES"/>
        </w:rPr>
        <w:lastRenderedPageBreak/>
        <w:t>Signatura massiva</w:t>
      </w:r>
      <w:bookmarkEnd w:id="8"/>
    </w:p>
    <w:p w:rsidR="009D2198" w:rsidRPr="006E120C" w:rsidRDefault="009D2198" w:rsidP="009D2198">
      <w:pPr>
        <w:pStyle w:val="Ttulo2"/>
        <w:rPr>
          <w:lang w:val="ca-ES"/>
        </w:rPr>
      </w:pPr>
      <w:bookmarkStart w:id="9" w:name="_Toc112404133"/>
      <w:r>
        <w:rPr>
          <w:lang w:val="ca-ES"/>
        </w:rPr>
        <w:t>Flux de signatura</w:t>
      </w:r>
      <w:bookmarkEnd w:id="9"/>
    </w:p>
    <w:p w:rsidR="006E120C" w:rsidRDefault="003068F6" w:rsidP="006E120C">
      <w:pPr>
        <w:rPr>
          <w:lang w:val="ca-ES"/>
        </w:rPr>
      </w:pPr>
      <w:r>
        <w:rPr>
          <w:lang w:val="ca-ES"/>
        </w:rPr>
        <w:pict>
          <v:shape id="_x0000_i1028" type="#_x0000_t75" style="width:424.8pt;height:324pt">
            <v:imagedata r:id="rId14" o:title="Signatura_massiva"/>
          </v:shape>
        </w:pict>
      </w:r>
    </w:p>
    <w:p w:rsidR="006E120C" w:rsidRPr="006E120C" w:rsidRDefault="006E120C" w:rsidP="006E120C">
      <w:pPr>
        <w:rPr>
          <w:lang w:val="ca-ES"/>
        </w:rPr>
      </w:pPr>
    </w:p>
    <w:p w:rsidR="006E120C" w:rsidRDefault="006E120C" w:rsidP="006E120C">
      <w:pPr>
        <w:rPr>
          <w:lang w:val="ca-ES"/>
        </w:rPr>
      </w:pPr>
    </w:p>
    <w:p w:rsidR="003D5104" w:rsidRDefault="003D510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ca-ES"/>
        </w:rPr>
      </w:pPr>
      <w:r>
        <w:rPr>
          <w:lang w:val="ca-ES"/>
        </w:rPr>
        <w:br w:type="page"/>
      </w:r>
    </w:p>
    <w:p w:rsidR="003D5104" w:rsidRDefault="003D5104" w:rsidP="003D5104">
      <w:pPr>
        <w:pStyle w:val="Ttulo1"/>
        <w:rPr>
          <w:lang w:val="ca-ES"/>
        </w:rPr>
      </w:pPr>
      <w:bookmarkStart w:id="10" w:name="_Toc112404134"/>
      <w:r>
        <w:rPr>
          <w:lang w:val="ca-ES"/>
        </w:rPr>
        <w:lastRenderedPageBreak/>
        <w:t>Resegellat de documents</w:t>
      </w:r>
      <w:bookmarkEnd w:id="10"/>
    </w:p>
    <w:p w:rsidR="003D5104" w:rsidRPr="006E120C" w:rsidRDefault="003D5104" w:rsidP="003D5104">
      <w:pPr>
        <w:pStyle w:val="Ttulo2"/>
        <w:rPr>
          <w:lang w:val="ca-ES"/>
        </w:rPr>
      </w:pPr>
      <w:bookmarkStart w:id="11" w:name="_Toc112404135"/>
      <w:r>
        <w:rPr>
          <w:lang w:val="ca-ES"/>
        </w:rPr>
        <w:t>Flux de signatura</w:t>
      </w:r>
      <w:bookmarkEnd w:id="11"/>
    </w:p>
    <w:p w:rsidR="006E120C" w:rsidRPr="006E120C" w:rsidRDefault="003068F6" w:rsidP="006E120C">
      <w:pPr>
        <w:rPr>
          <w:lang w:val="ca-ES"/>
        </w:rPr>
      </w:pPr>
      <w:r>
        <w:rPr>
          <w:lang w:val="ca-ES"/>
        </w:rPr>
        <w:pict>
          <v:shape id="_x0000_i1029" type="#_x0000_t75" style="width:424.8pt;height:407.4pt">
            <v:imagedata r:id="rId15" o:title="Resegellat de documents"/>
          </v:shape>
        </w:pict>
      </w:r>
    </w:p>
    <w:sectPr w:rsidR="006E120C" w:rsidRPr="006E12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68F6" w:rsidRDefault="003068F6" w:rsidP="003D5104">
      <w:pPr>
        <w:spacing w:after="0" w:line="240" w:lineRule="auto"/>
      </w:pPr>
      <w:r>
        <w:separator/>
      </w:r>
    </w:p>
  </w:endnote>
  <w:endnote w:type="continuationSeparator" w:id="0">
    <w:p w:rsidR="003068F6" w:rsidRDefault="003068F6" w:rsidP="003D5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68F6" w:rsidRDefault="003068F6" w:rsidP="003D5104">
      <w:pPr>
        <w:spacing w:after="0" w:line="240" w:lineRule="auto"/>
      </w:pPr>
      <w:r>
        <w:separator/>
      </w:r>
    </w:p>
  </w:footnote>
  <w:footnote w:type="continuationSeparator" w:id="0">
    <w:p w:rsidR="003068F6" w:rsidRDefault="003068F6" w:rsidP="003D51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F2DEC8"/>
    <w:multiLevelType w:val="hybridMultilevel"/>
    <w:tmpl w:val="A9BAA24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8607595"/>
    <w:multiLevelType w:val="hybridMultilevel"/>
    <w:tmpl w:val="71AEA8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987"/>
    <w:rsid w:val="0006043E"/>
    <w:rsid w:val="00132DAA"/>
    <w:rsid w:val="00145999"/>
    <w:rsid w:val="002C73E3"/>
    <w:rsid w:val="003068F6"/>
    <w:rsid w:val="00320284"/>
    <w:rsid w:val="003D5104"/>
    <w:rsid w:val="003D77F5"/>
    <w:rsid w:val="00444DDF"/>
    <w:rsid w:val="00520987"/>
    <w:rsid w:val="005A58C8"/>
    <w:rsid w:val="005A6F9A"/>
    <w:rsid w:val="005B3C08"/>
    <w:rsid w:val="006079CE"/>
    <w:rsid w:val="006E120C"/>
    <w:rsid w:val="007B181C"/>
    <w:rsid w:val="009D2198"/>
    <w:rsid w:val="009E573F"/>
    <w:rsid w:val="00A3388E"/>
    <w:rsid w:val="00A92903"/>
    <w:rsid w:val="00AD3278"/>
    <w:rsid w:val="00BA6D35"/>
    <w:rsid w:val="00CB2A6B"/>
    <w:rsid w:val="00D97F56"/>
    <w:rsid w:val="00E11CD0"/>
    <w:rsid w:val="00E86BD6"/>
    <w:rsid w:val="00F45224"/>
    <w:rsid w:val="00F6488D"/>
    <w:rsid w:val="00FF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368BB4-A206-489C-89DF-6ED419A9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6F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6F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F4522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F4522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A6F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5A6F9A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A6F9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5A6F9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A6F9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A6F9A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D51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5104"/>
  </w:style>
  <w:style w:type="paragraph" w:styleId="Piedepgina">
    <w:name w:val="footer"/>
    <w:basedOn w:val="Normal"/>
    <w:link w:val="PiedepginaCar"/>
    <w:uiPriority w:val="99"/>
    <w:unhideWhenUsed/>
    <w:rsid w:val="003D51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5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6CC77-52BE-4BF4-A3FF-0BD099795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9</Pages>
  <Words>598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Concatel Vanture Team</Company>
  <LinksUpToDate>false</LinksUpToDate>
  <CharactersWithSpaces>3880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Dols Rodríguez</dc:creator>
  <cp:keywords/>
  <dc:description/>
  <cp:lastModifiedBy>Oriol Dols Rodríguez</cp:lastModifiedBy>
  <cp:revision>21</cp:revision>
  <dcterms:created xsi:type="dcterms:W3CDTF">2022-01-10T16:12:00Z</dcterms:created>
  <dcterms:modified xsi:type="dcterms:W3CDTF">2022-09-12T09:29:00Z</dcterms:modified>
</cp:coreProperties>
</file>