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597A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NewRomanPS-BoldMT" w:cs="Times New Roman"/>
          <w:b/>
          <w:bCs/>
          <w:color w:val="000000"/>
          <w:sz w:val="28"/>
          <w:szCs w:val="28"/>
          <w:lang w:val="en-US" w:bidi="ar"/>
        </w:rPr>
        <w:t>O‘ZBEKISTON RESPUBLIKASI OLIY TA’LIM, FAN VA</w:t>
      </w:r>
    </w:p>
    <w:p w14:paraId="60B17D58">
      <w:pPr>
        <w:spacing w:line="360" w:lineRule="auto"/>
        <w:ind w:left="-440" w:leftChars="-200" w:firstLine="2101" w:firstLineChars="750"/>
        <w:jc w:val="both"/>
        <w:rPr>
          <w:rFonts w:ascii="Times New Roman" w:hAnsi="Times New Roman" w:eastAsia="TimesNewRomanPS-BoldMT" w:cs="Times New Roman"/>
          <w:b/>
          <w:bCs/>
          <w:color w:val="000000"/>
          <w:sz w:val="28"/>
          <w:szCs w:val="28"/>
          <w:lang w:bidi="ar"/>
        </w:rPr>
      </w:pPr>
      <w:r>
        <w:rPr>
          <w:rFonts w:ascii="Times New Roman" w:hAnsi="Times New Roman" w:eastAsia="TimesNewRomanPS-BoldMT" w:cs="Times New Roman"/>
          <w:b/>
          <w:bCs/>
          <w:color w:val="000000"/>
          <w:sz w:val="28"/>
          <w:szCs w:val="28"/>
          <w:lang w:bidi="ar"/>
        </w:rPr>
        <w:t>INNOVATSIYALARVAZIRLIGI</w:t>
      </w:r>
      <w:r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>
            <wp:extent cx="5657215" cy="1105535"/>
            <wp:effectExtent l="0" t="0" r="0" b="18415"/>
            <wp:docPr id="2" name="Рисунок 2" descr="ra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rasi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075"/>
                    <a:stretch>
                      <a:fillRect/>
                    </a:stretch>
                  </pic:blipFill>
                  <pic:spPr>
                    <a:xfrm>
                      <a:off x="0" y="0"/>
                      <a:ext cx="5657215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2871E">
      <w:pPr>
        <w:spacing w:line="360" w:lineRule="auto"/>
        <w:ind w:left="-440" w:leftChars="-200" w:firstLine="700" w:firstLineChars="2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</w:t>
      </w: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1869440" cy="1835785"/>
            <wp:effectExtent l="0" t="0" r="16510" b="1206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9440" cy="183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6494B">
      <w:pPr>
        <w:spacing w:line="276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eastAsia="TimesNewRomanPS-BoldMT" w:cs="Times New Roman"/>
          <w:color w:val="000000"/>
          <w:sz w:val="36"/>
          <w:szCs w:val="36"/>
          <w:lang w:val="en-US" w:bidi="ar"/>
        </w:rPr>
        <w:t>Abu Rayhon Beruniy nomidagi Urganch davlat universiteti</w:t>
      </w:r>
    </w:p>
    <w:p w14:paraId="055668FD">
      <w:pPr>
        <w:spacing w:line="276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Kompyuter injiniring </w:t>
      </w:r>
      <w:r>
        <w:rPr>
          <w:rFonts w:ascii="Times New Roman" w:hAnsi="Times New Roman" w:eastAsia="TimesNewRomanPS-BoldMT" w:cs="Times New Roman"/>
          <w:color w:val="000000"/>
          <w:sz w:val="36"/>
          <w:szCs w:val="36"/>
          <w:lang w:val="en-US" w:bidi="ar"/>
        </w:rPr>
        <w:t>fakulteti Kompyuter ilmlari va dasturlash texnologiyalari yo`nalishi 234-guruh talabasi Odamboyeva Muhayyoning Web texnologiyalar fanidan tayyorlagan        laborotoriyasi.</w:t>
      </w:r>
    </w:p>
    <w:p w14:paraId="5F0661DD">
      <w:pPr>
        <w:spacing w:line="360" w:lineRule="auto"/>
        <w:ind w:left="-440" w:leftChars="-200" w:firstLine="700" w:firstLineChars="250"/>
        <w:jc w:val="both"/>
        <w:rPr>
          <w:rFonts w:ascii="Times New Roman" w:hAnsi="Times New Roman" w:eastAsia="TimesNewRomanPS-BoldMT" w:cs="Times New Roman"/>
          <w:b/>
          <w:bCs/>
          <w:color w:val="000000"/>
          <w:sz w:val="28"/>
          <w:szCs w:val="28"/>
          <w:lang w:val="en-US" w:bidi="ar"/>
        </w:rPr>
      </w:pPr>
    </w:p>
    <w:p w14:paraId="12E53EB8">
      <w:pPr>
        <w:spacing w:line="360" w:lineRule="auto"/>
        <w:ind w:left="-440" w:leftChars="-200" w:firstLine="700" w:firstLineChars="250"/>
        <w:jc w:val="both"/>
        <w:rPr>
          <w:rFonts w:ascii="Times New Roman" w:hAnsi="Times New Roman" w:eastAsia="TimesNewRomanPS-BoldMT" w:cs="Times New Roman"/>
          <w:color w:val="000000"/>
          <w:sz w:val="28"/>
          <w:szCs w:val="28"/>
          <w:lang w:val="en-US" w:bidi="ar"/>
        </w:rPr>
      </w:pPr>
    </w:p>
    <w:p w14:paraId="7FA3CDBD">
      <w:pPr>
        <w:spacing w:line="360" w:lineRule="auto"/>
        <w:ind w:left="-440" w:leftChars="-200" w:firstLine="700" w:firstLineChars="250"/>
        <w:jc w:val="both"/>
        <w:rPr>
          <w:rFonts w:ascii="Times New Roman" w:hAnsi="Times New Roman" w:eastAsia="TimesNewRomanPS-BoldMT" w:cs="Times New Roman"/>
          <w:color w:val="000000"/>
          <w:sz w:val="28"/>
          <w:szCs w:val="28"/>
          <w:lang w:val="en-US" w:bidi="ar"/>
        </w:rPr>
      </w:pPr>
    </w:p>
    <w:p w14:paraId="4A18D501">
      <w:pPr>
        <w:spacing w:line="360" w:lineRule="auto"/>
        <w:ind w:left="-440" w:leftChars="-200" w:firstLine="700" w:firstLineChars="250"/>
        <w:jc w:val="both"/>
        <w:rPr>
          <w:rFonts w:ascii="Times New Roman" w:hAnsi="Times New Roman" w:eastAsia="TimesNewRomanPS-BoldMT" w:cs="Times New Roman"/>
          <w:color w:val="000000"/>
          <w:sz w:val="28"/>
          <w:szCs w:val="28"/>
          <w:lang w:val="en-US" w:bidi="ar"/>
        </w:rPr>
      </w:pPr>
    </w:p>
    <w:p w14:paraId="1F9216B6">
      <w:pPr>
        <w:spacing w:line="360" w:lineRule="auto"/>
        <w:ind w:firstLine="280" w:firstLineChars="100"/>
        <w:jc w:val="both"/>
        <w:rPr>
          <w:rFonts w:ascii="Times New Roman" w:hAnsi="Times New Roman" w:eastAsia="TimesNewRomanPS-BoldMT" w:cs="Times New Roman"/>
          <w:color w:val="000000"/>
          <w:sz w:val="28"/>
          <w:szCs w:val="28"/>
          <w:lang w:val="en-US" w:bidi="ar"/>
        </w:rPr>
      </w:pPr>
    </w:p>
    <w:p w14:paraId="35B05F41">
      <w:pPr>
        <w:spacing w:line="360" w:lineRule="auto"/>
        <w:ind w:firstLine="280" w:firstLineChars="100"/>
        <w:jc w:val="both"/>
        <w:rPr>
          <w:rFonts w:ascii="Times New Roman" w:hAnsi="Times New Roman" w:eastAsia="TimesNewRomanPS-BoldMT" w:cs="Times New Roman"/>
          <w:color w:val="000000"/>
          <w:sz w:val="28"/>
          <w:szCs w:val="28"/>
          <w:lang w:val="en-US" w:bidi="ar"/>
        </w:rPr>
      </w:pPr>
      <w:r>
        <w:rPr>
          <w:rFonts w:ascii="Times New Roman" w:hAnsi="Times New Roman" w:eastAsia="TimesNewRomanPS-BoldMT" w:cs="Times New Roman"/>
          <w:color w:val="000000"/>
          <w:sz w:val="28"/>
          <w:szCs w:val="28"/>
          <w:lang w:val="en-US" w:bidi="ar"/>
        </w:rPr>
        <w:t>Qabul qildi:                                                    Jafarov.S</w:t>
      </w:r>
    </w:p>
    <w:p w14:paraId="50E080EE">
      <w:pPr>
        <w:spacing w:line="360" w:lineRule="auto"/>
        <w:ind w:left="-440" w:leftChars="-200" w:firstLine="700" w:firstLineChars="250"/>
        <w:jc w:val="both"/>
        <w:rPr>
          <w:rFonts w:ascii="Times New Roman" w:hAnsi="Times New Roman" w:eastAsia="TimesNewRomanPS-BoldMT" w:cs="Times New Roman"/>
          <w:color w:val="000000"/>
          <w:sz w:val="28"/>
          <w:szCs w:val="28"/>
          <w:lang w:val="en-US" w:bidi="ar"/>
        </w:rPr>
      </w:pPr>
      <w:r>
        <w:rPr>
          <w:rFonts w:ascii="Times New Roman" w:hAnsi="Times New Roman" w:eastAsia="TimesNewRomanPS-BoldMT" w:cs="Times New Roman"/>
          <w:color w:val="000000"/>
          <w:sz w:val="28"/>
          <w:szCs w:val="28"/>
          <w:lang w:val="en-US" w:bidi="ar"/>
        </w:rPr>
        <w:t>Topshirdi:                                                       Odamboyeva.M</w:t>
      </w:r>
    </w:p>
    <w:p w14:paraId="708B64C2">
      <w:pPr>
        <w:numPr>
          <w:ilvl w:val="0"/>
          <w:numId w:val="1"/>
        </w:numPr>
        <w:ind w:left="2940" w:leftChars="0" w:firstLine="0" w:firstLineChars="0"/>
        <w:rPr>
          <w:rFonts w:ascii="Times New Roman" w:hAnsi="Times New Roman" w:eastAsia="TimesNewRomanPS-BoldMT" w:cs="Times New Roman"/>
          <w:b/>
          <w:bCs/>
          <w:color w:val="000000"/>
          <w:sz w:val="36"/>
          <w:szCs w:val="36"/>
          <w:lang w:val="en-US" w:bidi="ar"/>
        </w:rPr>
      </w:pPr>
      <w:r>
        <w:rPr>
          <w:rFonts w:ascii="Times New Roman" w:hAnsi="Times New Roman" w:eastAsia="TimesNewRomanPS-BoldMT" w:cs="Times New Roman"/>
          <w:b/>
          <w:bCs/>
          <w:color w:val="000000"/>
          <w:sz w:val="36"/>
          <w:szCs w:val="36"/>
          <w:lang w:val="en-US" w:bidi="ar"/>
        </w:rPr>
        <w:t>laborotoriyasi.</w:t>
      </w:r>
    </w:p>
    <w:p w14:paraId="103B2AA0">
      <w:pPr>
        <w:numPr>
          <w:numId w:val="0"/>
        </w:numPr>
        <w:rPr>
          <w:rFonts w:hint="default" w:ascii="Times New Roman" w:hAnsi="Times New Roman" w:eastAsia="TimesNewRomanPS-BoldMT"/>
          <w:b/>
          <w:bCs/>
          <w:color w:val="000000"/>
          <w:sz w:val="36"/>
          <w:szCs w:val="36"/>
          <w:lang w:val="en-US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sz w:val="36"/>
          <w:szCs w:val="36"/>
          <w:lang w:val="en-US" w:bidi="ar"/>
        </w:rPr>
        <w:t>Mavzu:</w:t>
      </w:r>
      <w:r>
        <w:rPr>
          <w:rFonts w:hint="default" w:ascii="Times New Roman" w:hAnsi="Times New Roman" w:eastAsia="TimesNewRomanPS-BoldMT"/>
          <w:b/>
          <w:bCs/>
          <w:color w:val="000000"/>
          <w:sz w:val="36"/>
          <w:szCs w:val="36"/>
          <w:lang w:val="en-US"/>
        </w:rPr>
        <w:t xml:space="preserve"> JSON formatda ma’lumotlarni olish va ulash</w:t>
      </w:r>
    </w:p>
    <w:p w14:paraId="0BDF4AD5">
      <w:pPr>
        <w:pStyle w:val="6"/>
        <w:keepNext w:val="0"/>
        <w:keepLines w:val="0"/>
        <w:widowControl/>
        <w:suppressLineNumbers w:val="0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NewRomanPS-BoldMT"/>
          <w:b/>
          <w:bCs/>
          <w:color w:val="000000"/>
          <w:sz w:val="36"/>
          <w:szCs w:val="36"/>
          <w:lang w:val="en-US"/>
        </w:rPr>
        <w:t>Amaliy qisim:</w:t>
      </w:r>
      <w:r>
        <w:rPr>
          <w:rFonts w:hint="default" w:ascii="Times New Roman" w:hAnsi="Times New Roman" w:cs="Times New Roman"/>
          <w:sz w:val="28"/>
          <w:szCs w:val="28"/>
        </w:rPr>
        <w:t xml:space="preserve">JSON – bu ma’lumotlarni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tartibli va oson o‘qiladigan shaklda</w:t>
      </w:r>
      <w:r>
        <w:rPr>
          <w:rFonts w:hint="default" w:ascii="Times New Roman" w:hAnsi="Times New Roman" w:cs="Times New Roman"/>
          <w:sz w:val="28"/>
          <w:szCs w:val="28"/>
        </w:rPr>
        <w:t xml:space="preserve"> saqlash usuli.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Masalan, kimningdir ismi, yoshi va kasbi bo‘lsa, buni quyidagicha yozish mumkin:</w:t>
      </w:r>
    </w:p>
    <w:p w14:paraId="35B88B67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Ismi: Ali</w:t>
      </w:r>
    </w:p>
    <w:p w14:paraId="7FCA7B8B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Yoshi: 25</w:t>
      </w:r>
    </w:p>
    <w:p w14:paraId="11C3D335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Kasbi: O‘qituvchi</w:t>
      </w:r>
    </w:p>
    <w:p w14:paraId="57B6169D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JSON esa shu ma’lumotlarni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bir joyda, tartib bilan</w:t>
      </w:r>
      <w:r>
        <w:rPr>
          <w:rFonts w:hint="default" w:ascii="Times New Roman" w:hAnsi="Times New Roman" w:cs="Times New Roman"/>
          <w:sz w:val="28"/>
          <w:szCs w:val="28"/>
        </w:rPr>
        <w:t xml:space="preserve"> saqlaydi.</w:t>
      </w:r>
    </w:p>
    <w:p w14:paraId="13A7BAD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JSON ma’lumotlarni olish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Ma’lumotni olish deganda, siz server, internet yoki fayldan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tayyor JSON ma’lumotini olib</w:t>
      </w:r>
      <w:r>
        <w:rPr>
          <w:rFonts w:hint="default" w:ascii="Times New Roman" w:hAnsi="Times New Roman" w:cs="Times New Roman"/>
          <w:sz w:val="28"/>
          <w:szCs w:val="28"/>
        </w:rPr>
        <w:t xml:space="preserve">, uni ishlatishingiz tushuniladi.Masalan, siz telefoningizdagi kontaktlarni olishingiz yoki internetdan ma’lumot yuklashingiz mumkin. Shu ma’lumot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JSON shaklida bo‘lishi mumkin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305ED28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JSON ma’lumotlarni ulash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Ulash deganda, bir nechta ma’lumotni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bitta joyda jamlash</w:t>
      </w:r>
      <w:r>
        <w:rPr>
          <w:rFonts w:hint="default" w:ascii="Times New Roman" w:hAnsi="Times New Roman" w:cs="Times New Roman"/>
          <w:sz w:val="28"/>
          <w:szCs w:val="28"/>
        </w:rPr>
        <w:t xml:space="preserve"> tushuniladi.Masalan, uchta odam haqida ma’lumot:</w:t>
      </w:r>
    </w:p>
    <w:p w14:paraId="3B97F101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Ali, o‘qituvchi, 25</w:t>
      </w:r>
    </w:p>
    <w:p w14:paraId="3DE9DE90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Vali, muhandis, 30</w:t>
      </w:r>
    </w:p>
    <w:p w14:paraId="0D728C90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Gulchehra, shifokor, 24</w:t>
      </w:r>
    </w:p>
    <w:p w14:paraId="0529C198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Agar siz bularni JSON formatida ulasangiz, ularni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bir joyda tartibli shaklda saqlashingiz mumkin</w:t>
      </w:r>
      <w:r>
        <w:rPr>
          <w:rFonts w:hint="default" w:ascii="Times New Roman" w:hAnsi="Times New Roman" w:cs="Times New Roman"/>
          <w:sz w:val="28"/>
          <w:szCs w:val="28"/>
        </w:rPr>
        <w:t>, shunda kerak bo‘lganda hammasini bir vaqtning o‘zida ko‘rishingiz mumkin.</w:t>
      </w:r>
    </w:p>
    <w:p w14:paraId="4151D062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Oddiy tushuncha</w:t>
      </w:r>
    </w:p>
    <w:p w14:paraId="311ECBDF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Olish</w:t>
      </w:r>
      <w:r>
        <w:rPr>
          <w:rFonts w:hint="default" w:ascii="Times New Roman" w:hAnsi="Times New Roman" w:cs="Times New Roman"/>
          <w:sz w:val="28"/>
          <w:szCs w:val="28"/>
        </w:rPr>
        <w:t xml:space="preserve"> – tayyor ma’lumotni olish.</w:t>
      </w:r>
    </w:p>
    <w:p w14:paraId="098407E5"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Ulash</w:t>
      </w:r>
      <w:r>
        <w:rPr>
          <w:rFonts w:hint="default" w:ascii="Times New Roman" w:hAnsi="Times New Roman" w:cs="Times New Roman"/>
          <w:sz w:val="28"/>
          <w:szCs w:val="28"/>
        </w:rPr>
        <w:t xml:space="preserve"> – bir nechta ma’lumotni bir joyga jamlash.</w:t>
      </w:r>
    </w:p>
    <w:p w14:paraId="1CE8E188"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JSON</w:t>
      </w:r>
      <w:r>
        <w:rPr>
          <w:rFonts w:hint="default" w:ascii="Times New Roman" w:hAnsi="Times New Roman" w:cs="Times New Roman"/>
          <w:sz w:val="28"/>
          <w:szCs w:val="28"/>
        </w:rPr>
        <w:t xml:space="preserve"> – bu ma’lumotni tartib bilan yozish usuli, shunda ham odam, ham kompyuter oson tushunadi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4D273787"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14:paraId="794EF4BD"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Amaliy qisim:html kodi</w:t>
      </w:r>
    </w:p>
    <w:p w14:paraId="78C194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927D9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"uz"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A3987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71700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8C799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Bayramlar Sayti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70391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"style1.css"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3ECBB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AD2B5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D7C18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202DE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🎉 O‘zbekiston Bayramlari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D372B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56A15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"bayramlar"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F0F0F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"script.js"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04DF0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ED365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FA27988">
      <w:pPr>
        <w:keepNext w:val="0"/>
        <w:keepLines w:val="0"/>
        <w:widowControl/>
        <w:suppressLineNumbers w:val="0"/>
        <w:jc w:val="left"/>
      </w:pPr>
    </w:p>
    <w:p w14:paraId="6020D92A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Css kodi</w:t>
      </w:r>
    </w:p>
    <w:p w14:paraId="651271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49589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454F3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09B79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#f2f4f7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599D6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52D61B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490E6C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#1abc9c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A1146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27330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FEC90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7812F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1B4EC1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#bayramlar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4F8E77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E1594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55811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B7E3D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E4287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flex-wrap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wrap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1C097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7B1C4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DA77B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0C00E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260px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8489F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417A0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C496E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915AD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F5D21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61A177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DC6A0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#2c3e50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B286D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F41E6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.sana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0CF33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#16a085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143E7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B600E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7BE787A7">
      <w:pPr>
        <w:keepNext w:val="0"/>
        <w:keepLines w:val="0"/>
        <w:widowControl/>
        <w:suppressLineNumbers w:val="0"/>
        <w:jc w:val="left"/>
      </w:pPr>
    </w:p>
    <w:p w14:paraId="3B7A60E7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Bayramlar.json</w:t>
      </w:r>
    </w:p>
    <w:p w14:paraId="049E9A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</w:p>
    <w:p w14:paraId="4C578E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2515B6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"nom"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"Navro‘z"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5500D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"sana"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"21-mart"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5FA67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"tavsif"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"Bahor va yangilanish bayrami"</w:t>
      </w:r>
    </w:p>
    <w:p w14:paraId="519883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},</w:t>
      </w:r>
    </w:p>
    <w:p w14:paraId="17D813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2081DF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"nom"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"Mustaqillik kuni"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A1623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"sana"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"1-sentabr"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2C948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"tavsif"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"O‘zbekiston mustaqilligi e’lon qilingan kun"</w:t>
      </w:r>
    </w:p>
    <w:p w14:paraId="31FD69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},</w:t>
      </w:r>
    </w:p>
    <w:p w14:paraId="568F39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671D83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"nom"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"Konstitutsiya kuni"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BCB91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"sana"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"8-dekabr"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87C3B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"tavsif"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"Konstitutsiya qabul qilingan kun"</w:t>
      </w:r>
    </w:p>
    <w:p w14:paraId="0A0769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4DB06D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]</w:t>
      </w:r>
    </w:p>
    <w:p w14:paraId="162FFE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</w:p>
    <w:p w14:paraId="3150AF30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5FC26B81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Sctipt.js kodi:</w:t>
      </w:r>
    </w:p>
    <w:p w14:paraId="44637B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fetch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"bayramlar.json"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BCA2C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33CBD4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1A328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container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"bayramlar"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F5675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bayram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1AABD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"div"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54E54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1CCAD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</w:t>
      </w:r>
    </w:p>
    <w:p w14:paraId="1431A3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&lt;h3&gt;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bayram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nom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&lt;/h3&gt;</w:t>
      </w:r>
    </w:p>
    <w:p w14:paraId="6FED08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        &lt;p class="sana"&gt;📅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bayram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sana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&lt;/p&gt;</w:t>
      </w:r>
    </w:p>
    <w:p w14:paraId="4E57AB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&lt;p&gt;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bayram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tavsif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&lt;/p&gt;</w:t>
      </w:r>
    </w:p>
    <w:p w14:paraId="35EA6F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11304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container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846DF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});</w:t>
      </w:r>
    </w:p>
    <w:p w14:paraId="2E9974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})</w:t>
      </w:r>
    </w:p>
    <w:p w14:paraId="31BD64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8D804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"Xatolik:"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EF236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});</w:t>
      </w:r>
    </w:p>
    <w:p w14:paraId="66DA4ABA">
      <w:pPr>
        <w:keepNext w:val="0"/>
        <w:keepLines w:val="0"/>
        <w:widowControl/>
        <w:suppressLineNumbers w:val="0"/>
        <w:jc w:val="left"/>
      </w:pPr>
    </w:p>
    <w:p w14:paraId="76F84FCF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266690" cy="1864360"/>
            <wp:effectExtent l="0" t="0" r="10160" b="2540"/>
            <wp:docPr id="3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C3031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6B27D2AA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50C1185D">
      <w:pPr>
        <w:keepNext w:val="0"/>
        <w:keepLines w:val="0"/>
        <w:widowControl/>
        <w:suppressLineNumbers w:val="0"/>
        <w:ind w:firstLine="3795" w:firstLineChars="1350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Xulosa</w:t>
      </w:r>
    </w:p>
    <w:p w14:paraId="61B7DD53">
      <w:pPr>
        <w:pStyle w:val="6"/>
        <w:keepNext w:val="0"/>
        <w:keepLines w:val="0"/>
        <w:widowControl/>
        <w:suppressLineNumbers w:val="0"/>
        <w:ind w:firstLine="708" w:firstLineChars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Ushbu amaliy ishda </w:t>
      </w:r>
      <w:r>
        <w:rPr>
          <w:rStyle w:val="5"/>
          <w:sz w:val="28"/>
          <w:szCs w:val="28"/>
        </w:rPr>
        <w:t>Bayramlar sayti</w:t>
      </w:r>
      <w:r>
        <w:rPr>
          <w:sz w:val="28"/>
          <w:szCs w:val="28"/>
        </w:rPr>
        <w:t xml:space="preserve"> yaratildi va unda </w:t>
      </w:r>
      <w:r>
        <w:rPr>
          <w:rStyle w:val="5"/>
          <w:sz w:val="28"/>
          <w:szCs w:val="28"/>
        </w:rPr>
        <w:t>JSON formatdagi ma’lumotlarni olish hamda veb sahifaga ulash</w:t>
      </w:r>
      <w:r>
        <w:rPr>
          <w:sz w:val="28"/>
          <w:szCs w:val="28"/>
        </w:rPr>
        <w:t xml:space="preserve"> jarayoni o‘rganildi. Bayramlar haqidagi ma’lumotlar alohida </w:t>
      </w:r>
      <w:r>
        <w:rPr>
          <w:rStyle w:val="5"/>
          <w:sz w:val="28"/>
          <w:szCs w:val="28"/>
        </w:rPr>
        <w:t>JSON faylda</w:t>
      </w:r>
      <w:r>
        <w:rPr>
          <w:sz w:val="28"/>
          <w:szCs w:val="28"/>
        </w:rPr>
        <w:t xml:space="preserve"> saqlandi, bu esa ma’lumotlarni tartibli va qulay boshqarish imkonini berdi.JavaScript’ning </w:t>
      </w:r>
      <w:r>
        <w:rPr>
          <w:rStyle w:val="5"/>
          <w:sz w:val="28"/>
          <w:szCs w:val="28"/>
        </w:rPr>
        <w:t>fetch()</w:t>
      </w:r>
      <w:r>
        <w:rPr>
          <w:sz w:val="28"/>
          <w:szCs w:val="28"/>
        </w:rPr>
        <w:t xml:space="preserve"> metodi yordamida JSON fayldan ma’lumotlar olinib, </w:t>
      </w:r>
      <w:r>
        <w:rPr>
          <w:rStyle w:val="5"/>
          <w:sz w:val="28"/>
          <w:szCs w:val="28"/>
        </w:rPr>
        <w:t>dinamik tarzda HTML elementlar yaratildi</w:t>
      </w:r>
      <w:r>
        <w:rPr>
          <w:sz w:val="28"/>
          <w:szCs w:val="28"/>
        </w:rPr>
        <w:t xml:space="preserve"> va foydalanuvchiga qulay ko‘rinishda sahifada aks ettirildi. Sahifaning tashqi ko‘rinishi </w:t>
      </w:r>
      <w:r>
        <w:rPr>
          <w:rStyle w:val="5"/>
          <w:sz w:val="28"/>
          <w:szCs w:val="28"/>
        </w:rPr>
        <w:t>CSS</w:t>
      </w:r>
      <w:r>
        <w:rPr>
          <w:sz w:val="28"/>
          <w:szCs w:val="28"/>
        </w:rPr>
        <w:t xml:space="preserve"> orqali bezatildi.Mazkur loyiha orqali </w:t>
      </w:r>
      <w:r>
        <w:rPr>
          <w:rStyle w:val="5"/>
          <w:sz w:val="28"/>
          <w:szCs w:val="28"/>
        </w:rPr>
        <w:t>frontend texnologiyalar (HTML, CSS, JavaScript)</w:t>
      </w:r>
      <w:r>
        <w:rPr>
          <w:sz w:val="28"/>
          <w:szCs w:val="28"/>
        </w:rPr>
        <w:t xml:space="preserve"> o‘zaro qanday ishlashi amaliy misolda ko‘rsatildi. Ushbu usul kelajakda </w:t>
      </w:r>
      <w:r>
        <w:rPr>
          <w:rStyle w:val="5"/>
          <w:sz w:val="28"/>
          <w:szCs w:val="28"/>
        </w:rPr>
        <w:t>yangiliklar sayti, mahsulotlar katalogi, tadbirlar ro‘yxati</w:t>
      </w:r>
      <w:r>
        <w:rPr>
          <w:sz w:val="28"/>
          <w:szCs w:val="28"/>
        </w:rPr>
        <w:t xml:space="preserve"> kabi ko‘plab veb loyihalarda qo‘llash uchun juda foydali hisoblanadi.</w:t>
      </w:r>
    </w:p>
    <w:p w14:paraId="30BA9842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4A426861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71E7E0E8"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DEE2C0F">
      <w:pPr>
        <w:numPr>
          <w:numId w:val="0"/>
        </w:numPr>
        <w:rPr>
          <w:rFonts w:hint="default" w:ascii="Times New Roman" w:hAnsi="Times New Roman" w:eastAsia="TimesNewRomanPS-BoldMT"/>
          <w:b/>
          <w:bCs/>
          <w:color w:val="000000"/>
          <w:sz w:val="36"/>
          <w:szCs w:val="3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NewRomanPS-BoldMT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Pristina">
    <w:panose1 w:val="03060402040406080204"/>
    <w:charset w:val="00"/>
    <w:family w:val="auto"/>
    <w:pitch w:val="default"/>
    <w:sig w:usb0="00000003" w:usb1="00000000" w:usb2="00000000" w:usb3="00000000" w:csb0="2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9FAE7D"/>
    <w:multiLevelType w:val="singleLevel"/>
    <w:tmpl w:val="F69FAE7D"/>
    <w:lvl w:ilvl="0" w:tentative="0">
      <w:start w:val="15"/>
      <w:numFmt w:val="decimal"/>
      <w:suff w:val="nothing"/>
      <w:lvlText w:val="%1-"/>
      <w:lvlJc w:val="left"/>
      <w:pPr>
        <w:ind w:left="2940" w:leftChars="0" w:firstLine="0" w:firstLineChars="0"/>
      </w:pPr>
    </w:lvl>
  </w:abstractNum>
  <w:abstractNum w:abstractNumId="1">
    <w:nsid w:val="584BC91D"/>
    <w:multiLevelType w:val="singleLevel"/>
    <w:tmpl w:val="584BC91D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9C2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2025-12-18T13:18:40Z</dcterms:created>
  <dc:creator>User</dc:creator>
  <cp:lastModifiedBy>Bakieva Nodira</cp:lastModifiedBy>
  <dcterms:modified xsi:type="dcterms:W3CDTF">2025-12-18T14:03:32Z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C9179C3EDD274FDEB9F4353F8520B0E6_12</vt:lpwstr>
  </property>
</Properties>
</file>